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4D00A9" w:rsidRPr="00B145BE" w:rsidTr="00B145BE">
        <w:tc>
          <w:tcPr>
            <w:tcW w:w="4677" w:type="dxa"/>
            <w:tcBorders>
              <w:top w:val="nil"/>
              <w:left w:val="nil"/>
              <w:bottom w:val="nil"/>
              <w:right w:val="nil"/>
            </w:tcBorders>
          </w:tcPr>
          <w:p w:rsidR="004D00A9" w:rsidRPr="00B145BE" w:rsidRDefault="004D00A9">
            <w:pPr>
              <w:pStyle w:val="ConsPlusNormal"/>
              <w:rPr>
                <w:rFonts w:ascii="Times New Roman" w:hAnsi="Times New Roman" w:cs="Times New Roman"/>
                <w:sz w:val="24"/>
                <w:szCs w:val="24"/>
              </w:rPr>
            </w:pPr>
            <w:r w:rsidRPr="00B145BE">
              <w:rPr>
                <w:rFonts w:ascii="Times New Roman" w:hAnsi="Times New Roman" w:cs="Times New Roman"/>
                <w:sz w:val="24"/>
                <w:szCs w:val="24"/>
              </w:rPr>
              <w:t>24 июля 2002 года</w:t>
            </w:r>
          </w:p>
        </w:tc>
        <w:tc>
          <w:tcPr>
            <w:tcW w:w="4678" w:type="dxa"/>
            <w:tcBorders>
              <w:top w:val="nil"/>
              <w:left w:val="nil"/>
              <w:bottom w:val="nil"/>
              <w:right w:val="nil"/>
            </w:tcBorders>
          </w:tcPr>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N 95-ФЗ</w:t>
            </w:r>
          </w:p>
        </w:tc>
      </w:tr>
    </w:tbl>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РОССИЙСКАЯ ФЕДЕРАЦИЯ</w:t>
      </w:r>
    </w:p>
    <w:p w:rsidR="004D00A9" w:rsidRPr="00B145BE" w:rsidRDefault="004D00A9">
      <w:pPr>
        <w:pStyle w:val="ConsPlusTitle"/>
        <w:jc w:val="center"/>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АРБИТРАЖНЫЙ ПРОЦЕССУАЛЬНЫЙ КОДЕКС</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РОССИЙСКОЙ ФЕДЕРАЦИИ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right"/>
        <w:rPr>
          <w:rFonts w:ascii="Times New Roman" w:hAnsi="Times New Roman" w:cs="Times New Roman"/>
          <w:sz w:val="24"/>
          <w:szCs w:val="24"/>
        </w:rPr>
      </w:pPr>
      <w:proofErr w:type="gramStart"/>
      <w:r w:rsidRPr="00B145BE">
        <w:rPr>
          <w:rFonts w:ascii="Times New Roman" w:hAnsi="Times New Roman" w:cs="Times New Roman"/>
          <w:sz w:val="24"/>
          <w:szCs w:val="24"/>
        </w:rPr>
        <w:t>Принят</w:t>
      </w:r>
      <w:proofErr w:type="gramEnd"/>
    </w:p>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Государственной Думой</w:t>
      </w:r>
    </w:p>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14 июня 2002 года</w:t>
      </w:r>
    </w:p>
    <w:p w:rsidR="004D00A9" w:rsidRPr="00B145BE" w:rsidRDefault="004D00A9">
      <w:pPr>
        <w:pStyle w:val="ConsPlusNormal"/>
        <w:jc w:val="right"/>
        <w:rPr>
          <w:rFonts w:ascii="Times New Roman" w:hAnsi="Times New Roman" w:cs="Times New Roman"/>
          <w:sz w:val="24"/>
          <w:szCs w:val="24"/>
        </w:rPr>
      </w:pPr>
    </w:p>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Одобрен</w:t>
      </w:r>
    </w:p>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Советом Федерации</w:t>
      </w:r>
    </w:p>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10 июля 2002 года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Раздел I. ОБЩИЕ ПОЛОЖЕНИЯ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1. ОСНОВНЫЕ ПОЛОЖЕНИЯ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 Осуществление правосудия арбитражными судами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Правосудие в сфере предпринимательской и иной экономической деятельности осуществляется арбитражными судами в Российской Федерации, образованными в соответствии с </w:t>
      </w:r>
      <w:hyperlink r:id="rId4" w:history="1">
        <w:r w:rsidRPr="00B145BE">
          <w:rPr>
            <w:rFonts w:ascii="Times New Roman" w:hAnsi="Times New Roman" w:cs="Times New Roman"/>
            <w:sz w:val="24"/>
            <w:szCs w:val="24"/>
          </w:rPr>
          <w:t>Конституцией</w:t>
        </w:r>
      </w:hyperlink>
      <w:r w:rsidRPr="00B145BE">
        <w:rPr>
          <w:rFonts w:ascii="Times New Roman" w:hAnsi="Times New Roman" w:cs="Times New Roman"/>
          <w:sz w:val="24"/>
          <w:szCs w:val="24"/>
        </w:rPr>
        <w:t xml:space="preserve"> Российской Федерации и федеральным конституционным законом (далее - арбитражные суды), путем разрешения экономических споров и рассмотрения иных дел, отнесенных к их компетенции Арбитражным процессуальным кодексом Российской Федерации и другими федеральными законами, по правилам, установленным законодательством о судопроизводстве в арбитражных судах.</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 Задачи судопроизводства в арбитражных судах</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Задачами судопроизводства в арбитражных судах являются:</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1) защита нарушенных или оспариваемых прав и законных интересов лиц, осуществляющих предпринимательскую и иную экономическую деятельность, а также прав и законных интересов Российской Федерации, субъектов Российской Федерации, муниципальных образований в сфере предпринимательской и иной экономической деятельности,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иных органов, должностных лиц в указанной сфере;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обеспечение доступности правосудия в сфере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справедливое публичное судебное разбирательство в разумный срок независимым и беспристрастным судом;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укрепление законности и предупреждение правонарушений в сфере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формирование уважительного отношения к закону и суду;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содействие становлению и развитию партнерских деловых отношений, формированию обычаев и этики делового оборота.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0" w:name="P58"/>
      <w:bookmarkEnd w:id="0"/>
      <w:r w:rsidRPr="00B145BE">
        <w:rPr>
          <w:rFonts w:ascii="Times New Roman" w:hAnsi="Times New Roman" w:cs="Times New Roman"/>
          <w:sz w:val="24"/>
          <w:szCs w:val="24"/>
        </w:rPr>
        <w:t>Статья 3. Законодательство о судопроизводстве в арбитражных судах</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соответствии с </w:t>
      </w:r>
      <w:hyperlink r:id="rId6" w:history="1">
        <w:r w:rsidRPr="00B145BE">
          <w:rPr>
            <w:rFonts w:ascii="Times New Roman" w:hAnsi="Times New Roman" w:cs="Times New Roman"/>
            <w:sz w:val="24"/>
            <w:szCs w:val="24"/>
          </w:rPr>
          <w:t>Конституцией</w:t>
        </w:r>
      </w:hyperlink>
      <w:r w:rsidRPr="00B145BE">
        <w:rPr>
          <w:rFonts w:ascii="Times New Roman" w:hAnsi="Times New Roman" w:cs="Times New Roman"/>
          <w:sz w:val="24"/>
          <w:szCs w:val="24"/>
        </w:rPr>
        <w:t xml:space="preserve"> Российской Федерации законодательство о судопроизводстве в арбитражных судах находится в ведении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Порядок судопроизводства в арбитражных судах определяется </w:t>
      </w:r>
      <w:hyperlink r:id="rId7" w:history="1">
        <w:r w:rsidRPr="00B145BE">
          <w:rPr>
            <w:rFonts w:ascii="Times New Roman" w:hAnsi="Times New Roman" w:cs="Times New Roman"/>
            <w:sz w:val="24"/>
            <w:szCs w:val="24"/>
          </w:rPr>
          <w:t>Конституцией</w:t>
        </w:r>
      </w:hyperlink>
      <w:r w:rsidRPr="00B145BE">
        <w:rPr>
          <w:rFonts w:ascii="Times New Roman" w:hAnsi="Times New Roman" w:cs="Times New Roman"/>
          <w:sz w:val="24"/>
          <w:szCs w:val="24"/>
        </w:rPr>
        <w:t xml:space="preserve"> Российской Федерации, Федеральным конституционным </w:t>
      </w:r>
      <w:hyperlink r:id="rId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 судебной системе Российской Федерации" и Федеральным конституционным </w:t>
      </w:r>
      <w:hyperlink r:id="rId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"Об арбитражных судах в Российской Федерации", Арбитражным процессуальным кодексом Российской Федерации (далее - Кодекс) и принимаемыми в соответствии с ними другими федеральными законами.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Если международным договором Российской Федерации установлены иные правила судопроизводства, чем те, которые предусмотрены законодательством Российской Федерации о судопроизводстве в арбитражных судах, применяются правила международного договора.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Судопроизводство в арбитражных судах осуществляется в соответствии с федеральными законами, действующими во время разрешения спора и рассмотрения дела (далее - рассмотрение дела), совершения отдельного процессуального действия или исполнения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 отсутствия нормы процессуального права, регулирующей отношения, возникшие в ходе судопроизводства в арбитражных судах, арбитражные суды применяют норму, регулирующую сходные отношения (аналогия закона), а при отсутствии такой нормы действуют исходя из принципов осуществления правосудия в Российской Федерации (аналогия права).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5 введена Федеральным </w:t>
      </w:r>
      <w:hyperlink r:id="rId1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29.06.2015 N 195-ФЗ)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4. Право на обращение в арбитражный суд</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Заинтересованное лицо вправе обратиться в арбитражный суд за защитой своих нарушенных или оспариваемых прав и законных интересов, в том числе с требованием о присуждении ему компенсации за нарушение права на судопроизводство в разумный срок или права на исполнение судебного акта в разумный срок, в порядке, установленном настоящим </w:t>
      </w:r>
      <w:hyperlink w:anchor="P2541"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1 в ред. Федерального </w:t>
      </w:r>
      <w:hyperlink r:id="rId1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случаях, предусмотренных настоящим Кодексом, в арбитражный суд вправе обратиться и иные лица.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Отказ от права на обращение в суд недействителен.</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Обращение в арбитражный суд осуществляется в форме: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искового заявления - по экономическим спорам и иным делам, возникающим из гражданских правоотношений;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заявления - по делам, возникающим из административных и иных публичных правоотношений, по делам о несостоятельности (банкротстве), по делам особого производства, по делам приказного производства и в иных случаях, предусмотренных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Федеральных законов от 28.06.2014 </w:t>
      </w:r>
      <w:hyperlink r:id="rId12" w:history="1">
        <w:r w:rsidRPr="00B145BE">
          <w:rPr>
            <w:rFonts w:ascii="Times New Roman" w:hAnsi="Times New Roman" w:cs="Times New Roman"/>
            <w:sz w:val="24"/>
            <w:szCs w:val="24"/>
          </w:rPr>
          <w:t>N 186-ФЗ</w:t>
        </w:r>
      </w:hyperlink>
      <w:r w:rsidRPr="00B145BE">
        <w:rPr>
          <w:rFonts w:ascii="Times New Roman" w:hAnsi="Times New Roman" w:cs="Times New Roman"/>
          <w:sz w:val="24"/>
          <w:szCs w:val="24"/>
        </w:rPr>
        <w:t xml:space="preserve">, от 02.03.2016 </w:t>
      </w:r>
      <w:hyperlink r:id="rId13" w:history="1">
        <w:r w:rsidRPr="00B145BE">
          <w:rPr>
            <w:rFonts w:ascii="Times New Roman" w:hAnsi="Times New Roman" w:cs="Times New Roman"/>
            <w:sz w:val="24"/>
            <w:szCs w:val="24"/>
          </w:rPr>
          <w:t>N 47-ФЗ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жалобы - при обращении в арбитражный суд апелляционной и кассационной инстанций, а также в иных случаях, предусмотренных настоящим Кодексом и иными федеральными законами;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представления - при обращении Генерального прокурора Российской Федерации и его заместителей о пересмотре судебных актов в порядке надзора.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Спор, возникающий из гражданских правоотношений, может быть передан на разрешение арбитражного суда после принятия сторонами мер по досудебному урегулированию по истечении тридцати календарных дней со дня направления претензии (требования), если иные срок и (</w:t>
      </w:r>
      <w:proofErr w:type="gramStart"/>
      <w:r w:rsidRPr="00B145BE">
        <w:rPr>
          <w:rFonts w:ascii="Times New Roman" w:hAnsi="Times New Roman" w:cs="Times New Roman"/>
          <w:sz w:val="24"/>
          <w:szCs w:val="24"/>
        </w:rPr>
        <w:t xml:space="preserve">или) </w:t>
      </w:r>
      <w:proofErr w:type="gramEnd"/>
      <w:r w:rsidRPr="00B145BE">
        <w:rPr>
          <w:rFonts w:ascii="Times New Roman" w:hAnsi="Times New Roman" w:cs="Times New Roman"/>
          <w:sz w:val="24"/>
          <w:szCs w:val="24"/>
        </w:rPr>
        <w:t xml:space="preserve">порядок не установлены законом либо договором, за </w:t>
      </w:r>
      <w:r w:rsidRPr="00B145BE">
        <w:rPr>
          <w:rFonts w:ascii="Times New Roman" w:hAnsi="Times New Roman" w:cs="Times New Roman"/>
          <w:sz w:val="24"/>
          <w:szCs w:val="24"/>
        </w:rPr>
        <w:lastRenderedPageBreak/>
        <w:t xml:space="preserve">исключением дел об установлении фактов, имеющих юридическое значение, дел о присуждении компенсации за нарушение права на судопроизводство в разумный срок или права на исполнение судебного акта в разумный срок, дел о несостоятельности (банкротстве), дел по корпоративным спорам, дел о защите прав и законных интересов группы лиц, дел о досрочном прекращении правовой охраны товарного знака вследствие его неиспользования, дел об оспаривании решений третейских судов. Экономические споры, возникающие из административных и иных публичных правоотношений, могут быть переданы на разрешение арбитражного суда после соблюдения досудебного порядка урегулирования спора, если он установлен федеральным </w:t>
      </w:r>
      <w:hyperlink r:id="rId1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5 в ред. Федерального </w:t>
      </w:r>
      <w:hyperlink r:id="rId1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По соглашению сторон </w:t>
      </w:r>
      <w:hyperlink w:anchor="P334" w:history="1">
        <w:r w:rsidRPr="00B145BE">
          <w:rPr>
            <w:rFonts w:ascii="Times New Roman" w:hAnsi="Times New Roman" w:cs="Times New Roman"/>
            <w:sz w:val="24"/>
            <w:szCs w:val="24"/>
          </w:rPr>
          <w:t>подведомственный</w:t>
        </w:r>
      </w:hyperlink>
      <w:r w:rsidRPr="00B145BE">
        <w:rPr>
          <w:rFonts w:ascii="Times New Roman" w:hAnsi="Times New Roman" w:cs="Times New Roman"/>
          <w:sz w:val="24"/>
          <w:szCs w:val="24"/>
        </w:rPr>
        <w:t xml:space="preserve"> арбитражному суду спор, возникший из гражданско-правовых отношений, до принятия арбитражным судом первой инстанции судебного акта, которым заканчивается рассмотрение дела по существу, может быть передан сторонами на рассмотрение третейского суда, если иное не предусмотрено настоящим </w:t>
      </w:r>
      <w:hyperlink w:anchor="P374"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и федеральным законом.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6 в ред. Федерального </w:t>
      </w:r>
      <w:hyperlink r:id="rId1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5. Независимость судей арбитражных судов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осуществлении правосудия судьи арбитражных судов независимы, подчиняются только Конституции Российской Федерации и федеральному закону.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Какое-либо постороннее воздействие на судей арбитражных судов, вмешательство в их деятельность государственных органов, органов местного самоуправления, иных органов, организаций, должностных лиц или граждан запрещаются и влекут за собой ответственность, установленную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2.1. </w:t>
      </w:r>
      <w:proofErr w:type="gramStart"/>
      <w:r w:rsidRPr="00B145BE">
        <w:rPr>
          <w:rFonts w:ascii="Times New Roman" w:hAnsi="Times New Roman" w:cs="Times New Roman"/>
          <w:sz w:val="24"/>
          <w:szCs w:val="24"/>
        </w:rPr>
        <w:t xml:space="preserve">Информация о </w:t>
      </w:r>
      <w:proofErr w:type="spellStart"/>
      <w:r w:rsidRPr="00B145BE">
        <w:rPr>
          <w:rFonts w:ascii="Times New Roman" w:hAnsi="Times New Roman" w:cs="Times New Roman"/>
          <w:sz w:val="24"/>
          <w:szCs w:val="24"/>
        </w:rPr>
        <w:t>внепроцессуальных</w:t>
      </w:r>
      <w:proofErr w:type="spellEnd"/>
      <w:r w:rsidRPr="00B145BE">
        <w:rPr>
          <w:rFonts w:ascii="Times New Roman" w:hAnsi="Times New Roman" w:cs="Times New Roman"/>
          <w:sz w:val="24"/>
          <w:szCs w:val="24"/>
        </w:rPr>
        <w:t xml:space="preserve"> обращениях государственных органов, органов местного самоуправления, иных органов, организаций, должностных лиц или граждан, поступивших судьям арбитражных судов по делам, находящимся в их производстве, либо председателю арбитражного суда, его заместителю, председателю судебного состава или председателю судебной коллегии по делам, находящимся в производстве суда, подлежит преданию гласности и доведению до сведения участников судебного разбирательства путем размещения данной информации на</w:t>
      </w:r>
      <w:proofErr w:type="gramEnd"/>
      <w:r w:rsidRPr="00B145BE">
        <w:rPr>
          <w:rFonts w:ascii="Times New Roman" w:hAnsi="Times New Roman" w:cs="Times New Roman"/>
          <w:sz w:val="24"/>
          <w:szCs w:val="24"/>
        </w:rPr>
        <w:t xml:space="preserve"> официальном </w:t>
      </w:r>
      <w:proofErr w:type="gramStart"/>
      <w:r w:rsidRPr="00B145BE">
        <w:rPr>
          <w:rFonts w:ascii="Times New Roman" w:hAnsi="Times New Roman" w:cs="Times New Roman"/>
          <w:sz w:val="24"/>
          <w:szCs w:val="24"/>
        </w:rPr>
        <w:t>сайте</w:t>
      </w:r>
      <w:proofErr w:type="gramEnd"/>
      <w:r w:rsidRPr="00B145BE">
        <w:rPr>
          <w:rFonts w:ascii="Times New Roman" w:hAnsi="Times New Roman" w:cs="Times New Roman"/>
          <w:sz w:val="24"/>
          <w:szCs w:val="24"/>
        </w:rPr>
        <w:t xml:space="preserve"> арбитражного суда в информационно-телекоммуникационной сети "Интернет" и не является основанием для проведения процессуальных действий или принятия процессуальных решений по делам.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2.1 введена Федеральным </w:t>
      </w:r>
      <w:hyperlink r:id="rId1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02.07.2013 N 166-ФЗ)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Гарантии независимости судей арбитражных судов устанавливаются Конституцией Российской Федерации и федеральным законом.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6. Законность при рассмотрении дел арбитражным судом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Законность при рассмотрении дел арбитражным судом обеспечивается правильным применением законов и иных нормативных правовых актов, а также соблюдением всеми судьями арбитражных судов правил, установленных </w:t>
      </w:r>
      <w:hyperlink w:anchor="P58" w:history="1">
        <w:r w:rsidRPr="00B145BE">
          <w:rPr>
            <w:rFonts w:ascii="Times New Roman" w:hAnsi="Times New Roman" w:cs="Times New Roman"/>
            <w:sz w:val="24"/>
            <w:szCs w:val="24"/>
          </w:rPr>
          <w:t>законодательством</w:t>
        </w:r>
      </w:hyperlink>
      <w:r w:rsidRPr="00B145BE">
        <w:rPr>
          <w:rFonts w:ascii="Times New Roman" w:hAnsi="Times New Roman" w:cs="Times New Roman"/>
          <w:sz w:val="24"/>
          <w:szCs w:val="24"/>
        </w:rPr>
        <w:t xml:space="preserve"> о судопроизводстве в арбитражных судах.</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 w:name="P100"/>
      <w:bookmarkEnd w:id="1"/>
      <w:r w:rsidRPr="00B145BE">
        <w:rPr>
          <w:rFonts w:ascii="Times New Roman" w:hAnsi="Times New Roman" w:cs="Times New Roman"/>
          <w:sz w:val="24"/>
          <w:szCs w:val="24"/>
        </w:rPr>
        <w:t>Статья 6.1. Разумные сроки судопроизводства в арбитражных судах и исполнения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1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Судопроизводство в арбитражных судах и исполнение судебного акта осуществляются в разумные сроки.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2. Разбирательство дел в арбитражных судах осуществляется в сроки, установленные настоящим Кодексом. Продление этих сроков допустимо в случаях и в </w:t>
      </w:r>
      <w:hyperlink w:anchor="P1300"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которые установлены настоящим Кодексом. В любом случае судопроизводство в арбитражных судах должно осуществляться в разумный срок.</w:t>
      </w:r>
    </w:p>
    <w:p w:rsidR="004D00A9" w:rsidRPr="00B145BE" w:rsidRDefault="004D00A9">
      <w:pPr>
        <w:pStyle w:val="ConsPlusNormal"/>
        <w:ind w:firstLine="540"/>
        <w:jc w:val="both"/>
        <w:rPr>
          <w:rFonts w:ascii="Times New Roman" w:hAnsi="Times New Roman" w:cs="Times New Roman"/>
          <w:sz w:val="24"/>
          <w:szCs w:val="24"/>
        </w:rPr>
      </w:pPr>
      <w:bookmarkStart w:id="2" w:name="P105"/>
      <w:bookmarkEnd w:id="2"/>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При определении разумного срока судопроизводства в арбитражных судах, который включает в себя период со дня поступления искового заявления или заявления в арбитражный суд первой инстанции до дня принятия последнего судебного акта по делу, учитываются такие обстоятельства, как правовая и фактическая сложность дела, поведение участников арбитражного процесса, достаточность и эффективность действий суда, осуществляемых в целях своевременного рассмотрения дела, а также общая</w:t>
      </w:r>
      <w:proofErr w:type="gramEnd"/>
      <w:r w:rsidRPr="00B145BE">
        <w:rPr>
          <w:rFonts w:ascii="Times New Roman" w:hAnsi="Times New Roman" w:cs="Times New Roman"/>
          <w:sz w:val="24"/>
          <w:szCs w:val="24"/>
        </w:rPr>
        <w:t xml:space="preserve"> продолжительность судебного разбирательства.</w:t>
      </w:r>
    </w:p>
    <w:p w:rsidR="004D00A9" w:rsidRPr="00B145BE" w:rsidRDefault="004D00A9">
      <w:pPr>
        <w:pStyle w:val="ConsPlusNormal"/>
        <w:ind w:firstLine="540"/>
        <w:jc w:val="both"/>
        <w:rPr>
          <w:rFonts w:ascii="Times New Roman" w:hAnsi="Times New Roman" w:cs="Times New Roman"/>
          <w:sz w:val="24"/>
          <w:szCs w:val="24"/>
        </w:rPr>
      </w:pPr>
      <w:bookmarkStart w:id="3" w:name="P106"/>
      <w:bookmarkEnd w:id="3"/>
      <w:r w:rsidRPr="00B145BE">
        <w:rPr>
          <w:rFonts w:ascii="Times New Roman" w:hAnsi="Times New Roman" w:cs="Times New Roman"/>
          <w:sz w:val="24"/>
          <w:szCs w:val="24"/>
        </w:rPr>
        <w:t xml:space="preserve">4. Обстоятельства, связанные с организацией работы суда, в том числе предусмотренные </w:t>
      </w:r>
      <w:hyperlink w:anchor="P223" w:history="1">
        <w:r w:rsidRPr="00B145BE">
          <w:rPr>
            <w:rFonts w:ascii="Times New Roman" w:hAnsi="Times New Roman" w:cs="Times New Roman"/>
            <w:sz w:val="24"/>
            <w:szCs w:val="24"/>
          </w:rPr>
          <w:t>пунктом 2 части 3 статьи 18</w:t>
        </w:r>
      </w:hyperlink>
      <w:r w:rsidRPr="00B145BE">
        <w:rPr>
          <w:rFonts w:ascii="Times New Roman" w:hAnsi="Times New Roman" w:cs="Times New Roman"/>
          <w:sz w:val="24"/>
          <w:szCs w:val="24"/>
        </w:rPr>
        <w:t xml:space="preserve"> настоящего Кодекса и требующие замены судьи, а также рассмотрение дела различными инстанциями не может приниматься во внимание в качестве оснований для превышения разумных сроков судопроизводства по делу.</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Правила определения разумного срока судопроизводства, предусмотренные </w:t>
      </w:r>
      <w:hyperlink w:anchor="P105" w:history="1">
        <w:r w:rsidRPr="00B145BE">
          <w:rPr>
            <w:rFonts w:ascii="Times New Roman" w:hAnsi="Times New Roman" w:cs="Times New Roman"/>
            <w:sz w:val="24"/>
            <w:szCs w:val="24"/>
          </w:rPr>
          <w:t>частями 3</w:t>
        </w:r>
      </w:hyperlink>
      <w:r w:rsidRPr="00B145BE">
        <w:rPr>
          <w:rFonts w:ascii="Times New Roman" w:hAnsi="Times New Roman" w:cs="Times New Roman"/>
          <w:sz w:val="24"/>
          <w:szCs w:val="24"/>
        </w:rPr>
        <w:t xml:space="preserve"> и </w:t>
      </w:r>
      <w:hyperlink w:anchor="P106" w:history="1">
        <w:r w:rsidRPr="00B145BE">
          <w:rPr>
            <w:rFonts w:ascii="Times New Roman" w:hAnsi="Times New Roman" w:cs="Times New Roman"/>
            <w:sz w:val="24"/>
            <w:szCs w:val="24"/>
          </w:rPr>
          <w:t>4</w:t>
        </w:r>
      </w:hyperlink>
      <w:r w:rsidRPr="00B145BE">
        <w:rPr>
          <w:rFonts w:ascii="Times New Roman" w:hAnsi="Times New Roman" w:cs="Times New Roman"/>
          <w:sz w:val="24"/>
          <w:szCs w:val="24"/>
        </w:rPr>
        <w:t xml:space="preserve"> настоящей статьи, применяются также при определении разумного срока исполнения судебных актов.</w:t>
      </w:r>
    </w:p>
    <w:p w:rsidR="004D00A9" w:rsidRPr="00B145BE" w:rsidRDefault="004D00A9">
      <w:pPr>
        <w:pStyle w:val="ConsPlusNormal"/>
        <w:ind w:firstLine="540"/>
        <w:jc w:val="both"/>
        <w:rPr>
          <w:rFonts w:ascii="Times New Roman" w:hAnsi="Times New Roman" w:cs="Times New Roman"/>
          <w:sz w:val="24"/>
          <w:szCs w:val="24"/>
        </w:rPr>
      </w:pPr>
      <w:bookmarkStart w:id="4" w:name="P109"/>
      <w:bookmarkEnd w:id="4"/>
      <w:r w:rsidRPr="00B145BE">
        <w:rPr>
          <w:rFonts w:ascii="Times New Roman" w:hAnsi="Times New Roman" w:cs="Times New Roman"/>
          <w:sz w:val="24"/>
          <w:szCs w:val="24"/>
        </w:rPr>
        <w:t>6. В случае если после принятия искового заявления или заявления к производству арбитражного суда дело длительное время не рассматривается и судебный процесс затягивается, заинтересованные лица вправе обратиться к председателю арбитражного суда с заявлением об ускорении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Заявление об ускорении рассмотрения дела рассматривается председателем арбитражного суда в пятидневный срок со дня поступления заявления в арбитражный суд. По результатам рассмотрения заявления председатель арбитражного суда выносит мотивированное определение, в котором может быть установлен срок проведения судебного заседания по делу и (или) могут быть указаны действия, которые следует совершить для ускорения рассмотрения дела.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7. Равенство всех перед законом и судом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Правосудие в арбитражных судах осуществляется на началах равенства всех перед законом и судом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 других обстоятельств, равенства всех организаций перед законом и судом независимо от организационно-правовой формы, формы собственности, подчиненности, места нахождения и других обстоятельств.</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обеспечивает равную судебную защиту прав и законных интересов всех лиц, участвующих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 Равноправие сторон</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Судопроизводство в арбитражном суде осуществляется на основе равноправия сторон.</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Стороны пользуются равными правами на заявление отводов и ходатайств, представление доказательств, участие в их исследовании, выступление в судебных прениях, представление арбитражному суду своих доводов и объяснений, осуществление иных процессуальных прав и обязанностей, предусмотренных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не вправе своими действиями ставить </w:t>
      </w:r>
      <w:proofErr w:type="gramStart"/>
      <w:r w:rsidRPr="00B145BE">
        <w:rPr>
          <w:rFonts w:ascii="Times New Roman" w:hAnsi="Times New Roman" w:cs="Times New Roman"/>
          <w:sz w:val="24"/>
          <w:szCs w:val="24"/>
        </w:rPr>
        <w:t>какую-либо</w:t>
      </w:r>
      <w:proofErr w:type="gramEnd"/>
      <w:r w:rsidRPr="00B145BE">
        <w:rPr>
          <w:rFonts w:ascii="Times New Roman" w:hAnsi="Times New Roman" w:cs="Times New Roman"/>
          <w:sz w:val="24"/>
          <w:szCs w:val="24"/>
        </w:rPr>
        <w:t xml:space="preserve"> из сторон в </w:t>
      </w:r>
      <w:r w:rsidRPr="00B145BE">
        <w:rPr>
          <w:rFonts w:ascii="Times New Roman" w:hAnsi="Times New Roman" w:cs="Times New Roman"/>
          <w:sz w:val="24"/>
          <w:szCs w:val="24"/>
        </w:rPr>
        <w:lastRenderedPageBreak/>
        <w:t>преимущественное положение, равно как и умалять права одной из сторон.</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9. Состязательность</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Судопроизводство в арбитражном суде осуществляется на основе состязательности.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Лица, участвующие в деле, вправе знать об аргументах друг друга до начала судебного разбирательства. Каждому лицу, участвующему в деле, гарантируется право представлять доказательства арбитражному суду и другой стороне по делу, обеспечивается право заявлять ходатайства, высказывать свои доводы и соображения, давать объяснения по всем возникающим в ходе рассмотрения дела вопросам, связанным с представлением доказательств. Лица, участвующие в деле, несут риск наступления последствий совершения или </w:t>
      </w:r>
      <w:proofErr w:type="spellStart"/>
      <w:r w:rsidRPr="00B145BE">
        <w:rPr>
          <w:rFonts w:ascii="Times New Roman" w:hAnsi="Times New Roman" w:cs="Times New Roman"/>
          <w:sz w:val="24"/>
          <w:szCs w:val="24"/>
        </w:rPr>
        <w:t>несовершения</w:t>
      </w:r>
      <w:proofErr w:type="spellEnd"/>
      <w:r w:rsidRPr="00B145BE">
        <w:rPr>
          <w:rFonts w:ascii="Times New Roman" w:hAnsi="Times New Roman" w:cs="Times New Roman"/>
          <w:sz w:val="24"/>
          <w:szCs w:val="24"/>
        </w:rPr>
        <w:t xml:space="preserve"> ими процессуальных действий.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Арбитражный суд, сохраняя независимость, объективность и беспристрастность, осуществляет руководство процессом, разъясняет лицам, участвующим в деле, их права и обязанности, предупреждает о последствиях совершения или </w:t>
      </w:r>
      <w:proofErr w:type="spellStart"/>
      <w:r w:rsidRPr="00B145BE">
        <w:rPr>
          <w:rFonts w:ascii="Times New Roman" w:hAnsi="Times New Roman" w:cs="Times New Roman"/>
          <w:sz w:val="24"/>
          <w:szCs w:val="24"/>
        </w:rPr>
        <w:t>несовершения</w:t>
      </w:r>
      <w:proofErr w:type="spellEnd"/>
      <w:r w:rsidRPr="00B145BE">
        <w:rPr>
          <w:rFonts w:ascii="Times New Roman" w:hAnsi="Times New Roman" w:cs="Times New Roman"/>
          <w:sz w:val="24"/>
          <w:szCs w:val="24"/>
        </w:rPr>
        <w:t xml:space="preserve"> ими процессуальных действий, оказывает содействие в реализации их прав, создает условия для всестороннего и полного исследования доказательств, установления фактических обстоятельств и правильного применения законов и иных нормативных правовых актов при рассмотрении дела.</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 Непосредственность судебного разбирательства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при разбирательстве дела обязан непосредственно исследовать все доказательства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Доказательства, которые не были предметом исследования в судебном заседании, не могут быть положены арбитражным судом в основу принимаемого судебного акта.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11. Гласность судебного разбирательства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Разбирательство дел в арбитражных судах открытое.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Разбирательство дела в закрытом судебном заседании допускается в случаях, если открытое разбирательство дела может привести к разглашению государственной тайны, в иных случаях, предусмотренных федеральным законом, а также при удовлетворении ходатайства лица, участвующего в деле и ссылающегося на необходимость сохранения коммерческой, служебной или иной охраняемой законом </w:t>
      </w:r>
      <w:hyperlink r:id="rId20" w:history="1">
        <w:r w:rsidRPr="00B145BE">
          <w:rPr>
            <w:rFonts w:ascii="Times New Roman" w:hAnsi="Times New Roman" w:cs="Times New Roman"/>
            <w:sz w:val="24"/>
            <w:szCs w:val="24"/>
          </w:rPr>
          <w:t>тайны</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Разглашение сведений, составляющих государственную, коммерческую, служебную или иную охраняемую законом тайну, влечет за собой ответственность, установленную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 разбирательстве дела в закрытом судебном заседании выносится определение. Определение выносится в отношении всего судебного разбирательства или его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При разбирательстве дела в закрытом судебном заседании присутствуют лица, участвующие в деле, их представители, а в необходимых случаях и в порядке, которые установлены настоящим Кодексом, присутствуют также эксперты, специалисты, свидетели и переводчики.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Разбирательство дела в закрытом судебном заседании осуществляется с соблюдением правил судопроизводства в арбитражных судах. Использование систем видеоконференц-связи в закрытом судебном заседании не допускается.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Лица, присутствующие в открытом судебном заседании, имеют право делать заметки по ходу судебного заседания, фиксировать его с помощью сре</w:t>
      </w:r>
      <w:proofErr w:type="gramStart"/>
      <w:r w:rsidRPr="00B145BE">
        <w:rPr>
          <w:rFonts w:ascii="Times New Roman" w:hAnsi="Times New Roman" w:cs="Times New Roman"/>
          <w:sz w:val="24"/>
          <w:szCs w:val="24"/>
        </w:rPr>
        <w:t>дств зв</w:t>
      </w:r>
      <w:proofErr w:type="gramEnd"/>
      <w:r w:rsidRPr="00B145BE">
        <w:rPr>
          <w:rFonts w:ascii="Times New Roman" w:hAnsi="Times New Roman" w:cs="Times New Roman"/>
          <w:sz w:val="24"/>
          <w:szCs w:val="24"/>
        </w:rPr>
        <w:t xml:space="preserve">укозаписи. </w:t>
      </w:r>
      <w:r w:rsidRPr="00B145BE">
        <w:rPr>
          <w:rFonts w:ascii="Times New Roman" w:hAnsi="Times New Roman" w:cs="Times New Roman"/>
          <w:sz w:val="24"/>
          <w:szCs w:val="24"/>
        </w:rPr>
        <w:lastRenderedPageBreak/>
        <w:t>Кино- и фотосъемка, видеозапись, а также трансляция судебного заседания арбитражного суда по радио и телевидению допускается с разрешения судьи - председательствующего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Судебные акты арбитражным судом объявляются публично.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12. Язык судопроизводства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Судопроизводство в арбитражном суде ведется на русском языке - государственном языке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Лицам, участвующим в деле и не владеющим русским языком, арбитражный суд разъясняет и обеспечивает право знакомиться с материалами дела, участвовать в судебных действиях, выступать в суде на родном языке или свободно выбранном языке общения и пользоваться услугами переводчика.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13. Нормативные правовые акты, применяемые при рассмотрении дел</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Арбитражные суды рассматривают дела на основании </w:t>
      </w:r>
      <w:hyperlink r:id="rId23" w:history="1">
        <w:r w:rsidRPr="00B145BE">
          <w:rPr>
            <w:rFonts w:ascii="Times New Roman" w:hAnsi="Times New Roman" w:cs="Times New Roman"/>
            <w:sz w:val="24"/>
            <w:szCs w:val="24"/>
          </w:rPr>
          <w:t>Конституции</w:t>
        </w:r>
      </w:hyperlink>
      <w:r w:rsidRPr="00B145BE">
        <w:rPr>
          <w:rFonts w:ascii="Times New Roman" w:hAnsi="Times New Roman" w:cs="Times New Roman"/>
          <w:sz w:val="24"/>
          <w:szCs w:val="24"/>
        </w:rPr>
        <w:t xml:space="preserve"> Российской Федерации, международных договоров Российской Федерации, федеральных конституционных законов, федеральных законов, нормативных правовых актов Президента Российской Федерации и нормативных правовых актов Правительства Российской Федерации, нормативных правовых актов федеральных органов исполнительной власти, конституций (уставов), законов и иных нормативных правовых актов субъектов Российской Федерации, актов органов местного самоуправления.</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Арбитражные суды в случаях, предусмотренных федеральным законом, применяют </w:t>
      </w:r>
      <w:hyperlink r:id="rId24" w:history="1">
        <w:r w:rsidRPr="00B145BE">
          <w:rPr>
            <w:rFonts w:ascii="Times New Roman" w:hAnsi="Times New Roman" w:cs="Times New Roman"/>
            <w:sz w:val="24"/>
            <w:szCs w:val="24"/>
          </w:rPr>
          <w:t>обычаи делового оборота</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установив при рассмотрении дела несоответствие нормативного правового акта иному имеющему большую юридическую силу нормативному правовому акту, в том числе издание его с превышением полномочий, принимает судебный акт в соответствии с нормативным правовым актом, имеющим большую юридическую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Если при рассмотрении конкретного дела арбитражный суд придет к выводу о несоответствии закона, примененного или подлежащего применению в рассматриваемом деле, </w:t>
      </w:r>
      <w:hyperlink r:id="rId25" w:history="1">
        <w:r w:rsidRPr="00B145BE">
          <w:rPr>
            <w:rFonts w:ascii="Times New Roman" w:hAnsi="Times New Roman" w:cs="Times New Roman"/>
            <w:sz w:val="24"/>
            <w:szCs w:val="24"/>
          </w:rPr>
          <w:t>Конституции</w:t>
        </w:r>
      </w:hyperlink>
      <w:r w:rsidRPr="00B145BE">
        <w:rPr>
          <w:rFonts w:ascii="Times New Roman" w:hAnsi="Times New Roman" w:cs="Times New Roman"/>
          <w:sz w:val="24"/>
          <w:szCs w:val="24"/>
        </w:rPr>
        <w:t xml:space="preserve"> Российской Федерации, арбитражный суд обращается в Конституционный Суд Российской Федерации с запросом о проверке конституционности этого закона.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Если международным договором Российской Федерации установлены иные правила, чем те, которые предусмотрены законом, арбитражный суд применяет правила международного договора.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Арбитражный суд в соответствии с международным договором Российской Федерации, федеральным законом, соглашением сторон, заключенным в соответствии с ними, применяет нормы иностранного права. Данное правило не затрагивает действие императивных норм законодательства Российской Федерации, применение которых регулируется </w:t>
      </w:r>
      <w:hyperlink r:id="rId26" w:history="1">
        <w:r w:rsidRPr="00B145BE">
          <w:rPr>
            <w:rFonts w:ascii="Times New Roman" w:hAnsi="Times New Roman" w:cs="Times New Roman"/>
            <w:sz w:val="24"/>
            <w:szCs w:val="24"/>
          </w:rPr>
          <w:t>разделом VI</w:t>
        </w:r>
      </w:hyperlink>
      <w:r w:rsidRPr="00B145BE">
        <w:rPr>
          <w:rFonts w:ascii="Times New Roman" w:hAnsi="Times New Roman" w:cs="Times New Roman"/>
          <w:sz w:val="24"/>
          <w:szCs w:val="24"/>
        </w:rPr>
        <w:t xml:space="preserve"> Гражданского кодекса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w:t>
      </w:r>
      <w:proofErr w:type="gramStart"/>
      <w:r w:rsidRPr="00B145BE">
        <w:rPr>
          <w:rFonts w:ascii="Times New Roman" w:hAnsi="Times New Roman" w:cs="Times New Roman"/>
          <w:sz w:val="24"/>
          <w:szCs w:val="24"/>
        </w:rPr>
        <w:t>В случаях, если спорные отношения прямо не урегулированы федеральным законом и другими нормативными правовыми актами или соглашением сторон и отсутствует применимый к ним обычай делового оборота, к таким отношениям, если это не противоречит их существу, арбитражные суды применяют нормы права, регулирующие сходные отношения (аналогия закона), а при отсутствии таких норм рассматривают дела исходя из общих начал и смысла федеральных законов</w:t>
      </w:r>
      <w:proofErr w:type="gramEnd"/>
      <w:r w:rsidRPr="00B145BE">
        <w:rPr>
          <w:rFonts w:ascii="Times New Roman" w:hAnsi="Times New Roman" w:cs="Times New Roman"/>
          <w:sz w:val="24"/>
          <w:szCs w:val="24"/>
        </w:rPr>
        <w:t xml:space="preserve"> и иных нормативных правовых актов (аналогия права).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 Применение норм иностранного права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применении норм иностранного права арбитражный суд устанавливает содержание этих норм в соответствии с их официальным толкованием, практикой применения и доктриной в соответствующем иностранном государстве.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целях установления содержания норм иностранного права суд может обратиться в установленном порядке за содействием и разъяснением в Министерство юстиции Российской Федерации и иные компетентные органы или организации Российской Федерации и за границей либо привлечь экспертов.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Лица, участвующие в деле, могут представлять документы, подтверждающие содержание норм иностранного права, на которые они ссылаются в обоснование своих требований или возражений, и иным образом содействовать суду в установлении содержания этих норм.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 требованиям, связанным с осуществлением сторонами предпринимательской и иной экономической деятельности, обязанность доказывания содержания норм иностранного права может быть возложена судом на стороны.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Если содержание норм иностранного права, несмотря на принятые в соответствии с настоящей статьей меры, в разумные сроки не установлено, арбитражный суд применяет соответствующие нормы российского права.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15. Судебные акты арбитражного суда,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принимает судебные акты в форме судебного приказа, решения, постановления,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Судебный акт, вынесенный арбитражным судом первой инстанции в порядке приказного производства, именуется судебным приказом.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Судебный акт, принятый арбитражным судом первой инстанции при рассмотрении дела по существу, именуется решением.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Судебные акты, принимаемые арбитражными судами апелляционной инстанции и судами кассационной инстанции, образованными в соответствии с Федеральным конституционным </w:t>
      </w:r>
      <w:hyperlink r:id="rId2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 апреля 1995 года N 1-ФКЗ "Об арбитражных судах в Российской Федерации", по результатам рассмотрения апелляционных и кассационных жалоб, именуются постановлениями. Судебные акты, выносимые Верховным Судом Российской Федерации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 порядке, установленном </w:t>
      </w:r>
      <w:hyperlink w:anchor="P3950" w:history="1">
        <w:r w:rsidRPr="00B145BE">
          <w:rPr>
            <w:rFonts w:ascii="Times New Roman" w:hAnsi="Times New Roman" w:cs="Times New Roman"/>
            <w:sz w:val="24"/>
            <w:szCs w:val="24"/>
          </w:rPr>
          <w:t>статьями 291.1</w:t>
        </w:r>
      </w:hyperlink>
      <w:r w:rsidRPr="00B145BE">
        <w:rPr>
          <w:rFonts w:ascii="Times New Roman" w:hAnsi="Times New Roman" w:cs="Times New Roman"/>
          <w:sz w:val="24"/>
          <w:szCs w:val="24"/>
        </w:rPr>
        <w:t xml:space="preserve"> - </w:t>
      </w:r>
      <w:hyperlink w:anchor="P4131" w:history="1">
        <w:r w:rsidRPr="00B145BE">
          <w:rPr>
            <w:rFonts w:ascii="Times New Roman" w:hAnsi="Times New Roman" w:cs="Times New Roman"/>
            <w:sz w:val="24"/>
            <w:szCs w:val="24"/>
          </w:rPr>
          <w:t>291.15</w:t>
        </w:r>
      </w:hyperlink>
      <w:r w:rsidRPr="00B145BE">
        <w:rPr>
          <w:rFonts w:ascii="Times New Roman" w:hAnsi="Times New Roman" w:cs="Times New Roman"/>
          <w:sz w:val="24"/>
          <w:szCs w:val="24"/>
        </w:rPr>
        <w:t xml:space="preserve"> настоящего Кодекса, именуются определениями. Судебные акты, принимаемые Президиумом Верховного Суда Российской Федерации по результатам рассмотрения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 порядке, установленном </w:t>
      </w:r>
      <w:hyperlink w:anchor="P4145" w:history="1">
        <w:r w:rsidRPr="00B145BE">
          <w:rPr>
            <w:rFonts w:ascii="Times New Roman" w:hAnsi="Times New Roman" w:cs="Times New Roman"/>
            <w:sz w:val="24"/>
            <w:szCs w:val="24"/>
          </w:rPr>
          <w:t>статьями 308.1</w:t>
        </w:r>
      </w:hyperlink>
      <w:r w:rsidRPr="00B145BE">
        <w:rPr>
          <w:rFonts w:ascii="Times New Roman" w:hAnsi="Times New Roman" w:cs="Times New Roman"/>
          <w:sz w:val="24"/>
          <w:szCs w:val="24"/>
        </w:rPr>
        <w:t xml:space="preserve"> - </w:t>
      </w:r>
      <w:hyperlink w:anchor="P4289" w:history="1">
        <w:r w:rsidRPr="00B145BE">
          <w:rPr>
            <w:rFonts w:ascii="Times New Roman" w:hAnsi="Times New Roman" w:cs="Times New Roman"/>
            <w:sz w:val="24"/>
            <w:szCs w:val="24"/>
          </w:rPr>
          <w:t>308.13</w:t>
        </w:r>
      </w:hyperlink>
      <w:r w:rsidRPr="00B145BE">
        <w:rPr>
          <w:rFonts w:ascii="Times New Roman" w:hAnsi="Times New Roman" w:cs="Times New Roman"/>
          <w:sz w:val="24"/>
          <w:szCs w:val="24"/>
        </w:rPr>
        <w:t xml:space="preserve"> настоящего Кодекса, именуются постановлениями.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Все иные судебные акты арбитражных судов, принимаемые в ходе осуществления судопроизводства, именуются определениями.</w:t>
      </w: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Принимаемые арбитражным судом судебные приказы, решения, постановления, определения должны быть законными, обоснованными и мотивированными.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5" w:name="P184"/>
      <w:bookmarkEnd w:id="5"/>
      <w:r w:rsidRPr="00B145BE">
        <w:rPr>
          <w:rFonts w:ascii="Times New Roman" w:hAnsi="Times New Roman" w:cs="Times New Roman"/>
          <w:sz w:val="24"/>
          <w:szCs w:val="24"/>
        </w:rPr>
        <w:t>Статья 16. Обязательность судебных актов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Вступившие в законную силу судебные акты арбитражного суда являются обязательными для органов государственной власти, органов местного самоуправления, иных органов, организаций, должностных лиц и граждан и подлежат исполнению на всей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Требования арбитражного суда о представлении доказательств, сведений и других </w:t>
      </w:r>
      <w:r w:rsidRPr="00B145BE">
        <w:rPr>
          <w:rFonts w:ascii="Times New Roman" w:hAnsi="Times New Roman" w:cs="Times New Roman"/>
          <w:sz w:val="24"/>
          <w:szCs w:val="24"/>
        </w:rPr>
        <w:lastRenderedPageBreak/>
        <w:t>материалов, даче объяснений, разъяснений, заключений и иные требования, связанные с рассматриваемым делом, являются также обязательными и подлежат исполнению органами, организациями и лицами, которым они адресованы.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Специализированный арбитражный суд в целях получения разъяснений, консультаций и выяснения профессионального мнения ученых, специалистов и прочих лиц, обладающих теоретическими и практическими познаниями по существу разрешаемого специализированным арбитражным судом спора, может также направлять запросы.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Запросы о даче разъяснений, консультаций и об изложении профессиональных мнений по рассматриваемым специализированным арбитражным судом делам обязательны для всех органов, организаций и лиц, которым они адресованы.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Запросы должны быть рассмотрены и ответ по результатам их рассмотрения должен быть направлен в специализированный арбитражный суд в течение месяца со дня получения этих запросов, если иной срок не указан специализированным арбитражным судом.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1.1 введена Федеральным </w:t>
      </w:r>
      <w:hyperlink r:id="rId2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Неисполнение судебных актов, а также невыполнение требований арбитражных судов влечет за собой ответственность, установленную настоящим Кодексом и другими федеральными законами.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Обязательность судебных актов не лишает лиц, не участвовавших в деле, возможности обратиться в арбитражный суд за защитой нарушенных этими актами их прав и законных интересов путем обжалования указанных актов.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Признание и обязательность исполнения на территории Российской Федерации судебных актов, принятых иностранными судами, иностранных арбитражных решений определяются международным договором Российской Федерации, федеральным законом.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2. СОСТАВ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6" w:name="P198"/>
      <w:bookmarkEnd w:id="6"/>
      <w:r w:rsidRPr="00B145BE">
        <w:rPr>
          <w:rFonts w:ascii="Times New Roman" w:hAnsi="Times New Roman" w:cs="Times New Roman"/>
          <w:sz w:val="24"/>
          <w:szCs w:val="24"/>
        </w:rPr>
        <w:t>Статья 17. Единоличное и коллегиальное рассмотрение дел</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Дела в первой инстанции арбитражного суда рассматриваются судьей единолично, если коллегиальное рассмотрение дела не предусмотрено настоящей статьей. Коллегиальное рассмотрение дел в арбитражном суде первой инстанции осуществляется в составе трех судей или судьи и двух арбитражных заседателей.</w:t>
      </w:r>
    </w:p>
    <w:p w:rsidR="004D00A9" w:rsidRPr="00B145BE" w:rsidRDefault="004D00A9">
      <w:pPr>
        <w:pStyle w:val="ConsPlusNormal"/>
        <w:ind w:firstLine="540"/>
        <w:jc w:val="both"/>
        <w:rPr>
          <w:rFonts w:ascii="Times New Roman" w:hAnsi="Times New Roman" w:cs="Times New Roman"/>
          <w:sz w:val="24"/>
          <w:szCs w:val="24"/>
        </w:rPr>
      </w:pPr>
      <w:bookmarkStart w:id="7" w:name="P201"/>
      <w:bookmarkEnd w:id="7"/>
      <w:r w:rsidRPr="00B145BE">
        <w:rPr>
          <w:rFonts w:ascii="Times New Roman" w:hAnsi="Times New Roman" w:cs="Times New Roman"/>
          <w:sz w:val="24"/>
          <w:szCs w:val="24"/>
        </w:rPr>
        <w:t>2. В первой инстанции арбитражного суда коллегиальным составом судей рассматриваются: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утратил силу. - Федеральный </w:t>
      </w:r>
      <w:hyperlink r:id="rId30"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дела об </w:t>
      </w:r>
      <w:hyperlink w:anchor="P2159" w:history="1">
        <w:r w:rsidRPr="00B145BE">
          <w:rPr>
            <w:rFonts w:ascii="Times New Roman" w:hAnsi="Times New Roman" w:cs="Times New Roman"/>
            <w:sz w:val="24"/>
            <w:szCs w:val="24"/>
          </w:rPr>
          <w:t>оспаривании</w:t>
        </w:r>
      </w:hyperlink>
      <w:r w:rsidRPr="00B145BE">
        <w:rPr>
          <w:rFonts w:ascii="Times New Roman" w:hAnsi="Times New Roman" w:cs="Times New Roman"/>
          <w:sz w:val="24"/>
          <w:szCs w:val="24"/>
        </w:rPr>
        <w:t xml:space="preserve"> нормативных правовых актов;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утратил силу. - Федеральный </w:t>
      </w:r>
      <w:hyperlink r:id="rId31"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12.07.2011 N 210-ФЗ;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дела, направленные в арбитражный суд первой инстанции на новое рассмотрение с указанием на коллегиальное рассмотрение;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дела, </w:t>
      </w:r>
      <w:proofErr w:type="gramStart"/>
      <w:r w:rsidRPr="00B145BE">
        <w:rPr>
          <w:rFonts w:ascii="Times New Roman" w:hAnsi="Times New Roman" w:cs="Times New Roman"/>
          <w:sz w:val="24"/>
          <w:szCs w:val="24"/>
        </w:rPr>
        <w:t>решения</w:t>
      </w:r>
      <w:proofErr w:type="gramEnd"/>
      <w:r w:rsidRPr="00B145BE">
        <w:rPr>
          <w:rFonts w:ascii="Times New Roman" w:hAnsi="Times New Roman" w:cs="Times New Roman"/>
          <w:sz w:val="24"/>
          <w:szCs w:val="24"/>
        </w:rPr>
        <w:t xml:space="preserve"> о коллегиальном рассмотрении которых приняты председателем судебного состава в связи с их особой сложностью на основании мотивированного заявления судьи;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5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3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дела, относящиеся к подсудности Суда по интеллектуальным правам.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6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3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первой инстанции в составе судьи и двух арбитражных заседателей рассматривает экономические споры и иные дела, возникающие из гражданских и иных правоотношений, если </w:t>
      </w:r>
      <w:proofErr w:type="gramStart"/>
      <w:r w:rsidRPr="00B145BE">
        <w:rPr>
          <w:rFonts w:ascii="Times New Roman" w:hAnsi="Times New Roman" w:cs="Times New Roman"/>
          <w:sz w:val="24"/>
          <w:szCs w:val="24"/>
        </w:rPr>
        <w:t>какая-либо</w:t>
      </w:r>
      <w:proofErr w:type="gramEnd"/>
      <w:r w:rsidRPr="00B145BE">
        <w:rPr>
          <w:rFonts w:ascii="Times New Roman" w:hAnsi="Times New Roman" w:cs="Times New Roman"/>
          <w:sz w:val="24"/>
          <w:szCs w:val="24"/>
        </w:rPr>
        <w:t xml:space="preserve"> из сторон заявит ходатайство о рассмотрении дела с участием арбитражных заседателей.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Не подлежат рассмотрению с участием арбитражных заседателей дела, </w:t>
      </w:r>
      <w:r w:rsidRPr="00B145BE">
        <w:rPr>
          <w:rFonts w:ascii="Times New Roman" w:hAnsi="Times New Roman" w:cs="Times New Roman"/>
          <w:sz w:val="24"/>
          <w:szCs w:val="24"/>
        </w:rPr>
        <w:lastRenderedPageBreak/>
        <w:t xml:space="preserve">предусмотренные </w:t>
      </w:r>
      <w:hyperlink w:anchor="P201" w:history="1">
        <w:r w:rsidRPr="00B145BE">
          <w:rPr>
            <w:rFonts w:ascii="Times New Roman" w:hAnsi="Times New Roman" w:cs="Times New Roman"/>
            <w:sz w:val="24"/>
            <w:szCs w:val="24"/>
          </w:rPr>
          <w:t>частью 2</w:t>
        </w:r>
      </w:hyperlink>
      <w:r w:rsidRPr="00B145BE">
        <w:rPr>
          <w:rFonts w:ascii="Times New Roman" w:hAnsi="Times New Roman" w:cs="Times New Roman"/>
          <w:sz w:val="24"/>
          <w:szCs w:val="24"/>
        </w:rPr>
        <w:t xml:space="preserve"> настоящей статьи, а также дела, возникающие из административных и иных </w:t>
      </w:r>
      <w:hyperlink w:anchor="P2140" w:history="1">
        <w:r w:rsidRPr="00B145BE">
          <w:rPr>
            <w:rFonts w:ascii="Times New Roman" w:hAnsi="Times New Roman" w:cs="Times New Roman"/>
            <w:sz w:val="24"/>
            <w:szCs w:val="24"/>
          </w:rPr>
          <w:t>публичных</w:t>
        </w:r>
      </w:hyperlink>
      <w:r w:rsidRPr="00B145BE">
        <w:rPr>
          <w:rFonts w:ascii="Times New Roman" w:hAnsi="Times New Roman" w:cs="Times New Roman"/>
          <w:sz w:val="24"/>
          <w:szCs w:val="24"/>
        </w:rPr>
        <w:t xml:space="preserve"> правоотношений, и дела </w:t>
      </w:r>
      <w:hyperlink w:anchor="P2486" w:history="1">
        <w:r w:rsidRPr="00B145BE">
          <w:rPr>
            <w:rFonts w:ascii="Times New Roman" w:hAnsi="Times New Roman" w:cs="Times New Roman"/>
            <w:sz w:val="24"/>
            <w:szCs w:val="24"/>
          </w:rPr>
          <w:t>особого производства</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Дела в арбитражном суде апелляционной и кассационной инстанций, а также в порядке надзора рассматриваются коллегиально в составе трех или иного нечетного количества судей, если иное не установлено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При коллегиальном рассмотрении дела один из судей председательствует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настоящим Кодексом судье предоставлено право единолично рассматривать дела и разрешать отдельные процессуальные вопросы, судья действует от имени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18. Формирование состава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Состав суда для рассмотрения конкретного дела, в том числе с участием арбитражных заседателей, формируется с учетом нагрузки и специализации судей в порядке, исключающем влияние на его формирование лиц, заинтересованных в исходе судебного разбирательства, в том числе с использованием автоматизированной информационной системы.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Дело, рассмотрение которого начато одним судьей или составом суда, должно быть рассмотрено этим же судьей или составом суда.</w:t>
      </w:r>
    </w:p>
    <w:p w:rsidR="004D00A9" w:rsidRPr="00B145BE" w:rsidRDefault="004D00A9">
      <w:pPr>
        <w:pStyle w:val="ConsPlusNormal"/>
        <w:ind w:firstLine="540"/>
        <w:jc w:val="both"/>
        <w:rPr>
          <w:rFonts w:ascii="Times New Roman" w:hAnsi="Times New Roman" w:cs="Times New Roman"/>
          <w:sz w:val="24"/>
          <w:szCs w:val="24"/>
        </w:rPr>
      </w:pPr>
      <w:bookmarkStart w:id="8" w:name="P221"/>
      <w:bookmarkEnd w:id="8"/>
      <w:r w:rsidRPr="00B145BE">
        <w:rPr>
          <w:rFonts w:ascii="Times New Roman" w:hAnsi="Times New Roman" w:cs="Times New Roman"/>
          <w:sz w:val="24"/>
          <w:szCs w:val="24"/>
        </w:rPr>
        <w:t>3. Замена судьи, арбитражного заседателя или одного из судей, арбитражных заседателей возможна в случае: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заявленного и удовлетворенного в порядке, установленном настоящим </w:t>
      </w:r>
      <w:hyperlink w:anchor="P288"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самоотвода или отвода судьи, арбитражного заседателя;</w:t>
      </w:r>
    </w:p>
    <w:p w:rsidR="004D00A9" w:rsidRPr="00B145BE" w:rsidRDefault="004D00A9">
      <w:pPr>
        <w:pStyle w:val="ConsPlusNormal"/>
        <w:ind w:firstLine="540"/>
        <w:jc w:val="both"/>
        <w:rPr>
          <w:rFonts w:ascii="Times New Roman" w:hAnsi="Times New Roman" w:cs="Times New Roman"/>
          <w:sz w:val="24"/>
          <w:szCs w:val="24"/>
        </w:rPr>
      </w:pPr>
      <w:bookmarkStart w:id="9" w:name="P223"/>
      <w:bookmarkEnd w:id="9"/>
      <w:r w:rsidRPr="00B145BE">
        <w:rPr>
          <w:rFonts w:ascii="Times New Roman" w:hAnsi="Times New Roman" w:cs="Times New Roman"/>
          <w:sz w:val="24"/>
          <w:szCs w:val="24"/>
        </w:rPr>
        <w:t>2) длительного отсутствия судьи, арбитражного заседателя ввиду болезни, отпуска, пребывания на учебе, нахождения в служебной командировке.</w:t>
      </w:r>
    </w:p>
    <w:p w:rsidR="004D00A9" w:rsidRPr="00B145BE" w:rsidRDefault="004D00A9">
      <w:pPr>
        <w:pStyle w:val="ConsPlusNormal"/>
        <w:ind w:firstLine="540"/>
        <w:jc w:val="both"/>
        <w:rPr>
          <w:rFonts w:ascii="Times New Roman" w:hAnsi="Times New Roman" w:cs="Times New Roman"/>
          <w:sz w:val="24"/>
          <w:szCs w:val="24"/>
        </w:rPr>
      </w:pPr>
      <w:bookmarkStart w:id="10" w:name="P224"/>
      <w:bookmarkEnd w:id="10"/>
      <w:r w:rsidRPr="00B145BE">
        <w:rPr>
          <w:rFonts w:ascii="Times New Roman" w:hAnsi="Times New Roman" w:cs="Times New Roman"/>
          <w:sz w:val="24"/>
          <w:szCs w:val="24"/>
        </w:rPr>
        <w:t>4. Замена судьи, арбитражного заседателя производится также в случаях прекращения или приостановления их полномочий по основаниям, установленным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 замены судьи, арбитражного заседателя в процессе рассмотрения дела судебное разбирательство должно быть произведено с самого начала. Совершение процессуальных действий в случаях, не терпящих отлагательства, в том числе принятие искового заявления или заявления и возбуждение производства по делу, рассмотрение заявления об обеспечении иска, отложение судебного разбирательства, одним судьей вместо другого судьи в порядке взаимозаменяемости не является заменой судьи.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1" w:name="P227"/>
      <w:bookmarkEnd w:id="11"/>
      <w:r w:rsidRPr="00B145BE">
        <w:rPr>
          <w:rFonts w:ascii="Times New Roman" w:hAnsi="Times New Roman" w:cs="Times New Roman"/>
          <w:sz w:val="24"/>
          <w:szCs w:val="24"/>
        </w:rPr>
        <w:t>Статья 19. Привлечение к рассмотрению дел арбитражных заседателей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Арбитражные заседатели могут быть привлечены к рассмотрению дел в арбитражных судах первой инстанции в соответствии с настоящим Кодексом и другими федеральными </w:t>
      </w:r>
      <w:proofErr w:type="gramStart"/>
      <w:r w:rsidRPr="00B145BE">
        <w:rPr>
          <w:rFonts w:ascii="Times New Roman" w:hAnsi="Times New Roman" w:cs="Times New Roman"/>
          <w:sz w:val="24"/>
          <w:szCs w:val="24"/>
        </w:rPr>
        <w:t>законами по ходатайству</w:t>
      </w:r>
      <w:proofErr w:type="gramEnd"/>
      <w:r w:rsidRPr="00B145BE">
        <w:rPr>
          <w:rFonts w:ascii="Times New Roman" w:hAnsi="Times New Roman" w:cs="Times New Roman"/>
          <w:sz w:val="24"/>
          <w:szCs w:val="24"/>
        </w:rPr>
        <w:t xml:space="preserve"> стороны в связи с особой сложностью дела и (или) необходимостью использования специальных знаний в сфере экономики, финансов, управления.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Ходатайство о рассмотрении дела с участием арбитражных заседателей должно содержать обоснование особой сложности дела и (или) необходимости использования специальных знаний и может быть заявлено стороной не </w:t>
      </w:r>
      <w:proofErr w:type="gramStart"/>
      <w:r w:rsidRPr="00B145BE">
        <w:rPr>
          <w:rFonts w:ascii="Times New Roman" w:hAnsi="Times New Roman" w:cs="Times New Roman"/>
          <w:sz w:val="24"/>
          <w:szCs w:val="24"/>
        </w:rPr>
        <w:t>позднее</w:t>
      </w:r>
      <w:proofErr w:type="gramEnd"/>
      <w:r w:rsidRPr="00B145BE">
        <w:rPr>
          <w:rFonts w:ascii="Times New Roman" w:hAnsi="Times New Roman" w:cs="Times New Roman"/>
          <w:sz w:val="24"/>
          <w:szCs w:val="24"/>
        </w:rPr>
        <w:t xml:space="preserve"> чем за один месяц до начала судебного разбирательства, в том числе при каждом новом рассмотрении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 обязан разъяснить сторонам их право заявлять такое ходатайство в определении о принятии искового заявления к производству суда и при подготовке дела к судебному разбирательству.</w:t>
      </w:r>
    </w:p>
    <w:p w:rsidR="004D00A9" w:rsidRPr="00B145BE" w:rsidRDefault="004D00A9">
      <w:pPr>
        <w:pStyle w:val="ConsPlusNormal"/>
        <w:ind w:firstLine="540"/>
        <w:jc w:val="both"/>
        <w:rPr>
          <w:rFonts w:ascii="Times New Roman" w:hAnsi="Times New Roman" w:cs="Times New Roman"/>
          <w:sz w:val="24"/>
          <w:szCs w:val="24"/>
        </w:rPr>
      </w:pPr>
      <w:bookmarkStart w:id="12" w:name="P233"/>
      <w:bookmarkEnd w:id="12"/>
      <w:r w:rsidRPr="00B145BE">
        <w:rPr>
          <w:rFonts w:ascii="Times New Roman" w:hAnsi="Times New Roman" w:cs="Times New Roman"/>
          <w:sz w:val="24"/>
          <w:szCs w:val="24"/>
        </w:rPr>
        <w:lastRenderedPageBreak/>
        <w:t xml:space="preserve">3. Ходатайство о рассмотрении дела с участием арбитражных заседателей разрешается арбитражным судом в порядке, установленном </w:t>
      </w:r>
      <w:hyperlink w:anchor="P1856" w:history="1">
        <w:r w:rsidRPr="00B145BE">
          <w:rPr>
            <w:rFonts w:ascii="Times New Roman" w:hAnsi="Times New Roman" w:cs="Times New Roman"/>
            <w:sz w:val="24"/>
            <w:szCs w:val="24"/>
          </w:rPr>
          <w:t>статьей 159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ходатайство о рассмотрении дела с участием арбитражных заседателей удовлетворено, кандидатуры арбитражных заседателей определяются из списка арбитражных заседателей, утвержденного в установленном федеральным </w:t>
      </w:r>
      <w:hyperlink r:id="rId3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порядке, с учетом их специализации, путем случайной выборки с использованием автоматизированной информационной системы или иным способом, применяемым в арбитражном суде для формирования состава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Наличие случая, предусмотренного </w:t>
      </w:r>
      <w:hyperlink w:anchor="P221" w:history="1">
        <w:r w:rsidRPr="00B145BE">
          <w:rPr>
            <w:rFonts w:ascii="Times New Roman" w:hAnsi="Times New Roman" w:cs="Times New Roman"/>
            <w:sz w:val="24"/>
            <w:szCs w:val="24"/>
          </w:rPr>
          <w:t>частями 3</w:t>
        </w:r>
      </w:hyperlink>
      <w:r w:rsidRPr="00B145BE">
        <w:rPr>
          <w:rFonts w:ascii="Times New Roman" w:hAnsi="Times New Roman" w:cs="Times New Roman"/>
          <w:sz w:val="24"/>
          <w:szCs w:val="24"/>
        </w:rPr>
        <w:t xml:space="preserve"> и </w:t>
      </w:r>
      <w:hyperlink w:anchor="P224" w:history="1">
        <w:r w:rsidRPr="00B145BE">
          <w:rPr>
            <w:rFonts w:ascii="Times New Roman" w:hAnsi="Times New Roman" w:cs="Times New Roman"/>
            <w:sz w:val="24"/>
            <w:szCs w:val="24"/>
          </w:rPr>
          <w:t>4 статьи 18</w:t>
        </w:r>
      </w:hyperlink>
      <w:r w:rsidRPr="00B145BE">
        <w:rPr>
          <w:rFonts w:ascii="Times New Roman" w:hAnsi="Times New Roman" w:cs="Times New Roman"/>
          <w:sz w:val="24"/>
          <w:szCs w:val="24"/>
        </w:rPr>
        <w:t xml:space="preserve"> настоящего Кодекса, является основанием для замены арбитражного заседателя. В этом случае другая кандидатура арбитражного заседателя определяется в порядке, установленном </w:t>
      </w:r>
      <w:hyperlink w:anchor="P233" w:history="1">
        <w:r w:rsidRPr="00B145BE">
          <w:rPr>
            <w:rFonts w:ascii="Times New Roman" w:hAnsi="Times New Roman" w:cs="Times New Roman"/>
            <w:sz w:val="24"/>
            <w:szCs w:val="24"/>
          </w:rPr>
          <w:t>частью 3</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Если после отвода одного или нескольких арбитражных заседателей невозможно сформировать состав суда для рассмотрения дела с участием арбитражных заседателей, указанное дело рассматривается судьей единолично.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неявки в судебное заседание одного или двух арбитражных заседателей дело может быть рассмотрено судьей единолично, если стороны или их представители присутствуют в данном судебном заседании и не возражают против рассмотрения дела судьей единолично.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Если хотя бы одна из сторон возражает против рассмотрения дела судьей единолично, суд объявляет перерыв в судебном заседании или откладывает судебное разбирательство. Если проведение нового судебного заседания невозможно вследствие неявки в судебное заседание одного или двух арбитражных заседателей, суд по ходатайству одной из сторон вправе вынести определение о рассмотрении дела судьей единолично и открыть судебное заседание в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При рассмотрении дела арбитражные заседатели пользуются правами и </w:t>
      </w:r>
      <w:proofErr w:type="gramStart"/>
      <w:r w:rsidRPr="00B145BE">
        <w:rPr>
          <w:rFonts w:ascii="Times New Roman" w:hAnsi="Times New Roman" w:cs="Times New Roman"/>
          <w:sz w:val="24"/>
          <w:szCs w:val="24"/>
        </w:rPr>
        <w:t>несут обязанности</w:t>
      </w:r>
      <w:proofErr w:type="gramEnd"/>
      <w:r w:rsidRPr="00B145BE">
        <w:rPr>
          <w:rFonts w:ascii="Times New Roman" w:hAnsi="Times New Roman" w:cs="Times New Roman"/>
          <w:sz w:val="24"/>
          <w:szCs w:val="24"/>
        </w:rPr>
        <w:t xml:space="preserve"> судьи.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Судья и арбитражный заседатель при рассмотрении дела, разрешении всех вопросов, возникающих при рассмотрении дела и принятии судебных актов, пользуются равными процессуальными правами.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Арбитражный заседатель не может быть председательствующим в судебном заседании.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3" w:name="P243"/>
      <w:bookmarkEnd w:id="13"/>
      <w:r w:rsidRPr="00B145BE">
        <w:rPr>
          <w:rFonts w:ascii="Times New Roman" w:hAnsi="Times New Roman" w:cs="Times New Roman"/>
          <w:sz w:val="24"/>
          <w:szCs w:val="24"/>
        </w:rPr>
        <w:t>Статья 20. Порядок разрешения вопросов судом в коллегиальном составе. Особое мнение судьи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Вопросы, возникающие при рассмотрении дела судом в коллегиальном составе, разрешаются судьями большинством голосов. Никто из судей не вправе воздержаться от голосования. Судья - председательствующий в заседании - голосует последним.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Судья, несогласный с мнением большинства судей, голосовавших за принятие судебного акта, обязан подписать этот судебный акт и вправе изложить в письменной форме свое особое мнение.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Судья, голосовавший за принятый судебный акт по существу рассматриваемого судом вопроса, но оставшийся в меньшинстве при голосовании по какому-либо другому вопросу или по мотивировке принятого судебного акта, также вправе изложить в письменной форме свое особое мнение.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При изложении своего особого мнения судья не вправе </w:t>
      </w:r>
      <w:proofErr w:type="gramStart"/>
      <w:r w:rsidRPr="00B145BE">
        <w:rPr>
          <w:rFonts w:ascii="Times New Roman" w:hAnsi="Times New Roman" w:cs="Times New Roman"/>
          <w:sz w:val="24"/>
          <w:szCs w:val="24"/>
        </w:rPr>
        <w:t>сообщать</w:t>
      </w:r>
      <w:proofErr w:type="gramEnd"/>
      <w:r w:rsidRPr="00B145BE">
        <w:rPr>
          <w:rFonts w:ascii="Times New Roman" w:hAnsi="Times New Roman" w:cs="Times New Roman"/>
          <w:sz w:val="24"/>
          <w:szCs w:val="24"/>
        </w:rPr>
        <w:t xml:space="preserve"> кому бы то ни было сведения о содержании обсуждения при принятии судебного акта, о позиции отдельных судей, входивших в состав суда, и иным способом раскрывать тайну совещания судей.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Особое мнение судьи должно быть изготовлено в срок, не превышающий пяти дней </w:t>
      </w:r>
      <w:r w:rsidRPr="00B145BE">
        <w:rPr>
          <w:rFonts w:ascii="Times New Roman" w:hAnsi="Times New Roman" w:cs="Times New Roman"/>
          <w:sz w:val="24"/>
          <w:szCs w:val="24"/>
        </w:rPr>
        <w:lastRenderedPageBreak/>
        <w:t>со дня принятия решения по делу. Особое мнение судьи приобщается к материалам дела, но не оглашается.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 в ред. Федерального </w:t>
      </w:r>
      <w:hyperlink r:id="rId3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3. ОТВОДЫ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4" w:name="P255"/>
      <w:bookmarkEnd w:id="14"/>
      <w:r w:rsidRPr="00B145BE">
        <w:rPr>
          <w:rFonts w:ascii="Times New Roman" w:hAnsi="Times New Roman" w:cs="Times New Roman"/>
          <w:sz w:val="24"/>
          <w:szCs w:val="24"/>
        </w:rPr>
        <w:t>Статья 21. Отвод судьи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5" w:name="P257"/>
      <w:bookmarkEnd w:id="15"/>
      <w:r w:rsidRPr="00B145BE">
        <w:rPr>
          <w:rFonts w:ascii="Times New Roman" w:hAnsi="Times New Roman" w:cs="Times New Roman"/>
          <w:sz w:val="24"/>
          <w:szCs w:val="24"/>
        </w:rPr>
        <w:t>1. Судья не может участвовать в рассмотрении дела и подлежит отводу, если он:</w:t>
      </w:r>
    </w:p>
    <w:p w:rsidR="004D00A9" w:rsidRPr="00B145BE" w:rsidRDefault="004D00A9">
      <w:pPr>
        <w:pStyle w:val="ConsPlusNormal"/>
        <w:ind w:firstLine="540"/>
        <w:jc w:val="both"/>
        <w:rPr>
          <w:rFonts w:ascii="Times New Roman" w:hAnsi="Times New Roman" w:cs="Times New Roman"/>
          <w:sz w:val="24"/>
          <w:szCs w:val="24"/>
        </w:rPr>
      </w:pPr>
      <w:bookmarkStart w:id="16" w:name="P258"/>
      <w:bookmarkEnd w:id="16"/>
      <w:r w:rsidRPr="00B145BE">
        <w:rPr>
          <w:rFonts w:ascii="Times New Roman" w:hAnsi="Times New Roman" w:cs="Times New Roman"/>
          <w:sz w:val="24"/>
          <w:szCs w:val="24"/>
        </w:rPr>
        <w:t>1) при предыдущем рассмотрении данного дела участвовал в нем в качестве судьи и его повторное участие в рассмотрении дела в соответствии с требованиями настоящего Кодекса является недопустимым;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 предыдущем рассмотрении данного дела участвовал в нем в качестве прокурора, помощника судьи, секретаря судебного заседания, представителя, эксперта, специалиста, переводчика или свидетеля;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предыдущем рассмотрении данного дела участвовал в нем в качестве судьи иностранного суда, третейского суда или арбитража;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является родственником лица, участвующего в деле, или его представителя;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лично, прямо или косвенно </w:t>
      </w:r>
      <w:proofErr w:type="gramStart"/>
      <w:r w:rsidRPr="00B145BE">
        <w:rPr>
          <w:rFonts w:ascii="Times New Roman" w:hAnsi="Times New Roman" w:cs="Times New Roman"/>
          <w:sz w:val="24"/>
          <w:szCs w:val="24"/>
        </w:rPr>
        <w:t>заинтересован</w:t>
      </w:r>
      <w:proofErr w:type="gramEnd"/>
      <w:r w:rsidRPr="00B145BE">
        <w:rPr>
          <w:rFonts w:ascii="Times New Roman" w:hAnsi="Times New Roman" w:cs="Times New Roman"/>
          <w:sz w:val="24"/>
          <w:szCs w:val="24"/>
        </w:rPr>
        <w:t xml:space="preserve"> в исходе дела либо имеются иные обстоятельства, которые могут вызвать сомнение в его беспристрастности;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находится или ранее находился в служебной или иной зависимости от лица, участвующего в деле, или его представителя;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делал публичные заявления или давал оценку по существу рассматриваемого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Наличие информации о поступившем в арбитражный суд </w:t>
      </w:r>
      <w:proofErr w:type="spellStart"/>
      <w:r w:rsidRPr="00B145BE">
        <w:rPr>
          <w:rFonts w:ascii="Times New Roman" w:hAnsi="Times New Roman" w:cs="Times New Roman"/>
          <w:sz w:val="24"/>
          <w:szCs w:val="24"/>
        </w:rPr>
        <w:t>внепроцессуальном</w:t>
      </w:r>
      <w:proofErr w:type="spellEnd"/>
      <w:r w:rsidRPr="00B145BE">
        <w:rPr>
          <w:rFonts w:ascii="Times New Roman" w:hAnsi="Times New Roman" w:cs="Times New Roman"/>
          <w:sz w:val="24"/>
          <w:szCs w:val="24"/>
        </w:rPr>
        <w:t xml:space="preserve"> обращении по делу, находящемуся в производстве судьи арбитражного суда, само по себе не может рассматриваться в качестве основания для отвода судьи арбитражного суда.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1.1 введена Федеральным </w:t>
      </w:r>
      <w:hyperlink r:id="rId4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02.07.2013 N 166-ФЗ)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состав арбитражного суда, рассматривающего дело, не могут входить лица, являющиеся родственниками.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По основаниям, предусмотренным </w:t>
      </w:r>
      <w:hyperlink w:anchor="P257"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настоящей статьи, отводу подлежит также арбитражный заседатель.</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03.12.2008 N 229-ФЗ)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 Недопустимость повторного участия судьи в рассмотрении дела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Судья, принимавший участие в рассмотрении дела в арбитражном суде первой инстанции, не может участвовать в рассмотрении этого дела в судах апелляционной и кассационной инстанций, а также в порядке надзора.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Судья, принимавший участие в рассмотрении дела в арбитражном суде апелляционной инстанции, не может участвовать в рассмотрении этого дела в судах первой и кассационной инстанций, а также в порядке надзора.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Судья, принимавший участие в рассмотрении дела в арбитражном суде кассационной инстанции, не может участвовать в рассмотрении этого дела в судах первой и апелляционной инстанций, а также в порядке надзора.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Судья, принимавший участие в рассмотрении дела в порядке надзора, не может участвовать в рассмотрении этого дела в судах первой, апелляционной и кассационной инстанций.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7" w:name="P279"/>
      <w:bookmarkEnd w:id="17"/>
      <w:r w:rsidRPr="00B145BE">
        <w:rPr>
          <w:rFonts w:ascii="Times New Roman" w:hAnsi="Times New Roman" w:cs="Times New Roman"/>
          <w:sz w:val="24"/>
          <w:szCs w:val="24"/>
        </w:rPr>
        <w:t>Статья 23. Отвод помощника судьи, секретаря судебного заседания, эксперта, специалиста, переводчика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Помощник судьи, секретарь судебного заседания, эксперт, специалист, переводчик не могут участвовать в рассмотрении дела и подлежат отводу по основаниям, предусмотренным </w:t>
      </w:r>
      <w:hyperlink w:anchor="P255" w:history="1">
        <w:r w:rsidRPr="00B145BE">
          <w:rPr>
            <w:rFonts w:ascii="Times New Roman" w:hAnsi="Times New Roman" w:cs="Times New Roman"/>
            <w:sz w:val="24"/>
            <w:szCs w:val="24"/>
          </w:rPr>
          <w:t>статьей 21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Основанием для отвода эксперта является также проведение им ревизии или проверки, материалы которых стали поводом для обращения в арбитражный суд или используются при рассмотрении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Участие помощника судьи, секретаря судебного заседания, эксперта, специалиста, переводчика в предыдущем рассмотрении арбитражным судом данного дела в качестве соответственно помощника судьи, секретаря судебного заседания, эксперта, специалиста, переводчика не является основанием для их отвода.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8" w:name="P288"/>
      <w:bookmarkEnd w:id="18"/>
      <w:r w:rsidRPr="00B145BE">
        <w:rPr>
          <w:rFonts w:ascii="Times New Roman" w:hAnsi="Times New Roman" w:cs="Times New Roman"/>
          <w:sz w:val="24"/>
          <w:szCs w:val="24"/>
        </w:rPr>
        <w:t>Статья 24. Заявления о самоотводах и об отводах</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При наличии оснований, указанных в </w:t>
      </w:r>
      <w:hyperlink w:anchor="P255" w:history="1">
        <w:r w:rsidRPr="00B145BE">
          <w:rPr>
            <w:rFonts w:ascii="Times New Roman" w:hAnsi="Times New Roman" w:cs="Times New Roman"/>
            <w:sz w:val="24"/>
            <w:szCs w:val="24"/>
          </w:rPr>
          <w:t>статьях 21</w:t>
        </w:r>
      </w:hyperlink>
      <w:r w:rsidRPr="00B145BE">
        <w:rPr>
          <w:rFonts w:ascii="Times New Roman" w:hAnsi="Times New Roman" w:cs="Times New Roman"/>
          <w:sz w:val="24"/>
          <w:szCs w:val="24"/>
        </w:rPr>
        <w:t xml:space="preserve"> - </w:t>
      </w:r>
      <w:hyperlink w:anchor="P279" w:history="1">
        <w:r w:rsidRPr="00B145BE">
          <w:rPr>
            <w:rFonts w:ascii="Times New Roman" w:hAnsi="Times New Roman" w:cs="Times New Roman"/>
            <w:sz w:val="24"/>
            <w:szCs w:val="24"/>
          </w:rPr>
          <w:t>23</w:t>
        </w:r>
      </w:hyperlink>
      <w:r w:rsidRPr="00B145BE">
        <w:rPr>
          <w:rFonts w:ascii="Times New Roman" w:hAnsi="Times New Roman" w:cs="Times New Roman"/>
          <w:sz w:val="24"/>
          <w:szCs w:val="24"/>
        </w:rPr>
        <w:t xml:space="preserve"> настоящего Кодекса, судья, арбитражный заседатель, помощник судьи, секретарь судебного заседания, эксперт, специалист, переводчик обязаны заявить самоотвод. По тем же основаниям отвод может быть заявлен лицами, участвующими в деле. Отвод помощнику судьи, секретарю судебного заседания, эксперту, специалисту, переводчику может быть рассмотрен также по инициативе суда.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Самоотвод или отвод должен быть мотивирован и заявлен до начала рассмотрения дела по существу.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ходе рассмотрения дела заявление о самоотводе или об отводе допускается только в случае, если основание самоотвода или отвода стало известно лицу, заявляющему самоотвод или отвод, после начала рассмотрения дела по существу.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Повторное заявление об отводе по тем же основаниям не может быть подано тем же лицом.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 Порядок разрешения заявленного отвода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 заявления отвода арбитражный суд заслушивает мнение лиц, участвующих в деле, а также лица, которому заявлен отвод, если отводимый желает дать объяснения.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 об отводе судьи, рассматривающего дело единолично, разрешается председателем арбитражного суда, заместителем председателя арбитражного суда или председателем судебного состава.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Вопрос об отводе судьи при рассмотрении дела в коллегиальном составе разрешается этим же составом суда большинством голосов в отсутствие судьи, которому заявлен отвод. При равном числе голосов, поданных за отвод и против отвода, судья считается отведенным.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Вопрос об отводе, заявленном нескольким судьям или всему рассматривающему дело составу суда, разрешается председателем арбитражного суда, заместителем председателя арбитражного суда или председателем судебного состава.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Вопрос об отводе помощника судьи, секретаря судебного заседания, эксперта, специалиста, переводчика разрешается составом суда, рассматривающим дело.</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 результатам рассмотрения вопроса о самоотводе или об отводе выносится определение.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Статья 26. Последствия удовлетворения заявления об отводе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Судья, заявивший самоотвод, а также судья, в отношении которого удовлетворено заявление об отводе, заменяется другим судьей.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случае удовлетворения заявления о самоотводе или об отводе судьи, либо нескольких судей, либо всего состава суда дело рассматривается в том же арбитражном суде, но в ином составе судей.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Если в результате удовлетворения самоотводов и отводов невозможно сформировать новый состав суда для рассмотрения данного дела в том же арбитражном суде, дело передается в другой арбитражный суд того же уровня в порядке, установленном </w:t>
      </w:r>
      <w:hyperlink w:anchor="P453" w:history="1">
        <w:r w:rsidRPr="00B145BE">
          <w:rPr>
            <w:rFonts w:ascii="Times New Roman" w:hAnsi="Times New Roman" w:cs="Times New Roman"/>
            <w:sz w:val="24"/>
            <w:szCs w:val="24"/>
          </w:rPr>
          <w:t>статьей 39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9" w:name="P312"/>
      <w:bookmarkEnd w:id="19"/>
      <w:r w:rsidRPr="00B145BE">
        <w:rPr>
          <w:rFonts w:ascii="Times New Roman" w:hAnsi="Times New Roman" w:cs="Times New Roman"/>
          <w:sz w:val="24"/>
          <w:szCs w:val="24"/>
        </w:rPr>
        <w:t>Глава 4. КОМПЕТЕНЦИЯ АРБИТРАЖНЫХ СУДОВ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center"/>
        <w:rPr>
          <w:rFonts w:ascii="Times New Roman" w:hAnsi="Times New Roman" w:cs="Times New Roman"/>
          <w:sz w:val="24"/>
          <w:szCs w:val="24"/>
        </w:rPr>
      </w:pPr>
      <w:bookmarkStart w:id="20" w:name="P314"/>
      <w:bookmarkEnd w:id="20"/>
      <w:r w:rsidRPr="00B145BE">
        <w:rPr>
          <w:rFonts w:ascii="Times New Roman" w:hAnsi="Times New Roman" w:cs="Times New Roman"/>
          <w:sz w:val="24"/>
          <w:szCs w:val="24"/>
        </w:rPr>
        <w:t>§ 1. Подведомственность</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 Подведомственность дел арбитражному суду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Арбитражному суду подведомственны дела по экономическим спорам и другие дела, связанные с осуществлением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Арбитражные суды разрешают экономические споры и рассматривают иные дела с участием организаций, являющихся юридическими лицами, граждан, осуществляющих предпринимательскую деятельность без образования юридического лица и имеющих статус индивидуального предпринимателя, приобретенный в установленном законом порядке (далее - индивидуальные предприниматели), а в случаях, предусмотренных настоящим Кодексом и иными федеральными законами, с участием Российской Федерации, субъектов Российской Федерации, муниципальных образований, государственных органов, органов местного самоуправления</w:t>
      </w:r>
      <w:proofErr w:type="gramEnd"/>
      <w:r w:rsidRPr="00B145BE">
        <w:rPr>
          <w:rFonts w:ascii="Times New Roman" w:hAnsi="Times New Roman" w:cs="Times New Roman"/>
          <w:sz w:val="24"/>
          <w:szCs w:val="24"/>
        </w:rPr>
        <w:t>, иных органов, должностных лиц, образований, не имеющих статуса юридического лица, и граждан, не имеющих статуса индивидуального предпринимателя (далее - организации и граждане).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 подведомственности арбитражных судов федеральным законом могут быть отнесены и иные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Заявление, принятое арбитражным судом к своему производству с соблюдением правил подведомственности, должно быть рассмотрено им по существу, хотя бы в дальнейшем к участию в деле будет привлечен гражданин, не имеющий статуса индивидуального предпринимателя, в качестве третьего лица, не заявляющего самостоятельных требований относительно предмета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Арбитражные суды рассматривают подведомственные им дела с участием российских организаций, граждан Российской Федерации, а также иностранных организаций, международных организаций, иностранных граждан, лиц без гражданства, осуществляющих предпринимательскую деятельность, организаций с иностранными инвестициями, если иное не предусмотрено международным договором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Независимо от того, являются ли участниками правоотношений, из которых возникли спор или требование, юридические лица, индивидуальные предприниматели или иные организации и граждане, арбитражные суды рассматривают дела:</w:t>
      </w:r>
    </w:p>
    <w:p w:rsidR="004D00A9" w:rsidRPr="00B145BE" w:rsidRDefault="004D00A9">
      <w:pPr>
        <w:pStyle w:val="ConsPlusNormal"/>
        <w:ind w:firstLine="540"/>
        <w:jc w:val="both"/>
        <w:rPr>
          <w:rFonts w:ascii="Times New Roman" w:hAnsi="Times New Roman" w:cs="Times New Roman"/>
          <w:sz w:val="24"/>
          <w:szCs w:val="24"/>
        </w:rPr>
      </w:pPr>
      <w:bookmarkStart w:id="21" w:name="P324"/>
      <w:bookmarkEnd w:id="21"/>
      <w:r w:rsidRPr="00B145BE">
        <w:rPr>
          <w:rFonts w:ascii="Times New Roman" w:hAnsi="Times New Roman" w:cs="Times New Roman"/>
          <w:sz w:val="24"/>
          <w:szCs w:val="24"/>
        </w:rPr>
        <w:t>1) о несостоятельности (банкротстве);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 спорам, указанным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bookmarkStart w:id="22" w:name="P326"/>
      <w:bookmarkEnd w:id="22"/>
      <w:r w:rsidRPr="00B145BE">
        <w:rPr>
          <w:rFonts w:ascii="Times New Roman" w:hAnsi="Times New Roman" w:cs="Times New Roman"/>
          <w:sz w:val="24"/>
          <w:szCs w:val="24"/>
        </w:rPr>
        <w:t>3) по спорам об отказе в государственной регистрации, уклонении от государственной регистрации юридических лиц, индивидуальных предпринимателей;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по спорам, вытекающим из деятельности депозитариев, связанной с учетом прав </w:t>
      </w:r>
      <w:r w:rsidRPr="00B145BE">
        <w:rPr>
          <w:rFonts w:ascii="Times New Roman" w:hAnsi="Times New Roman" w:cs="Times New Roman"/>
          <w:sz w:val="24"/>
          <w:szCs w:val="24"/>
        </w:rPr>
        <w:lastRenderedPageBreak/>
        <w:t>на акции и иные ценные бумаги и с осуществлением предусмотренных федеральным законом иных прав и обязанностей;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 спорам, вытекающим из деятельности публично-правовых компаний, государственных компаний, государственных корпораций и связанным с их правовым положением, порядком управления ими, их созданием, реорганизацией, ликвидацией, организацией и с полномочиями их органов, ответственностью лиц, входящих в их органы;</w:t>
      </w:r>
    </w:p>
    <w:p w:rsidR="004D00A9" w:rsidRPr="00B145BE" w:rsidRDefault="004D00A9">
      <w:pPr>
        <w:pStyle w:val="ConsPlusNormal"/>
        <w:ind w:firstLine="540"/>
        <w:jc w:val="both"/>
        <w:rPr>
          <w:rFonts w:ascii="Times New Roman" w:hAnsi="Times New Roman" w:cs="Times New Roman"/>
          <w:sz w:val="24"/>
          <w:szCs w:val="24"/>
        </w:rPr>
      </w:pPr>
      <w:bookmarkStart w:id="23" w:name="P329"/>
      <w:bookmarkEnd w:id="23"/>
      <w:r w:rsidRPr="00B145BE">
        <w:rPr>
          <w:rFonts w:ascii="Times New Roman" w:hAnsi="Times New Roman" w:cs="Times New Roman"/>
          <w:sz w:val="24"/>
          <w:szCs w:val="24"/>
        </w:rPr>
        <w:t xml:space="preserve">6) по спорам о защите интеллектуальных прав с участием организаций, осуществляющих коллективное управление авторскими и смежными правами, а также по спорам, отнесенным к подсудности Суда по интеллектуальным правам в соответствии с </w:t>
      </w:r>
      <w:hyperlink w:anchor="P397" w:history="1">
        <w:r w:rsidRPr="00B145BE">
          <w:rPr>
            <w:rFonts w:ascii="Times New Roman" w:hAnsi="Times New Roman" w:cs="Times New Roman"/>
            <w:sz w:val="24"/>
            <w:szCs w:val="24"/>
          </w:rPr>
          <w:t>частью 4 статьи 34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о защите деловой репутации в сфере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другие дела, возникающие при осуществлении предпринимательской и иной экономической деятельности, в случаях, предусмотренных федеральным законом.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6 введена Федеральным </w:t>
      </w:r>
      <w:hyperlink r:id="rId4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4" w:name="P334"/>
      <w:bookmarkEnd w:id="24"/>
      <w:r w:rsidRPr="00B145BE">
        <w:rPr>
          <w:rFonts w:ascii="Times New Roman" w:hAnsi="Times New Roman" w:cs="Times New Roman"/>
          <w:sz w:val="24"/>
          <w:szCs w:val="24"/>
        </w:rPr>
        <w:t>Статья 28. Подведомственность экономических споров и иных дел, возникающих из гражданских правоотношений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Арбитражные суды рассматривают в порядке искового </w:t>
      </w:r>
      <w:proofErr w:type="gramStart"/>
      <w:r w:rsidRPr="00B145BE">
        <w:rPr>
          <w:rFonts w:ascii="Times New Roman" w:hAnsi="Times New Roman" w:cs="Times New Roman"/>
          <w:sz w:val="24"/>
          <w:szCs w:val="24"/>
        </w:rPr>
        <w:t>производства</w:t>
      </w:r>
      <w:proofErr w:type="gramEnd"/>
      <w:r w:rsidRPr="00B145BE">
        <w:rPr>
          <w:rFonts w:ascii="Times New Roman" w:hAnsi="Times New Roman" w:cs="Times New Roman"/>
          <w:sz w:val="24"/>
          <w:szCs w:val="24"/>
        </w:rPr>
        <w:t xml:space="preserve"> возникающие из гражданских правоотношений экономические споры и другие дела, связанные с осуществлением предпринимательской и иной экономической деятельности юридическими лицами и индивидуальными предпринимателями, а в случаях, предусмотренных настоящим Кодексом и иными федеральными законами, другими организациями и гражданами, за исключением дел, рассматриваемых Московским городским судом в соответствии с </w:t>
      </w:r>
      <w:hyperlink r:id="rId48" w:history="1">
        <w:r w:rsidRPr="00B145BE">
          <w:rPr>
            <w:rFonts w:ascii="Times New Roman" w:hAnsi="Times New Roman" w:cs="Times New Roman"/>
            <w:sz w:val="24"/>
            <w:szCs w:val="24"/>
          </w:rPr>
          <w:t>частью третьей статьи 26</w:t>
        </w:r>
      </w:hyperlink>
      <w:r w:rsidRPr="00B145BE">
        <w:rPr>
          <w:rFonts w:ascii="Times New Roman" w:hAnsi="Times New Roman" w:cs="Times New Roman"/>
          <w:sz w:val="24"/>
          <w:szCs w:val="24"/>
        </w:rPr>
        <w:t xml:space="preserve"> Гражданского процессуального кодекса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02.07.2013 N 187-ФЗ)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29. Подведомственность экономических споров и других дел, возникающих из административных и иных публичных правоотношений</w:t>
      </w:r>
    </w:p>
    <w:p w:rsidR="004D00A9" w:rsidRPr="00B145BE" w:rsidRDefault="004D00A9">
      <w:pPr>
        <w:pStyle w:val="ConsPlusNormal"/>
        <w:rPr>
          <w:rFonts w:ascii="Times New Roman" w:hAnsi="Times New Roman" w:cs="Times New Roman"/>
          <w:sz w:val="24"/>
          <w:szCs w:val="24"/>
        </w:rPr>
      </w:pPr>
    </w:p>
    <w:p w:rsidR="004D00A9" w:rsidRPr="00B145BE" w:rsidRDefault="004F0ECE">
      <w:pPr>
        <w:pStyle w:val="ConsPlusNormal"/>
        <w:ind w:firstLine="540"/>
        <w:jc w:val="both"/>
        <w:rPr>
          <w:rFonts w:ascii="Times New Roman" w:hAnsi="Times New Roman" w:cs="Times New Roman"/>
          <w:sz w:val="24"/>
          <w:szCs w:val="24"/>
        </w:rPr>
      </w:pPr>
      <w:hyperlink r:id="rId50" w:history="1">
        <w:r w:rsidR="004D00A9" w:rsidRPr="00B145BE">
          <w:rPr>
            <w:rFonts w:ascii="Times New Roman" w:hAnsi="Times New Roman" w:cs="Times New Roman"/>
            <w:sz w:val="24"/>
            <w:szCs w:val="24"/>
          </w:rPr>
          <w:t>1</w:t>
        </w:r>
      </w:hyperlink>
      <w:r w:rsidR="004D00A9" w:rsidRPr="00B145BE">
        <w:rPr>
          <w:rFonts w:ascii="Times New Roman" w:hAnsi="Times New Roman" w:cs="Times New Roman"/>
          <w:sz w:val="24"/>
          <w:szCs w:val="24"/>
        </w:rPr>
        <w:t xml:space="preserve">. Арбитражные суды рассматривают в </w:t>
      </w:r>
      <w:hyperlink w:anchor="P2140" w:history="1">
        <w:r w:rsidR="004D00A9" w:rsidRPr="00B145BE">
          <w:rPr>
            <w:rFonts w:ascii="Times New Roman" w:hAnsi="Times New Roman" w:cs="Times New Roman"/>
            <w:sz w:val="24"/>
            <w:szCs w:val="24"/>
          </w:rPr>
          <w:t>порядке</w:t>
        </w:r>
      </w:hyperlink>
      <w:r w:rsidR="004D00A9" w:rsidRPr="00B145BE">
        <w:rPr>
          <w:rFonts w:ascii="Times New Roman" w:hAnsi="Times New Roman" w:cs="Times New Roman"/>
          <w:sz w:val="24"/>
          <w:szCs w:val="24"/>
        </w:rPr>
        <w:t xml:space="preserve"> административного </w:t>
      </w:r>
      <w:proofErr w:type="gramStart"/>
      <w:r w:rsidR="004D00A9" w:rsidRPr="00B145BE">
        <w:rPr>
          <w:rFonts w:ascii="Times New Roman" w:hAnsi="Times New Roman" w:cs="Times New Roman"/>
          <w:sz w:val="24"/>
          <w:szCs w:val="24"/>
        </w:rPr>
        <w:t>судопроизводства</w:t>
      </w:r>
      <w:proofErr w:type="gramEnd"/>
      <w:r w:rsidR="004D00A9" w:rsidRPr="00B145BE">
        <w:rPr>
          <w:rFonts w:ascii="Times New Roman" w:hAnsi="Times New Roman" w:cs="Times New Roman"/>
          <w:sz w:val="24"/>
          <w:szCs w:val="24"/>
        </w:rPr>
        <w:t xml:space="preserve"> возникающие из административных и иных публичных правоотношений экономические споры и иные дела, связанные с осуществлением организациями и гражданами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утратил силу. - </w:t>
      </w:r>
      <w:proofErr w:type="gramStart"/>
      <w:r w:rsidRPr="00B145BE">
        <w:rPr>
          <w:rFonts w:ascii="Times New Roman" w:hAnsi="Times New Roman" w:cs="Times New Roman"/>
          <w:sz w:val="24"/>
          <w:szCs w:val="24"/>
        </w:rPr>
        <w:t xml:space="preserve">Федеральный </w:t>
      </w:r>
      <w:hyperlink r:id="rId51"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30.12.2012 N 317-ФЗ;</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об оспаривании нормативных правовых актов федеральных органов исполнительной власти, если рассмотрение таких дел в соответствии с настоящим </w:t>
      </w:r>
      <w:hyperlink w:anchor="P398"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отнесено к компетенции Суда по интеллектуальным правам;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1.1 в ред. Федерального </w:t>
      </w:r>
      <w:hyperlink r:id="rId5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1.2) об оспаривании актов федеральных органов исполнительной власти, содержащих разъяснения законодательства и обладающих нормативными свойствами, если рассмотрение таких дел в соответствии с настоящим </w:t>
      </w:r>
      <w:hyperlink w:anchor="P400"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отнесено к компетенции Суда по интеллектуальным правам;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1.2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5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15.02.2016 N 18-ФЗ)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об оспаривании затрагивающих права и законные интересы заявителя в сфере предпринимательской и иной экономической деятельности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w:t>
      </w:r>
      <w:r w:rsidRPr="00B145BE">
        <w:rPr>
          <w:rFonts w:ascii="Times New Roman" w:hAnsi="Times New Roman" w:cs="Times New Roman"/>
          <w:sz w:val="24"/>
          <w:szCs w:val="24"/>
        </w:rPr>
        <w:lastRenderedPageBreak/>
        <w:t>лиц;</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2 в ред. Федерального </w:t>
      </w:r>
      <w:hyperlink r:id="rId5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 административных правонарушениях, если федеральным законом их рассмотрение отнесено к компетенции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hyperlink w:anchor="P2441" w:history="1">
        <w:r w:rsidRPr="00B145BE">
          <w:rPr>
            <w:rFonts w:ascii="Times New Roman" w:hAnsi="Times New Roman" w:cs="Times New Roman"/>
            <w:sz w:val="24"/>
            <w:szCs w:val="24"/>
          </w:rPr>
          <w:t>о взыскании</w:t>
        </w:r>
      </w:hyperlink>
      <w:r w:rsidRPr="00B145BE">
        <w:rPr>
          <w:rFonts w:ascii="Times New Roman" w:hAnsi="Times New Roman" w:cs="Times New Roman"/>
          <w:sz w:val="24"/>
          <w:szCs w:val="24"/>
        </w:rPr>
        <w:t xml:space="preserve"> с организаций и граждан, осуществляющих предпринимательскую и иную экономическую деятельность, обязательных платежей, санкций, если федеральным законом не предусмотрен иной порядок их взыскания;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другие дела, возникающие из административных и иных публичных правоотношений, если федеральным законом их рассмотрение отнесено к компетенции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Утратил силу. - Федеральный </w:t>
      </w:r>
      <w:hyperlink r:id="rId55"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30.12.2012 N 317-ФЗ.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30. Подведомственность дел об установлении фактов, имеющих юридическое значение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Арбитражные суды рассматривают в порядке особого производства </w:t>
      </w:r>
      <w:hyperlink w:anchor="P2486" w:history="1">
        <w:r w:rsidRPr="00B145BE">
          <w:rPr>
            <w:rFonts w:ascii="Times New Roman" w:hAnsi="Times New Roman" w:cs="Times New Roman"/>
            <w:sz w:val="24"/>
            <w:szCs w:val="24"/>
          </w:rPr>
          <w:t>дела об установлении фактов</w:t>
        </w:r>
      </w:hyperlink>
      <w:r w:rsidRPr="00B145BE">
        <w:rPr>
          <w:rFonts w:ascii="Times New Roman" w:hAnsi="Times New Roman" w:cs="Times New Roman"/>
          <w:sz w:val="24"/>
          <w:szCs w:val="24"/>
        </w:rPr>
        <w:t>, имеющих юридическое значение для возникновения, изменения и прекращения прав организаций и граждан в сфере предпринимательской и иной экономической деятельности.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31. Подведомственность дел, связанных с выполнением арбитражными судами функций содействия и контроля в отношении третейских судов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Арбитражные суды рассматривают в соответствии с </w:t>
      </w:r>
      <w:hyperlink w:anchor="P2972" w:history="1">
        <w:r w:rsidRPr="00B145BE">
          <w:rPr>
            <w:rFonts w:ascii="Times New Roman" w:hAnsi="Times New Roman" w:cs="Times New Roman"/>
            <w:sz w:val="24"/>
            <w:szCs w:val="24"/>
          </w:rPr>
          <w:t>главой 30</w:t>
        </w:r>
      </w:hyperlink>
      <w:r w:rsidRPr="00B145BE">
        <w:rPr>
          <w:rFonts w:ascii="Times New Roman" w:hAnsi="Times New Roman" w:cs="Times New Roman"/>
          <w:sz w:val="24"/>
          <w:szCs w:val="24"/>
        </w:rPr>
        <w:t xml:space="preserve"> настоящего Кодекса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об оспаривании решений третейских судов по спорам, возникающим при осуществлении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выдаче исполнительных листов на принудительное исполнение решений третейских судов по спорам, возникающим при осуществлении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 оказании содействия третейским судам по спорам, возникающим при осуществлении предпринимательской и иной экономической деятельности.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32. Подведомственность арбитражным судам дел о признании и приведении в исполнение решений иностранных судов и иностранных арбитражных решений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Арбитражные суды рассматривают в соответствии с </w:t>
      </w:r>
      <w:hyperlink w:anchor="P3212" w:history="1">
        <w:r w:rsidRPr="00B145BE">
          <w:rPr>
            <w:rFonts w:ascii="Times New Roman" w:hAnsi="Times New Roman" w:cs="Times New Roman"/>
            <w:sz w:val="24"/>
            <w:szCs w:val="24"/>
          </w:rPr>
          <w:t>главой 31</w:t>
        </w:r>
      </w:hyperlink>
      <w:r w:rsidRPr="00B145BE">
        <w:rPr>
          <w:rFonts w:ascii="Times New Roman" w:hAnsi="Times New Roman" w:cs="Times New Roman"/>
          <w:sz w:val="24"/>
          <w:szCs w:val="24"/>
        </w:rPr>
        <w:t xml:space="preserve"> настоящего Кодекса дела о признании и приведении в исполнение решений иностранных судов и иностранных арбитражных решений по спорам, возникающим при осуществлении предпринимательской и иной экономической деятельности.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33. Споры, подлежащие передаче на рассмотрение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5" w:name="P373"/>
      <w:bookmarkEnd w:id="25"/>
      <w:r w:rsidRPr="00B145BE">
        <w:rPr>
          <w:rFonts w:ascii="Times New Roman" w:hAnsi="Times New Roman" w:cs="Times New Roman"/>
          <w:sz w:val="24"/>
          <w:szCs w:val="24"/>
        </w:rPr>
        <w:t>1. Споры между сторонами гражданско-правовых отношений, подведомственные арбитражным судам в соответствии с настоящим Кодексом, могут быть переданы на рассмотрение третейского суда при наличии между сторонами спора действующего арбитражного соглашения.</w:t>
      </w:r>
    </w:p>
    <w:p w:rsidR="004D00A9" w:rsidRPr="00B145BE" w:rsidRDefault="004D00A9">
      <w:pPr>
        <w:pStyle w:val="ConsPlusNormal"/>
        <w:ind w:firstLine="540"/>
        <w:jc w:val="both"/>
        <w:rPr>
          <w:rFonts w:ascii="Times New Roman" w:hAnsi="Times New Roman" w:cs="Times New Roman"/>
          <w:sz w:val="24"/>
          <w:szCs w:val="24"/>
        </w:rPr>
      </w:pPr>
      <w:bookmarkStart w:id="26" w:name="P374"/>
      <w:bookmarkEnd w:id="26"/>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Не могут быть переданы на рассмотрение третейского суда подведомственные арбитражным судам в соответствии с настоящим Кодексом:</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споры, предусмотренные </w:t>
      </w:r>
      <w:hyperlink w:anchor="P324"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w:t>
      </w:r>
      <w:hyperlink w:anchor="P326" w:history="1">
        <w:r w:rsidRPr="00B145BE">
          <w:rPr>
            <w:rFonts w:ascii="Times New Roman" w:hAnsi="Times New Roman" w:cs="Times New Roman"/>
            <w:sz w:val="24"/>
            <w:szCs w:val="24"/>
          </w:rPr>
          <w:t>3</w:t>
        </w:r>
      </w:hyperlink>
      <w:r w:rsidRPr="00B145BE">
        <w:rPr>
          <w:rFonts w:ascii="Times New Roman" w:hAnsi="Times New Roman" w:cs="Times New Roman"/>
          <w:sz w:val="24"/>
          <w:szCs w:val="24"/>
        </w:rPr>
        <w:t xml:space="preserve">, </w:t>
      </w:r>
      <w:hyperlink w:anchor="P329" w:history="1">
        <w:r w:rsidRPr="00B145BE">
          <w:rPr>
            <w:rFonts w:ascii="Times New Roman" w:hAnsi="Times New Roman" w:cs="Times New Roman"/>
            <w:sz w:val="24"/>
            <w:szCs w:val="24"/>
          </w:rPr>
          <w:t>6 части 6 статьи 27</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2) споры, предусмотренные </w:t>
      </w:r>
      <w:hyperlink w:anchor="P2140" w:history="1">
        <w:r w:rsidRPr="00B145BE">
          <w:rPr>
            <w:rFonts w:ascii="Times New Roman" w:hAnsi="Times New Roman" w:cs="Times New Roman"/>
            <w:sz w:val="24"/>
            <w:szCs w:val="24"/>
          </w:rPr>
          <w:t>разделом III</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споры, предусмотренные </w:t>
      </w:r>
      <w:hyperlink w:anchor="P2486" w:history="1">
        <w:r w:rsidRPr="00B145BE">
          <w:rPr>
            <w:rFonts w:ascii="Times New Roman" w:hAnsi="Times New Roman" w:cs="Times New Roman"/>
            <w:sz w:val="24"/>
            <w:szCs w:val="24"/>
          </w:rPr>
          <w:t>главами 27</w:t>
        </w:r>
      </w:hyperlink>
      <w:r w:rsidRPr="00B145BE">
        <w:rPr>
          <w:rFonts w:ascii="Times New Roman" w:hAnsi="Times New Roman" w:cs="Times New Roman"/>
          <w:sz w:val="24"/>
          <w:szCs w:val="24"/>
        </w:rPr>
        <w:t xml:space="preserve">, </w:t>
      </w:r>
      <w:hyperlink w:anchor="P2541" w:history="1">
        <w:r w:rsidRPr="00B145BE">
          <w:rPr>
            <w:rFonts w:ascii="Times New Roman" w:hAnsi="Times New Roman" w:cs="Times New Roman"/>
            <w:sz w:val="24"/>
            <w:szCs w:val="24"/>
          </w:rPr>
          <w:t>27.1</w:t>
        </w:r>
      </w:hyperlink>
      <w:r w:rsidRPr="00B145BE">
        <w:rPr>
          <w:rFonts w:ascii="Times New Roman" w:hAnsi="Times New Roman" w:cs="Times New Roman"/>
          <w:sz w:val="24"/>
          <w:szCs w:val="24"/>
        </w:rPr>
        <w:t xml:space="preserve"> и </w:t>
      </w:r>
      <w:hyperlink w:anchor="P2751" w:history="1">
        <w:r w:rsidRPr="00B145BE">
          <w:rPr>
            <w:rFonts w:ascii="Times New Roman" w:hAnsi="Times New Roman" w:cs="Times New Roman"/>
            <w:sz w:val="24"/>
            <w:szCs w:val="24"/>
          </w:rPr>
          <w:t>28.2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споры, предусмотренные </w:t>
      </w:r>
      <w:hyperlink w:anchor="P2673"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 </w:t>
      </w:r>
      <w:hyperlink w:anchor="P2677" w:history="1">
        <w:r w:rsidRPr="00B145BE">
          <w:rPr>
            <w:rFonts w:ascii="Times New Roman" w:hAnsi="Times New Roman" w:cs="Times New Roman"/>
            <w:sz w:val="24"/>
            <w:szCs w:val="24"/>
          </w:rPr>
          <w:t>5 части 2 статьи 225.1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споры, возникающие из отношений, регулируемых законодательством Российской Федерации о приватизации государственного и муниципального имущества;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споры, возникающие из отношений, регулируемых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споры, возникающие из отношений, связанных с возмещением вреда, причиненного окружающей среде;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иные споры в случаях, прямо предусмотренных федеральным законом.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center"/>
        <w:rPr>
          <w:rFonts w:ascii="Times New Roman" w:hAnsi="Times New Roman" w:cs="Times New Roman"/>
          <w:sz w:val="24"/>
          <w:szCs w:val="24"/>
        </w:rPr>
      </w:pPr>
      <w:bookmarkStart w:id="27" w:name="P388"/>
      <w:bookmarkEnd w:id="27"/>
      <w:r w:rsidRPr="00B145BE">
        <w:rPr>
          <w:rFonts w:ascii="Times New Roman" w:hAnsi="Times New Roman" w:cs="Times New Roman"/>
          <w:sz w:val="24"/>
          <w:szCs w:val="24"/>
        </w:rPr>
        <w:t>§ 2. Подсудность</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34. Подсудность дел арбитражным судам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Дела, подведомственные арбитражным судам, рассматриваются в первой инстанции арбитражными судами республик, краев, областей, городов федерального значения, автономной области, автономных округов (далее - арбитражные суды субъектов Российской Федерации), за исключением дел, отнесенных к </w:t>
      </w:r>
      <w:hyperlink r:id="rId58" w:history="1">
        <w:r w:rsidRPr="00B145BE">
          <w:rPr>
            <w:rFonts w:ascii="Times New Roman" w:hAnsi="Times New Roman" w:cs="Times New Roman"/>
            <w:sz w:val="24"/>
            <w:szCs w:val="24"/>
          </w:rPr>
          <w:t>подсудности</w:t>
        </w:r>
      </w:hyperlink>
      <w:r w:rsidRPr="00B145BE">
        <w:rPr>
          <w:rFonts w:ascii="Times New Roman" w:hAnsi="Times New Roman" w:cs="Times New Roman"/>
          <w:sz w:val="24"/>
          <w:szCs w:val="24"/>
        </w:rPr>
        <w:t xml:space="preserve"> Суда по интеллектуальным правам и арбитражных судов округов.</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1 в ред. Федерального </w:t>
      </w:r>
      <w:hyperlink r:id="rId5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Утратил силу. - Федеральный </w:t>
      </w:r>
      <w:hyperlink r:id="rId60"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Арбитражные суды округов рассматривают </w:t>
      </w:r>
      <w:proofErr w:type="gramStart"/>
      <w:r w:rsidRPr="00B145BE">
        <w:rPr>
          <w:rFonts w:ascii="Times New Roman" w:hAnsi="Times New Roman" w:cs="Times New Roman"/>
          <w:sz w:val="24"/>
          <w:szCs w:val="24"/>
        </w:rPr>
        <w:t>в качестве суда первой инстанции заявления о присуждении компенсации за нарушение права на судопроизводство в разумный срок</w:t>
      </w:r>
      <w:proofErr w:type="gramEnd"/>
      <w:r w:rsidRPr="00B145BE">
        <w:rPr>
          <w:rFonts w:ascii="Times New Roman" w:hAnsi="Times New Roman" w:cs="Times New Roman"/>
          <w:sz w:val="24"/>
          <w:szCs w:val="24"/>
        </w:rPr>
        <w:t xml:space="preserve"> или права на исполнение судебного акта в разумный срок.</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3 введена Федеральным </w:t>
      </w:r>
      <w:hyperlink r:id="rId6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30.04.2010 N 69-ФЗ, в ред. Федерального </w:t>
      </w:r>
      <w:hyperlink r:id="rId6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bookmarkStart w:id="28" w:name="P397"/>
      <w:bookmarkEnd w:id="28"/>
      <w:r w:rsidRPr="00B145BE">
        <w:rPr>
          <w:rFonts w:ascii="Times New Roman" w:hAnsi="Times New Roman" w:cs="Times New Roman"/>
          <w:sz w:val="24"/>
          <w:szCs w:val="24"/>
        </w:rPr>
        <w:t>4. Суд по интеллектуальным правам в качестве суда первой инстанции рассматривает:</w:t>
      </w:r>
    </w:p>
    <w:p w:rsidR="004D00A9" w:rsidRPr="00B145BE" w:rsidRDefault="004D00A9">
      <w:pPr>
        <w:pStyle w:val="ConsPlusNormal"/>
        <w:ind w:firstLine="540"/>
        <w:jc w:val="both"/>
        <w:rPr>
          <w:rFonts w:ascii="Times New Roman" w:hAnsi="Times New Roman" w:cs="Times New Roman"/>
          <w:sz w:val="24"/>
          <w:szCs w:val="24"/>
        </w:rPr>
      </w:pPr>
      <w:bookmarkStart w:id="29" w:name="P398"/>
      <w:bookmarkEnd w:id="29"/>
      <w:r w:rsidRPr="00B145BE">
        <w:rPr>
          <w:rFonts w:ascii="Times New Roman" w:hAnsi="Times New Roman" w:cs="Times New Roman"/>
          <w:sz w:val="24"/>
          <w:szCs w:val="24"/>
        </w:rPr>
        <w:t>1) дела об оспаривании нормативных правовых актов федеральных органов исполнительной власти в сфере патентных прав и прав на селекционные достижения, права на топологии интегральных микросхем, права на секреты производства (ноу-хау), права на средства индивидуализации юридических лиц, товаров, работ, услуг и предприятий, права использования результатов интеллектуальной деятельности в составе единой технологии;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1 в ред. Федерального </w:t>
      </w:r>
      <w:hyperlink r:id="rId6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bookmarkStart w:id="30" w:name="P400"/>
      <w:bookmarkEnd w:id="30"/>
      <w:proofErr w:type="gramStart"/>
      <w:r w:rsidRPr="00B145BE">
        <w:rPr>
          <w:rFonts w:ascii="Times New Roman" w:hAnsi="Times New Roman" w:cs="Times New Roman"/>
          <w:sz w:val="24"/>
          <w:szCs w:val="24"/>
        </w:rPr>
        <w:t>1.1) дела об оспаривании актов федеральных органов исполнительной власти в сфере патентных прав и прав на селекционные достижения, права на топологии интегральных микросхем, права на секреты производства (ноу-хау), права на средства индивидуализации юридических лиц, товаров, работ, услуг и предприятий, права использования результатов интеллектуальной деятельности в составе единой технологии, содержащих разъяснения законодательства и обладающих нормативными свойствами;</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1.1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6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15.02.2016 N 18-ФЗ)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дела по спорам о предоставлении или прекращении правовой охраны результатов интеллектуальной деятельности и приравненных к ним средств индивидуализации юридических лиц, товаров, работ, услуг и предприятий (за исключением объектов авторских и смежных прав, топологий интегральных микросхем), в том числе: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об оспаривании ненормативных правовых актов, решений и действий (бездействия) федерального органа исполнительной власти по интеллектуальной собственности, федерального органа исполнительной власти по селекционным достижениям и их должностных лиц, а также органов, уполномоченных Правительством Российской </w:t>
      </w:r>
      <w:r w:rsidRPr="00B145BE">
        <w:rPr>
          <w:rFonts w:ascii="Times New Roman" w:hAnsi="Times New Roman" w:cs="Times New Roman"/>
          <w:sz w:val="24"/>
          <w:szCs w:val="24"/>
        </w:rPr>
        <w:lastRenderedPageBreak/>
        <w:t>Федерации рассматривать заявки на выдачу патента на секретные изобретения;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об оспаривании решений федерального антимонопольного органа о признании недобросовестной конкуренцией действий, связанных с приобретением исключительного права на средства индивидуализации юридического лица, товаров, работ, услуг и предприятий;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об установлении </w:t>
      </w:r>
      <w:proofErr w:type="spellStart"/>
      <w:r w:rsidRPr="00B145BE">
        <w:rPr>
          <w:rFonts w:ascii="Times New Roman" w:hAnsi="Times New Roman" w:cs="Times New Roman"/>
          <w:sz w:val="24"/>
          <w:szCs w:val="24"/>
        </w:rPr>
        <w:t>патентообладателя</w:t>
      </w:r>
      <w:proofErr w:type="spellEnd"/>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признании </w:t>
      </w:r>
      <w:proofErr w:type="gramStart"/>
      <w:r w:rsidRPr="00B145BE">
        <w:rPr>
          <w:rFonts w:ascii="Times New Roman" w:hAnsi="Times New Roman" w:cs="Times New Roman"/>
          <w:sz w:val="24"/>
          <w:szCs w:val="24"/>
        </w:rPr>
        <w:t>недействительными</w:t>
      </w:r>
      <w:proofErr w:type="gramEnd"/>
      <w:r w:rsidRPr="00B145BE">
        <w:rPr>
          <w:rFonts w:ascii="Times New Roman" w:hAnsi="Times New Roman" w:cs="Times New Roman"/>
          <w:sz w:val="24"/>
          <w:szCs w:val="24"/>
        </w:rPr>
        <w:t xml:space="preserve"> патента на изобретение, полезную модель, промышленный образец или селекционное достижение, решения о предоставлении правовой охраны товарному знаку, наименованию места происхождения товара и о предоставлении исключительного права на такое наименование, если федеральным законом не предусмотрен иной порядок их признания недействительными;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досрочном прекращении правовой охраны товарного знака </w:t>
      </w:r>
      <w:proofErr w:type="gramStart"/>
      <w:r w:rsidRPr="00B145BE">
        <w:rPr>
          <w:rFonts w:ascii="Times New Roman" w:hAnsi="Times New Roman" w:cs="Times New Roman"/>
          <w:sz w:val="24"/>
          <w:szCs w:val="24"/>
        </w:rPr>
        <w:t>вследствие</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его</w:t>
      </w:r>
      <w:proofErr w:type="gramEnd"/>
      <w:r w:rsidRPr="00B145BE">
        <w:rPr>
          <w:rFonts w:ascii="Times New Roman" w:hAnsi="Times New Roman" w:cs="Times New Roman"/>
          <w:sz w:val="24"/>
          <w:szCs w:val="24"/>
        </w:rPr>
        <w:t xml:space="preserve"> неиспользования.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4 введена Федеральным </w:t>
      </w:r>
      <w:hyperlink r:id="rId6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 w:name="P410"/>
      <w:bookmarkEnd w:id="31"/>
      <w:r w:rsidRPr="00B145BE">
        <w:rPr>
          <w:rFonts w:ascii="Times New Roman" w:hAnsi="Times New Roman" w:cs="Times New Roman"/>
          <w:sz w:val="24"/>
          <w:szCs w:val="24"/>
        </w:rPr>
        <w:t>Статья 35. Предъявление иска по месту нахождения или месту жительства ответчика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Иск предъявляется в арбитражный суд субъекта Российской Федерации по </w:t>
      </w:r>
      <w:hyperlink r:id="rId66" w:history="1">
        <w:r w:rsidRPr="00B145BE">
          <w:rPr>
            <w:rFonts w:ascii="Times New Roman" w:hAnsi="Times New Roman" w:cs="Times New Roman"/>
            <w:sz w:val="24"/>
            <w:szCs w:val="24"/>
          </w:rPr>
          <w:t>месту нахождения</w:t>
        </w:r>
      </w:hyperlink>
      <w:r w:rsidRPr="00B145BE">
        <w:rPr>
          <w:rFonts w:ascii="Times New Roman" w:hAnsi="Times New Roman" w:cs="Times New Roman"/>
          <w:sz w:val="24"/>
          <w:szCs w:val="24"/>
        </w:rPr>
        <w:t xml:space="preserve"> или </w:t>
      </w:r>
      <w:hyperlink r:id="rId67" w:history="1">
        <w:r w:rsidRPr="00B145BE">
          <w:rPr>
            <w:rFonts w:ascii="Times New Roman" w:hAnsi="Times New Roman" w:cs="Times New Roman"/>
            <w:sz w:val="24"/>
            <w:szCs w:val="24"/>
          </w:rPr>
          <w:t>месту жительства</w:t>
        </w:r>
      </w:hyperlink>
      <w:r w:rsidRPr="00B145BE">
        <w:rPr>
          <w:rFonts w:ascii="Times New Roman" w:hAnsi="Times New Roman" w:cs="Times New Roman"/>
          <w:sz w:val="24"/>
          <w:szCs w:val="24"/>
        </w:rPr>
        <w:t xml:space="preserve"> ответчика.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2" w:name="P414"/>
      <w:bookmarkEnd w:id="32"/>
      <w:r w:rsidRPr="00B145BE">
        <w:rPr>
          <w:rFonts w:ascii="Times New Roman" w:hAnsi="Times New Roman" w:cs="Times New Roman"/>
          <w:sz w:val="24"/>
          <w:szCs w:val="24"/>
        </w:rPr>
        <w:t>Статья 36. Подсудность по выбору истца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Иск к ответчику, место нахождения или место жительства которого неизвестно, может быть предъявлен в арбитражный суд по месту нахождения его имущества либо по его последнему известному месту нахождения или месту жительства 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Иск к ответчикам, находящимся или проживающим на территориях разных субъектов Российской Федерации, предъявляется в арбитражный суд по месту нахождения или месту жительства одного из ответчиков.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Иск к ответчику, находящемуся или проживающему на территории иностранного государства, может быть предъявлен в арбитражный суд по месту нахождения на территории Российской Федерации имущества ответчика.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Иск, вытекающий из договора, в котором указано место его исполнения, может быть предъявлен также в арбитражный суд по месту исполнения договора.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Иск к юридическому лицу, вытекающий из деятельности его филиала, представительства, </w:t>
      </w:r>
      <w:proofErr w:type="gramStart"/>
      <w:r w:rsidRPr="00B145BE">
        <w:rPr>
          <w:rFonts w:ascii="Times New Roman" w:hAnsi="Times New Roman" w:cs="Times New Roman"/>
          <w:sz w:val="24"/>
          <w:szCs w:val="24"/>
        </w:rPr>
        <w:t>расположенных</w:t>
      </w:r>
      <w:proofErr w:type="gramEnd"/>
      <w:r w:rsidRPr="00B145BE">
        <w:rPr>
          <w:rFonts w:ascii="Times New Roman" w:hAnsi="Times New Roman" w:cs="Times New Roman"/>
          <w:sz w:val="24"/>
          <w:szCs w:val="24"/>
        </w:rPr>
        <w:t xml:space="preserve"> вне места нахождения юридического лица, может быть предъявлен в арбитражный суд по месту нахождения юридического лица или его филиала, представительства.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Иски о возмещении убытков, причиненных столкновением судов, взыскании вознаграждения за оказание помощи и спасание на море могут предъявляться в арбитражный суд по месту нахождения судна ответчика или порта приписки судна ответчика либо по месту причинения убытков.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Выбор между арбитражными судами, которым согласно настоящей статье подсудно дело, принадлежит истцу.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37. Договорная подсудность</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Подсудность, установленная </w:t>
      </w:r>
      <w:hyperlink w:anchor="P410" w:history="1">
        <w:r w:rsidRPr="00B145BE">
          <w:rPr>
            <w:rFonts w:ascii="Times New Roman" w:hAnsi="Times New Roman" w:cs="Times New Roman"/>
            <w:sz w:val="24"/>
            <w:szCs w:val="24"/>
          </w:rPr>
          <w:t>статьями 35</w:t>
        </w:r>
      </w:hyperlink>
      <w:r w:rsidRPr="00B145BE">
        <w:rPr>
          <w:rFonts w:ascii="Times New Roman" w:hAnsi="Times New Roman" w:cs="Times New Roman"/>
          <w:sz w:val="24"/>
          <w:szCs w:val="24"/>
        </w:rPr>
        <w:t xml:space="preserve"> и </w:t>
      </w:r>
      <w:hyperlink w:anchor="P414" w:history="1">
        <w:r w:rsidRPr="00B145BE">
          <w:rPr>
            <w:rFonts w:ascii="Times New Roman" w:hAnsi="Times New Roman" w:cs="Times New Roman"/>
            <w:sz w:val="24"/>
            <w:szCs w:val="24"/>
          </w:rPr>
          <w:t>36</w:t>
        </w:r>
      </w:hyperlink>
      <w:r w:rsidRPr="00B145BE">
        <w:rPr>
          <w:rFonts w:ascii="Times New Roman" w:hAnsi="Times New Roman" w:cs="Times New Roman"/>
          <w:sz w:val="24"/>
          <w:szCs w:val="24"/>
        </w:rPr>
        <w:t xml:space="preserve"> настоящего Кодекса, может быть изменена по соглашению сторон до принятия арбитражным судом заявления к своему производству.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38. Исключительная подсудность</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Иски о правах на недвижимое имущество предъявляются в арбитражный суд по месту нахождения этого имущества.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Иски о правах на морские и воздушные суда, суда внутреннего плавания, космические объекты предъявляются в арбитражный суд по месту их государственной регистрации.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Иск к перевозчику, вытекающий из договора перевозки грузов, пассажиров и их багажа, в том числе в случае, если перевозчик является одним из ответчиков, предъявляется в арбитражный суд по месту нахождения перевозчика.</w:t>
      </w:r>
    </w:p>
    <w:p w:rsidR="004D00A9" w:rsidRPr="00B145BE" w:rsidRDefault="004D00A9">
      <w:pPr>
        <w:pStyle w:val="ConsPlusNormal"/>
        <w:ind w:firstLine="540"/>
        <w:jc w:val="both"/>
        <w:rPr>
          <w:rFonts w:ascii="Times New Roman" w:hAnsi="Times New Roman" w:cs="Times New Roman"/>
          <w:sz w:val="24"/>
          <w:szCs w:val="24"/>
        </w:rPr>
      </w:pPr>
      <w:bookmarkStart w:id="33" w:name="P433"/>
      <w:bookmarkEnd w:id="33"/>
      <w:r w:rsidRPr="00B145BE">
        <w:rPr>
          <w:rFonts w:ascii="Times New Roman" w:hAnsi="Times New Roman" w:cs="Times New Roman"/>
          <w:sz w:val="24"/>
          <w:szCs w:val="24"/>
        </w:rPr>
        <w:t>3.1. Иск по спору, в котором лицом, участвующим в деле, является арбитражный суд, предъявляется в Арбитражный суд Московской области, за исключением случая, если лицом, участвующим в деле, является арбитражный суд, расположенный на территории Московского судебного округа. В этом случае иск предъявляется в Арбитражный суд Тверской области.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третья.1 введена Федеральным </w:t>
      </w:r>
      <w:hyperlink r:id="rId6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22.07.2008 N 138-ФЗ, в ред. Федерального </w:t>
      </w:r>
      <w:hyperlink r:id="rId6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Заявление о признании должника банкротом подается в арбитражный суд по месту нахождения должника.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4.1. Исковое заявление или заявление по спору, указанному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подается в арбитражный суд по месту нахождения юридического лица, указанного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четвертая.1 введена Федеральным </w:t>
      </w:r>
      <w:hyperlink r:id="rId7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Заявление об установлении фактов, имеющих юридическое значение, подается в арбитражный суд по месту нахождения или месту жительства заявителя, за исключением заявления об установлении фактов, имеющих юридическое значение для возникновения, изменения или прекращения прав на недвижимое имущество, которое подается в суд по месту нахождения недвижимого имущества.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Заявление об оспаривании решений и действий (бездействия) судебного пристава - исполнителя подается в арбитражный суд по месту нахождения судебного пристава - исполнителя.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Заявления по спорам между российскими организациями, осуществляющими деятельность или имеющими имущество на территории иностранного государства, подаются в арбитражный суд по месту государственной регистрации на территории Российской Федерации организации-ответчика.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Заявления по спорам между российскими организациями, осуществляющими деятельность или имеющими имущество на территории иностранного государства и не имеющими государственной регистрации на территории Российской Федерации, подаются в Арбитражный суд Московской области.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Утратила силу. - Федеральный </w:t>
      </w:r>
      <w:hyperlink r:id="rId71"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8.1. Заявление об отмене решений третейских судов и международных коммерческих арбитражей, принятых на территории Российской Федерации, подается в арбитражный суд субъекта Российской Федерации, на территории которого принято решение третейского суда. По соглашению сторон третейского разбирательства заявление об отмене решения третейского суда может быть подано в арбитражный суд субъекта Российской Федерации по месту нахождения одной из сторон третейского разбирательства.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8.1 введена Федеральным </w:t>
      </w:r>
      <w:hyperlink r:id="rId7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9. </w:t>
      </w:r>
      <w:proofErr w:type="gramStart"/>
      <w:r w:rsidRPr="00B145BE">
        <w:rPr>
          <w:rFonts w:ascii="Times New Roman" w:hAnsi="Times New Roman" w:cs="Times New Roman"/>
          <w:sz w:val="24"/>
          <w:szCs w:val="24"/>
        </w:rPr>
        <w:t xml:space="preserve">Заявление о выдаче исполнительного листа на принудительное исполнение решений третейских судов и международных коммерческих арбитражей, принятых на территории Российской Федерации, а также заявление о признании и приведении в исполнение решений иностранных судов и иностранных арбитражных решений подается в арбитражный суд субъекта Российской Федерации по месту нахождения или месту </w:t>
      </w:r>
      <w:r w:rsidRPr="00B145BE">
        <w:rPr>
          <w:rFonts w:ascii="Times New Roman" w:hAnsi="Times New Roman" w:cs="Times New Roman"/>
          <w:sz w:val="24"/>
          <w:szCs w:val="24"/>
        </w:rPr>
        <w:lastRenderedPageBreak/>
        <w:t>жительства должника либо, если место его нахождения или место жительства неизвестно, по</w:t>
      </w:r>
      <w:proofErr w:type="gramEnd"/>
      <w:r w:rsidRPr="00B145BE">
        <w:rPr>
          <w:rFonts w:ascii="Times New Roman" w:hAnsi="Times New Roman" w:cs="Times New Roman"/>
          <w:sz w:val="24"/>
          <w:szCs w:val="24"/>
        </w:rPr>
        <w:t xml:space="preserve"> месту нахождения имущества должника - стороны третейского разбирательства. </w:t>
      </w:r>
      <w:proofErr w:type="gramStart"/>
      <w:r w:rsidRPr="00B145BE">
        <w:rPr>
          <w:rFonts w:ascii="Times New Roman" w:hAnsi="Times New Roman" w:cs="Times New Roman"/>
          <w:sz w:val="24"/>
          <w:szCs w:val="24"/>
        </w:rPr>
        <w:t>По соглашению сторон третейского разбирательства заявление о выдаче исполнительного листа на принудительное исполнение решения третейского суда может быть подано в арбитражный суд субъекта Российской Федерации, на территории которого принято решение третейского суда, либо в арбитражный суд субъекта Российской Федерации по месту нахождения стороны третейского разбирательства, в пользу которой принято решение третейского суда.</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9 в ред. Федерального </w:t>
      </w:r>
      <w:hyperlink r:id="rId7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9.1. Заявление о выполнении арбитражным судом функций содействия в отношении третейского суда, указанных в </w:t>
      </w:r>
      <w:hyperlink w:anchor="P3150" w:history="1">
        <w:r w:rsidRPr="00B145BE">
          <w:rPr>
            <w:rFonts w:ascii="Times New Roman" w:hAnsi="Times New Roman" w:cs="Times New Roman"/>
            <w:sz w:val="24"/>
            <w:szCs w:val="24"/>
          </w:rPr>
          <w:t>части 2 статьи 240.1</w:t>
        </w:r>
      </w:hyperlink>
      <w:r w:rsidRPr="00B145BE">
        <w:rPr>
          <w:rFonts w:ascii="Times New Roman" w:hAnsi="Times New Roman" w:cs="Times New Roman"/>
          <w:sz w:val="24"/>
          <w:szCs w:val="24"/>
        </w:rPr>
        <w:t xml:space="preserve"> настоящего Кодекса, подается в арбитражный суд субъекта Российской Федерации, на территории которого проводится соответствующее третейское разбирательство.</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9.1 введена Федеральным </w:t>
      </w:r>
      <w:hyperlink r:id="rId7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9.2. </w:t>
      </w:r>
      <w:proofErr w:type="gramStart"/>
      <w:r w:rsidRPr="00B145BE">
        <w:rPr>
          <w:rFonts w:ascii="Times New Roman" w:hAnsi="Times New Roman" w:cs="Times New Roman"/>
          <w:sz w:val="24"/>
          <w:szCs w:val="24"/>
        </w:rPr>
        <w:t>Заявление заинтересованного лица о возражениях против решения иностранного суда или иностранного арбитражного решения, не требующих принудительного исполнения, подается в арбитражный суд субъекта Российской Федерации по месту нахождения или месту жительства заинтересованного лица либо месту нахождения его имущества, а если заинтересованное лицо не имеет места жительства, места нахождения, имущества в Российской Федерации, в Арбитражный суд города Москвы.</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9.2 введена Федеральным </w:t>
      </w:r>
      <w:hyperlink r:id="rId7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Встречный иск независимо от его подсудности предъявляется в арбитражный суд по месту рассмотрения первоначального иска.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4" w:name="P453"/>
      <w:bookmarkEnd w:id="34"/>
      <w:r w:rsidRPr="00B145BE">
        <w:rPr>
          <w:rFonts w:ascii="Times New Roman" w:hAnsi="Times New Roman" w:cs="Times New Roman"/>
          <w:sz w:val="24"/>
          <w:szCs w:val="24"/>
        </w:rPr>
        <w:t>Статья 39. Передача дела из одного арбитражного суда в другой арбитражный суд</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Дело, принятое арбитражным судом к своему производству с соблюдением правил подсудности, должно быть рассмотрено им по существу, хотя бы в дальнейшем оно стало подсудным другому арбитражному суду.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передает дело на рассмотрение другого арбитражного суда того же уровня в случае,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ответчик, место нахождения или место жительства которого не было известно ранее, заявит ходатайство о передаче дела в арбитражный суд по месту его нахождения или месту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обе стороны заявили ходатайство о рассмотрении дела по месту нахождения большинства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рассмотрении дела в суде выяснилось, что оно было принято к производству с нарушением правил подсудности;</w:t>
      </w:r>
    </w:p>
    <w:p w:rsidR="004D00A9" w:rsidRPr="00B145BE" w:rsidRDefault="004D00A9">
      <w:pPr>
        <w:pStyle w:val="ConsPlusNormal"/>
        <w:ind w:firstLine="540"/>
        <w:jc w:val="both"/>
        <w:rPr>
          <w:rFonts w:ascii="Times New Roman" w:hAnsi="Times New Roman" w:cs="Times New Roman"/>
          <w:sz w:val="24"/>
          <w:szCs w:val="24"/>
        </w:rPr>
      </w:pPr>
      <w:bookmarkStart w:id="35" w:name="P460"/>
      <w:bookmarkEnd w:id="35"/>
      <w:r w:rsidRPr="00B145BE">
        <w:rPr>
          <w:rFonts w:ascii="Times New Roman" w:hAnsi="Times New Roman" w:cs="Times New Roman"/>
          <w:sz w:val="24"/>
          <w:szCs w:val="24"/>
        </w:rPr>
        <w:t>4) при рассмотрении дела в суде было установлено, что лицом, участвующим в деле, является тот же арбитражный суд;</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Федеральных законов от 22.07.2008 </w:t>
      </w:r>
      <w:hyperlink r:id="rId76" w:history="1">
        <w:r w:rsidRPr="00B145BE">
          <w:rPr>
            <w:rFonts w:ascii="Times New Roman" w:hAnsi="Times New Roman" w:cs="Times New Roman"/>
            <w:sz w:val="24"/>
            <w:szCs w:val="24"/>
          </w:rPr>
          <w:t>N 138-ФЗ</w:t>
        </w:r>
      </w:hyperlink>
      <w:r w:rsidRPr="00B145BE">
        <w:rPr>
          <w:rFonts w:ascii="Times New Roman" w:hAnsi="Times New Roman" w:cs="Times New Roman"/>
          <w:sz w:val="24"/>
          <w:szCs w:val="24"/>
        </w:rPr>
        <w:t xml:space="preserve">, от 27.07.2010 </w:t>
      </w:r>
      <w:hyperlink r:id="rId77"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после отвода одного или нескольких судей либо по другим причинам невозможно сформировать состав суда для рассмотрения данного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2.1. В предусмотренном </w:t>
      </w:r>
      <w:hyperlink w:anchor="P460" w:history="1">
        <w:r w:rsidRPr="00B145BE">
          <w:rPr>
            <w:rFonts w:ascii="Times New Roman" w:hAnsi="Times New Roman" w:cs="Times New Roman"/>
            <w:sz w:val="24"/>
            <w:szCs w:val="24"/>
          </w:rPr>
          <w:t>пунктом 4 части 2</w:t>
        </w:r>
      </w:hyperlink>
      <w:r w:rsidRPr="00B145BE">
        <w:rPr>
          <w:rFonts w:ascii="Times New Roman" w:hAnsi="Times New Roman" w:cs="Times New Roman"/>
          <w:sz w:val="24"/>
          <w:szCs w:val="24"/>
        </w:rPr>
        <w:t xml:space="preserve"> настоящей статьи случае арбитражный суд передает дело на рассмотрение другого определяемого в соответствии с </w:t>
      </w:r>
      <w:hyperlink w:anchor="P433" w:history="1">
        <w:r w:rsidRPr="00B145BE">
          <w:rPr>
            <w:rFonts w:ascii="Times New Roman" w:hAnsi="Times New Roman" w:cs="Times New Roman"/>
            <w:sz w:val="24"/>
            <w:szCs w:val="24"/>
          </w:rPr>
          <w:t>частью 3.1 статьи 38</w:t>
        </w:r>
      </w:hyperlink>
      <w:r w:rsidRPr="00B145BE">
        <w:rPr>
          <w:rFonts w:ascii="Times New Roman" w:hAnsi="Times New Roman" w:cs="Times New Roman"/>
          <w:sz w:val="24"/>
          <w:szCs w:val="24"/>
        </w:rPr>
        <w:t xml:space="preserve"> настоящего Кодекса арбитражного суда.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вторая.1 введена Федеральным </w:t>
      </w:r>
      <w:hyperlink r:id="rId7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22.07.2008 N 138-ФЗ)</w:t>
      </w:r>
    </w:p>
    <w:p w:rsidR="004D00A9" w:rsidRPr="00B145BE" w:rsidRDefault="004D00A9">
      <w:pPr>
        <w:pStyle w:val="ConsPlusNormal"/>
        <w:ind w:firstLine="540"/>
        <w:jc w:val="both"/>
        <w:rPr>
          <w:rFonts w:ascii="Times New Roman" w:hAnsi="Times New Roman" w:cs="Times New Roman"/>
          <w:sz w:val="24"/>
          <w:szCs w:val="24"/>
        </w:rPr>
      </w:pPr>
      <w:bookmarkStart w:id="36" w:name="P465"/>
      <w:bookmarkEnd w:id="36"/>
      <w:r w:rsidRPr="00B145BE">
        <w:rPr>
          <w:rFonts w:ascii="Times New Roman" w:hAnsi="Times New Roman" w:cs="Times New Roman"/>
          <w:sz w:val="24"/>
          <w:szCs w:val="24"/>
        </w:rPr>
        <w:t>3. По результатам рассмотрения арбитражным судом вопроса о передаче дела на рассмотрение другого арбитражного суда выносится определение, которое может быть обжаловано в арбитражный суд апелляционной инстанции в десятидневный срок со дня его вынесения. Жалоба на это определение рассматривается без вызова сторон в пятидневный срок со дня ее поступления в суд.</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(в ред. Федерального </w:t>
      </w:r>
      <w:hyperlink r:id="rId7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Дело и определение направляются в соответствующий арбитражный суд по истечении срока, предусмотренного для обжалования этого определения, а в случае подачи жалобы - после принятия постановления суда об оставлении жалобы без удовлетворения.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третья в ред. Федерального </w:t>
      </w:r>
      <w:hyperlink r:id="rId8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22.07.2008 N 138-ФЗ)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Дело, направленное из одного арбитражного суда в другой, должно быть принято к рассмотрению судом, в который оно направлено. Споры о подсудности между арбитражными судами в Российской Федерации не допускаются.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5. ЛИЦА, УЧАСТВУЮЩИЕ В ДЕЛЕ, И ИНЫЕ</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УЧАСТНИКИ АРБИТРАЖНОГО ПРОЦЕССА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40. Состав лиц, участвующих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7" w:name="P476"/>
      <w:bookmarkEnd w:id="37"/>
      <w:r w:rsidRPr="00B145BE">
        <w:rPr>
          <w:rFonts w:ascii="Times New Roman" w:hAnsi="Times New Roman" w:cs="Times New Roman"/>
          <w:sz w:val="24"/>
          <w:szCs w:val="24"/>
        </w:rPr>
        <w:t>Лицами, участвующими в деле, являются: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стороны;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заявители и заинтересованные лица - по делам особого производства, по делам о несостоятельности (банкротстве) и в иных предусмотренных настоящим Кодексом случаях;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третьи лица;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прокурор, государственные органы, органы местного самоуправления, иные органы и организации, граждане, обратившиеся в арбитражный суд в случаях, предусмотренных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8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41. Права и обязанности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Лица, участвующие в деле, имеют право знакомиться с материалами дела, делать выписки из них, снимать копии; заявлять отводы; представлять доказательства и знакомиться с доказательствами, представленными другими лицами, участвующими в деле, до начала судебного разбирательства; участвовать в исследовании доказательств; задавать вопросы другим участникам арбитражного процесса, заявлять ходатайства, делать заявления, давать объяснения арбитражному суду, приводить свои доводы по всем возникающим в ходе рассмотрения дела вопросам; знакомиться с ходатайствами, заявленными другими лицами, возражать против ходатайств, доводов других лиц, участвующих в деле; знать о жалобах, поданных другими лицами, участвующими в деле, знать о принятых по данному делу судебных актах и получать копии судебных актов, принимаемых в виде отдельного документа; знакомиться с особым мнением судьи по делу; обжаловать судебные акты; пользоваться иными процессуальными правами, предоставленными им настоящим Кодексом и другими федеральными законами.</w:t>
      </w:r>
    </w:p>
    <w:p w:rsidR="004D00A9" w:rsidRPr="00B145BE" w:rsidRDefault="004D00A9" w:rsidP="001F2F51">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8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r w:rsidR="001F2F51" w:rsidRPr="00B145BE">
        <w:rPr>
          <w:rFonts w:ascii="Times New Roman" w:hAnsi="Times New Roman" w:cs="Times New Roman"/>
          <w:sz w:val="24"/>
          <w:szCs w:val="24"/>
        </w:rPr>
        <w:t xml:space="preserve"> </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Лица, участвующие в деле, также вправе </w:t>
      </w:r>
      <w:hyperlink r:id="rId83" w:history="1">
        <w:r w:rsidRPr="00B145BE">
          <w:rPr>
            <w:rFonts w:ascii="Times New Roman" w:hAnsi="Times New Roman" w:cs="Times New Roman"/>
            <w:sz w:val="24"/>
            <w:szCs w:val="24"/>
          </w:rPr>
          <w:t>представлять</w:t>
        </w:r>
      </w:hyperlink>
      <w:r w:rsidRPr="00B145BE">
        <w:rPr>
          <w:rFonts w:ascii="Times New Roman" w:hAnsi="Times New Roman" w:cs="Times New Roman"/>
          <w:sz w:val="24"/>
          <w:szCs w:val="24"/>
        </w:rPr>
        <w:t xml:space="preserve"> в арбитражный суд документы в электронном виде, заполнять формы документов, размещенных на официальном сайте арбитражного суда в информационно-телекоммуникационной сети "Интернет", в порядке, установленном в пределах своих полномочий Верховным Судом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(абзац введен Федеральным </w:t>
      </w:r>
      <w:hyperlink r:id="rId8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 в ред. Федеральных законов от 11.07.2011 </w:t>
      </w:r>
      <w:hyperlink r:id="rId85"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 xml:space="preserve">, от 28.06.2014 </w:t>
      </w:r>
      <w:hyperlink r:id="rId86" w:history="1">
        <w:r w:rsidRPr="00B145BE">
          <w:rPr>
            <w:rFonts w:ascii="Times New Roman" w:hAnsi="Times New Roman" w:cs="Times New Roman"/>
            <w:sz w:val="24"/>
            <w:szCs w:val="24"/>
          </w:rPr>
          <w:t>N 186-ФЗ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Лица, участвующие в деле, должны добросовестно пользоваться всеми принадлежащими им процессуальными правами.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Злоупотребление процессуальными правами лицами, участвующими в деле, влечет за собой для этих лиц предусмотренные настоящим Кодексом неблагоприятные </w:t>
      </w:r>
      <w:r w:rsidRPr="00B145BE">
        <w:rPr>
          <w:rFonts w:ascii="Times New Roman" w:hAnsi="Times New Roman" w:cs="Times New Roman"/>
          <w:sz w:val="24"/>
          <w:szCs w:val="24"/>
        </w:rPr>
        <w:lastRenderedPageBreak/>
        <w:t>последствия.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Лица, участвующие в деле, </w:t>
      </w:r>
      <w:proofErr w:type="gramStart"/>
      <w:r w:rsidRPr="00B145BE">
        <w:rPr>
          <w:rFonts w:ascii="Times New Roman" w:hAnsi="Times New Roman" w:cs="Times New Roman"/>
          <w:sz w:val="24"/>
          <w:szCs w:val="24"/>
        </w:rPr>
        <w:t>несут процессуальные обязанности</w:t>
      </w:r>
      <w:proofErr w:type="gramEnd"/>
      <w:r w:rsidRPr="00B145BE">
        <w:rPr>
          <w:rFonts w:ascii="Times New Roman" w:hAnsi="Times New Roman" w:cs="Times New Roman"/>
          <w:sz w:val="24"/>
          <w:szCs w:val="24"/>
        </w:rPr>
        <w:t>, предусмотренные настоящим Кодексом и другими федеральными законами или возложенные на них арбитражным судом в соответствии с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Неисполнение процессуальных обязанностей лицами, участвующими в деле, влечет за собой для этих лиц предусмотренные настоящим Кодексом последствия.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8" w:name="P505"/>
      <w:bookmarkEnd w:id="38"/>
      <w:r w:rsidRPr="00B145BE">
        <w:rPr>
          <w:rFonts w:ascii="Times New Roman" w:hAnsi="Times New Roman" w:cs="Times New Roman"/>
          <w:sz w:val="24"/>
          <w:szCs w:val="24"/>
        </w:rPr>
        <w:t>Статья 42. Права лиц, не участвовавших в деле, о правах и об обязанностях которых арбитражный суд принял судебный акт</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9" w:name="P507"/>
      <w:bookmarkEnd w:id="39"/>
      <w:r w:rsidRPr="00B145BE">
        <w:rPr>
          <w:rFonts w:ascii="Times New Roman" w:hAnsi="Times New Roman" w:cs="Times New Roman"/>
          <w:sz w:val="24"/>
          <w:szCs w:val="24"/>
        </w:rPr>
        <w:t xml:space="preserve">Лица, не участвовавшие в деле, о правах и об обязанностях которых арбитражный суд принял судебный акт, вправе обжаловать этот судебный акт, а также оспорить его в порядке надзора по правилам, установленным настоящим Кодексом. Такие лица пользуются правами и </w:t>
      </w:r>
      <w:proofErr w:type="gramStart"/>
      <w:r w:rsidRPr="00B145BE">
        <w:rPr>
          <w:rFonts w:ascii="Times New Roman" w:hAnsi="Times New Roman" w:cs="Times New Roman"/>
          <w:sz w:val="24"/>
          <w:szCs w:val="24"/>
        </w:rPr>
        <w:t>несут обязанности</w:t>
      </w:r>
      <w:proofErr w:type="gramEnd"/>
      <w:r w:rsidRPr="00B145BE">
        <w:rPr>
          <w:rFonts w:ascii="Times New Roman" w:hAnsi="Times New Roman" w:cs="Times New Roman"/>
          <w:sz w:val="24"/>
          <w:szCs w:val="24"/>
        </w:rPr>
        <w:t xml:space="preserve"> лиц, участвующих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43. Процессуальная правоспособность и процессуальная дееспособность</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Способность иметь процессуальные права и </w:t>
      </w:r>
      <w:proofErr w:type="gramStart"/>
      <w:r w:rsidRPr="00B145BE">
        <w:rPr>
          <w:rFonts w:ascii="Times New Roman" w:hAnsi="Times New Roman" w:cs="Times New Roman"/>
          <w:sz w:val="24"/>
          <w:szCs w:val="24"/>
        </w:rPr>
        <w:t>нести процессуальные обязанности</w:t>
      </w:r>
      <w:proofErr w:type="gramEnd"/>
      <w:r w:rsidRPr="00B145BE">
        <w:rPr>
          <w:rFonts w:ascii="Times New Roman" w:hAnsi="Times New Roman" w:cs="Times New Roman"/>
          <w:sz w:val="24"/>
          <w:szCs w:val="24"/>
        </w:rPr>
        <w:t xml:space="preserve"> (процессуальная правоспособность) признается в равной мере за всеми организациями и гражданами, обладающими согласно федеральному закону правом на судебную защиту в арбитражном суде своих прав и законных интересов.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Способность своими действиями осуществлять процессуальные права и исполнять процессуальные обязанности (процессуальная дееспособность) принадлежит в арбитражном суде организациям и гражданам.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Права и законные интересы недееспособных граждан защищают в арбитражном процессе их законные представители - родители, усыновители, опекуны или попечители.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44. Стороны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Сторонами в арбитражном процессе являются истец и ответчик.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Истцами являются организации и граждане, предъявившие иск в защиту своих прав и законных интересов.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Ответчиками являются организации и граждане, к которым предъявлен иск.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Стороны пользуются равными процессуальными правами.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45. Заявители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Заявителями являются организации и граждане, обращающиеся в арбитражный суд с заявлениями в предусмотренных настоящим Кодексом и иным федеральным законом случаях и вступающие в арбитражный процесс по этим заявлениям.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Заявители пользуются процессуальными правами и </w:t>
      </w:r>
      <w:proofErr w:type="gramStart"/>
      <w:r w:rsidRPr="00B145BE">
        <w:rPr>
          <w:rFonts w:ascii="Times New Roman" w:hAnsi="Times New Roman" w:cs="Times New Roman"/>
          <w:sz w:val="24"/>
          <w:szCs w:val="24"/>
        </w:rPr>
        <w:t>несут процессуальные обязанности</w:t>
      </w:r>
      <w:proofErr w:type="gramEnd"/>
      <w:r w:rsidRPr="00B145BE">
        <w:rPr>
          <w:rFonts w:ascii="Times New Roman" w:hAnsi="Times New Roman" w:cs="Times New Roman"/>
          <w:sz w:val="24"/>
          <w:szCs w:val="24"/>
        </w:rPr>
        <w:t xml:space="preserve"> стороны, если иное не предусмотрено настоящим Кодексом.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40" w:name="P527"/>
      <w:bookmarkEnd w:id="40"/>
      <w:r w:rsidRPr="00B145BE">
        <w:rPr>
          <w:rFonts w:ascii="Times New Roman" w:hAnsi="Times New Roman" w:cs="Times New Roman"/>
          <w:sz w:val="24"/>
          <w:szCs w:val="24"/>
        </w:rPr>
        <w:t>Статья 46. Участие в деле нескольких истцов или ответчиков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8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Иск может быть предъявлен в арбитражный суд совместно несколькими истцами или к нескольким ответчикам (процессуальное соучастие).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Процессуальное соучастие допускается,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предметом спора являются общие права и (или) обязанности нескольких истцов либо ответчиков;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права и (или) обязанности нескольких истцов либо ответчиков имеют одно </w:t>
      </w:r>
      <w:r w:rsidRPr="00B145BE">
        <w:rPr>
          <w:rFonts w:ascii="Times New Roman" w:hAnsi="Times New Roman" w:cs="Times New Roman"/>
          <w:sz w:val="24"/>
          <w:szCs w:val="24"/>
        </w:rPr>
        <w:lastRenderedPageBreak/>
        <w:t>основание;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предметом спора являются однородные права и обязанности.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Каждый из истцов или ответчиков по отношению к другой стороне выступает в процессе самостоятельно. Соучастники могут поручить ведение дела одному или нескольким из них.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Соистцы могут вступить в дело до принятия судебного акта, которым заканчивается рассмотрение дела по существу в арбитражном суде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При невозможности рассмотрения дела без участия другого лица в качестве ответчика арбитражный суд первой инстанции привлекает его к участию в деле как соответчика по ходатайству сторон или с согласия истца.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В случае если федеральным законом предусмотрено обязательное участие в деле другого лица в качестве ответчика, а также по делам, вытекающим из административных и иных публичных правоотношений, арбитражный суд первой инстанции по своей инициативе привлекает его к участию в деле в качестве соответчика.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О вступлении в дело соистца, о привлечении соответчика или об отказе в этом выносится определение. Определение об отказе в удовлетворении ходатайства о вступлении в дело соистца, о привлечении соответчика может быть обжаловано лицом, подавшим соответствующее ходатайство, в срок, не превышающий десяти дней со дня его вынесения, в арбитражный суд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После вступления в дело соистца, привлечения к участию в деле соответчика рассмотрение дела производится с самого начала.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47. Замена ненадлежащего ответчика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при подготовке дела к судебному разбирательству или во время судебного разбирательства в суде первой инстанции будет установлено, что иск предъявлен не к тому лицу, которое должно отвечать по иску, арбитражный суд может по ходатайству или с согласия истца допустить замену ненадлежащего ответчика надлежащим.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Если истец не согласен на замену ответчика другим лицом, суд может с согласия истца привлечь это лицо в качестве второго ответчика.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После замены ненадлежащего ответчика или вступления в дело второго ответчика рассмотрение дела производится с самого начала.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 замене ненадлежащего ответчика </w:t>
      </w:r>
      <w:proofErr w:type="gramStart"/>
      <w:r w:rsidRPr="00B145BE">
        <w:rPr>
          <w:rFonts w:ascii="Times New Roman" w:hAnsi="Times New Roman" w:cs="Times New Roman"/>
          <w:sz w:val="24"/>
          <w:szCs w:val="24"/>
        </w:rPr>
        <w:t>надлежащим</w:t>
      </w:r>
      <w:proofErr w:type="gramEnd"/>
      <w:r w:rsidRPr="00B145BE">
        <w:rPr>
          <w:rFonts w:ascii="Times New Roman" w:hAnsi="Times New Roman" w:cs="Times New Roman"/>
          <w:sz w:val="24"/>
          <w:szCs w:val="24"/>
        </w:rPr>
        <w:t xml:space="preserve"> или привлечении надлежащего ответчика в качестве второго ответчика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Если истец не согласен на замену ответчика другим лицом или на привлечение этого лица в качестве второго ответчика, арбитражный суд рассматривает дело по предъявленному иску.</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48. Процессуальное правопреемство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случаях выбытия одной из сторон в спорном или установленном судебным актом арбитражного суда правоотношении (реорганизация юридического лица, уступка требования, перевод долга, смерть гражданина и другие случаи перемены лиц в обязательствах) арбитражный суд производит замену этой стороны ее правопреемником и указывает на это в судебном акте. Правопреемство возможно на любой стадии арбитражного процесса.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 замену стороны ее правопреемником или на отказ в этом арбитражным судом указывается в соответствующем судебном акте, который может быть обжалован.</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вторая в ред. Федерального </w:t>
      </w:r>
      <w:hyperlink r:id="rId8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Для правопреемника все действия, совершенные в арбитражном процессе до вступления правопреемника в дело, обязательны в той мере, в какой они были </w:t>
      </w:r>
      <w:r w:rsidRPr="00B145BE">
        <w:rPr>
          <w:rFonts w:ascii="Times New Roman" w:hAnsi="Times New Roman" w:cs="Times New Roman"/>
          <w:sz w:val="24"/>
          <w:szCs w:val="24"/>
        </w:rPr>
        <w:lastRenderedPageBreak/>
        <w:t>обязательны для лица, которое правопреемник заменил.</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41" w:name="P560"/>
      <w:bookmarkEnd w:id="41"/>
      <w:r w:rsidRPr="00B145BE">
        <w:rPr>
          <w:rFonts w:ascii="Times New Roman" w:hAnsi="Times New Roman" w:cs="Times New Roman"/>
          <w:sz w:val="24"/>
          <w:szCs w:val="24"/>
        </w:rPr>
        <w:t>Статья 49. Изменение основания или предмета иска, изменение размера исковых требований, отказ от иска, признание иска, мировое соглашение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Истец вправе при рассмотрении дела в арбитражном суде первой инстанции до принятия судебного акта, которым заканчивается рассмотрение дела по существу, изменить основание или предмет иска, увеличить или уменьшить размер исковых требований.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Истец вправе до принятия судебного акта, которым заканчивается рассмотрение дела по существу в арбитражном суде первой инстанции или в арбитражном суде апелляционной инстанции, отказаться от иска полностью или частично.</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 в ред. Федерального </w:t>
      </w:r>
      <w:hyperlink r:id="rId8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Ответчик вправе при рассмотрении дела в арбитражном суде любой инстанции признать иск полностью или частично.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Стороны могут закончить дело мировым соглашением в порядке, предусмотренном </w:t>
      </w:r>
      <w:hyperlink w:anchor="P1596" w:history="1">
        <w:r w:rsidRPr="00B145BE">
          <w:rPr>
            <w:rFonts w:ascii="Times New Roman" w:hAnsi="Times New Roman" w:cs="Times New Roman"/>
            <w:sz w:val="24"/>
            <w:szCs w:val="24"/>
          </w:rPr>
          <w:t>главой 15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Арбитражный суд не принимает отказ истца от иска, уменьшение им размера исковых требований, признание ответчиком иска, не утверждает мировое соглашение сторон, если это противоречит закону или нарушает права других лиц. В этих случаях суд рассматривает дело по существу.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42" w:name="P572"/>
      <w:bookmarkEnd w:id="42"/>
      <w:r w:rsidRPr="00B145BE">
        <w:rPr>
          <w:rFonts w:ascii="Times New Roman" w:hAnsi="Times New Roman" w:cs="Times New Roman"/>
          <w:sz w:val="24"/>
          <w:szCs w:val="24"/>
        </w:rPr>
        <w:t>Статья 50. Третьи лица, заявляющие самостоятельные требования относительно предмета спора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Третьи лица, заявляющие самостоятельные требования относительно предмета спора, могут вступить в дело до принятия решения арбитражным судом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Третьи лица, заявляющие самостоятельные требования относительно предмета спора, пользуются правами и </w:t>
      </w:r>
      <w:proofErr w:type="gramStart"/>
      <w:r w:rsidRPr="00B145BE">
        <w:rPr>
          <w:rFonts w:ascii="Times New Roman" w:hAnsi="Times New Roman" w:cs="Times New Roman"/>
          <w:sz w:val="24"/>
          <w:szCs w:val="24"/>
        </w:rPr>
        <w:t>несут обязанности</w:t>
      </w:r>
      <w:proofErr w:type="gramEnd"/>
      <w:r w:rsidRPr="00B145BE">
        <w:rPr>
          <w:rFonts w:ascii="Times New Roman" w:hAnsi="Times New Roman" w:cs="Times New Roman"/>
          <w:sz w:val="24"/>
          <w:szCs w:val="24"/>
        </w:rPr>
        <w:t xml:space="preserve"> истца, за исключением обязанности соблюдения претензионного или иного досудебного порядка урегулирования спора, если это предусмотрено федеральным </w:t>
      </w:r>
      <w:hyperlink r:id="rId9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для данной категории споров или договором.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третье лицо, заявляющее самостоятельные требования относительно предмета спора, вступило в дело после начала судебного разбирательства, рассмотрение дела в первой инстанции арбитражного суда производится с самого начала.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 вступлении в дело третьего лица, заявляющего самостоятельные требования относительно предмета спора, или об отказе в этом выносится определение. Определение об отказе во вступлении в дело третьего лица, заявляющего самостоятельные требования относительно предмета спора, может быть обжаловано лицом, подавшим соответствующее ходатайство, в срок, не превышающий десяти дней со дня вынесения данного определения, в арбитражный суд апелляционной инстанции.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четвертая в ред. Федерального </w:t>
      </w:r>
      <w:hyperlink r:id="rId9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43" w:name="P580"/>
      <w:bookmarkEnd w:id="43"/>
      <w:r w:rsidRPr="00B145BE">
        <w:rPr>
          <w:rFonts w:ascii="Times New Roman" w:hAnsi="Times New Roman" w:cs="Times New Roman"/>
          <w:sz w:val="24"/>
          <w:szCs w:val="24"/>
        </w:rPr>
        <w:t>Статья 51. Третьи лица, не заявляющие самостоятельных требований относительно предмета спора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Третьи лица, не заявляющие самостоятельных требований относительно предмета спора, могут вступить в дело на стороне истца или ответчика до принятия судебного акта, которым заканчивается рассмотрение дела в первой инстанции арбитражного суда, если этот судебный акт может повлиять на их права или обязанности по отношению к одной из сторон. Они могут быть привлечены к участию в деле также по ходатайству стороны или по инициативе суда.</w:t>
      </w:r>
    </w:p>
    <w:p w:rsidR="004D00A9" w:rsidRPr="00B145BE" w:rsidRDefault="004D00A9">
      <w:pPr>
        <w:pStyle w:val="ConsPlusNormal"/>
        <w:ind w:firstLine="540"/>
        <w:jc w:val="both"/>
        <w:rPr>
          <w:rFonts w:ascii="Times New Roman" w:hAnsi="Times New Roman" w:cs="Times New Roman"/>
          <w:sz w:val="24"/>
          <w:szCs w:val="24"/>
        </w:rPr>
      </w:pPr>
      <w:bookmarkStart w:id="44" w:name="P583"/>
      <w:bookmarkEnd w:id="44"/>
      <w:r w:rsidRPr="00B145BE">
        <w:rPr>
          <w:rFonts w:ascii="Times New Roman" w:hAnsi="Times New Roman" w:cs="Times New Roman"/>
          <w:sz w:val="24"/>
          <w:szCs w:val="24"/>
        </w:rPr>
        <w:lastRenderedPageBreak/>
        <w:t xml:space="preserve">2. </w:t>
      </w:r>
      <w:hyperlink r:id="rId92" w:history="1">
        <w:r w:rsidRPr="00B145BE">
          <w:rPr>
            <w:rFonts w:ascii="Times New Roman" w:hAnsi="Times New Roman" w:cs="Times New Roman"/>
            <w:sz w:val="24"/>
            <w:szCs w:val="24"/>
          </w:rPr>
          <w:t>Третьи лица</w:t>
        </w:r>
      </w:hyperlink>
      <w:r w:rsidRPr="00B145BE">
        <w:rPr>
          <w:rFonts w:ascii="Times New Roman" w:hAnsi="Times New Roman" w:cs="Times New Roman"/>
          <w:sz w:val="24"/>
          <w:szCs w:val="24"/>
        </w:rPr>
        <w:t xml:space="preserve">, не заявляющие самостоятельных требований относительно предмета спора, пользуются процессуальными правами и </w:t>
      </w:r>
      <w:proofErr w:type="gramStart"/>
      <w:r w:rsidRPr="00B145BE">
        <w:rPr>
          <w:rFonts w:ascii="Times New Roman" w:hAnsi="Times New Roman" w:cs="Times New Roman"/>
          <w:sz w:val="24"/>
          <w:szCs w:val="24"/>
        </w:rPr>
        <w:t>несут процессуальные обязанности</w:t>
      </w:r>
      <w:proofErr w:type="gramEnd"/>
      <w:r w:rsidRPr="00B145BE">
        <w:rPr>
          <w:rFonts w:ascii="Times New Roman" w:hAnsi="Times New Roman" w:cs="Times New Roman"/>
          <w:sz w:val="24"/>
          <w:szCs w:val="24"/>
        </w:rPr>
        <w:t xml:space="preserve"> стороны, за исключением права на изменение основания или предмета иска, увеличение или уменьшение размера исковых требований, отказ от иска, признание иска или заключение мирового соглашения, предъявление встречного иска, требование принудительного исполнения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 вступлении в дело третьего лица, не заявляющего самостоятельных требований относительно предмета спора, либо о привлечении третьего лица к участию в деле или об отказе в этом арбитражным судом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3.1. Определение об отказе во вступлении в дело третьего лица, не заявляющего самостоятельных требований относительно предмета спора, может быть обжаловано лицом, подавшим соответствующее ходатайство, в срок, не превышающий десяти дней со дня вынесения данного определения, в арбитражный суд апелляционной инстанции.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третья.1 введена Федеральным </w:t>
      </w:r>
      <w:hyperlink r:id="rId9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третье лицо, не заявляющее самостоятельных требований относительно предмета спора, вступило в дело после начала судебного разбирательства, рассмотрение дела в первой инстанции арбитражного суда производится с самого начала.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45" w:name="P589"/>
      <w:bookmarkEnd w:id="45"/>
      <w:r w:rsidRPr="00B145BE">
        <w:rPr>
          <w:rFonts w:ascii="Times New Roman" w:hAnsi="Times New Roman" w:cs="Times New Roman"/>
          <w:sz w:val="24"/>
          <w:szCs w:val="24"/>
        </w:rPr>
        <w:t>Статья 52. Участие в деле прокурора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46" w:name="P591"/>
      <w:bookmarkEnd w:id="46"/>
      <w:r w:rsidRPr="00B145BE">
        <w:rPr>
          <w:rFonts w:ascii="Times New Roman" w:hAnsi="Times New Roman" w:cs="Times New Roman"/>
          <w:sz w:val="24"/>
          <w:szCs w:val="24"/>
        </w:rPr>
        <w:t>1. Прокурор вправе обратиться в арбитражный суд:</w:t>
      </w:r>
    </w:p>
    <w:p w:rsidR="004D00A9" w:rsidRPr="00B145BE" w:rsidRDefault="004D00A9">
      <w:pPr>
        <w:pStyle w:val="ConsPlusNormal"/>
        <w:ind w:firstLine="540"/>
        <w:jc w:val="both"/>
        <w:rPr>
          <w:rFonts w:ascii="Times New Roman" w:hAnsi="Times New Roman" w:cs="Times New Roman"/>
          <w:sz w:val="24"/>
          <w:szCs w:val="24"/>
        </w:rPr>
      </w:pPr>
      <w:bookmarkStart w:id="47" w:name="P592"/>
      <w:bookmarkEnd w:id="47"/>
      <w:r w:rsidRPr="00B145BE">
        <w:rPr>
          <w:rFonts w:ascii="Times New Roman" w:hAnsi="Times New Roman" w:cs="Times New Roman"/>
          <w:sz w:val="24"/>
          <w:szCs w:val="24"/>
        </w:rPr>
        <w:t>с заявлениями об оспаривании нормативных правовых актов, ненормативных правовых актов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затрагивающих права и законные интересы организаций и граждан в сфере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bookmarkStart w:id="48" w:name="P593"/>
      <w:bookmarkEnd w:id="48"/>
      <w:proofErr w:type="gramStart"/>
      <w:r w:rsidRPr="00B145BE">
        <w:rPr>
          <w:rFonts w:ascii="Times New Roman" w:hAnsi="Times New Roman" w:cs="Times New Roman"/>
          <w:sz w:val="24"/>
          <w:szCs w:val="24"/>
        </w:rPr>
        <w:t>с иском о признании недействительными сделок, совершенных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государственными и муниципальными унитарными предприятиями, государственными учреждениями, а также юридическими лицами, в уставном капитале (фонде) которых есть доля участия Российской Федерации, доля участия субъектов Российской Федерации, доля участия муниципальных образований;</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49" w:name="P594"/>
      <w:bookmarkEnd w:id="49"/>
      <w:proofErr w:type="gramStart"/>
      <w:r w:rsidRPr="00B145BE">
        <w:rPr>
          <w:rFonts w:ascii="Times New Roman" w:hAnsi="Times New Roman" w:cs="Times New Roman"/>
          <w:sz w:val="24"/>
          <w:szCs w:val="24"/>
        </w:rPr>
        <w:t>с иском о применении последствий недействительности ничтожной сделки, совершенной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государственными и муниципальными унитарными предприятиями, государственными учреждениями, а также юридическими лицами, в уставном капитале (фонде) которых есть доля участия Российской Федерации, доля участия субъектов Российской Федерации, доля участия муниципальных образований;</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 иском об истребовании государственного и муниципального имущества из чужого незаконного владения.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(абзац введен Федеральным </w:t>
      </w:r>
      <w:hyperlink r:id="rId9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Обращение в Верховный Суд Российской Федерации направляет Генеральный прокурор Российской Федерации или заместитель Генерального прокурора Российской Федерации, в арбитражный суд субъекта Российской Федерации направляют также прокурор субъекта Российской Федерации или заместитель прокурора субъекта Российской Федерации и приравненные к ним прокуроры или их заместители.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 в ред. Федерального </w:t>
      </w:r>
      <w:hyperlink r:id="rId9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Прокурор, обратившийся в арбитражный суд, пользуется процессуальными правами и </w:t>
      </w:r>
      <w:proofErr w:type="gramStart"/>
      <w:r w:rsidRPr="00B145BE">
        <w:rPr>
          <w:rFonts w:ascii="Times New Roman" w:hAnsi="Times New Roman" w:cs="Times New Roman"/>
          <w:sz w:val="24"/>
          <w:szCs w:val="24"/>
        </w:rPr>
        <w:t>несет процессуальные обязанности</w:t>
      </w:r>
      <w:proofErr w:type="gramEnd"/>
      <w:r w:rsidRPr="00B145BE">
        <w:rPr>
          <w:rFonts w:ascii="Times New Roman" w:hAnsi="Times New Roman" w:cs="Times New Roman"/>
          <w:sz w:val="24"/>
          <w:szCs w:val="24"/>
        </w:rPr>
        <w:t xml:space="preserve"> истца.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Отказ прокурора от предъявленного им иска не лишает истца права требовать </w:t>
      </w:r>
      <w:r w:rsidRPr="00B145BE">
        <w:rPr>
          <w:rFonts w:ascii="Times New Roman" w:hAnsi="Times New Roman" w:cs="Times New Roman"/>
          <w:sz w:val="24"/>
          <w:szCs w:val="24"/>
        </w:rPr>
        <w:lastRenderedPageBreak/>
        <w:t>рассмотрения дела по существу, если истец участвует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По делам, указанным в </w:t>
      </w:r>
      <w:hyperlink w:anchor="P591"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прокурор вправе вступить в дело, рассматриваемое арбитражным судом, на любой стадии арбитражного процесса с процессуальными правами и обязанностями лица, участвующего в деле, в целях обеспечения законности.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50" w:name="P603"/>
      <w:bookmarkEnd w:id="50"/>
      <w:r w:rsidRPr="00B145BE">
        <w:rPr>
          <w:rFonts w:ascii="Times New Roman" w:hAnsi="Times New Roman" w:cs="Times New Roman"/>
          <w:sz w:val="24"/>
          <w:szCs w:val="24"/>
        </w:rPr>
        <w:t>Статья 53. Обращение в защиту публичных интересов, прав и законных интересов других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9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51" w:name="P606"/>
      <w:bookmarkEnd w:id="51"/>
      <w:r w:rsidRPr="00B145BE">
        <w:rPr>
          <w:rFonts w:ascii="Times New Roman" w:hAnsi="Times New Roman" w:cs="Times New Roman"/>
          <w:sz w:val="24"/>
          <w:szCs w:val="24"/>
        </w:rPr>
        <w:t>1. В случаях, предусмотренных федеральным законом, государственные органы, органы местного самоуправления и иные органы вправе обратиться в арбитражный суд в защиту публичных интересов.</w:t>
      </w:r>
    </w:p>
    <w:p w:rsidR="004D00A9" w:rsidRPr="00B145BE" w:rsidRDefault="004D00A9">
      <w:pPr>
        <w:pStyle w:val="ConsPlusNormal"/>
        <w:ind w:firstLine="540"/>
        <w:jc w:val="both"/>
        <w:rPr>
          <w:rFonts w:ascii="Times New Roman" w:hAnsi="Times New Roman" w:cs="Times New Roman"/>
          <w:sz w:val="24"/>
          <w:szCs w:val="24"/>
        </w:rPr>
      </w:pPr>
      <w:bookmarkStart w:id="52" w:name="P607"/>
      <w:bookmarkEnd w:id="52"/>
      <w:r w:rsidRPr="00B145BE">
        <w:rPr>
          <w:rFonts w:ascii="Times New Roman" w:hAnsi="Times New Roman" w:cs="Times New Roman"/>
          <w:sz w:val="24"/>
          <w:szCs w:val="24"/>
        </w:rPr>
        <w:t xml:space="preserve">2. В случаях, предусмотренных настоящим </w:t>
      </w:r>
      <w:hyperlink w:anchor="P2757"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и другими федеральными законами, организации и граждане вправе обратиться в арбитражный суд в защиту прав и законных интересов других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обращении должно быть указано, в чем заключается нарушение публичных интересов или прав и (или) законных интересов других лиц, послужившее основанием для обращения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Орган, обратившийся в арбитражный суд в защиту публичных интересов, организации и граждане, обратившиеся в защиту прав и законных интересов других лиц, пользуются процессуальными правами и </w:t>
      </w:r>
      <w:proofErr w:type="gramStart"/>
      <w:r w:rsidRPr="00B145BE">
        <w:rPr>
          <w:rFonts w:ascii="Times New Roman" w:hAnsi="Times New Roman" w:cs="Times New Roman"/>
          <w:sz w:val="24"/>
          <w:szCs w:val="24"/>
        </w:rPr>
        <w:t>несут процессуальные обязанности</w:t>
      </w:r>
      <w:proofErr w:type="gramEnd"/>
      <w:r w:rsidRPr="00B145BE">
        <w:rPr>
          <w:rFonts w:ascii="Times New Roman" w:hAnsi="Times New Roman" w:cs="Times New Roman"/>
          <w:sz w:val="24"/>
          <w:szCs w:val="24"/>
        </w:rPr>
        <w:t xml:space="preserve"> истца.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Отказ органов, организаций и граждан, указанных в </w:t>
      </w:r>
      <w:hyperlink w:anchor="P606" w:history="1">
        <w:r w:rsidRPr="00B145BE">
          <w:rPr>
            <w:rFonts w:ascii="Times New Roman" w:hAnsi="Times New Roman" w:cs="Times New Roman"/>
            <w:sz w:val="24"/>
            <w:szCs w:val="24"/>
          </w:rPr>
          <w:t>частях 1</w:t>
        </w:r>
      </w:hyperlink>
      <w:r w:rsidRPr="00B145BE">
        <w:rPr>
          <w:rFonts w:ascii="Times New Roman" w:hAnsi="Times New Roman" w:cs="Times New Roman"/>
          <w:sz w:val="24"/>
          <w:szCs w:val="24"/>
        </w:rPr>
        <w:t xml:space="preserve"> и </w:t>
      </w:r>
      <w:hyperlink w:anchor="P607"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настоящей статьи, от предъявленного иска не лишает истца права требовать рассмотрения дела по существу.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53.1. Участие в деле Уполномоченного при Президенте Российской Федерации по защите прав предпринимателей, уполномоченных по защите прав предпринимателей в субъектах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9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02.11.2013 N 294-ФЗ)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Уполномоченный при Президенте Российской Федерации по защите прав предпринимателей, уполномоченные по защите прав предпринимателей в субъектах Российской Федерации, обратившиеся в арбитражный суд, пользуются процессуальными правами и </w:t>
      </w:r>
      <w:proofErr w:type="gramStart"/>
      <w:r w:rsidRPr="00B145BE">
        <w:rPr>
          <w:rFonts w:ascii="Times New Roman" w:hAnsi="Times New Roman" w:cs="Times New Roman"/>
          <w:sz w:val="24"/>
          <w:szCs w:val="24"/>
        </w:rPr>
        <w:t>несут процессуальные обязанности</w:t>
      </w:r>
      <w:proofErr w:type="gramEnd"/>
      <w:r w:rsidRPr="00B145BE">
        <w:rPr>
          <w:rFonts w:ascii="Times New Roman" w:hAnsi="Times New Roman" w:cs="Times New Roman"/>
          <w:sz w:val="24"/>
          <w:szCs w:val="24"/>
        </w:rPr>
        <w:t xml:space="preserve"> истца.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Уполномоченный при Президенте Российской Федерации по защите прав предпринимателей вправе вступить в дело на стороне истца или ответчика в качестве третьего лица, не заявляющего самостоятельных требований.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Уполномоченный при Президенте Российской Федерации по защите прав предпринимателей вправе обжаловать вступившие в законную силу судебные акты по правилам, установленным </w:t>
      </w:r>
      <w:hyperlink w:anchor="P505" w:history="1">
        <w:r w:rsidRPr="00B145BE">
          <w:rPr>
            <w:rFonts w:ascii="Times New Roman" w:hAnsi="Times New Roman" w:cs="Times New Roman"/>
            <w:sz w:val="24"/>
            <w:szCs w:val="24"/>
          </w:rPr>
          <w:t>статьей 42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54. Иные участники арбитражного процесса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арбитражном процессе наряду с лицами, участвующими в деле, могут участвовать их представители и содействующие осуществлению правосудия лица - эксперты, специалисты, свидетели, переводчики, помощник судьи и секретарь судебного заседания.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9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55. Эксперт</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Экспертом в арбитражном суде является лицо, обладающее специальными знаниями по касающимся рассматриваемого дела вопросам и назначенное судом для дачи </w:t>
      </w:r>
      <w:r w:rsidRPr="00B145BE">
        <w:rPr>
          <w:rFonts w:ascii="Times New Roman" w:hAnsi="Times New Roman" w:cs="Times New Roman"/>
          <w:sz w:val="24"/>
          <w:szCs w:val="24"/>
        </w:rPr>
        <w:lastRenderedPageBreak/>
        <w:t>заключения в случаях и в порядке, которые предусмотрены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Лицо, которому поручено проведение экспертизы, обязано по вызову арбитражного суда явиться в суд и дать объективное заключение по поставленным вопросам.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Экспе</w:t>
      </w:r>
      <w:proofErr w:type="gramStart"/>
      <w:r w:rsidRPr="00B145BE">
        <w:rPr>
          <w:rFonts w:ascii="Times New Roman" w:hAnsi="Times New Roman" w:cs="Times New Roman"/>
          <w:sz w:val="24"/>
          <w:szCs w:val="24"/>
        </w:rPr>
        <w:t>рт впр</w:t>
      </w:r>
      <w:proofErr w:type="gramEnd"/>
      <w:r w:rsidRPr="00B145BE">
        <w:rPr>
          <w:rFonts w:ascii="Times New Roman" w:hAnsi="Times New Roman" w:cs="Times New Roman"/>
          <w:sz w:val="24"/>
          <w:szCs w:val="24"/>
        </w:rPr>
        <w:t>аве с разрешения арбитражного суда знакомиться с материалами дела, участвовать в судебных заседаниях, задавать вопросы лицам, участвующим в деле, и свидетелям, заявлять ходатайство о представлении ему дополнительных материалов.</w:t>
      </w:r>
    </w:p>
    <w:p w:rsidR="004D00A9" w:rsidRPr="00B145BE" w:rsidRDefault="004D00A9">
      <w:pPr>
        <w:pStyle w:val="ConsPlusNormal"/>
        <w:ind w:firstLine="540"/>
        <w:jc w:val="both"/>
        <w:rPr>
          <w:rFonts w:ascii="Times New Roman" w:hAnsi="Times New Roman" w:cs="Times New Roman"/>
          <w:sz w:val="24"/>
          <w:szCs w:val="24"/>
        </w:rPr>
      </w:pPr>
      <w:bookmarkStart w:id="53" w:name="P629"/>
      <w:bookmarkEnd w:id="53"/>
      <w:r w:rsidRPr="00B145BE">
        <w:rPr>
          <w:rFonts w:ascii="Times New Roman" w:hAnsi="Times New Roman" w:cs="Times New Roman"/>
          <w:sz w:val="24"/>
          <w:szCs w:val="24"/>
        </w:rPr>
        <w:t>4. Экспе</w:t>
      </w:r>
      <w:proofErr w:type="gramStart"/>
      <w:r w:rsidRPr="00B145BE">
        <w:rPr>
          <w:rFonts w:ascii="Times New Roman" w:hAnsi="Times New Roman" w:cs="Times New Roman"/>
          <w:sz w:val="24"/>
          <w:szCs w:val="24"/>
        </w:rPr>
        <w:t>рт впр</w:t>
      </w:r>
      <w:proofErr w:type="gramEnd"/>
      <w:r w:rsidRPr="00B145BE">
        <w:rPr>
          <w:rFonts w:ascii="Times New Roman" w:hAnsi="Times New Roman" w:cs="Times New Roman"/>
          <w:sz w:val="24"/>
          <w:szCs w:val="24"/>
        </w:rPr>
        <w:t>аве отказаться от дачи заключения по вопросам, выходящим за пределы его специальных знаний, а также в случае, если представленные ему материалы недостаточны для дачи заключения.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За дачу заведомо ложного заключения эксперт несет уголовную </w:t>
      </w:r>
      <w:hyperlink r:id="rId99" w:history="1">
        <w:r w:rsidRPr="00B145BE">
          <w:rPr>
            <w:rFonts w:ascii="Times New Roman" w:hAnsi="Times New Roman" w:cs="Times New Roman"/>
            <w:sz w:val="24"/>
            <w:szCs w:val="24"/>
          </w:rPr>
          <w:t>ответственность</w:t>
        </w:r>
      </w:hyperlink>
      <w:r w:rsidRPr="00B145BE">
        <w:rPr>
          <w:rFonts w:ascii="Times New Roman" w:hAnsi="Times New Roman" w:cs="Times New Roman"/>
          <w:sz w:val="24"/>
          <w:szCs w:val="24"/>
        </w:rPr>
        <w:t>, о чем он предупреждается арбитражным судом и дает подписку.</w:t>
      </w:r>
    </w:p>
    <w:p w:rsidR="004D00A9" w:rsidRPr="00B145BE" w:rsidRDefault="004D00A9">
      <w:pPr>
        <w:pStyle w:val="ConsPlusNormal"/>
        <w:ind w:firstLine="540"/>
        <w:jc w:val="both"/>
        <w:rPr>
          <w:rFonts w:ascii="Times New Roman" w:hAnsi="Times New Roman" w:cs="Times New Roman"/>
          <w:sz w:val="24"/>
          <w:szCs w:val="24"/>
        </w:rPr>
      </w:pPr>
      <w:bookmarkStart w:id="54" w:name="P631"/>
      <w:bookmarkEnd w:id="54"/>
      <w:r w:rsidRPr="00B145BE">
        <w:rPr>
          <w:rFonts w:ascii="Times New Roman" w:hAnsi="Times New Roman" w:cs="Times New Roman"/>
          <w:sz w:val="24"/>
          <w:szCs w:val="24"/>
        </w:rPr>
        <w:t xml:space="preserve">6. </w:t>
      </w:r>
      <w:proofErr w:type="gramStart"/>
      <w:r w:rsidRPr="00B145BE">
        <w:rPr>
          <w:rFonts w:ascii="Times New Roman" w:hAnsi="Times New Roman" w:cs="Times New Roman"/>
          <w:sz w:val="24"/>
          <w:szCs w:val="24"/>
        </w:rPr>
        <w:t xml:space="preserve">В случае невыполнения требования арбитражного суда о представлении заключения эксперта в суд в срок, установленный в определении о назначении экспертизы, при отсутствии мотивированного сообщения эксперта или государственного судебно-экспертного учреждения о невозможности своевременного проведения экспертизы либо о невозможности проведения экспертизы по причинам, указанным в </w:t>
      </w:r>
      <w:hyperlink w:anchor="P629" w:history="1">
        <w:r w:rsidRPr="00B145BE">
          <w:rPr>
            <w:rFonts w:ascii="Times New Roman" w:hAnsi="Times New Roman" w:cs="Times New Roman"/>
            <w:sz w:val="24"/>
            <w:szCs w:val="24"/>
          </w:rPr>
          <w:t>части 4</w:t>
        </w:r>
      </w:hyperlink>
      <w:r w:rsidRPr="00B145BE">
        <w:rPr>
          <w:rFonts w:ascii="Times New Roman" w:hAnsi="Times New Roman" w:cs="Times New Roman"/>
          <w:sz w:val="24"/>
          <w:szCs w:val="24"/>
        </w:rPr>
        <w:t xml:space="preserve"> настоящей статьи, судом на руководителя государственного судебно-экспертного учреждения или виновного в указанных нарушениях эксперта налагается</w:t>
      </w:r>
      <w:proofErr w:type="gramEnd"/>
      <w:r w:rsidRPr="00B145BE">
        <w:rPr>
          <w:rFonts w:ascii="Times New Roman" w:hAnsi="Times New Roman" w:cs="Times New Roman"/>
          <w:sz w:val="24"/>
          <w:szCs w:val="24"/>
        </w:rPr>
        <w:t xml:space="preserve"> судебный штраф в порядке и в размерах, которые установлены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шестая введена Федеральным </w:t>
      </w:r>
      <w:hyperlink r:id="rId10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28.06.2009 N 124-ФЗ)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55.1. Специалист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10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Специалистом в арбитражном суде является лицо, обладающее необходимыми знаниями по соответствующей специальности, осуществляющее консультации по касающимся рассматриваемого дела вопросам.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Лицо, вызванное арбитражным судом в качестве специалиста, обязано явиться в суд, отвечать на поставленные вопросы, давать в устной форме консультации и пояснения.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Специали</w:t>
      </w:r>
      <w:proofErr w:type="gramStart"/>
      <w:r w:rsidRPr="00B145BE">
        <w:rPr>
          <w:rFonts w:ascii="Times New Roman" w:hAnsi="Times New Roman" w:cs="Times New Roman"/>
          <w:sz w:val="24"/>
          <w:szCs w:val="24"/>
        </w:rPr>
        <w:t>ст впр</w:t>
      </w:r>
      <w:proofErr w:type="gramEnd"/>
      <w:r w:rsidRPr="00B145BE">
        <w:rPr>
          <w:rFonts w:ascii="Times New Roman" w:hAnsi="Times New Roman" w:cs="Times New Roman"/>
          <w:sz w:val="24"/>
          <w:szCs w:val="24"/>
        </w:rPr>
        <w:t>аве с разрешения арбитражного суда знакомиться с материалами дела, участвовать в судебных заседаниях, заявлять ходатайство о представлении ему дополнительных материалов.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Специали</w:t>
      </w:r>
      <w:proofErr w:type="gramStart"/>
      <w:r w:rsidRPr="00B145BE">
        <w:rPr>
          <w:rFonts w:ascii="Times New Roman" w:hAnsi="Times New Roman" w:cs="Times New Roman"/>
          <w:sz w:val="24"/>
          <w:szCs w:val="24"/>
        </w:rPr>
        <w:t>ст впр</w:t>
      </w:r>
      <w:proofErr w:type="gramEnd"/>
      <w:r w:rsidRPr="00B145BE">
        <w:rPr>
          <w:rFonts w:ascii="Times New Roman" w:hAnsi="Times New Roman" w:cs="Times New Roman"/>
          <w:sz w:val="24"/>
          <w:szCs w:val="24"/>
        </w:rPr>
        <w:t>аве отказаться от дачи консультаций по вопросам, выходящим за пределы его специальных знаний, а также в случае, если представленные ему материалы недостаточны для дачи консультации.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56. Свидетель</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Свидетелем является лицо, располагающее сведениями о фактических обстоятельствах, имеющих значение для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Свидетель </w:t>
      </w:r>
      <w:hyperlink w:anchor="P1833" w:history="1">
        <w:r w:rsidRPr="00B145BE">
          <w:rPr>
            <w:rFonts w:ascii="Times New Roman" w:hAnsi="Times New Roman" w:cs="Times New Roman"/>
            <w:sz w:val="24"/>
            <w:szCs w:val="24"/>
          </w:rPr>
          <w:t>обязан</w:t>
        </w:r>
      </w:hyperlink>
      <w:r w:rsidRPr="00B145BE">
        <w:rPr>
          <w:rFonts w:ascii="Times New Roman" w:hAnsi="Times New Roman" w:cs="Times New Roman"/>
          <w:sz w:val="24"/>
          <w:szCs w:val="24"/>
        </w:rPr>
        <w:t xml:space="preserve"> по вызову арбитражного суда явиться в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Свидетель обязан сообщить арбитражному суду сведения по существу рассматриваемого дела, которые известны ему лично, и ответить на дополнительные вопросы арбитражного суда и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 дачу заведомо ложных показаний, а также за отказ от дачи показаний свидетель несет уголовную ответственность, о чем он предупреждается арбитражным судом и дает подписку.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 xml:space="preserve">Не подлежат допросу в качестве свидетелей судьи и иные лица, участвующие в осуществлении правосудия, об обстоятельствах, которые стали им известны в связи с участием в рассмотрении дела, представители по гражданскому и иному делу - об </w:t>
      </w:r>
      <w:r w:rsidRPr="00B145BE">
        <w:rPr>
          <w:rFonts w:ascii="Times New Roman" w:hAnsi="Times New Roman" w:cs="Times New Roman"/>
          <w:sz w:val="24"/>
          <w:szCs w:val="24"/>
        </w:rPr>
        <w:lastRenderedPageBreak/>
        <w:t>обстоятельствах, которые стали им известны в связи с исполнением обязанностей представителей, а также лица, которые в силу психических недостатков не способны правильно понимать факты и давать</w:t>
      </w:r>
      <w:proofErr w:type="gramEnd"/>
      <w:r w:rsidRPr="00B145BE">
        <w:rPr>
          <w:rFonts w:ascii="Times New Roman" w:hAnsi="Times New Roman" w:cs="Times New Roman"/>
          <w:sz w:val="24"/>
          <w:szCs w:val="24"/>
        </w:rPr>
        <w:t xml:space="preserve"> о них показания.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5.1. Не подлежат допросу в качестве свидетелей посредники, оказывающие содействие сторонам в урегулировании спора, в том числе медиаторы, об обстоятельствах, которые стали им известны в связи с исполнением соответствующих обязанностей.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5.1 введена Федеральным </w:t>
      </w:r>
      <w:hyperlink r:id="rId10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194-ФЗ)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5.2. Не подлежат допросу в качестве свидетелей арбитры (третейские судьи) об обстоятельствах, которые стали им известны в ходе арбитража (третейского разбирательства).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5.2 введена Федеральным </w:t>
      </w:r>
      <w:hyperlink r:id="rId10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Никто не обязан свидетельствовать против себя самого, своего супруга и близких родственников, круг которых определяется федеральным </w:t>
      </w:r>
      <w:hyperlink r:id="rId10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Свидетель имеет право на </w:t>
      </w:r>
      <w:hyperlink w:anchor="P1199" w:history="1">
        <w:r w:rsidRPr="00B145BE">
          <w:rPr>
            <w:rFonts w:ascii="Times New Roman" w:hAnsi="Times New Roman" w:cs="Times New Roman"/>
            <w:sz w:val="24"/>
            <w:szCs w:val="24"/>
          </w:rPr>
          <w:t>возмещение расходов</w:t>
        </w:r>
      </w:hyperlink>
      <w:r w:rsidRPr="00B145BE">
        <w:rPr>
          <w:rFonts w:ascii="Times New Roman" w:hAnsi="Times New Roman" w:cs="Times New Roman"/>
          <w:sz w:val="24"/>
          <w:szCs w:val="24"/>
        </w:rPr>
        <w:t>, связанных с вызовом в суд, и получение денежной компенсации в связи с потерей времени.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57. Переводчик</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Переводчиком является лицо, которое свободно владеет языком, знание которого необходимо для перевода в процессе осуществления судопроизводства, и привлечено арбитражным судом к участию в арбитражном процессе в случаях и в порядке, которые предусмотрены настоящим Кодексом.</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Лица, участвующие в деле, вправе предложить арбитражному суду кандидатуры переводчика.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Иные участники арбитражного процесса не вправе принимать на себя обязанности переводчика, хотя бы они и владели необходимыми для перевода языками.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 привлечении переводчика к участию в арбитражном процессе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Переводчик обязан по вызову арбитражного суда явиться в суд и полно, правильно, своевременно осуществлять перевод.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Переводчик вправе задавать присутствующим при переводе лицам вопросы для уточнения перевода, знакомиться с протоколом судебного заседания или отдельного процессуального действия и делать замечания по поводу правильности записи перевода.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За заведомо неправильный перевод переводчик несет </w:t>
      </w:r>
      <w:hyperlink r:id="rId105" w:history="1">
        <w:r w:rsidRPr="00B145BE">
          <w:rPr>
            <w:rFonts w:ascii="Times New Roman" w:hAnsi="Times New Roman" w:cs="Times New Roman"/>
            <w:sz w:val="24"/>
            <w:szCs w:val="24"/>
          </w:rPr>
          <w:t>уголовную ответственность</w:t>
        </w:r>
      </w:hyperlink>
      <w:r w:rsidRPr="00B145BE">
        <w:rPr>
          <w:rFonts w:ascii="Times New Roman" w:hAnsi="Times New Roman" w:cs="Times New Roman"/>
          <w:sz w:val="24"/>
          <w:szCs w:val="24"/>
        </w:rPr>
        <w:t>, о чем он предупреждается арбитражным судом и дает подписку.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Правила настоящей статьи распространяются на лицо, владеющее навыками </w:t>
      </w:r>
      <w:proofErr w:type="spellStart"/>
      <w:r w:rsidRPr="00B145BE">
        <w:rPr>
          <w:rFonts w:ascii="Times New Roman" w:hAnsi="Times New Roman" w:cs="Times New Roman"/>
          <w:sz w:val="24"/>
          <w:szCs w:val="24"/>
        </w:rPr>
        <w:t>сурдоперевода</w:t>
      </w:r>
      <w:proofErr w:type="spellEnd"/>
      <w:r w:rsidRPr="00B145BE">
        <w:rPr>
          <w:rFonts w:ascii="Times New Roman" w:hAnsi="Times New Roman" w:cs="Times New Roman"/>
          <w:sz w:val="24"/>
          <w:szCs w:val="24"/>
        </w:rPr>
        <w:t xml:space="preserve"> и привлеченное арбитражным судом к участию в арбитражном процессе.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58. Помощник судьи. Секретарь судебного заседания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Помощник судьи оказывает </w:t>
      </w:r>
      <w:hyperlink r:id="rId106" w:history="1">
        <w:r w:rsidRPr="00B145BE">
          <w:rPr>
            <w:rFonts w:ascii="Times New Roman" w:hAnsi="Times New Roman" w:cs="Times New Roman"/>
            <w:sz w:val="24"/>
            <w:szCs w:val="24"/>
          </w:rPr>
          <w:t>помощь судье</w:t>
        </w:r>
      </w:hyperlink>
      <w:r w:rsidRPr="00B145BE">
        <w:rPr>
          <w:rFonts w:ascii="Times New Roman" w:hAnsi="Times New Roman" w:cs="Times New Roman"/>
          <w:sz w:val="24"/>
          <w:szCs w:val="24"/>
        </w:rPr>
        <w:t xml:space="preserve"> в подготовке и организации судебного процесса и не вправе выполнять функции по осуществлению правосудия.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Помощник судьи может вести протокол судебного заседания и совершать иные процессуальные действия в случаях и в порядке, которые предусмотрены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Помощник судьи не вправе совершать действия, влекущие за собой возникновение, изменение либо прекращение прав или обязанностей лиц, участвующих в деле, и других участников арбитражного процесса.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Секретарь судебного заседания ведет протокол судебного заседания. Он обязан полно и правильно излагать в протоколе действия и решения суда, а равно действия участников арбитражного процесса, имевшие место в ходе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Секретарь судебного заседания по поручению председательствующего проверяет </w:t>
      </w:r>
      <w:r w:rsidRPr="00B145BE">
        <w:rPr>
          <w:rFonts w:ascii="Times New Roman" w:hAnsi="Times New Roman" w:cs="Times New Roman"/>
          <w:sz w:val="24"/>
          <w:szCs w:val="24"/>
        </w:rPr>
        <w:lastRenderedPageBreak/>
        <w:t>явку в суд лиц, которые должны участвовать в судебном заседании.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6. ПРЕДСТАВИТЕЛЬСТВО В АРБИТРАЖНОМ СУДЕ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55" w:name="P677"/>
      <w:bookmarkEnd w:id="55"/>
      <w:r w:rsidRPr="00B145BE">
        <w:rPr>
          <w:rFonts w:ascii="Times New Roman" w:hAnsi="Times New Roman" w:cs="Times New Roman"/>
          <w:sz w:val="24"/>
          <w:szCs w:val="24"/>
        </w:rPr>
        <w:t>Статья 59. Ведение дел в арбитражном суде через представителей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Граждане вправе вести свои дела в арбитражном суде лично или через представителей. Ведение дела лично не лишает гражданина права иметь представителей.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Права и законные интересы недееспособных граждан защищают в арбитражном процессе их законные представители - родители, усыновители, опекуны или попечители, которые могут поручить ведение дела в арбитражном суде другому избранному ими представителю.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Представителями граждан, в том числе индивидуальных предпринимателей, и организаций могут выступать в арбитражном суде адвокаты и иные оказывающие юридическую помощь лица.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0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31.03.2005 N 25-ФЗ)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Дела организаций ведут в арбитражном суде их органы, действующие в соответствии с федеральным законом, иным нормативным правовым актом или учредительными документами организаций.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От имени ликвидируемой организации в суде выступает уполномоченный представитель ликвидационной комиссии.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5 - 5.1. Утратили силу. - Федеральный </w:t>
      </w:r>
      <w:hyperlink r:id="rId108"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31.03.2005 N 25-ФЗ.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Представителем в арбитражном суде может быть дееспособное лицо с надлежащим образом оформленными и подтвержденными полномочиями на ведение дела, за исключением лиц, указанных в </w:t>
      </w:r>
      <w:hyperlink w:anchor="P688" w:history="1">
        <w:r w:rsidRPr="00B145BE">
          <w:rPr>
            <w:rFonts w:ascii="Times New Roman" w:hAnsi="Times New Roman" w:cs="Times New Roman"/>
            <w:sz w:val="24"/>
            <w:szCs w:val="24"/>
          </w:rPr>
          <w:t>статье 60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56" w:name="P688"/>
      <w:bookmarkEnd w:id="56"/>
      <w:r w:rsidRPr="00B145BE">
        <w:rPr>
          <w:rFonts w:ascii="Times New Roman" w:hAnsi="Times New Roman" w:cs="Times New Roman"/>
          <w:sz w:val="24"/>
          <w:szCs w:val="24"/>
        </w:rPr>
        <w:t>Статья 60. Лица, которые не могут быть представителями в арбитражном суде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Представителями в арбитражном суде не могут быть судьи, арбитражные заседатели, следователи, прокуроры, помощники судей и работники аппарата суда. Данное правило не распространяется на случаи, если указанные лица выступают в арбитражном суде в качестве представителей соответствующих органов или законных представителей.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0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Представителями в арбитражном суде не могут быть лица, не обладающие полной дееспособностью либо состоящие под опекой или попечительством.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61. Оформление и подтверждение полномочий представителя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Полномочия руководителей организаций, действующих от имени организаций в пределах полномочий, предусмотренных федеральным законом, иным нормативным правовым актом или учредительными документами, подтверждаются представляемыми ими суду документами, удостоверяющими их служебное положение, а также учредительными и иными документами.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Полномочия законных представителей подтверждаются представленными суду документами, удостоверяющими их статус и полномочия.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Полномочия адвоката на ведение дела в арбитражном суде удостоверяются в соответствии с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Полномочия других представителей на ведение дела в арбитражном суде должны быть выражены в доверенности, выданной и оформленной в соответствии с федеральным законом, а в случаях, предусмотренных международным договором Российской Федерации или федеральным </w:t>
      </w:r>
      <w:hyperlink r:id="rId11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в ином документе. </w:t>
      </w:r>
      <w:proofErr w:type="gramStart"/>
      <w:r w:rsidRPr="00B145BE">
        <w:rPr>
          <w:rFonts w:ascii="Times New Roman" w:hAnsi="Times New Roman" w:cs="Times New Roman"/>
          <w:sz w:val="24"/>
          <w:szCs w:val="24"/>
        </w:rPr>
        <w:t xml:space="preserve">Полномочия представителя </w:t>
      </w:r>
      <w:r w:rsidRPr="00B145BE">
        <w:rPr>
          <w:rFonts w:ascii="Times New Roman" w:hAnsi="Times New Roman" w:cs="Times New Roman"/>
          <w:sz w:val="24"/>
          <w:szCs w:val="24"/>
        </w:rPr>
        <w:lastRenderedPageBreak/>
        <w:t>также могут быть выражены в заявлении представляемого, сделанном в судебном заседании, на что указывается в протоколе судебного заседания.</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1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Доверенность от имени организации должна быть подписана ее руководителем или иным уполномоченным на это ее учредительными документами лицом и скреплена </w:t>
      </w:r>
      <w:hyperlink r:id="rId112" w:history="1">
        <w:r w:rsidRPr="00B145BE">
          <w:rPr>
            <w:rFonts w:ascii="Times New Roman" w:hAnsi="Times New Roman" w:cs="Times New Roman"/>
            <w:sz w:val="24"/>
            <w:szCs w:val="24"/>
          </w:rPr>
          <w:t>печатью</w:t>
        </w:r>
      </w:hyperlink>
      <w:r w:rsidRPr="00B145BE">
        <w:rPr>
          <w:rFonts w:ascii="Times New Roman" w:hAnsi="Times New Roman" w:cs="Times New Roman"/>
          <w:sz w:val="24"/>
          <w:szCs w:val="24"/>
        </w:rPr>
        <w:t xml:space="preserve"> организации (при наличии печати).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1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06.04.2015 N 82-ФЗ)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Доверенность от имени индивидуального предпринимателя должна быть им подписана и скреплена его печатью или может быть удостоверена в соответствии с </w:t>
      </w:r>
      <w:hyperlink w:anchor="P705" w:history="1">
        <w:r w:rsidRPr="00B145BE">
          <w:rPr>
            <w:rFonts w:ascii="Times New Roman" w:hAnsi="Times New Roman" w:cs="Times New Roman"/>
            <w:sz w:val="24"/>
            <w:szCs w:val="24"/>
          </w:rPr>
          <w:t>частью 7</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шестая введена Федеральным </w:t>
      </w:r>
      <w:hyperlink r:id="rId11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bookmarkStart w:id="57" w:name="P705"/>
      <w:bookmarkEnd w:id="57"/>
      <w:r w:rsidRPr="00B145BE">
        <w:rPr>
          <w:rFonts w:ascii="Times New Roman" w:hAnsi="Times New Roman" w:cs="Times New Roman"/>
          <w:sz w:val="24"/>
          <w:szCs w:val="24"/>
        </w:rPr>
        <w:t xml:space="preserve">7. Доверенность от имени гражданина может быть удостоверена нотариально или в ином установленном федеральным </w:t>
      </w:r>
      <w:hyperlink r:id="rId11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порядке.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седьмая введена Федеральным </w:t>
      </w:r>
      <w:hyperlink r:id="rId11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62. Полномочия представителя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Представитель вправе совершать от имени представляемого им лица все процессуальные действия, за исключением действий, указанных в </w:t>
      </w:r>
      <w:hyperlink w:anchor="P711"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 если иное не предусмотрено в доверенности или ином документе.</w:t>
      </w:r>
    </w:p>
    <w:p w:rsidR="004D00A9" w:rsidRPr="00B145BE" w:rsidRDefault="004D00A9">
      <w:pPr>
        <w:pStyle w:val="ConsPlusNormal"/>
        <w:ind w:firstLine="540"/>
        <w:jc w:val="both"/>
        <w:rPr>
          <w:rFonts w:ascii="Times New Roman" w:hAnsi="Times New Roman" w:cs="Times New Roman"/>
          <w:sz w:val="24"/>
          <w:szCs w:val="24"/>
        </w:rPr>
      </w:pPr>
      <w:bookmarkStart w:id="58" w:name="P711"/>
      <w:bookmarkEnd w:id="58"/>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В доверенности, выданной представляемым лицом, или ином документе должно быть специально оговорено право представителя на подписание искового заявления и отзыва на исковое заявление, заявления об обеспечении иска, передачу дела в третейский суд, полный или частичный отказ от исковых требований и признание иска, изменение основания или предмета иска, заключение мирового соглашения и соглашения по фактическим обстоятельствам, передачу своих полномочий представителя другому</w:t>
      </w:r>
      <w:proofErr w:type="gramEnd"/>
      <w:r w:rsidRPr="00B145BE">
        <w:rPr>
          <w:rFonts w:ascii="Times New Roman" w:hAnsi="Times New Roman" w:cs="Times New Roman"/>
          <w:sz w:val="24"/>
          <w:szCs w:val="24"/>
        </w:rPr>
        <w:t xml:space="preserve"> лицу (передоверие), а также право на подписание заявления о пересмотре судебных актов по новым или вновь открывшимся обстоятельствам, обжалование судебного акта арбитражного суда, получение присужденных денежных средств или иного имущества.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1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63. Проверка полномочий лиц, участвующих в деле, и их представителей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обязан проверить полномочия лиц, участвующих в деле, и их представителей.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решает вопрос о признании полномочий лиц, участвующих в деле, и их представителей и допуске их к участию в судебном заседании на основании исследования документов, предъявленных указанными лицами суду.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Документы, подтверждающие полномочия указанных лиц, при необходимости приобщаются к делу, или сведения о них заносятся в протокол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 xml:space="preserve">В случае непредставления лицом, участвующим в деле, его представителем необходимых документов в подтверждение полномочий или представления документов, не соответствующих требованиям, установленным настоящим Кодексом и другими федеральными законами, а также в случае нарушения правил о представительстве, установленных </w:t>
      </w:r>
      <w:hyperlink w:anchor="P677" w:history="1">
        <w:r w:rsidRPr="00B145BE">
          <w:rPr>
            <w:rFonts w:ascii="Times New Roman" w:hAnsi="Times New Roman" w:cs="Times New Roman"/>
            <w:sz w:val="24"/>
            <w:szCs w:val="24"/>
          </w:rPr>
          <w:t>статьями 59</w:t>
        </w:r>
      </w:hyperlink>
      <w:r w:rsidRPr="00B145BE">
        <w:rPr>
          <w:rFonts w:ascii="Times New Roman" w:hAnsi="Times New Roman" w:cs="Times New Roman"/>
          <w:sz w:val="24"/>
          <w:szCs w:val="24"/>
        </w:rPr>
        <w:t xml:space="preserve"> и </w:t>
      </w:r>
      <w:hyperlink w:anchor="P688" w:history="1">
        <w:r w:rsidRPr="00B145BE">
          <w:rPr>
            <w:rFonts w:ascii="Times New Roman" w:hAnsi="Times New Roman" w:cs="Times New Roman"/>
            <w:sz w:val="24"/>
            <w:szCs w:val="24"/>
          </w:rPr>
          <w:t>60</w:t>
        </w:r>
      </w:hyperlink>
      <w:r w:rsidRPr="00B145BE">
        <w:rPr>
          <w:rFonts w:ascii="Times New Roman" w:hAnsi="Times New Roman" w:cs="Times New Roman"/>
          <w:sz w:val="24"/>
          <w:szCs w:val="24"/>
        </w:rPr>
        <w:t xml:space="preserve"> настоящего Кодекса, арбитражный суд отказывает в признании полномочий соответствующего лица на участие в деле, на что указывается в протоколе судебного</w:t>
      </w:r>
      <w:proofErr w:type="gramEnd"/>
      <w:r w:rsidRPr="00B145BE">
        <w:rPr>
          <w:rFonts w:ascii="Times New Roman" w:hAnsi="Times New Roman" w:cs="Times New Roman"/>
          <w:sz w:val="24"/>
          <w:szCs w:val="24"/>
        </w:rPr>
        <w:t xml:space="preserve"> заседания.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7. ДОКАЗАТЕЛЬСТВА И ДОКАЗЫВАНИЕ</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64. Доказательства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1. Доказательствами по делу являются полученные в предусмотренном настоящим Кодексом и другими федеральными законами порядке сведения о фактах, на основании которых арбитражный суд устанавливает наличие или отсутствие обстоятельств, обосновывающих требования и возражения лиц, участвующих в деле, а также иные обстоятельства, имеющие значение для правильного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качестве доказательств допускаются письменные и вещественные доказательства, объяснения лиц, участвующих в деле, заключения экспертов, консультации специалистов, показания свидетелей, аудио- и видеозаписи, иные документы и материалы.</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1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качестве доказательств допускаются объяснения лиц, участвующих в деле, и иных участников арбитражного процесса, полученные путем использования систем видеоконференц-связи.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(абзац введен Федеральным </w:t>
      </w:r>
      <w:hyperlink r:id="rId11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Не допускается использование доказательств, полученных с нарушением федерального закона.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65. Обязанность доказывания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Каждое лицо, участвующее в деле, должно доказать обстоятельства, на которые оно ссылается как на основани</w:t>
      </w:r>
      <w:proofErr w:type="gramStart"/>
      <w:r w:rsidRPr="00B145BE">
        <w:rPr>
          <w:rFonts w:ascii="Times New Roman" w:hAnsi="Times New Roman" w:cs="Times New Roman"/>
          <w:sz w:val="24"/>
          <w:szCs w:val="24"/>
        </w:rPr>
        <w:t>е</w:t>
      </w:r>
      <w:proofErr w:type="gramEnd"/>
      <w:r w:rsidRPr="00B145BE">
        <w:rPr>
          <w:rFonts w:ascii="Times New Roman" w:hAnsi="Times New Roman" w:cs="Times New Roman"/>
          <w:sz w:val="24"/>
          <w:szCs w:val="24"/>
        </w:rPr>
        <w:t xml:space="preserve"> своих требований и возражений. </w:t>
      </w:r>
      <w:proofErr w:type="gramStart"/>
      <w:r w:rsidRPr="00B145BE">
        <w:rPr>
          <w:rFonts w:ascii="Times New Roman" w:hAnsi="Times New Roman" w:cs="Times New Roman"/>
          <w:sz w:val="24"/>
          <w:szCs w:val="24"/>
        </w:rPr>
        <w:t>Обязанность доказывания обстоятельств, послуживших основанием для принятия государственными органами, органами местного самоуправления, иными органами, должностными лицами оспариваемых актов, решений, совершения действий (бездействия), возлагается на соответствующие орган или должностное лицо.</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Обстоятельства, имеющие значение для правильного рассмотрения дела, определяются арбитражным судом на основании требований и возражений лиц, участвующих в деле, в соответствии с подлежащими применению нормами материального права.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Каждое лицо, участвующее в деле, должно раскрыть доказательства, на которые оно ссылается как на основани</w:t>
      </w:r>
      <w:proofErr w:type="gramStart"/>
      <w:r w:rsidRPr="00B145BE">
        <w:rPr>
          <w:rFonts w:ascii="Times New Roman" w:hAnsi="Times New Roman" w:cs="Times New Roman"/>
          <w:sz w:val="24"/>
          <w:szCs w:val="24"/>
        </w:rPr>
        <w:t>е</w:t>
      </w:r>
      <w:proofErr w:type="gramEnd"/>
      <w:r w:rsidRPr="00B145BE">
        <w:rPr>
          <w:rFonts w:ascii="Times New Roman" w:hAnsi="Times New Roman" w:cs="Times New Roman"/>
          <w:sz w:val="24"/>
          <w:szCs w:val="24"/>
        </w:rPr>
        <w:t xml:space="preserve"> своих требований и возражений, перед другими лицами, участвующими в деле, до начала судебного заседания или в пределах срока, установленного судом, если иное не установлено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2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Лица, участвующие в деле, вправе ссылаться только </w:t>
      </w:r>
      <w:proofErr w:type="gramStart"/>
      <w:r w:rsidRPr="00B145BE">
        <w:rPr>
          <w:rFonts w:ascii="Times New Roman" w:hAnsi="Times New Roman" w:cs="Times New Roman"/>
          <w:sz w:val="24"/>
          <w:szCs w:val="24"/>
        </w:rPr>
        <w:t>на те</w:t>
      </w:r>
      <w:proofErr w:type="gramEnd"/>
      <w:r w:rsidRPr="00B145BE">
        <w:rPr>
          <w:rFonts w:ascii="Times New Roman" w:hAnsi="Times New Roman" w:cs="Times New Roman"/>
          <w:sz w:val="24"/>
          <w:szCs w:val="24"/>
        </w:rPr>
        <w:t xml:space="preserve"> доказательства, с которыми другие лица, участвующие в деле, были ознакомлены заблаговременно.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доказательства представлены с нарушением порядка представления доказательств, установленного настоящим Кодексом, в том числе с нарушением срока представления доказательств, установленного судом, арбитражный суд вправе отнести на лицо, участвующее в деле и допустившее такое нарушение, судебные расходы независимо от результатов рассмотрения дела в соответствии с </w:t>
      </w:r>
      <w:hyperlink w:anchor="P1243" w:history="1">
        <w:r w:rsidRPr="00B145BE">
          <w:rPr>
            <w:rFonts w:ascii="Times New Roman" w:hAnsi="Times New Roman" w:cs="Times New Roman"/>
            <w:sz w:val="24"/>
            <w:szCs w:val="24"/>
          </w:rPr>
          <w:t>частью 2 статьи 111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5 введена Федеральным </w:t>
      </w:r>
      <w:hyperlink r:id="rId12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59" w:name="P745"/>
      <w:bookmarkEnd w:id="59"/>
      <w:r w:rsidRPr="00B145BE">
        <w:rPr>
          <w:rFonts w:ascii="Times New Roman" w:hAnsi="Times New Roman" w:cs="Times New Roman"/>
          <w:sz w:val="24"/>
          <w:szCs w:val="24"/>
        </w:rPr>
        <w:t>Статья 66. Представление и истребование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Доказательства представляются лицами, участвующими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документов, представленных в суд лицом, участвующим в деле, направляются им другим лицам, участвующим в деле, если у них эти документы отсутствуют.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вправе предложить лицам, участвующим в деле, представить дополнительные доказательства, необходимые для выяснения обстоятельств, имеющих значение для правильного рассмотрения дела и принятия законного и обоснованного </w:t>
      </w:r>
      <w:r w:rsidRPr="00B145BE">
        <w:rPr>
          <w:rFonts w:ascii="Times New Roman" w:hAnsi="Times New Roman" w:cs="Times New Roman"/>
          <w:sz w:val="24"/>
          <w:szCs w:val="24"/>
        </w:rPr>
        <w:lastRenderedPageBreak/>
        <w:t>судебного акта до начала судебного заседания или в пределах срока, установленного судом.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2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изменении обстоятельств, подлежащих доказыванию в связи с изменением истцом основания или предмета иска и предъявлением ответчиком встречного иска, арбитражный суд вправе установить срок представления дополнительных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Лицо, участвующее в деле и не имеющее возможности самостоятельно получить необходимое доказательство от лица, у которого оно находится, вправе обратиться в арбитражный суд с ходатайством об истребовании данного доказательства.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ходатайстве должно быть обозначено доказательство, указано, какие обстоятельства, имеющие значение для дела, могут быть установлены этим доказательством, указаны причины, препятствующие получению доказательства, и место его нахождения.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При удовлетворении ходатайства суд истребует соответствующее доказательство от лица, у которого оно находится.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 непредставления органами государственной власти, органами местного самоуправления, иными органами, должностными лицами доказательств по делам, возникающим из административных и иных публичных правоотношений, арбитражный суд истребует доказательства от этих органов по своей инициативе.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документов, истребованных арбитражным судом по своей инициативе, направляются судом лицам, участвующим в деле, если у них эти документы отсутствуют.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Об истребовании доказательств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определении указываются срок и порядок представления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Копия определения направляется лицам, участвующим в деле, а также лицу, у которого находится </w:t>
      </w:r>
      <w:proofErr w:type="spellStart"/>
      <w:r w:rsidRPr="00B145BE">
        <w:rPr>
          <w:rFonts w:ascii="Times New Roman" w:hAnsi="Times New Roman" w:cs="Times New Roman"/>
          <w:sz w:val="24"/>
          <w:szCs w:val="24"/>
        </w:rPr>
        <w:t>истребуемое</w:t>
      </w:r>
      <w:proofErr w:type="spellEnd"/>
      <w:r w:rsidRPr="00B145BE">
        <w:rPr>
          <w:rFonts w:ascii="Times New Roman" w:hAnsi="Times New Roman" w:cs="Times New Roman"/>
          <w:sz w:val="24"/>
          <w:szCs w:val="24"/>
        </w:rPr>
        <w:t xml:space="preserve"> судом доказательство.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Лицо, у которого находится </w:t>
      </w:r>
      <w:proofErr w:type="spellStart"/>
      <w:r w:rsidRPr="00B145BE">
        <w:rPr>
          <w:rFonts w:ascii="Times New Roman" w:hAnsi="Times New Roman" w:cs="Times New Roman"/>
          <w:sz w:val="24"/>
          <w:szCs w:val="24"/>
        </w:rPr>
        <w:t>истребуемое</w:t>
      </w:r>
      <w:proofErr w:type="spellEnd"/>
      <w:r w:rsidRPr="00B145BE">
        <w:rPr>
          <w:rFonts w:ascii="Times New Roman" w:hAnsi="Times New Roman" w:cs="Times New Roman"/>
          <w:sz w:val="24"/>
          <w:szCs w:val="24"/>
        </w:rPr>
        <w:t xml:space="preserve"> судом доказательство, направляет его непосредственно в арбитражный суд. При необходимости по запросу суда </w:t>
      </w:r>
      <w:proofErr w:type="spellStart"/>
      <w:r w:rsidRPr="00B145BE">
        <w:rPr>
          <w:rFonts w:ascii="Times New Roman" w:hAnsi="Times New Roman" w:cs="Times New Roman"/>
          <w:sz w:val="24"/>
          <w:szCs w:val="24"/>
        </w:rPr>
        <w:t>истребуемое</w:t>
      </w:r>
      <w:proofErr w:type="spellEnd"/>
      <w:r w:rsidRPr="00B145BE">
        <w:rPr>
          <w:rFonts w:ascii="Times New Roman" w:hAnsi="Times New Roman" w:cs="Times New Roman"/>
          <w:sz w:val="24"/>
          <w:szCs w:val="24"/>
        </w:rPr>
        <w:t xml:space="preserve"> доказательство может быть выдано на руки лицу, имеющему соответствующий запрос, для представления в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Если лицо, от которого арбитражным судом </w:t>
      </w:r>
      <w:proofErr w:type="spellStart"/>
      <w:r w:rsidRPr="00B145BE">
        <w:rPr>
          <w:rFonts w:ascii="Times New Roman" w:hAnsi="Times New Roman" w:cs="Times New Roman"/>
          <w:sz w:val="24"/>
          <w:szCs w:val="24"/>
        </w:rPr>
        <w:t>истребуется</w:t>
      </w:r>
      <w:proofErr w:type="spellEnd"/>
      <w:r w:rsidRPr="00B145BE">
        <w:rPr>
          <w:rFonts w:ascii="Times New Roman" w:hAnsi="Times New Roman" w:cs="Times New Roman"/>
          <w:sz w:val="24"/>
          <w:szCs w:val="24"/>
        </w:rPr>
        <w:t xml:space="preserve"> доказательство, не имеет возможности его представить вообще или представить в установленный судом срок, оно обязано известить об этом суд с указанием причин непредставления в пятидневный срок со дня получения копии определения об истребовании доказательства.</w:t>
      </w:r>
    </w:p>
    <w:p w:rsidR="004D00A9" w:rsidRPr="00B145BE" w:rsidRDefault="004D00A9">
      <w:pPr>
        <w:pStyle w:val="ConsPlusNormal"/>
        <w:ind w:firstLine="540"/>
        <w:jc w:val="both"/>
        <w:rPr>
          <w:rFonts w:ascii="Times New Roman" w:hAnsi="Times New Roman" w:cs="Times New Roman"/>
          <w:sz w:val="24"/>
          <w:szCs w:val="24"/>
        </w:rPr>
      </w:pPr>
      <w:bookmarkStart w:id="60" w:name="P765"/>
      <w:bookmarkEnd w:id="60"/>
      <w:r w:rsidRPr="00B145BE">
        <w:rPr>
          <w:rFonts w:ascii="Times New Roman" w:hAnsi="Times New Roman" w:cs="Times New Roman"/>
          <w:sz w:val="24"/>
          <w:szCs w:val="24"/>
        </w:rPr>
        <w:t xml:space="preserve">9. В случае неисполнения обязанности представить </w:t>
      </w:r>
      <w:proofErr w:type="spellStart"/>
      <w:r w:rsidRPr="00B145BE">
        <w:rPr>
          <w:rFonts w:ascii="Times New Roman" w:hAnsi="Times New Roman" w:cs="Times New Roman"/>
          <w:sz w:val="24"/>
          <w:szCs w:val="24"/>
        </w:rPr>
        <w:t>истребуемое</w:t>
      </w:r>
      <w:proofErr w:type="spellEnd"/>
      <w:r w:rsidRPr="00B145BE">
        <w:rPr>
          <w:rFonts w:ascii="Times New Roman" w:hAnsi="Times New Roman" w:cs="Times New Roman"/>
          <w:sz w:val="24"/>
          <w:szCs w:val="24"/>
        </w:rPr>
        <w:t xml:space="preserve"> судом доказательство по причинам, признанным арбитражным судом неуважительными, либо </w:t>
      </w:r>
      <w:proofErr w:type="spellStart"/>
      <w:r w:rsidRPr="00B145BE">
        <w:rPr>
          <w:rFonts w:ascii="Times New Roman" w:hAnsi="Times New Roman" w:cs="Times New Roman"/>
          <w:sz w:val="24"/>
          <w:szCs w:val="24"/>
        </w:rPr>
        <w:t>неизвещения</w:t>
      </w:r>
      <w:proofErr w:type="spellEnd"/>
      <w:r w:rsidRPr="00B145BE">
        <w:rPr>
          <w:rFonts w:ascii="Times New Roman" w:hAnsi="Times New Roman" w:cs="Times New Roman"/>
          <w:sz w:val="24"/>
          <w:szCs w:val="24"/>
        </w:rPr>
        <w:t xml:space="preserve"> суда о невозможности представления доказательства вообще или в установленный срок на лицо, от которого </w:t>
      </w:r>
      <w:proofErr w:type="spellStart"/>
      <w:r w:rsidRPr="00B145BE">
        <w:rPr>
          <w:rFonts w:ascii="Times New Roman" w:hAnsi="Times New Roman" w:cs="Times New Roman"/>
          <w:sz w:val="24"/>
          <w:szCs w:val="24"/>
        </w:rPr>
        <w:t>истребуется</w:t>
      </w:r>
      <w:proofErr w:type="spellEnd"/>
      <w:r w:rsidRPr="00B145BE">
        <w:rPr>
          <w:rFonts w:ascii="Times New Roman" w:hAnsi="Times New Roman" w:cs="Times New Roman"/>
          <w:sz w:val="24"/>
          <w:szCs w:val="24"/>
        </w:rPr>
        <w:t xml:space="preserve"> доказательство, судом налагается судебный штраф в порядке и в размерах, которые установлены в главе </w:t>
      </w:r>
      <w:hyperlink w:anchor="P1305" w:history="1">
        <w:r w:rsidRPr="00B145BE">
          <w:rPr>
            <w:rFonts w:ascii="Times New Roman" w:hAnsi="Times New Roman" w:cs="Times New Roman"/>
            <w:sz w:val="24"/>
            <w:szCs w:val="24"/>
          </w:rPr>
          <w:t>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О наложении судебного штрафа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о наложении судебного штрафа устанавливается новый срок, в течение которого должно быть представлено </w:t>
      </w:r>
      <w:proofErr w:type="spellStart"/>
      <w:r w:rsidRPr="00B145BE">
        <w:rPr>
          <w:rFonts w:ascii="Times New Roman" w:hAnsi="Times New Roman" w:cs="Times New Roman"/>
          <w:sz w:val="24"/>
          <w:szCs w:val="24"/>
        </w:rPr>
        <w:t>истребуемое</w:t>
      </w:r>
      <w:proofErr w:type="spellEnd"/>
      <w:r w:rsidRPr="00B145BE">
        <w:rPr>
          <w:rFonts w:ascii="Times New Roman" w:hAnsi="Times New Roman" w:cs="Times New Roman"/>
          <w:sz w:val="24"/>
          <w:szCs w:val="24"/>
        </w:rPr>
        <w:t xml:space="preserve"> доказательство.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случае невыполнения этих требований в срок, указанный в определении о наложении судебного штрафа, арбитражный суд может повторно наложить штраф по правилам, предусмотренным </w:t>
      </w:r>
      <w:hyperlink w:anchor="P765" w:history="1">
        <w:r w:rsidRPr="00B145BE">
          <w:rPr>
            <w:rFonts w:ascii="Times New Roman" w:hAnsi="Times New Roman" w:cs="Times New Roman"/>
            <w:sz w:val="24"/>
            <w:szCs w:val="24"/>
          </w:rPr>
          <w:t>частью 9</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Наложение судебных штрафов не освобождает лицо, у которого находится </w:t>
      </w:r>
      <w:proofErr w:type="spellStart"/>
      <w:r w:rsidRPr="00B145BE">
        <w:rPr>
          <w:rFonts w:ascii="Times New Roman" w:hAnsi="Times New Roman" w:cs="Times New Roman"/>
          <w:sz w:val="24"/>
          <w:szCs w:val="24"/>
        </w:rPr>
        <w:t>истребуемое</w:t>
      </w:r>
      <w:proofErr w:type="spellEnd"/>
      <w:r w:rsidRPr="00B145BE">
        <w:rPr>
          <w:rFonts w:ascii="Times New Roman" w:hAnsi="Times New Roman" w:cs="Times New Roman"/>
          <w:sz w:val="24"/>
          <w:szCs w:val="24"/>
        </w:rPr>
        <w:t xml:space="preserve"> доказательство, от обязанности его представить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12. Определение арбитражного суда о наложении судебного штрафа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67. </w:t>
      </w:r>
      <w:proofErr w:type="spellStart"/>
      <w:r w:rsidRPr="00B145BE">
        <w:rPr>
          <w:rFonts w:ascii="Times New Roman" w:hAnsi="Times New Roman" w:cs="Times New Roman"/>
          <w:sz w:val="24"/>
          <w:szCs w:val="24"/>
        </w:rPr>
        <w:t>Относимость</w:t>
      </w:r>
      <w:proofErr w:type="spellEnd"/>
      <w:r w:rsidRPr="00B145BE">
        <w:rPr>
          <w:rFonts w:ascii="Times New Roman" w:hAnsi="Times New Roman" w:cs="Times New Roman"/>
          <w:sz w:val="24"/>
          <w:szCs w:val="24"/>
        </w:rPr>
        <w:t xml:space="preserve">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1. Арбитражный суд принимает только те доказательства, которые имеют отношение к рассматриваемому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не принимает поступившие в суд документы, содержащие ходатайства о поддержке лиц, участвующих в деле, или оценку их деятельности, иные документы, не имеющие отношения к установлению обстоятельств по рассматриваемому делу, и отказывает в приобщении их к материалам дела. На отказ в приобщении к материалам дела таких документов суд указывает в протоколе судебного заседания.</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68. Допустимость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Обстоятельства дела, которые согласно закону должны быть подтверждены определенными доказательствами, не могут подтверждаться в арбитражном суде иными доказательствами.</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69. Основания освобождения от доказывания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Обстоятельства дела, признанные арбитражным судом общеизвестными, не нуждаются в доказывании.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Обстоятельства, установленные вступившим в законную силу судебным актом арбитражного суда по ранее рассмотренному делу, не доказываются вновь при рассмотрении арбитражным судом другого дела, в котором участвуют те же лица.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Вступившее в законную силу решение суда общей юрисдикции по ранее рассмотренному гражданскому делу обязательно для арбитражного суда, рассматривающего дело, по вопросам об обстоятельствах, установленных решением суда общей юрисдикции и имеющих отношение к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Вступивший в законную силу приговор суда по уголовному делу обязателен для арбитражного суда по вопросам о том, имели ли место определенные действия и совершены ли они определенным лицом.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 xml:space="preserve">Обстоятельства, подтвержденные нотариусом при совершении нотариального действия, не требуют доказывания, если подлинность нотариально оформленного документа не опровергнута в порядке, установленном </w:t>
      </w:r>
      <w:hyperlink w:anchor="P1875" w:history="1">
        <w:r w:rsidRPr="00B145BE">
          <w:rPr>
            <w:rFonts w:ascii="Times New Roman" w:hAnsi="Times New Roman" w:cs="Times New Roman"/>
            <w:sz w:val="24"/>
            <w:szCs w:val="24"/>
          </w:rPr>
          <w:t>статьей 161</w:t>
        </w:r>
      </w:hyperlink>
      <w:r w:rsidRPr="00B145BE">
        <w:rPr>
          <w:rFonts w:ascii="Times New Roman" w:hAnsi="Times New Roman" w:cs="Times New Roman"/>
          <w:sz w:val="24"/>
          <w:szCs w:val="24"/>
        </w:rPr>
        <w:t xml:space="preserve"> настоящего Кодекса, или если нотариальный акт не был отменен в </w:t>
      </w:r>
      <w:hyperlink r:id="rId123"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гражданским процессуальным законодательством для рассмотрения заявлений о совершенных нотариальных действиях или об отказе в их совершении.</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5 введена Федеральным </w:t>
      </w:r>
      <w:hyperlink r:id="rId12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391-ФЗ)</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61" w:name="P799"/>
      <w:bookmarkEnd w:id="61"/>
      <w:r w:rsidRPr="00B145BE">
        <w:rPr>
          <w:rFonts w:ascii="Times New Roman" w:hAnsi="Times New Roman" w:cs="Times New Roman"/>
          <w:sz w:val="24"/>
          <w:szCs w:val="24"/>
        </w:rPr>
        <w:t>Статья 70. Освобождение от доказывания обстоятельств, признанных сторонами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Арбитражные суды первой и апелляционной инстанций на всех стадиях арбитражного процесса должны содействовать достижению сторонами соглашения в оценке обстоятельств в целом или в их отдельных частях, проявлять в этих целях необходимую инициативу, использовать свои процессуальные полномочия и авторитет органа судебной власти.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Признанные сторонами в результате достигнутого между ними соглашения обстоятельства принимаются арбитражным судом в качестве фактов, не требующих дальнейшего доказывания.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Достигнутое в судебном заседании или вне судебного заседания соглашение сторон по обстоятельствам удостоверяется их заявлениями в письменной форме и заносится в протокол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Признание стороной обстоятельств, на которых другая сторона основывает свои требования или возражения, освобождает другую сторону от необходимости доказывания таких обстоятельств.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Факт признания сторонами обстоятельств заносится арбитражным судом в протокол судебного заседания и удостоверяется подписями сторон. Признание, изложенное в письменной форме, приобщается к материалам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3.1. </w:t>
      </w:r>
      <w:proofErr w:type="gramStart"/>
      <w:r w:rsidRPr="00B145BE">
        <w:rPr>
          <w:rFonts w:ascii="Times New Roman" w:hAnsi="Times New Roman" w:cs="Times New Roman"/>
          <w:sz w:val="24"/>
          <w:szCs w:val="24"/>
        </w:rPr>
        <w:t>Обстоятельства, на которые ссылается сторона в обоснование своих требований или возражений, считаются признанными другой стороной, если они ею прямо не оспорены или несогласие с такими обстоятельствами не вытекает из иных доказательств, обосновывающих представленные возражения относительно существа заявленных требований.</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3.1 введена Федеральным </w:t>
      </w:r>
      <w:hyperlink r:id="rId12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Арбитражный суд не принимает признание стороной обстоятельств, если располагает доказательствами, дающими основание полагать, что признание такой стороной указанных обстоятельств совершено в целях сокрытия определенных фактов или под влиянием обмана, насилия, угрозы, заблуждения, на что арбитражным судом указывается в протоколе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этом случае данные обстоятельства подлежат доказыванию на общих основаниях.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Обстоятельства, признанные и удостоверенные сторонами в порядке, установленном настоящей статьей, в случае их принятия арбитражным судом не проверяются им в ходе дальнейшего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62" w:name="P815"/>
      <w:bookmarkEnd w:id="62"/>
      <w:r w:rsidRPr="00B145BE">
        <w:rPr>
          <w:rFonts w:ascii="Times New Roman" w:hAnsi="Times New Roman" w:cs="Times New Roman"/>
          <w:sz w:val="24"/>
          <w:szCs w:val="24"/>
        </w:rPr>
        <w:t>Статья 71. Оценка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оценивает доказательства по своему внутреннему убеждению, основанному на всестороннем, полном, объективном и непосредственном исследовании имеющихся в деле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оценивает </w:t>
      </w:r>
      <w:proofErr w:type="spellStart"/>
      <w:r w:rsidRPr="00B145BE">
        <w:rPr>
          <w:rFonts w:ascii="Times New Roman" w:hAnsi="Times New Roman" w:cs="Times New Roman"/>
          <w:sz w:val="24"/>
          <w:szCs w:val="24"/>
        </w:rPr>
        <w:t>относимость</w:t>
      </w:r>
      <w:proofErr w:type="spellEnd"/>
      <w:r w:rsidRPr="00B145BE">
        <w:rPr>
          <w:rFonts w:ascii="Times New Roman" w:hAnsi="Times New Roman" w:cs="Times New Roman"/>
          <w:sz w:val="24"/>
          <w:szCs w:val="24"/>
        </w:rPr>
        <w:t>, допустимость, достоверность каждого доказательства в отдельности, а также достаточность и взаимную связь доказательств в их совокупности.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Доказательство признается арбитражным судом достоверным, если в результате его проверки и исследования выясняется, что содержащиеся в нем сведения соответствуют действительности.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Каждое доказательство подлежит оценке арбитражным судом наряду с другими доказательствами.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Никакие доказательства не имеют для арбитражного суда заранее установленной силы.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Арбитражный суд не может считать доказанным факт, подтверждаемый только копией документа или иного письменного доказательства, если утрачен или не передан в суд оригинал документа, а копии этого документа, представленные лицами, участвующими в деле, не тождественны между собой и невозможно установить подлинное содержание первоисточника с помощью других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Результаты оценки доказательств суд отражает в судебном акте, содержащем мотивы принятия или отказа в принятии доказательств, представленных лицами, участвующими в деле, в обоснование своих требований и возражений.</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72. Обеспечение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Лица, участвующие в деле, имеющие основания опасаться, что представление в арбитражный суд необходимых доказатель</w:t>
      </w:r>
      <w:proofErr w:type="gramStart"/>
      <w:r w:rsidRPr="00B145BE">
        <w:rPr>
          <w:rFonts w:ascii="Times New Roman" w:hAnsi="Times New Roman" w:cs="Times New Roman"/>
          <w:sz w:val="24"/>
          <w:szCs w:val="24"/>
        </w:rPr>
        <w:t>ств ст</w:t>
      </w:r>
      <w:proofErr w:type="gramEnd"/>
      <w:r w:rsidRPr="00B145BE">
        <w:rPr>
          <w:rFonts w:ascii="Times New Roman" w:hAnsi="Times New Roman" w:cs="Times New Roman"/>
          <w:sz w:val="24"/>
          <w:szCs w:val="24"/>
        </w:rPr>
        <w:t>анет невозможным или затруднительным, могут обратиться с заявлением об обеспечении этих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Заявление об обеспечении доказательств подается в арбитражный суд, в производстве которого находится дело.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заявлении должны быть указаны доказательства, которые необходимо обеспечить, обстоятельства, для подтверждения которых необходимы эти доказательства, причины, </w:t>
      </w:r>
      <w:r w:rsidRPr="00B145BE">
        <w:rPr>
          <w:rFonts w:ascii="Times New Roman" w:hAnsi="Times New Roman" w:cs="Times New Roman"/>
          <w:sz w:val="24"/>
          <w:szCs w:val="24"/>
        </w:rPr>
        <w:lastRenderedPageBreak/>
        <w:t>побудившие обратиться с заявлением об их обеспечении.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Обеспечение доказатель</w:t>
      </w:r>
      <w:proofErr w:type="gramStart"/>
      <w:r w:rsidRPr="00B145BE">
        <w:rPr>
          <w:rFonts w:ascii="Times New Roman" w:hAnsi="Times New Roman" w:cs="Times New Roman"/>
          <w:sz w:val="24"/>
          <w:szCs w:val="24"/>
        </w:rPr>
        <w:t>ств пр</w:t>
      </w:r>
      <w:proofErr w:type="gramEnd"/>
      <w:r w:rsidRPr="00B145BE">
        <w:rPr>
          <w:rFonts w:ascii="Times New Roman" w:hAnsi="Times New Roman" w:cs="Times New Roman"/>
          <w:sz w:val="24"/>
          <w:szCs w:val="24"/>
        </w:rPr>
        <w:t>оизводится арбитражным судом по правилам, установленным настоящим Кодексом для обеспечения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Арбитражный суд по заявлению организации или гражданина вправе принять меры по обеспечению доказательств до предъявления иска в порядке, предусмотренном </w:t>
      </w:r>
      <w:hyperlink w:anchor="P1130" w:history="1">
        <w:r w:rsidRPr="00B145BE">
          <w:rPr>
            <w:rFonts w:ascii="Times New Roman" w:hAnsi="Times New Roman" w:cs="Times New Roman"/>
            <w:sz w:val="24"/>
            <w:szCs w:val="24"/>
          </w:rPr>
          <w:t>статьей 99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63" w:name="P839"/>
      <w:bookmarkEnd w:id="63"/>
      <w:r w:rsidRPr="00B145BE">
        <w:rPr>
          <w:rFonts w:ascii="Times New Roman" w:hAnsi="Times New Roman" w:cs="Times New Roman"/>
          <w:sz w:val="24"/>
          <w:szCs w:val="24"/>
        </w:rPr>
        <w:t>Статья 73. Судебные поручения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рассматривающий дело, в случае невозможности получения доказательств, находящихся на территории другого субъекта Российской Федерации, в порядке, предусмотренном </w:t>
      </w:r>
      <w:hyperlink w:anchor="P745" w:history="1">
        <w:r w:rsidRPr="00B145BE">
          <w:rPr>
            <w:rFonts w:ascii="Times New Roman" w:hAnsi="Times New Roman" w:cs="Times New Roman"/>
            <w:sz w:val="24"/>
            <w:szCs w:val="24"/>
          </w:rPr>
          <w:t>статьей 66</w:t>
        </w:r>
      </w:hyperlink>
      <w:r w:rsidRPr="00B145BE">
        <w:rPr>
          <w:rFonts w:ascii="Times New Roman" w:hAnsi="Times New Roman" w:cs="Times New Roman"/>
          <w:sz w:val="24"/>
          <w:szCs w:val="24"/>
        </w:rPr>
        <w:t xml:space="preserve"> настоящего Кодекса, вправе </w:t>
      </w:r>
      <w:proofErr w:type="gramStart"/>
      <w:r w:rsidRPr="00B145BE">
        <w:rPr>
          <w:rFonts w:ascii="Times New Roman" w:hAnsi="Times New Roman" w:cs="Times New Roman"/>
          <w:sz w:val="24"/>
          <w:szCs w:val="24"/>
        </w:rPr>
        <w:t>поручить соответствующему арбитражному суду произвести</w:t>
      </w:r>
      <w:proofErr w:type="gramEnd"/>
      <w:r w:rsidRPr="00B145BE">
        <w:rPr>
          <w:rFonts w:ascii="Times New Roman" w:hAnsi="Times New Roman" w:cs="Times New Roman"/>
          <w:sz w:val="24"/>
          <w:szCs w:val="24"/>
        </w:rPr>
        <w:t xml:space="preserve"> определенные процессуальные действия.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поручении произвести определенные процессуальные действия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определении кратко излагается содержание рассматриваемого дела, указываются обстоятельства, подлежащие выяснению, доказательства, которые должен получить арбитражный суд, выполняющий поручение.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направляется в суд, которому дано судебное поручение.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Определение о судебном поручении обязательно для арбитражного суда, которому дано поручение, и должно быть выполнено не позднее чем в десятидневный срок со дня получения копии определения.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74. Порядок выполнения судебного поручения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Судебное поручение выполняется в судебном заседании арбитражного суда по правилам, установленным настоящим Кодексом. Лица, участвующие в деле, извещаются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проведению заседания, если это не противоречит существу поручения.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выполнении судебного поручения выносится определение, которое со всеми материалами, собранными при выполнении судебного поручения, немедленно пересылается в арбитражный суд, направивший судебное поручение.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При невозможности выполнения судебного поручения по причинам, не зависящим от суда, на это указывается в определении.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Лица, участвующие в деле, свидетели, эксперты, специалисты, давшие объяснения, показания, заключения или консультации арбитражному суду, выполнявшему судебное поручение, в случае своего участия в судебном заседании арбитражного суда, рассматривающего дело, дают объяснения, показания, заключения и консультации в общем порядке.</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2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74.1. Запросы третейского суда о содействии в получении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12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64" w:name="P858"/>
      <w:bookmarkEnd w:id="64"/>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Третейский суд с местом арбитража на территории Российской Федерации (за исключением третейского суда в рамках арбитража для разрешения конкретного спора) в случае возникновения необходимости получения доказательств, требующихся для разрешения спора, вправе обратиться в арбитражный суд субъекта Российской Федерации, на территории которого находятся </w:t>
      </w:r>
      <w:proofErr w:type="spellStart"/>
      <w:r w:rsidRPr="00B145BE">
        <w:rPr>
          <w:rFonts w:ascii="Times New Roman" w:hAnsi="Times New Roman" w:cs="Times New Roman"/>
          <w:sz w:val="24"/>
          <w:szCs w:val="24"/>
        </w:rPr>
        <w:t>истребуемые</w:t>
      </w:r>
      <w:proofErr w:type="spellEnd"/>
      <w:r w:rsidRPr="00B145BE">
        <w:rPr>
          <w:rFonts w:ascii="Times New Roman" w:hAnsi="Times New Roman" w:cs="Times New Roman"/>
          <w:sz w:val="24"/>
          <w:szCs w:val="24"/>
        </w:rPr>
        <w:t xml:space="preserve"> доказательства, с запросом о содействии в получении этих доказательств в порядке, установленном </w:t>
      </w:r>
      <w:hyperlink w:anchor="P745" w:history="1">
        <w:r w:rsidRPr="00B145BE">
          <w:rPr>
            <w:rFonts w:ascii="Times New Roman" w:hAnsi="Times New Roman" w:cs="Times New Roman"/>
            <w:sz w:val="24"/>
            <w:szCs w:val="24"/>
          </w:rPr>
          <w:t>статьей 66</w:t>
        </w:r>
      </w:hyperlink>
      <w:r w:rsidRPr="00B145BE">
        <w:rPr>
          <w:rFonts w:ascii="Times New Roman" w:hAnsi="Times New Roman" w:cs="Times New Roman"/>
          <w:sz w:val="24"/>
          <w:szCs w:val="24"/>
        </w:rPr>
        <w:t xml:space="preserve"> </w:t>
      </w:r>
      <w:r w:rsidRPr="00B145BE">
        <w:rPr>
          <w:rFonts w:ascii="Times New Roman" w:hAnsi="Times New Roman" w:cs="Times New Roman"/>
          <w:sz w:val="24"/>
          <w:szCs w:val="24"/>
        </w:rPr>
        <w:lastRenderedPageBreak/>
        <w:t>настоящего Кодекса.</w:t>
      </w:r>
      <w:proofErr w:type="gramEnd"/>
      <w:r w:rsidRPr="00B145BE">
        <w:rPr>
          <w:rFonts w:ascii="Times New Roman" w:hAnsi="Times New Roman" w:cs="Times New Roman"/>
          <w:sz w:val="24"/>
          <w:szCs w:val="24"/>
        </w:rPr>
        <w:t xml:space="preserve"> Запрос может быть выдан таким третейским судом стороне третейского разбирательства для непосредственного направления этого запроса в арбитражный суд указанной стороной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запросе, указанном в </w:t>
      </w:r>
      <w:hyperlink w:anchor="P85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указываются обстоятельства, подлежащие выяснению, а также доказательства, которые должен получить арбитражный суд, исполняющий запрос. Запрос направляется в арбитражный суд, в который он адресован.</w:t>
      </w:r>
    </w:p>
    <w:p w:rsidR="004D00A9" w:rsidRPr="00B145BE" w:rsidRDefault="004D00A9">
      <w:pPr>
        <w:pStyle w:val="ConsPlusNormal"/>
        <w:ind w:firstLine="540"/>
        <w:jc w:val="both"/>
        <w:rPr>
          <w:rFonts w:ascii="Times New Roman" w:hAnsi="Times New Roman" w:cs="Times New Roman"/>
          <w:sz w:val="24"/>
          <w:szCs w:val="24"/>
        </w:rPr>
      </w:pPr>
      <w:bookmarkStart w:id="65" w:name="P860"/>
      <w:bookmarkEnd w:id="65"/>
      <w:r w:rsidRPr="00B145BE">
        <w:rPr>
          <w:rFonts w:ascii="Times New Roman" w:hAnsi="Times New Roman" w:cs="Times New Roman"/>
          <w:sz w:val="24"/>
          <w:szCs w:val="24"/>
        </w:rPr>
        <w:t xml:space="preserve">3. Запрос, указанный в </w:t>
      </w:r>
      <w:hyperlink w:anchor="P85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может быть направлен для получения письменных доказательств, вещественных доказательств и иных документов и материалов в соответствии со </w:t>
      </w:r>
      <w:hyperlink w:anchor="P871" w:history="1">
        <w:r w:rsidRPr="00B145BE">
          <w:rPr>
            <w:rFonts w:ascii="Times New Roman" w:hAnsi="Times New Roman" w:cs="Times New Roman"/>
            <w:sz w:val="24"/>
            <w:szCs w:val="24"/>
          </w:rPr>
          <w:t>статьями 75</w:t>
        </w:r>
      </w:hyperlink>
      <w:r w:rsidRPr="00B145BE">
        <w:rPr>
          <w:rFonts w:ascii="Times New Roman" w:hAnsi="Times New Roman" w:cs="Times New Roman"/>
          <w:sz w:val="24"/>
          <w:szCs w:val="24"/>
        </w:rPr>
        <w:t xml:space="preserve">, </w:t>
      </w:r>
      <w:hyperlink w:anchor="P899" w:history="1">
        <w:r w:rsidRPr="00B145BE">
          <w:rPr>
            <w:rFonts w:ascii="Times New Roman" w:hAnsi="Times New Roman" w:cs="Times New Roman"/>
            <w:sz w:val="24"/>
            <w:szCs w:val="24"/>
          </w:rPr>
          <w:t>76</w:t>
        </w:r>
      </w:hyperlink>
      <w:r w:rsidRPr="00B145BE">
        <w:rPr>
          <w:rFonts w:ascii="Times New Roman" w:hAnsi="Times New Roman" w:cs="Times New Roman"/>
          <w:sz w:val="24"/>
          <w:szCs w:val="24"/>
        </w:rPr>
        <w:t xml:space="preserve"> и </w:t>
      </w:r>
      <w:hyperlink w:anchor="P1008" w:history="1">
        <w:r w:rsidRPr="00B145BE">
          <w:rPr>
            <w:rFonts w:ascii="Times New Roman" w:hAnsi="Times New Roman" w:cs="Times New Roman"/>
            <w:sz w:val="24"/>
            <w:szCs w:val="24"/>
          </w:rPr>
          <w:t>89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Запрос, указанный в </w:t>
      </w:r>
      <w:hyperlink w:anchor="P85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подлежит исполнению не позднее чем в тридцатидневный срок со дня его получения арбитражным судом, в который он адресован. Запрос не подлежит исполнению в следующих случаях: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запрос направлен для получения доказательств, не предусмотренных </w:t>
      </w:r>
      <w:hyperlink w:anchor="P860" w:history="1">
        <w:r w:rsidRPr="00B145BE">
          <w:rPr>
            <w:rFonts w:ascii="Times New Roman" w:hAnsi="Times New Roman" w:cs="Times New Roman"/>
            <w:sz w:val="24"/>
            <w:szCs w:val="24"/>
          </w:rPr>
          <w:t>частью 3</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исполнение запроса может нарушить права и законные интересы третьих лиц, не участвующих в третейском разбирательстве;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запрос направлен в отношении спора, предусмотренного </w:t>
      </w:r>
      <w:hyperlink w:anchor="P374" w:history="1">
        <w:r w:rsidRPr="00B145BE">
          <w:rPr>
            <w:rFonts w:ascii="Times New Roman" w:hAnsi="Times New Roman" w:cs="Times New Roman"/>
            <w:sz w:val="24"/>
            <w:szCs w:val="24"/>
          </w:rPr>
          <w:t>частью 2 статьи 33</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запрос позволяет обеспечить доступ к информации, составляющей государственную тайну;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запрос позволяет обеспечить доступ к информации, составляющей служебную, коммерческую, банковскую или иную охраняемую законом тайну, в отношении лиц, не участвующих в третейском разбирательстве.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Об отказе в исполнении запроса, указанного в </w:t>
      </w:r>
      <w:hyperlink w:anchor="P85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арбитражный суд, в который он направлен, выносит определение, которое пересылается в третейский суд, направивший запрос. Указанное определение не подлежит обжалованию.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Запрос, указанный в </w:t>
      </w:r>
      <w:hyperlink w:anchor="P85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исполняется в судебном заседании арбитражного суда по правилам, установленным настоящим Кодексом. Стороны третейского разбирательства извещаются о времени и месте судебного заседания. Неявка сторон третейского разбирательства, извещенных надлежащим образом о времени и месте судебного заседания, не является препятствием к проведению заседания, если это не противоречит существу запроса.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w:t>
      </w:r>
      <w:proofErr w:type="gramStart"/>
      <w:r w:rsidRPr="00B145BE">
        <w:rPr>
          <w:rFonts w:ascii="Times New Roman" w:hAnsi="Times New Roman" w:cs="Times New Roman"/>
          <w:sz w:val="24"/>
          <w:szCs w:val="24"/>
        </w:rPr>
        <w:t xml:space="preserve">Об исполнении запроса, указанного в </w:t>
      </w:r>
      <w:hyperlink w:anchor="P85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выносится определение, которое со всеми материалами, собранными при исполнении запроса, в трехдневный срок пересылается в третейский суд, направивший запрос, либо передается стороне третейского разбирательства, представившей запрос третейского суда, если в запросе прямо оговорена возможность получения </w:t>
      </w:r>
      <w:proofErr w:type="spellStart"/>
      <w:r w:rsidRPr="00B145BE">
        <w:rPr>
          <w:rFonts w:ascii="Times New Roman" w:hAnsi="Times New Roman" w:cs="Times New Roman"/>
          <w:sz w:val="24"/>
          <w:szCs w:val="24"/>
        </w:rPr>
        <w:t>истребуемых</w:t>
      </w:r>
      <w:proofErr w:type="spellEnd"/>
      <w:r w:rsidRPr="00B145BE">
        <w:rPr>
          <w:rFonts w:ascii="Times New Roman" w:hAnsi="Times New Roman" w:cs="Times New Roman"/>
          <w:sz w:val="24"/>
          <w:szCs w:val="24"/>
        </w:rPr>
        <w:t xml:space="preserve"> доказательств стороной третейского разбирательства.</w:t>
      </w:r>
      <w:proofErr w:type="gramEnd"/>
      <w:r w:rsidRPr="00B145BE">
        <w:rPr>
          <w:rFonts w:ascii="Times New Roman" w:hAnsi="Times New Roman" w:cs="Times New Roman"/>
          <w:sz w:val="24"/>
          <w:szCs w:val="24"/>
        </w:rPr>
        <w:t xml:space="preserve"> При невозможности исполнения запроса, указанного в </w:t>
      </w:r>
      <w:hyperlink w:anchor="P85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по не зависящим от арбитражного суда причинам на это указывается в определении.</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66" w:name="P871"/>
      <w:bookmarkEnd w:id="66"/>
      <w:r w:rsidRPr="00B145BE">
        <w:rPr>
          <w:rFonts w:ascii="Times New Roman" w:hAnsi="Times New Roman" w:cs="Times New Roman"/>
          <w:sz w:val="24"/>
          <w:szCs w:val="24"/>
        </w:rPr>
        <w:t>Статья 75. Письменные доказательства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Письменными доказательствами являются содержащие сведения об обстоятельствах, имеющих значение для дела, договоры, акты, справки, деловая корреспонденция, иные документы, выполненные в форме цифровой, графической записи или иным способом, позволяющим установить достоверность документа.</w:t>
      </w: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 письменным доказательствам относятся также протоколы судебных заседаний, протоколы совершения отдельных процессуальных действий и приложения к ним.</w:t>
      </w:r>
      <w:r w:rsidR="001F2F51" w:rsidRPr="00B145BE">
        <w:rPr>
          <w:rFonts w:ascii="Times New Roman" w:hAnsi="Times New Roman" w:cs="Times New Roman"/>
          <w:sz w:val="24"/>
          <w:szCs w:val="24"/>
        </w:rPr>
        <w:t xml:space="preserve"> </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Документы, полученные посредством факсимильной, электронной или иной связи, в том числе с использованием информационно-телекоммуникационной сети "Интернет", а </w:t>
      </w:r>
      <w:r w:rsidRPr="00B145BE">
        <w:rPr>
          <w:rFonts w:ascii="Times New Roman" w:hAnsi="Times New Roman" w:cs="Times New Roman"/>
          <w:sz w:val="24"/>
          <w:szCs w:val="24"/>
        </w:rPr>
        <w:lastRenderedPageBreak/>
        <w:t>также документы, подписанные электронной подписью или иным аналогом собственноручной подписи, допускаются в качестве письменных доказательств в случаях и в порядке, которые установлены настоящим Кодексом, другими федеральными законами, иными нормативными правовыми актами или договором либо определены в пределах своих полномочий Верховным Судом Российской Федерации</w:t>
      </w:r>
      <w:proofErr w:type="gramEnd"/>
      <w:r w:rsidRPr="00B145BE">
        <w:rPr>
          <w:rFonts w:ascii="Times New Roman" w:hAnsi="Times New Roman" w:cs="Times New Roman"/>
          <w:sz w:val="24"/>
          <w:szCs w:val="24"/>
        </w:rPr>
        <w:t>.</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06.04.2011 </w:t>
      </w:r>
      <w:hyperlink r:id="rId128" w:history="1">
        <w:r w:rsidRPr="00B145BE">
          <w:rPr>
            <w:rFonts w:ascii="Times New Roman" w:hAnsi="Times New Roman" w:cs="Times New Roman"/>
            <w:sz w:val="24"/>
            <w:szCs w:val="24"/>
          </w:rPr>
          <w:t>N 65-ФЗ</w:t>
        </w:r>
      </w:hyperlink>
      <w:r w:rsidRPr="00B145BE">
        <w:rPr>
          <w:rFonts w:ascii="Times New Roman" w:hAnsi="Times New Roman" w:cs="Times New Roman"/>
          <w:sz w:val="24"/>
          <w:szCs w:val="24"/>
        </w:rPr>
        <w:t xml:space="preserve">, от 11.07.2011 </w:t>
      </w:r>
      <w:hyperlink r:id="rId129"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 xml:space="preserve">, от 28.06.2014 </w:t>
      </w:r>
      <w:hyperlink r:id="rId130" w:history="1">
        <w:r w:rsidRPr="00B145BE">
          <w:rPr>
            <w:rFonts w:ascii="Times New Roman" w:hAnsi="Times New Roman" w:cs="Times New Roman"/>
            <w:sz w:val="24"/>
            <w:szCs w:val="24"/>
          </w:rPr>
          <w:t>N 186-ФЗ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Если копии документов представлены в арбитражный суд в электронном виде, суд может потребовать представления оригиналов этих документов.</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3 в ред. Федерального </w:t>
      </w:r>
      <w:hyperlink r:id="rId13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Документы, представляемые в арбитражный суд и подтверждающие совершение юридически значимых действий, должны соответствовать требованиям, установленным для данного вида документов.</w:t>
      </w:r>
      <w:r w:rsidR="001F2F51" w:rsidRPr="00B145BE">
        <w:rPr>
          <w:rFonts w:ascii="Times New Roman" w:hAnsi="Times New Roman" w:cs="Times New Roman"/>
          <w:sz w:val="24"/>
          <w:szCs w:val="24"/>
        </w:rPr>
        <w:t xml:space="preserve"> </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К представляемым в арбитражный суд письменным доказательствам, исполненным полностью или в части на иностранном языке, должны быть приложены их надлежащим образом заверенные переводы на русский язык.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Документ, полученный в иностранном государстве, признается в арбитражном суде письменным доказательством, если он легализован в установленном порядке.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Иностранные официальные документы признаются в арбитражном суде письменными доказательствами без их легализации в случаях, предусмотренных международным договором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Письменные доказательства представляются в арбитражный суд в подлиннике или в форме надлежащим образом заверенной копии. Если к рассматриваемому делу имеет отношение только часть документа, представляется заверенная выписка из него.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Подлинные документы представляются в арбитражный суд в случае, если обстоятельства дела согласно федеральному закону или иному нормативному правовому акту подлежат подтверждению только такими документами, а также по требованию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Подлинные документы, имеющиеся в деле, по заявлениям представивших их лиц могут быть возвращены им после вступления в законную силу судебного акта, которым заканчивается рассмотрение дела, если эти документы не подлежат передаче другому лицу. Одновременно с заявлениями указанные лица представляют надлежащим образом заверенные копии документов или ходатайствуют о засвидетельствовании судом верности копий, остающихся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Если арбитражный суд придет к выводу, что возвращение подлинных документов не нанесет ущерб правильному рассмотрению дела, эти документы могут быть возвращены в процессе производства по делу до вступления судебного акта, которым заканчивается рассмотрение дела, в законную силу.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67" w:name="P899"/>
      <w:bookmarkEnd w:id="67"/>
      <w:r w:rsidRPr="00B145BE">
        <w:rPr>
          <w:rFonts w:ascii="Times New Roman" w:hAnsi="Times New Roman" w:cs="Times New Roman"/>
          <w:sz w:val="24"/>
          <w:szCs w:val="24"/>
        </w:rPr>
        <w:t>Статья 76. Вещественные доказательства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Вещественными доказательствами являются предметы, которые своими внешним видом, свойствами, местом нахождения или иными признаками могут служить средством установления обстоятельств, имеющих значение для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приобщении вещественных доказательств к делу арбитражный суд выносит определение.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77. Хранение вещественных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Вещественные доказательства хранятся по месту их нахождения. Они должны быть подробно описаны, опечатаны, а в случае необходимости засняты на фото- или видеопленку.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Вещественные доказательства могут храниться в арбитражном суде, если суд признает это необходимым.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Расходы на хранение вещественных доказательств распределяются между сторонами в соответствии с правилами, установленными </w:t>
      </w:r>
      <w:hyperlink w:anchor="P1226" w:history="1">
        <w:r w:rsidRPr="00B145BE">
          <w:rPr>
            <w:rFonts w:ascii="Times New Roman" w:hAnsi="Times New Roman" w:cs="Times New Roman"/>
            <w:sz w:val="24"/>
            <w:szCs w:val="24"/>
          </w:rPr>
          <w:t>статьей 110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Арбитражный суд и хранитель принимают меры по сохранению вещественных доказательств в неизменном состоянии.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68" w:name="P911"/>
      <w:bookmarkEnd w:id="68"/>
      <w:r w:rsidRPr="00B145BE">
        <w:rPr>
          <w:rFonts w:ascii="Times New Roman" w:hAnsi="Times New Roman" w:cs="Times New Roman"/>
          <w:sz w:val="24"/>
          <w:szCs w:val="24"/>
        </w:rPr>
        <w:t>Статья 78. Осмотр и исследование письменных и вещественных доказательств по месту их нахождения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может провести осмотр и исследование письменных и вещественных доказательств по месту их нахождения в случае невозможности или затруднительности доставки в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 проведении осмотра и исследования на месте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Осмотр и исследование письменных и вещественных доказатель</w:t>
      </w:r>
      <w:proofErr w:type="gramStart"/>
      <w:r w:rsidRPr="00B145BE">
        <w:rPr>
          <w:rFonts w:ascii="Times New Roman" w:hAnsi="Times New Roman" w:cs="Times New Roman"/>
          <w:sz w:val="24"/>
          <w:szCs w:val="24"/>
        </w:rPr>
        <w:t>ств пр</w:t>
      </w:r>
      <w:proofErr w:type="gramEnd"/>
      <w:r w:rsidRPr="00B145BE">
        <w:rPr>
          <w:rFonts w:ascii="Times New Roman" w:hAnsi="Times New Roman" w:cs="Times New Roman"/>
          <w:sz w:val="24"/>
          <w:szCs w:val="24"/>
        </w:rPr>
        <w:t>оводятся арбитражным судом с извещением лиц, участвующих в деле, о месте и времени осмотра и исследования. Неявка надлежащим образом извещенных лиц не препятствует проведению осмотра и исследования.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 необходимости для участия в осмотре и исследовании письменных и вещественных доказательств арбитражным судом могут быть вызваны эксперты и свидетели, а также осуществлены фотографирование, аудио- и видеозапись.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Непосредственно в процессе осмотра и исследования письменных и вещественных доказательств по месту их нахождения арбитражным судом составляется протокол в порядке, установленном </w:t>
      </w:r>
      <w:hyperlink w:anchor="P1796" w:history="1">
        <w:r w:rsidRPr="00B145BE">
          <w:rPr>
            <w:rFonts w:ascii="Times New Roman" w:hAnsi="Times New Roman" w:cs="Times New Roman"/>
            <w:sz w:val="24"/>
            <w:szCs w:val="24"/>
          </w:rPr>
          <w:t>статьей 155</w:t>
        </w:r>
      </w:hyperlink>
      <w:r w:rsidRPr="00B145BE">
        <w:rPr>
          <w:rFonts w:ascii="Times New Roman" w:hAnsi="Times New Roman" w:cs="Times New Roman"/>
          <w:sz w:val="24"/>
          <w:szCs w:val="24"/>
        </w:rPr>
        <w:t xml:space="preserve"> настоящего Кодекса. К протоколу прилагаются составленные или проверенные при осмотре документы, сделанные фотоснимки, аудио- и видеозаписи.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79. Осмотр и исследование вещественных доказательств, подвергающихся быстрой порче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Вещественные доказательства, подвергающиеся быстрой порче, немедленно осматриваются и исследуются арбитражным судом по месту их нахождения. После осмотра они подлежат реализации в установленном порядке.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месте и времени осмотра и исследования вещественных доказательств, подвергающихся быстрой порче, лица, участвующие в деле, извещаются арбитражным судом. Неявка надлежащим образом извещенных лиц не препятствует осмотру и исследованию вещественных доказательств, подвергающихся быстрой порче.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Осмотр и исследование вещественных доказательств, подвергающихся быстрой порче, проводятся в порядке, установленном </w:t>
      </w:r>
      <w:hyperlink w:anchor="P911" w:history="1">
        <w:r w:rsidRPr="00B145BE">
          <w:rPr>
            <w:rFonts w:ascii="Times New Roman" w:hAnsi="Times New Roman" w:cs="Times New Roman"/>
            <w:sz w:val="24"/>
            <w:szCs w:val="24"/>
          </w:rPr>
          <w:t>статьей 78</w:t>
        </w:r>
      </w:hyperlink>
      <w:r w:rsidRPr="00B145BE">
        <w:rPr>
          <w:rFonts w:ascii="Times New Roman" w:hAnsi="Times New Roman" w:cs="Times New Roman"/>
          <w:sz w:val="24"/>
          <w:szCs w:val="24"/>
        </w:rPr>
        <w:t xml:space="preserve"> настоящего Кодекса, с учетом особенностей, предусмотренных настоящей статьей.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80. Распоряжение вещественными доказательствами, находящимися в арбитражном суде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Вещественные доказательства, находящиеся в арбитражном суде, после их осмотра и исследования судом возвращаются лицам, от которых они были получены, если они не подлежат передаче другим лицам.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вправе сохранить вещественные доказательства до принятия судебного акта, которым заканчивается рассмотрение дела, и возвратить их после вступления указанного судебного акта в законную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Предметы, которые согласно федеральному закону не могут находиться во владении отдельных лиц, передаются соответствующим организациям.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4. По вопросам распоряжения вещественными доказательствами арбитражный суд выносит определение.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81. Объяснения лиц, участвующих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Лицо, участвующее в деле, представляет арбитражному суду свои объяснения об известных ему обстоятельствах, имеющих значение для дела, в письменной или устной форме. По предложению суда лицо, участвующее в деле, может изложить свои объяснения в письменной форме.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Объяснения, изложенные в письменной форме, приобщаются к материалам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Объяснения, изложенные в письменной форме участвующими в деле лицами, оглашаются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После оглашения объяснения, изложенного в письменной форме, лицо, представившее это объяснение, вправе дать относительно него необходимые пояснения, а также обязано ответить на вопросы других лиц, участвующих в деле, и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82. Назначение экспертизы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Для разъяснения возникающих при рассмотрении дела вопросов, требующих специальных знаний, арбитражный суд назначает экспертизу по ходатайству лица, участвующего в деле, или с согласия лиц, участвующих в деле.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назначение экспертизы предписано законом или предусмотрено договором либо необходимо для проверки </w:t>
      </w:r>
      <w:hyperlink w:anchor="P1875" w:history="1">
        <w:r w:rsidRPr="00B145BE">
          <w:rPr>
            <w:rFonts w:ascii="Times New Roman" w:hAnsi="Times New Roman" w:cs="Times New Roman"/>
            <w:sz w:val="24"/>
            <w:szCs w:val="24"/>
          </w:rPr>
          <w:t>заявления</w:t>
        </w:r>
      </w:hyperlink>
      <w:r w:rsidRPr="00B145BE">
        <w:rPr>
          <w:rFonts w:ascii="Times New Roman" w:hAnsi="Times New Roman" w:cs="Times New Roman"/>
          <w:sz w:val="24"/>
          <w:szCs w:val="24"/>
        </w:rPr>
        <w:t xml:space="preserve"> о фальсификации представленного доказательства либо если необходимо проведение дополнительной или повторной экспертизы, арбитражный суд может назначить экспертизу по своей инициативе.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Круг и содержание вопросов, по которым должна быть проведена экспертиза, определяются арбитражным судом. Лица, участвующие в деле, вправе представить в арбитражный суд вопросы, которые должны быть разъяснены при проведении экспертизы. Отклонение вопросов, представленных лицами, участвующими в деле, суд обязан мотивировать.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Лица, участвующие в деле, вправе ходатайствовать о привлечении в качестве экспертов указанных ими лиц или о проведении экспертизы в конкретном экспертном учреждении, заявлять отвод эксперту; ходатайствовать о внесении в </w:t>
      </w:r>
      <w:proofErr w:type="gramStart"/>
      <w:r w:rsidRPr="00B145BE">
        <w:rPr>
          <w:rFonts w:ascii="Times New Roman" w:hAnsi="Times New Roman" w:cs="Times New Roman"/>
          <w:sz w:val="24"/>
          <w:szCs w:val="24"/>
        </w:rPr>
        <w:t>определение</w:t>
      </w:r>
      <w:proofErr w:type="gramEnd"/>
      <w:r w:rsidRPr="00B145BE">
        <w:rPr>
          <w:rFonts w:ascii="Times New Roman" w:hAnsi="Times New Roman" w:cs="Times New Roman"/>
          <w:sz w:val="24"/>
          <w:szCs w:val="24"/>
        </w:rPr>
        <w:t xml:space="preserve"> о назначении экспертизы дополнительных вопросов, поставленных перед экспертом; давать объяснения эксперту; знакомиться с заключением эксперта или сообщением о невозможности дать заключение; ходатайствовать о проведении дополнительной или повторной экспертизы.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 назначении экспертизы или об отклонении ходатайства о назначении экспертизы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В определении о назначении экспертизы указываются основания для назначения экспертизы; фамилия, имя и отчество эксперта или наименование экспертного учреждения, в котором должна быть проведена экспертиза; вопросы, поставленные перед экспертом; материалы и документы, предоставляемые в распоряжение эксперта; срок, в течение которого должна быть проведена экспертиза и должно быть представлено заключение в арбитражный суд.</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также указывается на предупреждение эксперта об </w:t>
      </w:r>
      <w:hyperlink r:id="rId132" w:history="1">
        <w:r w:rsidRPr="00B145BE">
          <w:rPr>
            <w:rFonts w:ascii="Times New Roman" w:hAnsi="Times New Roman" w:cs="Times New Roman"/>
            <w:sz w:val="24"/>
            <w:szCs w:val="24"/>
          </w:rPr>
          <w:t>уголовной ответственности</w:t>
        </w:r>
      </w:hyperlink>
      <w:r w:rsidRPr="00B145BE">
        <w:rPr>
          <w:rFonts w:ascii="Times New Roman" w:hAnsi="Times New Roman" w:cs="Times New Roman"/>
          <w:sz w:val="24"/>
          <w:szCs w:val="24"/>
        </w:rPr>
        <w:t xml:space="preserve"> за дачу заведомо ложного заключения.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83. Порядок проведения экспертизы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Экспертиза проводится государственными судебными экспертами по поручению </w:t>
      </w:r>
      <w:r w:rsidRPr="00B145BE">
        <w:rPr>
          <w:rFonts w:ascii="Times New Roman" w:hAnsi="Times New Roman" w:cs="Times New Roman"/>
          <w:sz w:val="24"/>
          <w:szCs w:val="24"/>
        </w:rPr>
        <w:lastRenderedPageBreak/>
        <w:t>руководителя государственного судебно-экспертного учреждения и иными экспертами из числа лиц, обладающих специальными знаниями, в соответствии с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Проведение экспертизы может быть поручено нескольким экспертам.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Лица, участвующие в деле, могут присутствовать при проведении экспертизы, за исключением случаев, если такое присутствие способно помешать нормальной работе экспертов, но не вправе вмешиваться в ход исследований.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составлении экспертом заключения и на стадии совещания экспертов и формулирования выводов, если судебная экспертиза проводится комиссией экспертов, присутствие участников арбитражного процесса не допускается.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84. Комиссионная экспертиза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Комиссионная экспертиза проводится не менее чем двумя экспертами одной специальности. Комиссионный характер экспертизы определяется арбитражным судом.</w:t>
      </w:r>
    </w:p>
    <w:p w:rsidR="004D00A9" w:rsidRPr="00B145BE" w:rsidRDefault="004D00A9">
      <w:pPr>
        <w:pStyle w:val="ConsPlusNormal"/>
        <w:ind w:firstLine="540"/>
        <w:jc w:val="both"/>
        <w:rPr>
          <w:rFonts w:ascii="Times New Roman" w:hAnsi="Times New Roman" w:cs="Times New Roman"/>
          <w:sz w:val="24"/>
          <w:szCs w:val="24"/>
        </w:rPr>
      </w:pPr>
      <w:bookmarkStart w:id="69" w:name="P958"/>
      <w:bookmarkEnd w:id="69"/>
      <w:r w:rsidRPr="00B145BE">
        <w:rPr>
          <w:rFonts w:ascii="Times New Roman" w:hAnsi="Times New Roman" w:cs="Times New Roman"/>
          <w:sz w:val="24"/>
          <w:szCs w:val="24"/>
        </w:rPr>
        <w:t>2.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по результатам проведенных исследований мнения экспертов по поставленным вопросам совпадают, экспертами составляется единое заключение. В случае возникновения разногласий каждый из экспертов, участвовавших в проведении экспертизы, дает отдельное заключение по вопросам, вызвавшим разногласия экспертов.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85. Комплексная экспертиза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Комплексная экспертиза проводится не менее чем двумя экспертами разных специальностей.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заключени</w:t>
      </w:r>
      <w:proofErr w:type="gramStart"/>
      <w:r w:rsidRPr="00B145BE">
        <w:rPr>
          <w:rFonts w:ascii="Times New Roman" w:hAnsi="Times New Roman" w:cs="Times New Roman"/>
          <w:sz w:val="24"/>
          <w:szCs w:val="24"/>
        </w:rPr>
        <w:t>и</w:t>
      </w:r>
      <w:proofErr w:type="gramEnd"/>
      <w:r w:rsidRPr="00B145BE">
        <w:rPr>
          <w:rFonts w:ascii="Times New Roman" w:hAnsi="Times New Roman" w:cs="Times New Roman"/>
          <w:sz w:val="24"/>
          <w:szCs w:val="24"/>
        </w:rPr>
        <w:t xml:space="preserve"> экспертов указывается, какие исследования и в каком объеме провел каждый эксперт, какие факты он установил и к каким выводам пришел. Каждый эксперт, участвовавший в проведении комплексной экспертизы, подписывает ту часть заключения, которая содержит описание проведенных им исследований, и несет за нее ответственность.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Общий вывод делают эксперты, компетентные в оценке полученных результатов и формулировании данного вывода. В случае возникновения разногласий между экспертами результаты исследований оформляются в соответствии с </w:t>
      </w:r>
      <w:hyperlink w:anchor="P958" w:history="1">
        <w:r w:rsidRPr="00B145BE">
          <w:rPr>
            <w:rFonts w:ascii="Times New Roman" w:hAnsi="Times New Roman" w:cs="Times New Roman"/>
            <w:sz w:val="24"/>
            <w:szCs w:val="24"/>
          </w:rPr>
          <w:t>частью 2 статьи 84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86. Заключение эксперта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 основании проведенных исследований и с учетом их результатов эксперт от своего имени или комиссия экспертов дает заключение в письменной форме и подписывает его.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заключени</w:t>
      </w:r>
      <w:proofErr w:type="gramStart"/>
      <w:r w:rsidRPr="00B145BE">
        <w:rPr>
          <w:rFonts w:ascii="Times New Roman" w:hAnsi="Times New Roman" w:cs="Times New Roman"/>
          <w:sz w:val="24"/>
          <w:szCs w:val="24"/>
        </w:rPr>
        <w:t>и</w:t>
      </w:r>
      <w:proofErr w:type="gramEnd"/>
      <w:r w:rsidRPr="00B145BE">
        <w:rPr>
          <w:rFonts w:ascii="Times New Roman" w:hAnsi="Times New Roman" w:cs="Times New Roman"/>
          <w:sz w:val="24"/>
          <w:szCs w:val="24"/>
        </w:rPr>
        <w:t xml:space="preserve"> эксперта или комиссии экспертов должны быть отражены: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время и место проведения судебной экспертизы;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основания для проведения судебной экспертизы;</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3) сведения о государственном судебно-экспертном учреждении, об эксперте (фамилия, имя, отчество, образование, специальность, стаж работы, ученая степень и ученое звание, занимаемая должность), которым поручено проведение судебной экспертизы;</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записи о предупреждении эксперта в соответствии с законодательством Российской Федерации об </w:t>
      </w:r>
      <w:hyperlink r:id="rId133" w:history="1">
        <w:r w:rsidRPr="00B145BE">
          <w:rPr>
            <w:rFonts w:ascii="Times New Roman" w:hAnsi="Times New Roman" w:cs="Times New Roman"/>
            <w:sz w:val="24"/>
            <w:szCs w:val="24"/>
          </w:rPr>
          <w:t>уголовной ответственности</w:t>
        </w:r>
      </w:hyperlink>
      <w:r w:rsidRPr="00B145BE">
        <w:rPr>
          <w:rFonts w:ascii="Times New Roman" w:hAnsi="Times New Roman" w:cs="Times New Roman"/>
          <w:sz w:val="24"/>
          <w:szCs w:val="24"/>
        </w:rPr>
        <w:t xml:space="preserve"> за дачу заведомо ложного заключения;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вопросы, поставленные перед экспертом или комиссией экспертов;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объекты исследований и материалы дела, представленные эксперту для проведения судебной экспертизы;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содержание и результаты исследований с указанием примененных методов;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8) оценка результатов исследований, выводы по поставленным вопросам и их обоснование;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иные сведения в соответствии с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Материалы и документы, иллюстрирующие заключение эксперта или комиссии экспертов, прилагаются к заключению и служат его составной частью.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Если эксперт при проведении экспертизы установит обстоятельства, которые имеют значение для дела и по поводу которых ему не были поставлены вопросы, он вправе включить выводы об этих обстоятельствах в свое заключение.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Заключение эксперта оглашается в судебном заседании и исследуется наряду с другими доказательствами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 ходатайству лица, участвующего в деле, или по инициативе арбитражного суда эксперт может быть вызван в судебное заседание.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Эксперт после оглашения его заключения вправе дать по нему необходимые пояснения, а также обязан ответить на дополнительные вопросы лиц, участвующих в деле, и суда. Ответы эксперта на дополнительные вопросы заносятся в протокол судебного заседания.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87. Дополнительная и повторная экспертизы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недостаточной ясности или полноте заключения эксперта, а также при возникновении вопросов в отношении ранее исследованных обстоятельств дела может быть назначена дополнительная экспертиза, проведение которой поручается тому же или другому эксперту.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случае возникновения сомнений в обоснованности заключения эксперта или наличия противоречий в выводах эксперта или комиссии экспертов по тем же вопросам может быть назначена повторная экспертиза, проведение которой поручается другому эксперту или другой комиссии экспертов.</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87.1. Консультация специалиста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13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целях получения разъяснений, консультаций и выяснения профессионального мнения лиц, обладающих теоретическими и практическими познаниями по существу разрешаемого арбитражным судом спора, арбитражный суд может привлекать специалиста.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Советники аппарата специализированного арбитражного суда, обладающие квалификацией, соответствующей специализации суда, могут привлекаться в качестве специалистов.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Специалист дает консультацию добросовестно и беспристрастно исходя из профессиональных знаний и внутреннего убеждения.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Консультация дается в устной форме без проведения специальных исследований, назначаемых на основании определения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целях получения разъяснений и дополнений по оказанной консультации специалисту могут быть заданы вопросы судом и лицами, участвующими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88. Свидетельские показания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ходатайству лица, участвующего в деле, арбитражный суд вызывает свидетеля для участия в арбитражном процессе.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Лицо, ходатайствующее о вызове свидетеля, обязано указать, какие обстоятельства, имеющие значение для дела, может подтвердить свидетель, и сообщить суду его фамилию, имя, отчество 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Арбитражный суд по своей инициативе может вызвать в качестве свидетеля лицо, участвовавшее в составлении документа, исследуемого судом как письменное доказательство, либо в создании или изменении предмета, исследуемого судом как вещественное доказательство.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Свидетель сообщает известные ему сведения устно. По предложению суда свидетель может изложить показания, данные устно, в письменной форме.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Показания свидетеля, изложенные в письменной форме, приобщаются к материалам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Не являются доказательствами сведения, сообщаемые свидетелем, если он не может указать источник своей осведомленности.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70" w:name="P1008"/>
      <w:bookmarkEnd w:id="70"/>
      <w:r w:rsidRPr="00B145BE">
        <w:rPr>
          <w:rFonts w:ascii="Times New Roman" w:hAnsi="Times New Roman" w:cs="Times New Roman"/>
          <w:sz w:val="24"/>
          <w:szCs w:val="24"/>
        </w:rPr>
        <w:t>Статья 89. Иные документы и материалы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Иные документы и материалы допускаются в качестве доказательств, если содержат сведения об обстоятельствах, имеющих значение для правильного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Иные документы и материалы могут содержать сведения, зафиксированные как в письменной, так и в иной форме. К ним могут относиться материалы фото- и киносъемки, аудио- и видеозаписи и иные носители информации, полученные, истребованные или представленные в порядке, установленном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Документы приобщаются к материалам дела и хранятся в арбитражном суде в течение всего срока хранения дела. По ходатайству лица, от которого они были получены, документы или их копии могут быть ему возвращены.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71" w:name="P1014"/>
      <w:bookmarkEnd w:id="71"/>
      <w:r w:rsidRPr="00B145BE">
        <w:rPr>
          <w:rFonts w:ascii="Times New Roman" w:hAnsi="Times New Roman" w:cs="Times New Roman"/>
          <w:sz w:val="24"/>
          <w:szCs w:val="24"/>
        </w:rPr>
        <w:t>Глава 8. ОБЕСПЕЧИТЕЛЬНЫЕ МЕРЫ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72" w:name="P1016"/>
      <w:bookmarkEnd w:id="72"/>
      <w:r w:rsidRPr="00B145BE">
        <w:rPr>
          <w:rFonts w:ascii="Times New Roman" w:hAnsi="Times New Roman" w:cs="Times New Roman"/>
          <w:sz w:val="24"/>
          <w:szCs w:val="24"/>
        </w:rPr>
        <w:t>Статья 90. Основания обеспечительных мер</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по заявлению лица, участвующего в деле, а в случаях, предусмотренных настоящим Кодексом, и </w:t>
      </w:r>
      <w:hyperlink r:id="rId135" w:history="1">
        <w:r w:rsidRPr="00B145BE">
          <w:rPr>
            <w:rFonts w:ascii="Times New Roman" w:hAnsi="Times New Roman" w:cs="Times New Roman"/>
            <w:sz w:val="24"/>
            <w:szCs w:val="24"/>
          </w:rPr>
          <w:t>иного</w:t>
        </w:r>
      </w:hyperlink>
      <w:r w:rsidRPr="00B145BE">
        <w:rPr>
          <w:rFonts w:ascii="Times New Roman" w:hAnsi="Times New Roman" w:cs="Times New Roman"/>
          <w:sz w:val="24"/>
          <w:szCs w:val="24"/>
        </w:rPr>
        <w:t xml:space="preserve"> лица может принять срочные временные меры, направленные на обеспечение иска или имущественных интересов заявителя (обеспечительные меры).</w:t>
      </w:r>
    </w:p>
    <w:p w:rsidR="004D00A9" w:rsidRPr="00B145BE" w:rsidRDefault="004D00A9">
      <w:pPr>
        <w:pStyle w:val="ConsPlusNormal"/>
        <w:ind w:firstLine="540"/>
        <w:jc w:val="both"/>
        <w:rPr>
          <w:rFonts w:ascii="Times New Roman" w:hAnsi="Times New Roman" w:cs="Times New Roman"/>
          <w:sz w:val="24"/>
          <w:szCs w:val="24"/>
        </w:rPr>
      </w:pPr>
      <w:bookmarkStart w:id="73" w:name="P1019"/>
      <w:bookmarkEnd w:id="73"/>
      <w:r w:rsidRPr="00B145BE">
        <w:rPr>
          <w:rFonts w:ascii="Times New Roman" w:hAnsi="Times New Roman" w:cs="Times New Roman"/>
          <w:sz w:val="24"/>
          <w:szCs w:val="24"/>
        </w:rPr>
        <w:t xml:space="preserve">2. Обеспечительные меры допускаются на любой стадии арбитражного процесса, если непринятие этих мер может затруднить или сделать невозможным исполнение судебного акта, в том </w:t>
      </w:r>
      <w:proofErr w:type="gramStart"/>
      <w:r w:rsidRPr="00B145BE">
        <w:rPr>
          <w:rFonts w:ascii="Times New Roman" w:hAnsi="Times New Roman" w:cs="Times New Roman"/>
          <w:sz w:val="24"/>
          <w:szCs w:val="24"/>
        </w:rPr>
        <w:t>числе</w:t>
      </w:r>
      <w:proofErr w:type="gramEnd"/>
      <w:r w:rsidRPr="00B145BE">
        <w:rPr>
          <w:rFonts w:ascii="Times New Roman" w:hAnsi="Times New Roman" w:cs="Times New Roman"/>
          <w:sz w:val="24"/>
          <w:szCs w:val="24"/>
        </w:rPr>
        <w:t xml:space="preserve"> если исполнение судебного акта предполагается за пределами Российской Федерации, а также в целях предотвращения причинения значительного ущерба заявителю.</w:t>
      </w:r>
    </w:p>
    <w:p w:rsidR="004D00A9" w:rsidRPr="00B145BE" w:rsidRDefault="004D00A9">
      <w:pPr>
        <w:pStyle w:val="ConsPlusNormal"/>
        <w:ind w:firstLine="540"/>
        <w:jc w:val="both"/>
        <w:rPr>
          <w:rFonts w:ascii="Times New Roman" w:hAnsi="Times New Roman" w:cs="Times New Roman"/>
          <w:sz w:val="24"/>
          <w:szCs w:val="24"/>
        </w:rPr>
      </w:pPr>
      <w:bookmarkStart w:id="74" w:name="P1020"/>
      <w:bookmarkEnd w:id="74"/>
      <w:r w:rsidRPr="00B145BE">
        <w:rPr>
          <w:rFonts w:ascii="Times New Roman" w:hAnsi="Times New Roman" w:cs="Times New Roman"/>
          <w:sz w:val="24"/>
          <w:szCs w:val="24"/>
        </w:rPr>
        <w:t xml:space="preserve">3. По основаниям, предусмотренным </w:t>
      </w:r>
      <w:hyperlink w:anchor="P1019" w:history="1">
        <w:r w:rsidRPr="00B145BE">
          <w:rPr>
            <w:rFonts w:ascii="Times New Roman" w:hAnsi="Times New Roman" w:cs="Times New Roman"/>
            <w:sz w:val="24"/>
            <w:szCs w:val="24"/>
          </w:rPr>
          <w:t>частью 2</w:t>
        </w:r>
      </w:hyperlink>
      <w:r w:rsidRPr="00B145BE">
        <w:rPr>
          <w:rFonts w:ascii="Times New Roman" w:hAnsi="Times New Roman" w:cs="Times New Roman"/>
          <w:sz w:val="24"/>
          <w:szCs w:val="24"/>
        </w:rPr>
        <w:t xml:space="preserve"> настоящей статьи, и по правилам настоящей главы обеспечительные меры могут быть приняты арбитражным судом по заявлению стороны третейского разбирательства по месту нахождения третейского суда, либо по месту нахождения или месту жительства должника, либо месту нахождения имущества должника.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Заявление о принятии обеспечительных мер, подаваемое в арбитражный суд лицами, указанными в </w:t>
      </w:r>
      <w:hyperlink w:anchor="P1020" w:history="1">
        <w:r w:rsidRPr="00B145BE">
          <w:rPr>
            <w:rFonts w:ascii="Times New Roman" w:hAnsi="Times New Roman" w:cs="Times New Roman"/>
            <w:sz w:val="24"/>
            <w:szCs w:val="24"/>
          </w:rPr>
          <w:t>части 3</w:t>
        </w:r>
      </w:hyperlink>
      <w:r w:rsidRPr="00B145BE">
        <w:rPr>
          <w:rFonts w:ascii="Times New Roman" w:hAnsi="Times New Roman" w:cs="Times New Roman"/>
          <w:sz w:val="24"/>
          <w:szCs w:val="24"/>
        </w:rPr>
        <w:t xml:space="preserve"> настоящей статьи и </w:t>
      </w:r>
      <w:hyperlink w:anchor="P1130" w:history="1">
        <w:r w:rsidRPr="00B145BE">
          <w:rPr>
            <w:rFonts w:ascii="Times New Roman" w:hAnsi="Times New Roman" w:cs="Times New Roman"/>
            <w:sz w:val="24"/>
            <w:szCs w:val="24"/>
          </w:rPr>
          <w:t>статье 99</w:t>
        </w:r>
      </w:hyperlink>
      <w:r w:rsidRPr="00B145BE">
        <w:rPr>
          <w:rFonts w:ascii="Times New Roman" w:hAnsi="Times New Roman" w:cs="Times New Roman"/>
          <w:sz w:val="24"/>
          <w:szCs w:val="24"/>
        </w:rPr>
        <w:t xml:space="preserve"> настоящего Кодекса, оплачивается государственной пошлиной в размере, предусмотренном федеральным </w:t>
      </w:r>
      <w:hyperlink r:id="rId13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для оплаты заявлений о выдаче исполнительного листа на принудительное исполнение решения третейского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91. Обеспечительные меры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Обеспечительными мерами могут быть: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наложение ареста на денежные средства (в том числе денежные средства, которые </w:t>
      </w:r>
      <w:r w:rsidRPr="00B145BE">
        <w:rPr>
          <w:rFonts w:ascii="Times New Roman" w:hAnsi="Times New Roman" w:cs="Times New Roman"/>
          <w:sz w:val="24"/>
          <w:szCs w:val="24"/>
        </w:rPr>
        <w:lastRenderedPageBreak/>
        <w:t>будут поступать на банковский счет) или иное имущество, принадлежащие ответчику и находящиеся у него или других лиц;</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3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запрещение ответчику и другим лицам совершать определенные действия, касающиеся предмета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возложение на ответчика обязанности совершить определенные действия в целях предотвращения порчи, ухудшения состояния спорного имущества;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передача спорного имущества на </w:t>
      </w:r>
      <w:hyperlink r:id="rId138" w:history="1">
        <w:r w:rsidRPr="00B145BE">
          <w:rPr>
            <w:rFonts w:ascii="Times New Roman" w:hAnsi="Times New Roman" w:cs="Times New Roman"/>
            <w:sz w:val="24"/>
            <w:szCs w:val="24"/>
          </w:rPr>
          <w:t>хранение</w:t>
        </w:r>
      </w:hyperlink>
      <w:r w:rsidRPr="00B145BE">
        <w:rPr>
          <w:rFonts w:ascii="Times New Roman" w:hAnsi="Times New Roman" w:cs="Times New Roman"/>
          <w:sz w:val="24"/>
          <w:szCs w:val="24"/>
        </w:rPr>
        <w:t xml:space="preserve"> истцу или другому лицу;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приостановление взыскания по оспариваемому истцом исполнительному или иному документу, взыскание по которому производится в бесспорном (</w:t>
      </w:r>
      <w:proofErr w:type="spellStart"/>
      <w:r w:rsidRPr="00B145BE">
        <w:rPr>
          <w:rFonts w:ascii="Times New Roman" w:hAnsi="Times New Roman" w:cs="Times New Roman"/>
          <w:sz w:val="24"/>
          <w:szCs w:val="24"/>
        </w:rPr>
        <w:t>безакцептном</w:t>
      </w:r>
      <w:proofErr w:type="spellEnd"/>
      <w:r w:rsidRPr="00B145BE">
        <w:rPr>
          <w:rFonts w:ascii="Times New Roman" w:hAnsi="Times New Roman" w:cs="Times New Roman"/>
          <w:sz w:val="24"/>
          <w:szCs w:val="24"/>
        </w:rPr>
        <w:t>) порядке;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приостановление реализации имущества в случае предъявления иска об освобождении имущества от ареста.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Арбитражным судом могут быть приняты иные обеспечительные меры, а также одновременно может быть принято несколько обеспечительных мер.</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Обеспечительные меры должны быть соразмерны заявленному требованию.</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75" w:name="P1036"/>
      <w:bookmarkEnd w:id="75"/>
      <w:r w:rsidRPr="00B145BE">
        <w:rPr>
          <w:rFonts w:ascii="Times New Roman" w:hAnsi="Times New Roman" w:cs="Times New Roman"/>
          <w:sz w:val="24"/>
          <w:szCs w:val="24"/>
        </w:rPr>
        <w:t>Статья 92. Заявление об обеспечении иска</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об обеспечении иска может быть подано в арбитражный суд одновременно с исковым заявлением или в процессе производства по делу до принятия судебного акта, которым заканчивается рассмотрение дела по существу. Ходатайство об обеспечении иска может быть изложено в исковом заявлении.</w:t>
      </w:r>
      <w:r w:rsidR="001F2F51" w:rsidRPr="00B145BE">
        <w:rPr>
          <w:rFonts w:ascii="Times New Roman" w:hAnsi="Times New Roman" w:cs="Times New Roman"/>
          <w:sz w:val="24"/>
          <w:szCs w:val="24"/>
        </w:rPr>
        <w:t xml:space="preserve"> </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заявлении об обеспечении иска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наименования истца и ответчика,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предмет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размер имущественных требований;</w:t>
      </w:r>
    </w:p>
    <w:p w:rsidR="004D00A9" w:rsidRPr="00B145BE" w:rsidRDefault="004D00A9">
      <w:pPr>
        <w:pStyle w:val="ConsPlusNormal"/>
        <w:ind w:firstLine="540"/>
        <w:jc w:val="both"/>
        <w:rPr>
          <w:rFonts w:ascii="Times New Roman" w:hAnsi="Times New Roman" w:cs="Times New Roman"/>
          <w:sz w:val="24"/>
          <w:szCs w:val="24"/>
        </w:rPr>
      </w:pPr>
      <w:bookmarkStart w:id="76" w:name="P1048"/>
      <w:bookmarkEnd w:id="76"/>
      <w:r w:rsidRPr="00B145BE">
        <w:rPr>
          <w:rFonts w:ascii="Times New Roman" w:hAnsi="Times New Roman" w:cs="Times New Roman"/>
          <w:sz w:val="24"/>
          <w:szCs w:val="24"/>
        </w:rPr>
        <w:t>5) обоснование причины обращения с заявлением об обеспечении иска;</w:t>
      </w:r>
    </w:p>
    <w:p w:rsidR="004D00A9" w:rsidRPr="00B145BE" w:rsidRDefault="004D00A9">
      <w:pPr>
        <w:pStyle w:val="ConsPlusNormal"/>
        <w:ind w:firstLine="540"/>
        <w:jc w:val="both"/>
        <w:rPr>
          <w:rFonts w:ascii="Times New Roman" w:hAnsi="Times New Roman" w:cs="Times New Roman"/>
          <w:sz w:val="24"/>
          <w:szCs w:val="24"/>
        </w:rPr>
      </w:pPr>
      <w:bookmarkStart w:id="77" w:name="P1049"/>
      <w:bookmarkEnd w:id="77"/>
      <w:r w:rsidRPr="00B145BE">
        <w:rPr>
          <w:rFonts w:ascii="Times New Roman" w:hAnsi="Times New Roman" w:cs="Times New Roman"/>
          <w:sz w:val="24"/>
          <w:szCs w:val="24"/>
        </w:rPr>
        <w:t>6) обеспечительная мера, которую просит принять истец;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перечень прилагаемых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об обеспечении иска могут быть также указаны встречное обеспечение и иные сведения, в том числе номера телефонов, факсов, адреса электронной почты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Заявление об обеспечении иска подписывается лицом, участвующим в деле, или его представителем.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 заявлению, подписанному представителем, прилагается доверенность или иной подтверждающий полномочия на его подписание документ.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ходатайство об обеспечении иска изложено в исковом заявлении, в этом ходатайстве должны быть указаны сведения, предусмотренные </w:t>
      </w:r>
      <w:hyperlink w:anchor="P1048" w:history="1">
        <w:r w:rsidRPr="00B145BE">
          <w:rPr>
            <w:rFonts w:ascii="Times New Roman" w:hAnsi="Times New Roman" w:cs="Times New Roman"/>
            <w:sz w:val="24"/>
            <w:szCs w:val="24"/>
          </w:rPr>
          <w:t>пунктами 5</w:t>
        </w:r>
      </w:hyperlink>
      <w:r w:rsidRPr="00B145BE">
        <w:rPr>
          <w:rFonts w:ascii="Times New Roman" w:hAnsi="Times New Roman" w:cs="Times New Roman"/>
          <w:sz w:val="24"/>
          <w:szCs w:val="24"/>
        </w:rPr>
        <w:t xml:space="preserve"> и </w:t>
      </w:r>
      <w:hyperlink w:anchor="P1049" w:history="1">
        <w:r w:rsidRPr="00B145BE">
          <w:rPr>
            <w:rFonts w:ascii="Times New Roman" w:hAnsi="Times New Roman" w:cs="Times New Roman"/>
            <w:sz w:val="24"/>
            <w:szCs w:val="24"/>
          </w:rPr>
          <w:t>6 части 2</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К заявлению стороны третейского разбирательства об обеспечении иска прилагаются заверенная председателем постоянно действующего третейского суда копия искового заявления, принятого к рассмотрению третейским судом, или нотариально удостоверенная копия такого заявления и заверенная надлежащим образом копия соглашения о третейском разбирательстве.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К заявлению об обеспечении иска, если оно в соответствии с настоящим Кодексом оплачивается государственной пошлиной, прилагается документ, подтверждающий ее уплату.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78" w:name="P1058"/>
      <w:bookmarkEnd w:id="78"/>
      <w:r w:rsidRPr="00B145BE">
        <w:rPr>
          <w:rFonts w:ascii="Times New Roman" w:hAnsi="Times New Roman" w:cs="Times New Roman"/>
          <w:sz w:val="24"/>
          <w:szCs w:val="24"/>
        </w:rPr>
        <w:t>Статья 93. Порядок рассмотрения заявления об обеспечении иска</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Позиции высших судов по ст. 93 АПК РФ </w:t>
      </w:r>
      <w:hyperlink r:id="rId139" w:history="1">
        <w:r w:rsidRPr="00B145BE">
          <w:rPr>
            <w:rFonts w:ascii="Times New Roman" w:hAnsi="Times New Roman" w:cs="Times New Roman"/>
            <w:sz w:val="24"/>
            <w:szCs w:val="24"/>
          </w:rPr>
          <w:t>&gt;&gt;&gt;</w:t>
        </w:r>
      </w:hyperlink>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Рассмотрение заявления об обеспечении иска осуществляется арбитражным судом, в производстве которого находится дело либо жалоба на определение об обеспечении иска или об отказе в обеспечении иска.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первая в ред. Федерального </w:t>
      </w:r>
      <w:hyperlink r:id="rId14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Рассмотрение заявления об обеспечении иска арбитражным судом, в производстве которого находится дело, осуществляется судьей единолично не позднее следующего дня после дня поступления заявления в суд без извещения сторон.</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первая.1 введена Федеральным </w:t>
      </w:r>
      <w:hyperlink r:id="rId14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1.2. Рассмотрение заявления об обеспечении иска арбитражным судом, рассматривающим жалобу на определение об обеспечении иска или об отказе в обеспечении иска, осуществляется одновременно с рассмотрением такой жалобы по правилам рассмотрения дела в суде соответствующей инстанции, установленным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первая.2 введена Федеральным </w:t>
      </w:r>
      <w:hyperlink r:id="rId14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оставляет заявление об обеспечении иска без движения по правилам </w:t>
      </w:r>
      <w:hyperlink w:anchor="P1456" w:history="1">
        <w:r w:rsidRPr="00B145BE">
          <w:rPr>
            <w:rFonts w:ascii="Times New Roman" w:hAnsi="Times New Roman" w:cs="Times New Roman"/>
            <w:sz w:val="24"/>
            <w:szCs w:val="24"/>
          </w:rPr>
          <w:t>статьи 128</w:t>
        </w:r>
      </w:hyperlink>
      <w:r w:rsidRPr="00B145BE">
        <w:rPr>
          <w:rFonts w:ascii="Times New Roman" w:hAnsi="Times New Roman" w:cs="Times New Roman"/>
          <w:sz w:val="24"/>
          <w:szCs w:val="24"/>
        </w:rPr>
        <w:t xml:space="preserve"> настоящего Кодекса, если оно не соответствует требованиям, предусмотренным </w:t>
      </w:r>
      <w:hyperlink w:anchor="P1036" w:history="1">
        <w:r w:rsidRPr="00B145BE">
          <w:rPr>
            <w:rFonts w:ascii="Times New Roman" w:hAnsi="Times New Roman" w:cs="Times New Roman"/>
            <w:sz w:val="24"/>
            <w:szCs w:val="24"/>
          </w:rPr>
          <w:t>статьей 92</w:t>
        </w:r>
      </w:hyperlink>
      <w:r w:rsidRPr="00B145BE">
        <w:rPr>
          <w:rFonts w:ascii="Times New Roman" w:hAnsi="Times New Roman" w:cs="Times New Roman"/>
          <w:sz w:val="24"/>
          <w:szCs w:val="24"/>
        </w:rPr>
        <w:t xml:space="preserve"> настоящего Кодекса, о чем незамедлительно сообщает лицу, подавшему заявление. После устранения нарушений, указанных судом, заявление об обеспечении иска рассматривается арбитражным судом незамедлительно.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В обеспечении иска может быть отказано, если отсутствуют предусмотренные </w:t>
      </w:r>
      <w:hyperlink w:anchor="P1016" w:history="1">
        <w:r w:rsidRPr="00B145BE">
          <w:rPr>
            <w:rFonts w:ascii="Times New Roman" w:hAnsi="Times New Roman" w:cs="Times New Roman"/>
            <w:sz w:val="24"/>
            <w:szCs w:val="24"/>
          </w:rPr>
          <w:t>статьей 90</w:t>
        </w:r>
      </w:hyperlink>
      <w:r w:rsidRPr="00B145BE">
        <w:rPr>
          <w:rFonts w:ascii="Times New Roman" w:hAnsi="Times New Roman" w:cs="Times New Roman"/>
          <w:sz w:val="24"/>
          <w:szCs w:val="24"/>
        </w:rPr>
        <w:t xml:space="preserve"> настоящего Кодекса основания для принятия мер по обеспечению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обеспечении иска не может быть отказано, если лицо, ходатайствующее об обеспечении иска, предоставило встречное обеспечение.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 результатам рассмотрения заявления об обеспечении иска арбитражный суд выносит определение об обеспечении иска или об отказе в обеспечении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w:t>
      </w:r>
      <w:proofErr w:type="gramStart"/>
      <w:r w:rsidRPr="00B145BE">
        <w:rPr>
          <w:rFonts w:ascii="Times New Roman" w:hAnsi="Times New Roman" w:cs="Times New Roman"/>
          <w:sz w:val="24"/>
          <w:szCs w:val="24"/>
        </w:rPr>
        <w:t>Копии определения об обеспечении иска не позднее следующего дня после дня его вынесения направляются лицам, участвующим в деле, другим лицам, на которых арбитражным судом возложены обязанности по исполнению обеспечительных мер, а также в зависимости от вида принятых мер в государственные органы, иные органы, осуществляющие государственную регистрацию имущества или прав на него.</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об отказе в обеспечении иска направляется лицу, обратившемуся с заявлением об обеспечении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Определение арбитражного суда об обеспечении иска или об отказе в обеспечении иска может быть обжаловано. Подача жалобы на определение об обеспечении иска не приостанавливает исполнение этого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Ходатайство об обеспечении иска, изложенное в исковом заявлении, рассматривается арбитражным судом в порядке, установленном настоящей статьей, и отдельно от других содержащихся в этом исковом заявлении ходатайств и требований.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79" w:name="P1078"/>
      <w:bookmarkEnd w:id="79"/>
      <w:r w:rsidRPr="00B145BE">
        <w:rPr>
          <w:rFonts w:ascii="Times New Roman" w:hAnsi="Times New Roman" w:cs="Times New Roman"/>
          <w:sz w:val="24"/>
          <w:szCs w:val="24"/>
        </w:rPr>
        <w:t>Статья 94. Встречное обеспечение</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Позиции высших судов по ст. 94 АПК РФ </w:t>
      </w:r>
      <w:hyperlink r:id="rId143" w:history="1">
        <w:r w:rsidRPr="00B145BE">
          <w:rPr>
            <w:rFonts w:ascii="Times New Roman" w:hAnsi="Times New Roman" w:cs="Times New Roman"/>
            <w:sz w:val="24"/>
            <w:szCs w:val="24"/>
          </w:rPr>
          <w:t>&gt;&gt;&gt;</w:t>
        </w:r>
      </w:hyperlink>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80" w:name="P1083"/>
      <w:bookmarkEnd w:id="80"/>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Арбитражный суд, допуская обеспечение иска, по ходатайству ответчика может потребовать от обратившегося с заявлением об обеспечении иска лица или предложить ему по собственной инициативе предоставить обеспечение возмещения возможных для </w:t>
      </w:r>
      <w:r w:rsidRPr="00B145BE">
        <w:rPr>
          <w:rFonts w:ascii="Times New Roman" w:hAnsi="Times New Roman" w:cs="Times New Roman"/>
          <w:sz w:val="24"/>
          <w:szCs w:val="24"/>
        </w:rPr>
        <w:lastRenderedPageBreak/>
        <w:t xml:space="preserve">ответчика убытков (встречное обеспечение) путем внесения на </w:t>
      </w:r>
      <w:hyperlink r:id="rId144" w:history="1">
        <w:r w:rsidRPr="00B145BE">
          <w:rPr>
            <w:rFonts w:ascii="Times New Roman" w:hAnsi="Times New Roman" w:cs="Times New Roman"/>
            <w:sz w:val="24"/>
            <w:szCs w:val="24"/>
          </w:rPr>
          <w:t>депозитный счет</w:t>
        </w:r>
      </w:hyperlink>
      <w:r w:rsidRPr="00B145BE">
        <w:rPr>
          <w:rFonts w:ascii="Times New Roman" w:hAnsi="Times New Roman" w:cs="Times New Roman"/>
          <w:sz w:val="24"/>
          <w:szCs w:val="24"/>
        </w:rPr>
        <w:t xml:space="preserve"> суда денежных средств в размере, предложенном судом, либо предоставления банковской гарантии, поручительства или иного финансового обеспечения на ту же сумму.</w:t>
      </w:r>
      <w:proofErr w:type="gramEnd"/>
      <w:r w:rsidRPr="00B145BE">
        <w:rPr>
          <w:rFonts w:ascii="Times New Roman" w:hAnsi="Times New Roman" w:cs="Times New Roman"/>
          <w:sz w:val="24"/>
          <w:szCs w:val="24"/>
        </w:rPr>
        <w:t xml:space="preserve"> Размер встречного обеспечения может быть установлен в пределах имущественных требований истца, указанных в его заявлении, а также суммы процентов от этих требований. Размер встречного обеспечения не может быть менее половины размера имущественных требований.</w:t>
      </w:r>
    </w:p>
    <w:p w:rsidR="004D00A9" w:rsidRPr="00B145BE" w:rsidRDefault="004D00A9">
      <w:pPr>
        <w:pStyle w:val="ConsPlusNormal"/>
        <w:ind w:firstLine="540"/>
        <w:jc w:val="both"/>
        <w:rPr>
          <w:rFonts w:ascii="Times New Roman" w:hAnsi="Times New Roman" w:cs="Times New Roman"/>
          <w:sz w:val="24"/>
          <w:szCs w:val="24"/>
        </w:rPr>
      </w:pPr>
      <w:bookmarkStart w:id="81" w:name="P1084"/>
      <w:bookmarkEnd w:id="81"/>
      <w:r w:rsidRPr="00B145BE">
        <w:rPr>
          <w:rFonts w:ascii="Times New Roman" w:hAnsi="Times New Roman" w:cs="Times New Roman"/>
          <w:sz w:val="24"/>
          <w:szCs w:val="24"/>
        </w:rPr>
        <w:t>2. Встречное обеспечение может быть предоставлено также ответчиком взамен мер по обеспечению иска о взыскании денежной суммы путем внесения на депозитный счет арбитражного суда денежных сре</w:t>
      </w:r>
      <w:proofErr w:type="gramStart"/>
      <w:r w:rsidRPr="00B145BE">
        <w:rPr>
          <w:rFonts w:ascii="Times New Roman" w:hAnsi="Times New Roman" w:cs="Times New Roman"/>
          <w:sz w:val="24"/>
          <w:szCs w:val="24"/>
        </w:rPr>
        <w:t>дств в р</w:t>
      </w:r>
      <w:proofErr w:type="gramEnd"/>
      <w:r w:rsidRPr="00B145BE">
        <w:rPr>
          <w:rFonts w:ascii="Times New Roman" w:hAnsi="Times New Roman" w:cs="Times New Roman"/>
          <w:sz w:val="24"/>
          <w:szCs w:val="24"/>
        </w:rPr>
        <w:t>азмере требований истца.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 встречном обеспечении арбитражный суд выносит определение не позднее следующего дня после дня поступления в суд заявления об обеспечении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определении указываются размер встречного обеспечения и срок его предоставления, который не может превышать пятнадцать дней со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направляется лицам, участвующим в деле, не позднее следующего дня после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Определение о встречном обеспечении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 вынесения определения о встречном обеспечении арбитражный суд не рассматривает заявление об обеспечении иска до представления в арбитражный суд документа, подтверждающего произведенное встречное обеспечение.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При представлении в арбитражный суд документа, подтверждающего произведенное встречное обеспечение, или по истечении указанного в определении суда срока его представления арбитражный суд не позднее следующего дня после дня поступления такого документа рассматривает заявление об обеспечении иска в порядке, установленном </w:t>
      </w:r>
      <w:hyperlink w:anchor="P1058" w:history="1">
        <w:r w:rsidRPr="00B145BE">
          <w:rPr>
            <w:rFonts w:ascii="Times New Roman" w:hAnsi="Times New Roman" w:cs="Times New Roman"/>
            <w:sz w:val="24"/>
            <w:szCs w:val="24"/>
          </w:rPr>
          <w:t>статьей 93</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Неисполнение лицом, ходатайствующим об обеспечении иска, определения арбитражного суда о встречном обеспечении в срок, указанный в определении, может быть основанием для отказа в обеспечении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Представление ответчиком документа, подтверждающего произведенное им встречное обеспечение, является основанием для отказа в обеспечении иска или отмены обеспечения иска.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95. Замена одной обеспечительной меры другой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ходатайству истца или ответчика допускается замена одной обеспечительной меры другой.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 о замене одной обеспечительной меры другой разрешается арбитражным судом в судебном заседании не позднее следующего дня после дня поступления в суд ходатайства о замене одной обеспечительной меры другой по правилам, предусмотренным настоящим Кодексом.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96. Исполнение определения арбитражного суда об обеспечении иска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Определение арбитражного суда об обеспечении иска приводится в исполнение немедленно в </w:t>
      </w:r>
      <w:hyperlink w:anchor="P4414"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для исполнения судебных актов арбитражного суда. На основании определения об обеспечении иска арбитражным судом, который вынес указанное определение, выдается исполнительный лист.</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4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За неисполнение определения об обеспечении иска лицом, на которое судом возложены обязанности по исполнению обеспечительных мер, это лицо может быть подвергнуто судебному штрафу в порядке и в размерах, которые установлены </w:t>
      </w:r>
      <w:hyperlink w:anchor="P1305" w:history="1">
        <w:r w:rsidRPr="00B145BE">
          <w:rPr>
            <w:rFonts w:ascii="Times New Roman" w:hAnsi="Times New Roman" w:cs="Times New Roman"/>
            <w:sz w:val="24"/>
            <w:szCs w:val="24"/>
          </w:rPr>
          <w:t>главой 11</w:t>
        </w:r>
      </w:hyperlink>
      <w:r w:rsidRPr="00B145BE">
        <w:rPr>
          <w:rFonts w:ascii="Times New Roman" w:hAnsi="Times New Roman" w:cs="Times New Roman"/>
          <w:sz w:val="24"/>
          <w:szCs w:val="24"/>
        </w:rPr>
        <w:t xml:space="preserve"> </w:t>
      </w:r>
      <w:r w:rsidRPr="00B145BE">
        <w:rPr>
          <w:rFonts w:ascii="Times New Roman" w:hAnsi="Times New Roman" w:cs="Times New Roman"/>
          <w:sz w:val="24"/>
          <w:szCs w:val="24"/>
        </w:rPr>
        <w:lastRenderedPageBreak/>
        <w:t>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при исполнении определения арбитражного суда об обеспечении иска путем наложения ареста на денежные средства или иное имущество, принадлежащие ответчику, ответчик предоставил встречное обеспечение путем внесения на депозитный счет суда денежных средств в размере требований истца либо предоставления банковской гарантии, поручительства или иного финансового обеспечения на ту же сумму, он вправе обратиться в арбитражный суд, рассматривающий дело, с ходатайством об отмене обеспечительных мер, которое рассматривается в соответствии со </w:t>
      </w:r>
      <w:hyperlink w:anchor="P1058" w:history="1">
        <w:r w:rsidRPr="00B145BE">
          <w:rPr>
            <w:rFonts w:ascii="Times New Roman" w:hAnsi="Times New Roman" w:cs="Times New Roman"/>
            <w:sz w:val="24"/>
            <w:szCs w:val="24"/>
          </w:rPr>
          <w:t>статьей 93</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 удовлетворения иска обеспечительные меры сохраняют свое действие до фактического исполнения судебного акта, которым закончено рассмотрение дела по существу.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 отказа в удовлетворении иска, оставления иска без рассмотрения, прекращения производства по делу обеспечительные меры сохраняют свое действие до вступления в законную силу соответствующего судебного акта. После вступления судебного акта в законную силу арбитражный суд по ходатайству лица, участвующего в деле, выносит определение об отмене мер по обеспечению иска или указывает на это в судебных актах об отказе в удовлетворении иска, об оставлении иска без рассмотрения, о прекращении производства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Спор о возмещении убытков, причиненных неисполнением определения арбитражного суда об обеспечении иска, рассматривается в том же арбитражном суде.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97. Отмена обеспечения иска арбитражным судом</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Позиции высших судов по ст. 97 АПК РФ </w:t>
      </w:r>
      <w:hyperlink r:id="rId146" w:history="1">
        <w:r w:rsidRPr="00B145BE">
          <w:rPr>
            <w:rFonts w:ascii="Times New Roman" w:hAnsi="Times New Roman" w:cs="Times New Roman"/>
            <w:sz w:val="24"/>
            <w:szCs w:val="24"/>
          </w:rPr>
          <w:t>&gt;&gt;&gt;</w:t>
        </w:r>
      </w:hyperlink>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Обеспечение иска по ходатайству лица, участвующего в деле, может быть отменено арбитражным судом, рассматривающим дело.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Вопрос об отмене обеспечения иска разрешается </w:t>
      </w:r>
      <w:proofErr w:type="gramStart"/>
      <w:r w:rsidRPr="00B145BE">
        <w:rPr>
          <w:rFonts w:ascii="Times New Roman" w:hAnsi="Times New Roman" w:cs="Times New Roman"/>
          <w:sz w:val="24"/>
          <w:szCs w:val="24"/>
        </w:rPr>
        <w:t>в судебном заседании в пятидневный срок со дня поступления заявления в арбитражный суд в порядке</w:t>
      </w:r>
      <w:proofErr w:type="gramEnd"/>
      <w:r w:rsidRPr="00B145BE">
        <w:rPr>
          <w:rFonts w:ascii="Times New Roman" w:hAnsi="Times New Roman" w:cs="Times New Roman"/>
          <w:sz w:val="24"/>
          <w:szCs w:val="24"/>
        </w:rPr>
        <w:t xml:space="preserve">, предусмотренном </w:t>
      </w:r>
      <w:hyperlink w:anchor="P1058" w:history="1">
        <w:r w:rsidRPr="00B145BE">
          <w:rPr>
            <w:rFonts w:ascii="Times New Roman" w:hAnsi="Times New Roman" w:cs="Times New Roman"/>
            <w:sz w:val="24"/>
            <w:szCs w:val="24"/>
          </w:rPr>
          <w:t>статьей 93</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 представления ответчиком документа, подтверждающего произведенное им встречное обеспечение, вопрос об отмене обеспечения иска рассматривается арбитражным судом не позднее следующего дня после дня представления указанного документа.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 результатам рассмотрения ходатайства об отмене обеспечения иска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лицам, участвующим в деле, не позднее следующего дня после дня его вынесения. Копии определения об отмене обеспечения иска в зависимости от вида принятых мер направляются также в государственные органы, иные органы, осуществляющие государственную регистрацию имущества или прав на него.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Определения арбитражного суда об отмене обеспечения иска и об отказе в отмене обеспечения иска могут быть обжалованы.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Отказ в отмене обеспечения иска не препятствует повторному обращению с таким же ходатайством при появлении новых обстоятельств, обосновывающих необходимость отмены обеспечения иска.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82" w:name="P1122"/>
      <w:bookmarkEnd w:id="82"/>
      <w:r w:rsidRPr="00B145BE">
        <w:rPr>
          <w:rFonts w:ascii="Times New Roman" w:hAnsi="Times New Roman" w:cs="Times New Roman"/>
          <w:sz w:val="24"/>
          <w:szCs w:val="24"/>
        </w:rPr>
        <w:t>Статья 98. Убытки и компенсации в связи с обеспечением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4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Ответчик и другие лица, чьи права и (или) законные интересы нарушены обеспечением иска, после вступления в законную силу судебного акта арбитражного суда об отказе в удовлетворении иска вправе требовать от лица, по заявлению которого были приняты обеспечительные меры, возмещения убытков в порядке и в размере, которые предусмотрены гражданским </w:t>
      </w:r>
      <w:hyperlink r:id="rId148" w:history="1">
        <w:r w:rsidRPr="00B145BE">
          <w:rPr>
            <w:rFonts w:ascii="Times New Roman" w:hAnsi="Times New Roman" w:cs="Times New Roman"/>
            <w:sz w:val="24"/>
            <w:szCs w:val="24"/>
          </w:rPr>
          <w:t>законодательством</w:t>
        </w:r>
      </w:hyperlink>
      <w:r w:rsidRPr="00B145BE">
        <w:rPr>
          <w:rFonts w:ascii="Times New Roman" w:hAnsi="Times New Roman" w:cs="Times New Roman"/>
          <w:sz w:val="24"/>
          <w:szCs w:val="24"/>
        </w:rPr>
        <w:t>, или выплаты компенсации.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Размер компенсации определяется судом в зависимости от характера нарушения и иных обстоятельств дела с учетом требований разумности и справедливости по спорам, указанным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в пределах от десяти тысяч до одного миллиона рублей, по другим спорам - от одной тысячи до одного миллиона рублей.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Иск о возмещении убытков или выплате компенсации предъявляется в арбитражный суд, рассматривавший дело, по которому принимались обеспечительные меры.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Правила, установленные настоящей статьей, применяются в случаях оставления иска без рассмотрения по основаниям, предусмотренным </w:t>
      </w:r>
      <w:hyperlink w:anchor="P1694"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и </w:t>
      </w:r>
      <w:hyperlink w:anchor="P1695" w:history="1">
        <w:r w:rsidRPr="00B145BE">
          <w:rPr>
            <w:rFonts w:ascii="Times New Roman" w:hAnsi="Times New Roman" w:cs="Times New Roman"/>
            <w:sz w:val="24"/>
            <w:szCs w:val="24"/>
          </w:rPr>
          <w:t>2 части 1 статьи 148</w:t>
        </w:r>
      </w:hyperlink>
      <w:r w:rsidRPr="00B145BE">
        <w:rPr>
          <w:rFonts w:ascii="Times New Roman" w:hAnsi="Times New Roman" w:cs="Times New Roman"/>
          <w:sz w:val="24"/>
          <w:szCs w:val="24"/>
        </w:rPr>
        <w:t xml:space="preserve"> настоящего Кодекса, а также в случаях прекращения производства по делу по основаниям, предусмотренным </w:t>
      </w:r>
      <w:hyperlink w:anchor="P1726" w:history="1">
        <w:r w:rsidRPr="00B145BE">
          <w:rPr>
            <w:rFonts w:ascii="Times New Roman" w:hAnsi="Times New Roman" w:cs="Times New Roman"/>
            <w:sz w:val="24"/>
            <w:szCs w:val="24"/>
          </w:rPr>
          <w:t>пунктами 2</w:t>
        </w:r>
      </w:hyperlink>
      <w:r w:rsidRPr="00B145BE">
        <w:rPr>
          <w:rFonts w:ascii="Times New Roman" w:hAnsi="Times New Roman" w:cs="Times New Roman"/>
          <w:sz w:val="24"/>
          <w:szCs w:val="24"/>
        </w:rPr>
        <w:t xml:space="preserve"> - </w:t>
      </w:r>
      <w:hyperlink w:anchor="P1729" w:history="1">
        <w:r w:rsidRPr="00B145BE">
          <w:rPr>
            <w:rFonts w:ascii="Times New Roman" w:hAnsi="Times New Roman" w:cs="Times New Roman"/>
            <w:sz w:val="24"/>
            <w:szCs w:val="24"/>
          </w:rPr>
          <w:t>4 части 1 статьи 150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83" w:name="P1130"/>
      <w:bookmarkEnd w:id="83"/>
      <w:r w:rsidRPr="00B145BE">
        <w:rPr>
          <w:rFonts w:ascii="Times New Roman" w:hAnsi="Times New Roman" w:cs="Times New Roman"/>
          <w:sz w:val="24"/>
          <w:szCs w:val="24"/>
        </w:rPr>
        <w:t>Статья 99. Предварительные обеспечительные меры</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по заявлению организации или гражданина вправе принять предварительные обеспечительные меры, направленные на обеспечение имущественных интересов заявителя до предъявления иска.</w:t>
      </w:r>
      <w:r w:rsidR="001F2F51" w:rsidRPr="00B145BE">
        <w:rPr>
          <w:rFonts w:ascii="Times New Roman" w:hAnsi="Times New Roman" w:cs="Times New Roman"/>
          <w:sz w:val="24"/>
          <w:szCs w:val="24"/>
        </w:rPr>
        <w:t xml:space="preserve"> </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Предварительные обеспечительные меры принимаются арбитражным судом по правилам, предусмотренным настоящей главой, с особенностями, установленными настоящей статьей.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Заявление об обеспечении имущественных интересов подается в арбитражный суд по месту нахождения заявителя, либо по месту нахождения денежных средств или иного имущества, в отношении которых заявитель ходатайствует о принятии мер по обеспечению имущественных интересов, либо по месту нарушения прав заявителя.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3.1. Заявление об обеспечении имущественных интересов по спору, указанному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подается в арбитражный суд по месту нахождения юридического лица, указанного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а в случае, если такой спор вытекает из деятельности держателя реестра владельцев ценных бумаг, - по месту нахождения эмитента ценных бумаг.</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третья.1 введена Федеральным </w:t>
      </w:r>
      <w:hyperlink r:id="rId14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При подаче заявления об обеспечении имущественных интересов заявитель представляет в арбитражный суд документ, подтверждающий произведенное встречное обеспечение в размере указанной в заявлении суммы обеспечения имущественных интересов.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случае непредставления указанного документа арбитражный суд вправе предложить заявителю предоставить встречное обеспечение в соответствии со </w:t>
      </w:r>
      <w:hyperlink w:anchor="P1078" w:history="1">
        <w:r w:rsidRPr="00B145BE">
          <w:rPr>
            <w:rFonts w:ascii="Times New Roman" w:hAnsi="Times New Roman" w:cs="Times New Roman"/>
            <w:sz w:val="24"/>
            <w:szCs w:val="24"/>
          </w:rPr>
          <w:t>статьей 94</w:t>
        </w:r>
      </w:hyperlink>
      <w:r w:rsidRPr="00B145BE">
        <w:rPr>
          <w:rFonts w:ascii="Times New Roman" w:hAnsi="Times New Roman" w:cs="Times New Roman"/>
          <w:sz w:val="24"/>
          <w:szCs w:val="24"/>
        </w:rPr>
        <w:t xml:space="preserve"> настоящего Кодекса и оставляет заявление об обеспечении имущественных интересов без движения по правилам </w:t>
      </w:r>
      <w:hyperlink w:anchor="P1456" w:history="1">
        <w:r w:rsidRPr="00B145BE">
          <w:rPr>
            <w:rFonts w:ascii="Times New Roman" w:hAnsi="Times New Roman" w:cs="Times New Roman"/>
            <w:sz w:val="24"/>
            <w:szCs w:val="24"/>
          </w:rPr>
          <w:t>статьи 128</w:t>
        </w:r>
      </w:hyperlink>
      <w:r w:rsidRPr="00B145BE">
        <w:rPr>
          <w:rFonts w:ascii="Times New Roman" w:hAnsi="Times New Roman" w:cs="Times New Roman"/>
          <w:sz w:val="24"/>
          <w:szCs w:val="24"/>
        </w:rPr>
        <w:t xml:space="preserve"> настоящего Кодекса до представления документа, подтверждающего произведенное встречное обеспечение.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Об обеспечении имущественных интересов арбитражный суд выносит определение. В определении устанавливается срок, не превышающий пятнадцати дней со дня вынесения определения, для подачи искового заявления по требованию, в связи с которым судом приняты меры по обеспечению имущественных интересов заявителя.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Должник по требованию, в связи с которым арбитражным судом приняты предварительные обеспечительные меры, может ходатайствовать перед судом о замене этих мер встречным обеспечением в соответствии с </w:t>
      </w:r>
      <w:hyperlink w:anchor="P1084" w:history="1">
        <w:r w:rsidRPr="00B145BE">
          <w:rPr>
            <w:rFonts w:ascii="Times New Roman" w:hAnsi="Times New Roman" w:cs="Times New Roman"/>
            <w:sz w:val="24"/>
            <w:szCs w:val="24"/>
          </w:rPr>
          <w:t>частью 2 статьи 94</w:t>
        </w:r>
      </w:hyperlink>
      <w:r w:rsidRPr="00B145BE">
        <w:rPr>
          <w:rFonts w:ascii="Times New Roman" w:hAnsi="Times New Roman" w:cs="Times New Roman"/>
          <w:sz w:val="24"/>
          <w:szCs w:val="24"/>
        </w:rPr>
        <w:t xml:space="preserve"> настоящего </w:t>
      </w:r>
      <w:r w:rsidRPr="00B145BE">
        <w:rPr>
          <w:rFonts w:ascii="Times New Roman" w:hAnsi="Times New Roman" w:cs="Times New Roman"/>
          <w:sz w:val="24"/>
          <w:szCs w:val="24"/>
        </w:rPr>
        <w:lastRenderedPageBreak/>
        <w:t>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Исковое заявление подается заявителем в арбитражный суд, который вынес определение об обеспечении имущественных интересов, или иной суд, о чем заявитель сообщает арбитражному суду, вынесшему указанное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Если заявителем не было подано исковое заявление в срок, установленный в определении арбитражного суда об обеспечении имущественных интересов, обеспечение отменяется тем же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Об отмене обеспечения имущественных интересов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заявителю и иным заинтересованным лицам не позднее следующего дня после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В случае подачи заявителем искового заявления по требованию, в связи с которым арбитражным судом приняты меры по обеспечению имущественных интересов заявителя, эти меры действуют как меры по обеспечению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10. </w:t>
      </w:r>
      <w:proofErr w:type="gramStart"/>
      <w:r w:rsidRPr="00B145BE">
        <w:rPr>
          <w:rFonts w:ascii="Times New Roman" w:hAnsi="Times New Roman" w:cs="Times New Roman"/>
          <w:sz w:val="24"/>
          <w:szCs w:val="24"/>
        </w:rPr>
        <w:t xml:space="preserve">Организация или гражданин, права и (или) законные интересы которых нарушены обеспечением имущественных интересов до предъявления иска, вправе требовать по своему выбору от заявителя возмещения убытков или выплаты компенсации в порядке, предусмотренном </w:t>
      </w:r>
      <w:hyperlink w:anchor="P1122" w:history="1">
        <w:r w:rsidRPr="00B145BE">
          <w:rPr>
            <w:rFonts w:ascii="Times New Roman" w:hAnsi="Times New Roman" w:cs="Times New Roman"/>
            <w:sz w:val="24"/>
            <w:szCs w:val="24"/>
          </w:rPr>
          <w:t>статьей 98</w:t>
        </w:r>
      </w:hyperlink>
      <w:r w:rsidRPr="00B145BE">
        <w:rPr>
          <w:rFonts w:ascii="Times New Roman" w:hAnsi="Times New Roman" w:cs="Times New Roman"/>
          <w:sz w:val="24"/>
          <w:szCs w:val="24"/>
        </w:rPr>
        <w:t xml:space="preserve"> настоящего Кодекса, если заявителем в установленный судом срок не было подано исковое заявление по требованию, в связи с которым арбитражным судом были приняты меры по обеспечению его</w:t>
      </w:r>
      <w:proofErr w:type="gramEnd"/>
      <w:r w:rsidRPr="00B145BE">
        <w:rPr>
          <w:rFonts w:ascii="Times New Roman" w:hAnsi="Times New Roman" w:cs="Times New Roman"/>
          <w:sz w:val="24"/>
          <w:szCs w:val="24"/>
        </w:rPr>
        <w:t xml:space="preserve"> имущественных интересов, или если вступившим в законную силу судебным актом арбитражного суда в иске отказано.</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5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100. Обеспечение исполнения судебных актов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Правила об обеспечении иска, предусмотренные настоящей главой, применяются при обеспечении исполнения судебных актов.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84" w:name="P1160"/>
      <w:bookmarkEnd w:id="84"/>
      <w:r w:rsidRPr="00B145BE">
        <w:rPr>
          <w:rFonts w:ascii="Times New Roman" w:hAnsi="Times New Roman" w:cs="Times New Roman"/>
          <w:sz w:val="24"/>
          <w:szCs w:val="24"/>
        </w:rPr>
        <w:t>Глава 9. СУДЕБНЫЕ РАСХОДЫ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101. Состав судебных расходов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Судебные расходы состоят из государственной пошлины и судебных издержек, связанных с рассмотрением дела арбитражным судом.</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102. Уплата государственной пошлины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5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02.11.2004 N 127-ФЗ)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Основания и порядок уплаты государственной пошлины, а также порядок предоставления отсрочки или рассрочки уплаты государственной пошлины устанавливаются в соответствии с </w:t>
      </w:r>
      <w:hyperlink r:id="rId152" w:history="1">
        <w:r w:rsidRPr="00B145BE">
          <w:rPr>
            <w:rFonts w:ascii="Times New Roman" w:hAnsi="Times New Roman" w:cs="Times New Roman"/>
            <w:sz w:val="24"/>
            <w:szCs w:val="24"/>
          </w:rPr>
          <w:t>законодательством</w:t>
        </w:r>
      </w:hyperlink>
      <w:r w:rsidRPr="00B145BE">
        <w:rPr>
          <w:rFonts w:ascii="Times New Roman" w:hAnsi="Times New Roman" w:cs="Times New Roman"/>
          <w:sz w:val="24"/>
          <w:szCs w:val="24"/>
        </w:rPr>
        <w:t xml:space="preserve"> Российской Федерации о налогах и сборах.</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103. Цена иска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Цена иска определяется: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искам о взыскании денежных средств, исходя из взыскиваемой суммы;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 искам о признании не подлежащим исполнению исполнительного или иного документа, по которому взыскание производится в бесспорном (</w:t>
      </w:r>
      <w:proofErr w:type="spellStart"/>
      <w:r w:rsidRPr="00B145BE">
        <w:rPr>
          <w:rFonts w:ascii="Times New Roman" w:hAnsi="Times New Roman" w:cs="Times New Roman"/>
          <w:sz w:val="24"/>
          <w:szCs w:val="24"/>
        </w:rPr>
        <w:t>безакцептном</w:t>
      </w:r>
      <w:proofErr w:type="spellEnd"/>
      <w:r w:rsidRPr="00B145BE">
        <w:rPr>
          <w:rFonts w:ascii="Times New Roman" w:hAnsi="Times New Roman" w:cs="Times New Roman"/>
          <w:sz w:val="24"/>
          <w:szCs w:val="24"/>
        </w:rPr>
        <w:t>) порядке, исходя из оспариваемой денежной суммы;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по искам об истребовании имущества, исходя из стоимости </w:t>
      </w:r>
      <w:proofErr w:type="spellStart"/>
      <w:r w:rsidRPr="00B145BE">
        <w:rPr>
          <w:rFonts w:ascii="Times New Roman" w:hAnsi="Times New Roman" w:cs="Times New Roman"/>
          <w:sz w:val="24"/>
          <w:szCs w:val="24"/>
        </w:rPr>
        <w:t>истребуемого</w:t>
      </w:r>
      <w:proofErr w:type="spellEnd"/>
      <w:r w:rsidRPr="00B145BE">
        <w:rPr>
          <w:rFonts w:ascii="Times New Roman" w:hAnsi="Times New Roman" w:cs="Times New Roman"/>
          <w:sz w:val="24"/>
          <w:szCs w:val="24"/>
        </w:rPr>
        <w:t xml:space="preserve"> имущества;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4) по искам об истребовании земельного участка, исходя из стоимости земельного участка.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цену иска включаются также указанные в исковом заявлении суммы неустойки (штраф, пени) и проценты.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Цена иска, состоящего из нескольких самостоятельных требований, определяется суммой всех требований.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 исковым заявлениям о признании права, в том числе права собственности, права пользования, права владения, права распоряжения, государственная пошлина уплачивается в </w:t>
      </w:r>
      <w:hyperlink r:id="rId153" w:history="1">
        <w:r w:rsidRPr="00B145BE">
          <w:rPr>
            <w:rFonts w:ascii="Times New Roman" w:hAnsi="Times New Roman" w:cs="Times New Roman"/>
            <w:sz w:val="24"/>
            <w:szCs w:val="24"/>
          </w:rPr>
          <w:t>размерах,</w:t>
        </w:r>
      </w:hyperlink>
      <w:r w:rsidRPr="00B145BE">
        <w:rPr>
          <w:rFonts w:ascii="Times New Roman" w:hAnsi="Times New Roman" w:cs="Times New Roman"/>
          <w:sz w:val="24"/>
          <w:szCs w:val="24"/>
        </w:rPr>
        <w:t xml:space="preserve"> установленных для исковых заявлений неимущественного характера.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Цена иска указывается заявителем.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неправильного указания заявителем цены иска она определяется арбитражным судом.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104. Основания и порядок возврата или зачета государственной пошлины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5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02.11.2004 N 127-ФЗ)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Основания и порядок возврата или зачета государственной пошлины устанавливаются в соответствии с </w:t>
      </w:r>
      <w:hyperlink r:id="rId155" w:history="1">
        <w:r w:rsidRPr="00B145BE">
          <w:rPr>
            <w:rFonts w:ascii="Times New Roman" w:hAnsi="Times New Roman" w:cs="Times New Roman"/>
            <w:sz w:val="24"/>
            <w:szCs w:val="24"/>
          </w:rPr>
          <w:t>законодательством</w:t>
        </w:r>
      </w:hyperlink>
      <w:r w:rsidRPr="00B145BE">
        <w:rPr>
          <w:rFonts w:ascii="Times New Roman" w:hAnsi="Times New Roman" w:cs="Times New Roman"/>
          <w:sz w:val="24"/>
          <w:szCs w:val="24"/>
        </w:rPr>
        <w:t xml:space="preserve"> Российской Федерации о налогах и сборах.</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105. Льготы по уплате государственной пошлины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5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02.11.2004 N 127-ФЗ)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Льготы по уплате государственной пошлины предоставляются в случаях и порядке, которые установлены </w:t>
      </w:r>
      <w:hyperlink r:id="rId157" w:history="1">
        <w:r w:rsidRPr="00B145BE">
          <w:rPr>
            <w:rFonts w:ascii="Times New Roman" w:hAnsi="Times New Roman" w:cs="Times New Roman"/>
            <w:sz w:val="24"/>
            <w:szCs w:val="24"/>
          </w:rPr>
          <w:t>законодательством</w:t>
        </w:r>
      </w:hyperlink>
      <w:r w:rsidRPr="00B145BE">
        <w:rPr>
          <w:rFonts w:ascii="Times New Roman" w:hAnsi="Times New Roman" w:cs="Times New Roman"/>
          <w:sz w:val="24"/>
          <w:szCs w:val="24"/>
        </w:rPr>
        <w:t xml:space="preserve"> Российской Федерации о налогах и сборах.</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106. Судебные издержки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К судебным издержкам, связанным с рассмотрением дела в арбитражном суде, относятся денежные суммы, подлежащие выплате экспертам, специалистам, свидетелям, переводчикам, расходы, связанные с проведением осмотра доказательств на месте, расходы на оплату услуг адвокатов и иных лиц, оказывающих юридическую помощь (представителей), расходы юридического лица на уведомление о корпоративном споре в случае, если федеральным законом предусмотрена обязанность такого уведомления, и другие расходы, понесенные</w:t>
      </w:r>
      <w:proofErr w:type="gramEnd"/>
      <w:r w:rsidRPr="00B145BE">
        <w:rPr>
          <w:rFonts w:ascii="Times New Roman" w:hAnsi="Times New Roman" w:cs="Times New Roman"/>
          <w:sz w:val="24"/>
          <w:szCs w:val="24"/>
        </w:rPr>
        <w:t xml:space="preserve"> лицами, участвующими в деле, в связи с рассмотрением дела в арбитражном суде.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Федеральных законов от 19.07.2009 </w:t>
      </w:r>
      <w:hyperlink r:id="rId158" w:history="1">
        <w:r w:rsidRPr="00B145BE">
          <w:rPr>
            <w:rFonts w:ascii="Times New Roman" w:hAnsi="Times New Roman" w:cs="Times New Roman"/>
            <w:sz w:val="24"/>
            <w:szCs w:val="24"/>
          </w:rPr>
          <w:t>N 205-ФЗ</w:t>
        </w:r>
      </w:hyperlink>
      <w:r w:rsidRPr="00B145BE">
        <w:rPr>
          <w:rFonts w:ascii="Times New Roman" w:hAnsi="Times New Roman" w:cs="Times New Roman"/>
          <w:sz w:val="24"/>
          <w:szCs w:val="24"/>
        </w:rPr>
        <w:t xml:space="preserve">, от 08.12.2011 </w:t>
      </w:r>
      <w:hyperlink r:id="rId159" w:history="1">
        <w:r w:rsidRPr="00B145BE">
          <w:rPr>
            <w:rFonts w:ascii="Times New Roman" w:hAnsi="Times New Roman" w:cs="Times New Roman"/>
            <w:sz w:val="24"/>
            <w:szCs w:val="24"/>
          </w:rPr>
          <w:t>N 422-ФЗ</w:t>
        </w:r>
      </w:hyperlink>
      <w:r w:rsidRPr="00B145BE">
        <w:rPr>
          <w:rFonts w:ascii="Times New Roman" w:hAnsi="Times New Roman" w:cs="Times New Roman"/>
          <w:sz w:val="24"/>
          <w:szCs w:val="24"/>
        </w:rPr>
        <w:t>)</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85" w:name="P1199"/>
      <w:bookmarkEnd w:id="85"/>
      <w:r w:rsidRPr="00B145BE">
        <w:rPr>
          <w:rFonts w:ascii="Times New Roman" w:hAnsi="Times New Roman" w:cs="Times New Roman"/>
          <w:sz w:val="24"/>
          <w:szCs w:val="24"/>
        </w:rPr>
        <w:t>Статья 107. Денежные суммы, подлежащие выплате экспертам, специалистам, свидетелям и переводчикам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6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Экспертам, специалистам, свидетелям и переводчикам возмещаются понесенные ими в связи с явкой в арбитражный суд расходы на проезд, расходы на наем жилого помещения и дополнительные расходы, связанные с проживанием вне места постоянного жительства (суточные).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09.03.2010 </w:t>
      </w:r>
      <w:hyperlink r:id="rId161" w:history="1">
        <w:r w:rsidRPr="00B145BE">
          <w:rPr>
            <w:rFonts w:ascii="Times New Roman" w:hAnsi="Times New Roman" w:cs="Times New Roman"/>
            <w:sz w:val="24"/>
            <w:szCs w:val="24"/>
          </w:rPr>
          <w:t>N 20-ФЗ</w:t>
        </w:r>
      </w:hyperlink>
      <w:r w:rsidRPr="00B145BE">
        <w:rPr>
          <w:rFonts w:ascii="Times New Roman" w:hAnsi="Times New Roman" w:cs="Times New Roman"/>
          <w:sz w:val="24"/>
          <w:szCs w:val="24"/>
        </w:rPr>
        <w:t xml:space="preserve">, от 08.12.2011 </w:t>
      </w:r>
      <w:hyperlink r:id="rId162" w:history="1">
        <w:r w:rsidRPr="00B145BE">
          <w:rPr>
            <w:rFonts w:ascii="Times New Roman" w:hAnsi="Times New Roman" w:cs="Times New Roman"/>
            <w:sz w:val="24"/>
            <w:szCs w:val="24"/>
          </w:rPr>
          <w:t>N 422-ФЗ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Эксперты получают вознаграждение за работу, выполненную ими по поручению арбитражного суда, если эта работа не входит в круг их служебных обязанностей как работников государственных судебно-экспертных учреждений. Специалисты получают вознаграждение за работу, выполненную ими по поручению арбитражного суда, если они </w:t>
      </w:r>
      <w:r w:rsidRPr="00B145BE">
        <w:rPr>
          <w:rFonts w:ascii="Times New Roman" w:hAnsi="Times New Roman" w:cs="Times New Roman"/>
          <w:sz w:val="24"/>
          <w:szCs w:val="24"/>
        </w:rPr>
        <w:lastRenderedPageBreak/>
        <w:t>не являются советниками аппарата специализированного арбитражного суда.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6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Размер вознаграждения эксперту определяется судом по согласованию с лицами, участвующими в деле, и по соглашению с экспертом.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Переводчик получает вознаграждение за работу, выполненную им по поручению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Размер вознаграждения переводчику определяется судом по соглашению с переводчиком.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За работающими гражданами, вызываемыми в арбитражный суд в качестве свидетелей, сохраняется средний заработок по месту их работы за время отсутствия в связи с явкой их в суд. Свидетели, не состоящие в трудовых отношениях, за отвлечение их от обычных занятий получают компенсацию с учетом фактически затраченного времени, исходя из установленного федеральным законом </w:t>
      </w:r>
      <w:hyperlink r:id="rId164" w:history="1">
        <w:r w:rsidRPr="00B145BE">
          <w:rPr>
            <w:rFonts w:ascii="Times New Roman" w:hAnsi="Times New Roman" w:cs="Times New Roman"/>
            <w:sz w:val="24"/>
            <w:szCs w:val="24"/>
          </w:rPr>
          <w:t xml:space="preserve">минимального </w:t>
        </w:r>
        <w:proofErr w:type="gramStart"/>
        <w:r w:rsidRPr="00B145BE">
          <w:rPr>
            <w:rFonts w:ascii="Times New Roman" w:hAnsi="Times New Roman" w:cs="Times New Roman"/>
            <w:sz w:val="24"/>
            <w:szCs w:val="24"/>
          </w:rPr>
          <w:t>размера оплаты труда</w:t>
        </w:r>
        <w:proofErr w:type="gramEnd"/>
      </w:hyperlink>
      <w:r w:rsidRPr="00B145BE">
        <w:rPr>
          <w:rFonts w:ascii="Times New Roman" w:hAnsi="Times New Roman" w:cs="Times New Roman"/>
          <w:sz w:val="24"/>
          <w:szCs w:val="24"/>
        </w:rPr>
        <w:t>.</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108. Внесение сторонами денежных сумм, необходимых для оплаты судебных издержек</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Денежные суммы, подлежащие выплате экспертам и свидетелям, вносятся на </w:t>
      </w:r>
      <w:hyperlink r:id="rId165" w:history="1">
        <w:r w:rsidRPr="00B145BE">
          <w:rPr>
            <w:rFonts w:ascii="Times New Roman" w:hAnsi="Times New Roman" w:cs="Times New Roman"/>
            <w:sz w:val="24"/>
            <w:szCs w:val="24"/>
          </w:rPr>
          <w:t>депозитный счет</w:t>
        </w:r>
      </w:hyperlink>
      <w:r w:rsidRPr="00B145BE">
        <w:rPr>
          <w:rFonts w:ascii="Times New Roman" w:hAnsi="Times New Roman" w:cs="Times New Roman"/>
          <w:sz w:val="24"/>
          <w:szCs w:val="24"/>
        </w:rPr>
        <w:t xml:space="preserve"> арбитражного суда лицом, заявившим соответствующее ходатайство, в срок, установленный арбитражным судом. Если указанное ходатайство заявлено обеими сторонами, требуемые денежные суммы вносятся сторонами на депозитный счет арбитражного суда в равных частях.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установленный арбитражным судом срок на депозитный счет арбитражного суда не были внесены денежные суммы, подлежащие выплате экспертам и свидетелям, арбитражный суд вправе отклонить ходатайство о назначении экспертизы и вызове свидетелей, если дело может быть рассмотрено и решение принято на основании других представленных сторонами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109. Выплата денежных сумм, причитающихся экспертам, специалистам, свидетелям и переводчикам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6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Денежные суммы, причитающиеся экспертам, специалистам, свидетелям и переводчикам, выплачиваются по выполнении ими своих обязанностей.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6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Денежные суммы, причитающиеся экспертам и свидетелям, выплачиваются с депозитного счета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Оплата услуг переводчика, специалиста, привлеченных арбитражным судом к участию в арбитражном процессе, выплата этим переводчику, специалисту суточных и возмещение понесенных ими расходов в связи с явкой в арбитражный суд, а также выплата денежных сумм экспертам, свидетелям в случае, если назначение экспертизы, вызов свидетеля осуществлены по инициативе арбитражного суда, производится за счет средств федерального бюджета.</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6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Правило об оплате услуг переводчика за счет средств федерального бюджета не распространяется на возмещение расходов на оплату услуг переводчика, понесенных иностранными лицами и лицами без гражданства, если иное не предусмотрено международным договором Российской Федерации.</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86" w:name="P1226"/>
      <w:bookmarkEnd w:id="86"/>
      <w:r w:rsidRPr="00B145BE">
        <w:rPr>
          <w:rFonts w:ascii="Times New Roman" w:hAnsi="Times New Roman" w:cs="Times New Roman"/>
          <w:sz w:val="24"/>
          <w:szCs w:val="24"/>
        </w:rPr>
        <w:t>Статья 110. Распределение судебных расходов между лицами, участвующими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Судебные расходы, понесенные лицами, участвующими в деле, в пользу которых </w:t>
      </w:r>
      <w:r w:rsidRPr="00B145BE">
        <w:rPr>
          <w:rFonts w:ascii="Times New Roman" w:hAnsi="Times New Roman" w:cs="Times New Roman"/>
          <w:sz w:val="24"/>
          <w:szCs w:val="24"/>
        </w:rPr>
        <w:lastRenderedPageBreak/>
        <w:t>принят судебный акт, взыскиваются арбитражным судом со стороны.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иск удовлетворен частично, судебные расходы относятся на лиц, участвующих в деле, </w:t>
      </w:r>
      <w:hyperlink r:id="rId169" w:history="1">
        <w:r w:rsidRPr="00B145BE">
          <w:rPr>
            <w:rFonts w:ascii="Times New Roman" w:hAnsi="Times New Roman" w:cs="Times New Roman"/>
            <w:sz w:val="24"/>
            <w:szCs w:val="24"/>
          </w:rPr>
          <w:t>пропорционально</w:t>
        </w:r>
      </w:hyperlink>
      <w:r w:rsidRPr="00B145BE">
        <w:rPr>
          <w:rFonts w:ascii="Times New Roman" w:hAnsi="Times New Roman" w:cs="Times New Roman"/>
          <w:sz w:val="24"/>
          <w:szCs w:val="24"/>
        </w:rPr>
        <w:t xml:space="preserve"> размеру удовлетворенных исковых требований.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Расходы на оплату услуг представителя, понесенные лицом, в пользу которого принят судебный акт, взыскиваются арбитражным судом с другого лица, участвующего в деле, в </w:t>
      </w:r>
      <w:hyperlink r:id="rId170" w:history="1">
        <w:r w:rsidRPr="00B145BE">
          <w:rPr>
            <w:rFonts w:ascii="Times New Roman" w:hAnsi="Times New Roman" w:cs="Times New Roman"/>
            <w:sz w:val="24"/>
            <w:szCs w:val="24"/>
          </w:rPr>
          <w:t>разумных пределах</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Государственная пошлина, от уплаты которой в установленном </w:t>
      </w:r>
      <w:hyperlink r:id="rId171"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xml:space="preserve"> истец был освобожден, взыскивается с ответчика в доход федерального бюджета пропорционально размеру удовлетворенных исковых требований, если ответчик не освобожден от уплаты государственной пошлины.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При соглашении лиц, участвующих в деле, о распределении судебных расходов арбитражный суд относит на них судебные расходы в соответствии с этим соглашением.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Судебные расходы, понесенные лицами, участвующими в деле, в связи с рассмотрением апелляционной, кассационной жалобы, распределяются по правилам, установленным настоящей статьей.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Неоплаченные или не полностью оплаченные расходы на проведение экспертизы подлежат взысканию в пользу эксперта или государственного судебно-экспертного учреждения с лиц, участвующих в деле, пропорционально размеру удовлетворенных исковых требований.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шестая введена Федеральным </w:t>
      </w:r>
      <w:hyperlink r:id="rId17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28.06.2009 N 124-ФЗ)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87" w:name="P1240"/>
      <w:bookmarkEnd w:id="87"/>
      <w:r w:rsidRPr="00B145BE">
        <w:rPr>
          <w:rFonts w:ascii="Times New Roman" w:hAnsi="Times New Roman" w:cs="Times New Roman"/>
          <w:sz w:val="24"/>
          <w:szCs w:val="24"/>
        </w:rPr>
        <w:t>Статья 111. Отнесение судебных расходов на лицо, злоупотребляющее своими процессуальными правами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спор возник вследствие нарушения лицом, участвующим в деле, претензионного или иного досудебного порядка урегулирования спора, предусмотренного федеральным </w:t>
      </w:r>
      <w:hyperlink r:id="rId17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или договором, в том числе нарушения срока представления ответа на претензию, оставления претензии без ответа, арбитражный суд относит на это лицо судебные расходы независимо от результатов рассмотрения дела.</w:t>
      </w:r>
    </w:p>
    <w:p w:rsidR="004D00A9" w:rsidRPr="00B145BE" w:rsidRDefault="004D00A9">
      <w:pPr>
        <w:pStyle w:val="ConsPlusNormal"/>
        <w:ind w:firstLine="540"/>
        <w:jc w:val="both"/>
        <w:rPr>
          <w:rFonts w:ascii="Times New Roman" w:hAnsi="Times New Roman" w:cs="Times New Roman"/>
          <w:sz w:val="24"/>
          <w:szCs w:val="24"/>
        </w:rPr>
      </w:pPr>
      <w:bookmarkStart w:id="88" w:name="P1243"/>
      <w:bookmarkEnd w:id="88"/>
      <w:r w:rsidRPr="00B145BE">
        <w:rPr>
          <w:rFonts w:ascii="Times New Roman" w:hAnsi="Times New Roman" w:cs="Times New Roman"/>
          <w:sz w:val="24"/>
          <w:szCs w:val="24"/>
        </w:rPr>
        <w:t>2. Арбитражный суд вправе отнести все судебные расходы по делу на лицо, злоупотребляющее своими процессуальными правами или не выполняющее своих процессуальных обязанностей, если это привело к срыву судебного заседания, затягиванию судебного процесса, воспрепятствованию рассмотрения дела и принятию законного и обоснованного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 заявлению лица, участвующего в деле, на которое возлагается возмещение судебных расходов, арбитражный суд вправе уменьшить размер возмещения, если этим лицом представлены доказательства их чрезмерности.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89" w:name="P1246"/>
      <w:bookmarkEnd w:id="89"/>
      <w:r w:rsidRPr="00B145BE">
        <w:rPr>
          <w:rFonts w:ascii="Times New Roman" w:hAnsi="Times New Roman" w:cs="Times New Roman"/>
          <w:sz w:val="24"/>
          <w:szCs w:val="24"/>
        </w:rPr>
        <w:t>Статья 112. Разрешение вопросов о судебных расходах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7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Вопросы распределения судебных расходов, отнесения судебных расходов на лицо, злоупотребляющее своими процессуальными правами, и другие вопросы о судебных расходах разрешаются арбитражным судом соответствующей судебной инстанции в судебном акте, которым заканчивается рассмотрение дела по существу, или в определении.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Заявление по вопросу о судебных расходах, понесенных в связи с рассмотрением дела в арбитражном суде первой, апелляционной, кассационной инстанций, рассмотрением дела в порядке надзора, не разрешенному при рассмотрении дела в соответствующем суде, может быть подано в арбитражный суд, рассматривавший дело в качестве суда первой инстанции, в течение шести месяцев со дня вступления в законную силу последнего судебного акта, принятием которого</w:t>
      </w:r>
      <w:proofErr w:type="gramEnd"/>
      <w:r w:rsidRPr="00B145BE">
        <w:rPr>
          <w:rFonts w:ascii="Times New Roman" w:hAnsi="Times New Roman" w:cs="Times New Roman"/>
          <w:sz w:val="24"/>
          <w:szCs w:val="24"/>
        </w:rPr>
        <w:t xml:space="preserve"> закончилось рассмотрение дела по </w:t>
      </w:r>
      <w:r w:rsidRPr="00B145BE">
        <w:rPr>
          <w:rFonts w:ascii="Times New Roman" w:hAnsi="Times New Roman" w:cs="Times New Roman"/>
          <w:sz w:val="24"/>
          <w:szCs w:val="24"/>
        </w:rPr>
        <w:lastRenderedPageBreak/>
        <w:t>существу.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Пропущенный по уважительной причине срок подачи такого заявления может быть восстановлен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Заявление по вопросу о судебных расходах рассматривается по правилам, предусмотренным </w:t>
      </w:r>
      <w:hyperlink w:anchor="P1856" w:history="1">
        <w:r w:rsidRPr="00B145BE">
          <w:rPr>
            <w:rFonts w:ascii="Times New Roman" w:hAnsi="Times New Roman" w:cs="Times New Roman"/>
            <w:sz w:val="24"/>
            <w:szCs w:val="24"/>
          </w:rPr>
          <w:t>статьей 159</w:t>
        </w:r>
      </w:hyperlink>
      <w:r w:rsidRPr="00B145BE">
        <w:rPr>
          <w:rFonts w:ascii="Times New Roman" w:hAnsi="Times New Roman" w:cs="Times New Roman"/>
          <w:sz w:val="24"/>
          <w:szCs w:val="24"/>
        </w:rPr>
        <w:t xml:space="preserve"> настоящего Кодекса для рассмотрения ходатайства.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 результатам рассмотрения такого заявления выносится определение, которое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90" w:name="P1255"/>
      <w:bookmarkEnd w:id="90"/>
      <w:r w:rsidRPr="00B145BE">
        <w:rPr>
          <w:rFonts w:ascii="Times New Roman" w:hAnsi="Times New Roman" w:cs="Times New Roman"/>
          <w:sz w:val="24"/>
          <w:szCs w:val="24"/>
        </w:rPr>
        <w:t>Глава 10. ПРОЦЕССУАЛЬНЫЕ СРОКИ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113. Установление и исчисление процессуальных сроков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Процессуальные действия совершаются в сроки, установленные настоящим Кодексом или иными федеральными законами, а в случаях, если процессуальные сроки не установлены, они назначаются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Сроки совершения процессуальных действий определяются точной календарной датой, указанием на событие, которое обязательно должно наступить, или периодом, в течение которого действие может быть совершено.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Процессуальные сроки исчисляются годами, месяцами и днями. В сроки, исчисляемые днями, не включаются нерабочие дни.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Течение процессуального срока, исчисляемого годами, месяцами или днями, начинается на следующий день после календарной даты или дня наступления события, которыми определено начало процессуального срока.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114. Окончание процессуальных сроков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Процессуальный срок, исчисляемый годами, истекает в соответствующий месяц и число последнего года установленного срока.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Процессуальный срок, исчисляемый месяцами, истекает в соответствующее число последнего месяца установленного срока. Если окончание процессуального срока, исчисляемого месяцами, приходится на месяц, который соответствующего числа не имеет, срок истекает в последний день этого месяца.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Процессуальный срок, исчисляемый днями, истекает в последний день установленного срока.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В случаях, если последний день процессуального срока приходится на нерабочий день, днем окончания срока считается </w:t>
      </w:r>
      <w:proofErr w:type="gramStart"/>
      <w:r w:rsidRPr="00B145BE">
        <w:rPr>
          <w:rFonts w:ascii="Times New Roman" w:hAnsi="Times New Roman" w:cs="Times New Roman"/>
          <w:sz w:val="24"/>
          <w:szCs w:val="24"/>
        </w:rPr>
        <w:t>первый</w:t>
      </w:r>
      <w:proofErr w:type="gramEnd"/>
      <w:r w:rsidRPr="00B145BE">
        <w:rPr>
          <w:rFonts w:ascii="Times New Roman" w:hAnsi="Times New Roman" w:cs="Times New Roman"/>
          <w:sz w:val="24"/>
          <w:szCs w:val="24"/>
        </w:rPr>
        <w:t xml:space="preserve"> следующий за ним рабочий день.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Процессуальное действие, для совершения которого установлен срок, может быть выполнено до двадцати четырех часов последнего дня установленного срока.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Если заявление, жалоба, другие документы либо денежные суммы были сданы на почту, переданы или заявлены в орган либо уполномоченному их принять лицу до двадцати четырех часов последнего дня процессуального срока, срок не считается пропущенным.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Если процессуальное действие должно быть совершено непосредственно в арбитражном суде или другой организации, срок истекает в тот час, когда в этом суде или этой организации по установленным правилам заканчивается рабочий день или прекращаются соответствующие операции.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115. Последствия пропуска процессуальных сроков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Лица, участвующие в деле, утрачивают право на совершение процессуальных действий с истечением процессуальных сроков, установленных настоящим Кодексом или иным федеральным законом либо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2. Заявления, жалобы и </w:t>
      </w:r>
      <w:proofErr w:type="gramStart"/>
      <w:r w:rsidRPr="00B145BE">
        <w:rPr>
          <w:rFonts w:ascii="Times New Roman" w:hAnsi="Times New Roman" w:cs="Times New Roman"/>
          <w:sz w:val="24"/>
          <w:szCs w:val="24"/>
        </w:rPr>
        <w:t>другие</w:t>
      </w:r>
      <w:proofErr w:type="gramEnd"/>
      <w:r w:rsidRPr="00B145BE">
        <w:rPr>
          <w:rFonts w:ascii="Times New Roman" w:hAnsi="Times New Roman" w:cs="Times New Roman"/>
          <w:sz w:val="24"/>
          <w:szCs w:val="24"/>
        </w:rPr>
        <w:t xml:space="preserve"> поданные по истечении процессуальных сроков документы, если отсутствует ходатайство о восстановлении или продлении пропущенных сроков, не рассматриваются арбитражным судом и возвращаются лицам, которыми они были поданы.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116. Приостановление процессуальных сроков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Течение всех </w:t>
      </w:r>
      <w:proofErr w:type="spellStart"/>
      <w:r w:rsidRPr="00B145BE">
        <w:rPr>
          <w:rFonts w:ascii="Times New Roman" w:hAnsi="Times New Roman" w:cs="Times New Roman"/>
          <w:sz w:val="24"/>
          <w:szCs w:val="24"/>
        </w:rPr>
        <w:t>неистекших</w:t>
      </w:r>
      <w:proofErr w:type="spellEnd"/>
      <w:r w:rsidRPr="00B145BE">
        <w:rPr>
          <w:rFonts w:ascii="Times New Roman" w:hAnsi="Times New Roman" w:cs="Times New Roman"/>
          <w:sz w:val="24"/>
          <w:szCs w:val="24"/>
        </w:rPr>
        <w:t xml:space="preserve"> процессуальных сроков приостанавливается одновременно с приостановлением производства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Со дня возобновления производства по делу течение процессуальных сроков продолжается.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выявлении конституционно-правового смысла </w:t>
      </w:r>
      <w:hyperlink r:id="rId175" w:history="1">
        <w:r w:rsidRPr="00B145BE">
          <w:rPr>
            <w:rFonts w:ascii="Times New Roman" w:hAnsi="Times New Roman" w:cs="Times New Roman"/>
            <w:sz w:val="24"/>
            <w:szCs w:val="24"/>
          </w:rPr>
          <w:t>статьи 117</w:t>
        </w:r>
      </w:hyperlink>
      <w:r w:rsidRPr="00B145BE">
        <w:rPr>
          <w:rFonts w:ascii="Times New Roman" w:hAnsi="Times New Roman" w:cs="Times New Roman"/>
          <w:sz w:val="24"/>
          <w:szCs w:val="24"/>
        </w:rPr>
        <w:t xml:space="preserve"> см. Постановление Конституционного Суда РФ от 17.03.2010 N 6-П.</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91" w:name="P1288"/>
      <w:bookmarkEnd w:id="91"/>
      <w:r w:rsidRPr="00B145BE">
        <w:rPr>
          <w:rFonts w:ascii="Times New Roman" w:hAnsi="Times New Roman" w:cs="Times New Roman"/>
          <w:sz w:val="24"/>
          <w:szCs w:val="24"/>
        </w:rPr>
        <w:t>Статья 117. Восстановление процессуальных сроков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Процессуальный срок подлежит восстановлению по ходатайству лица, участвующего в деле, если иное не предусмотрено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восстанавливает пропущенный процессуальный срок, если признает причины пропуска </w:t>
      </w:r>
      <w:hyperlink r:id="rId176" w:history="1">
        <w:r w:rsidRPr="00B145BE">
          <w:rPr>
            <w:rFonts w:ascii="Times New Roman" w:hAnsi="Times New Roman" w:cs="Times New Roman"/>
            <w:sz w:val="24"/>
            <w:szCs w:val="24"/>
          </w:rPr>
          <w:t>уважительными</w:t>
        </w:r>
      </w:hyperlink>
      <w:r w:rsidRPr="00B145BE">
        <w:rPr>
          <w:rFonts w:ascii="Times New Roman" w:hAnsi="Times New Roman" w:cs="Times New Roman"/>
          <w:sz w:val="24"/>
          <w:szCs w:val="24"/>
        </w:rPr>
        <w:t xml:space="preserve"> и если не истекли предусмотренные </w:t>
      </w:r>
      <w:hyperlink w:anchor="P3506" w:history="1">
        <w:r w:rsidRPr="00B145BE">
          <w:rPr>
            <w:rFonts w:ascii="Times New Roman" w:hAnsi="Times New Roman" w:cs="Times New Roman"/>
            <w:sz w:val="24"/>
            <w:szCs w:val="24"/>
          </w:rPr>
          <w:t>статьями 259</w:t>
        </w:r>
      </w:hyperlink>
      <w:r w:rsidRPr="00B145BE">
        <w:rPr>
          <w:rFonts w:ascii="Times New Roman" w:hAnsi="Times New Roman" w:cs="Times New Roman"/>
          <w:sz w:val="24"/>
          <w:szCs w:val="24"/>
        </w:rPr>
        <w:t xml:space="preserve">, </w:t>
      </w:r>
      <w:hyperlink w:anchor="P3738" w:history="1">
        <w:r w:rsidRPr="00B145BE">
          <w:rPr>
            <w:rFonts w:ascii="Times New Roman" w:hAnsi="Times New Roman" w:cs="Times New Roman"/>
            <w:sz w:val="24"/>
            <w:szCs w:val="24"/>
          </w:rPr>
          <w:t>276</w:t>
        </w:r>
      </w:hyperlink>
      <w:r w:rsidRPr="00B145BE">
        <w:rPr>
          <w:rFonts w:ascii="Times New Roman" w:hAnsi="Times New Roman" w:cs="Times New Roman"/>
          <w:sz w:val="24"/>
          <w:szCs w:val="24"/>
        </w:rPr>
        <w:t xml:space="preserve">, </w:t>
      </w:r>
      <w:hyperlink w:anchor="P3960" w:history="1">
        <w:r w:rsidRPr="00B145BE">
          <w:rPr>
            <w:rFonts w:ascii="Times New Roman" w:hAnsi="Times New Roman" w:cs="Times New Roman"/>
            <w:sz w:val="24"/>
            <w:szCs w:val="24"/>
          </w:rPr>
          <w:t>291.2</w:t>
        </w:r>
      </w:hyperlink>
      <w:r w:rsidRPr="00B145BE">
        <w:rPr>
          <w:rFonts w:ascii="Times New Roman" w:hAnsi="Times New Roman" w:cs="Times New Roman"/>
          <w:sz w:val="24"/>
          <w:szCs w:val="24"/>
        </w:rPr>
        <w:t xml:space="preserve">, </w:t>
      </w:r>
      <w:hyperlink w:anchor="P4145" w:history="1">
        <w:r w:rsidRPr="00B145BE">
          <w:rPr>
            <w:rFonts w:ascii="Times New Roman" w:hAnsi="Times New Roman" w:cs="Times New Roman"/>
            <w:sz w:val="24"/>
            <w:szCs w:val="24"/>
          </w:rPr>
          <w:t>308.1</w:t>
        </w:r>
      </w:hyperlink>
      <w:r w:rsidRPr="00B145BE">
        <w:rPr>
          <w:rFonts w:ascii="Times New Roman" w:hAnsi="Times New Roman" w:cs="Times New Roman"/>
          <w:sz w:val="24"/>
          <w:szCs w:val="24"/>
        </w:rPr>
        <w:t xml:space="preserve"> и </w:t>
      </w:r>
      <w:hyperlink w:anchor="P4338" w:history="1">
        <w:r w:rsidRPr="00B145BE">
          <w:rPr>
            <w:rFonts w:ascii="Times New Roman" w:hAnsi="Times New Roman" w:cs="Times New Roman"/>
            <w:sz w:val="24"/>
            <w:szCs w:val="24"/>
          </w:rPr>
          <w:t>312</w:t>
        </w:r>
      </w:hyperlink>
      <w:r w:rsidRPr="00B145BE">
        <w:rPr>
          <w:rFonts w:ascii="Times New Roman" w:hAnsi="Times New Roman" w:cs="Times New Roman"/>
          <w:sz w:val="24"/>
          <w:szCs w:val="24"/>
        </w:rPr>
        <w:t xml:space="preserve"> настоящего Кодекса предельные допустимые сроки для восстановления.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31.03.2005 </w:t>
      </w:r>
      <w:hyperlink r:id="rId177" w:history="1">
        <w:r w:rsidRPr="00B145BE">
          <w:rPr>
            <w:rFonts w:ascii="Times New Roman" w:hAnsi="Times New Roman" w:cs="Times New Roman"/>
            <w:sz w:val="24"/>
            <w:szCs w:val="24"/>
          </w:rPr>
          <w:t>N 25-ФЗ</w:t>
        </w:r>
      </w:hyperlink>
      <w:r w:rsidRPr="00B145BE">
        <w:rPr>
          <w:rFonts w:ascii="Times New Roman" w:hAnsi="Times New Roman" w:cs="Times New Roman"/>
          <w:sz w:val="24"/>
          <w:szCs w:val="24"/>
        </w:rPr>
        <w:t xml:space="preserve">, от 28.06.2014 </w:t>
      </w:r>
      <w:hyperlink r:id="rId178" w:history="1">
        <w:r w:rsidRPr="00B145BE">
          <w:rPr>
            <w:rFonts w:ascii="Times New Roman" w:hAnsi="Times New Roman" w:cs="Times New Roman"/>
            <w:sz w:val="24"/>
            <w:szCs w:val="24"/>
          </w:rPr>
          <w:t>N 186-ФЗ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Ходатайство о восстановлении пропущенного процессуального срока подается в арбитражный суд, в котором должно быть совершено процессуальное действие. Одновременно с подачей ходатайства совершаются необходимые процессуальные действия (подается заявление, жалоба, представляются документы и другое), в отношении которых пропущен срок.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Ходатайство о восстановлении пропущенного процессуального срока рассматривается </w:t>
      </w:r>
      <w:proofErr w:type="gramStart"/>
      <w:r w:rsidRPr="00B145BE">
        <w:rPr>
          <w:rFonts w:ascii="Times New Roman" w:hAnsi="Times New Roman" w:cs="Times New Roman"/>
          <w:sz w:val="24"/>
          <w:szCs w:val="24"/>
        </w:rPr>
        <w:t>в пятидневный срок со дня его поступления в арбитражный суд в судебном заседании без извещения</w:t>
      </w:r>
      <w:proofErr w:type="gramEnd"/>
      <w:r w:rsidRPr="00B145BE">
        <w:rPr>
          <w:rFonts w:ascii="Times New Roman" w:hAnsi="Times New Roman" w:cs="Times New Roman"/>
          <w:sz w:val="24"/>
          <w:szCs w:val="24"/>
        </w:rPr>
        <w:t xml:space="preserve"> лиц, участвующих в деле, если иное не предусмотрено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Восстановление пропущенного процессуального срока арбитражным судом указывается в соответствующем судебном акте.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Об отказе в восстановлении пропущенного процессуального срока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направляется лицу, обратившемуся с ходатайством, не позднее следующего дня после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Определение арбитражного суда об отказе в восстановлении пропущенного процессуального срока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92" w:name="P1300"/>
      <w:bookmarkEnd w:id="92"/>
      <w:r w:rsidRPr="00B145BE">
        <w:rPr>
          <w:rFonts w:ascii="Times New Roman" w:hAnsi="Times New Roman" w:cs="Times New Roman"/>
          <w:sz w:val="24"/>
          <w:szCs w:val="24"/>
        </w:rPr>
        <w:t>Статья 118. Продление процессуальных сроков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Назначенные арбитражным судом процессуальные сроки могут быть им продлены по заявлению лица, участвующего в деле, по правилам, предусмотренным </w:t>
      </w:r>
      <w:hyperlink w:anchor="P1288" w:history="1">
        <w:r w:rsidRPr="00B145BE">
          <w:rPr>
            <w:rFonts w:ascii="Times New Roman" w:hAnsi="Times New Roman" w:cs="Times New Roman"/>
            <w:sz w:val="24"/>
            <w:szCs w:val="24"/>
          </w:rPr>
          <w:t>статьей 117</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Определение арбитражного суда об отказе в продлении назначенного им процессуального срока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93" w:name="P1305"/>
      <w:bookmarkEnd w:id="93"/>
      <w:r w:rsidRPr="00B145BE">
        <w:rPr>
          <w:rFonts w:ascii="Times New Roman" w:hAnsi="Times New Roman" w:cs="Times New Roman"/>
          <w:sz w:val="24"/>
          <w:szCs w:val="24"/>
        </w:rPr>
        <w:t>Глава 11. СУДЕБНЫЕ ШТРАФЫ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94" w:name="P1307"/>
      <w:bookmarkEnd w:id="94"/>
      <w:r w:rsidRPr="00B145BE">
        <w:rPr>
          <w:rFonts w:ascii="Times New Roman" w:hAnsi="Times New Roman" w:cs="Times New Roman"/>
          <w:sz w:val="24"/>
          <w:szCs w:val="24"/>
        </w:rPr>
        <w:t>Статья 119. Наложение судебных штрафов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7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Судебные штрафы налагаются арбитражным судом в случаях, предусмотренных настоящим Кодексом. Размер судебного штрафа, налагаемого на граждан, не может превышать две тысячи пятьсот рублей, на должностных лиц - пять тысяч рублей, на организации - сто тысяч рублей, если иное не предусмотрено настоящей статьей.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Размер судебного штрафа, налагаемого арбитражным судом в случае, предусмотренном </w:t>
      </w:r>
      <w:hyperlink w:anchor="P2704" w:history="1">
        <w:r w:rsidRPr="00B145BE">
          <w:rPr>
            <w:rFonts w:ascii="Times New Roman" w:hAnsi="Times New Roman" w:cs="Times New Roman"/>
            <w:sz w:val="24"/>
            <w:szCs w:val="24"/>
          </w:rPr>
          <w:t>частью 4 статьи 225.4</w:t>
        </w:r>
      </w:hyperlink>
      <w:r w:rsidRPr="00B145BE">
        <w:rPr>
          <w:rFonts w:ascii="Times New Roman" w:hAnsi="Times New Roman" w:cs="Times New Roman"/>
          <w:sz w:val="24"/>
          <w:szCs w:val="24"/>
        </w:rPr>
        <w:t xml:space="preserve"> настоящего Кодекса, составляет пять тысяч рублей.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Размер судебного штрафа, налагаемого арбитражным судом в случае, предусмотренном </w:t>
      </w:r>
      <w:hyperlink w:anchor="P2728" w:history="1">
        <w:r w:rsidRPr="00B145BE">
          <w:rPr>
            <w:rFonts w:ascii="Times New Roman" w:hAnsi="Times New Roman" w:cs="Times New Roman"/>
            <w:sz w:val="24"/>
            <w:szCs w:val="24"/>
          </w:rPr>
          <w:t>частью 10 статьи 225.6</w:t>
        </w:r>
      </w:hyperlink>
      <w:r w:rsidRPr="00B145BE">
        <w:rPr>
          <w:rFonts w:ascii="Times New Roman" w:hAnsi="Times New Roman" w:cs="Times New Roman"/>
          <w:sz w:val="24"/>
          <w:szCs w:val="24"/>
        </w:rPr>
        <w:t xml:space="preserve"> настоящего Кодекса, на граждан, составляет две тысячи пятьсот рублей, на лиц, осуществляющих функции единоличного исполнительного органа или возглавляющих коллегиальный исполнительный орган юридического лица, - пять тысяч рублей.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Размер судебного штрафа, налагаемого арбитражным судом в случае, предусмотренном </w:t>
      </w:r>
      <w:hyperlink w:anchor="P2771" w:history="1">
        <w:r w:rsidRPr="00B145BE">
          <w:rPr>
            <w:rFonts w:ascii="Times New Roman" w:hAnsi="Times New Roman" w:cs="Times New Roman"/>
            <w:sz w:val="24"/>
            <w:szCs w:val="24"/>
          </w:rPr>
          <w:t>частями 2</w:t>
        </w:r>
      </w:hyperlink>
      <w:r w:rsidRPr="00B145BE">
        <w:rPr>
          <w:rFonts w:ascii="Times New Roman" w:hAnsi="Times New Roman" w:cs="Times New Roman"/>
          <w:sz w:val="24"/>
          <w:szCs w:val="24"/>
        </w:rPr>
        <w:t xml:space="preserve"> и </w:t>
      </w:r>
      <w:hyperlink w:anchor="P2772" w:history="1">
        <w:r w:rsidRPr="00B145BE">
          <w:rPr>
            <w:rFonts w:ascii="Times New Roman" w:hAnsi="Times New Roman" w:cs="Times New Roman"/>
            <w:sz w:val="24"/>
            <w:szCs w:val="24"/>
          </w:rPr>
          <w:t>3 статьи 225.12</w:t>
        </w:r>
      </w:hyperlink>
      <w:r w:rsidRPr="00B145BE">
        <w:rPr>
          <w:rFonts w:ascii="Times New Roman" w:hAnsi="Times New Roman" w:cs="Times New Roman"/>
          <w:sz w:val="24"/>
          <w:szCs w:val="24"/>
        </w:rPr>
        <w:t xml:space="preserve"> настоящего Кодекса, на граждан, составляет две тысячи пятьсот рублей, на лиц, осуществляющих функции единоличного исполнительного органа или возглавляющих коллегиальный исполнительный орган юридического лица, - пять тысяч рублей, на организации - десять тысяч рублей.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Арбитражный суд вправе наложить судебный штраф на лиц, участвующих в деле, и иных присутствующих в зале судебного заседания лиц за проявленное ими неуважение к арбитражному суду. Судебный штраф за неуважение к суду налагается, если совершенные действия не влекут за собой уголовную </w:t>
      </w:r>
      <w:hyperlink r:id="rId180" w:history="1">
        <w:r w:rsidRPr="00B145BE">
          <w:rPr>
            <w:rFonts w:ascii="Times New Roman" w:hAnsi="Times New Roman" w:cs="Times New Roman"/>
            <w:sz w:val="24"/>
            <w:szCs w:val="24"/>
          </w:rPr>
          <w:t>ответственность</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Судебные штрафы, наложенные арбитражным судом на должностных лиц государственных органов, органов местного самоуправления и других органов, организаций, взыскиваются из их личных средств.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Судебные штрафы взыскиваются в доход федерального бюджета.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120. Порядок рассмотрения вопроса о наложении судебного штрафа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Вопрос о наложении судебного штрафа на лицо, присутствующее в судебном заседании, разрешается в том же судебном заседании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 о наложении судебного штрафа на лицо, не присутствующее в судебном заседании, разрешается в другом судебном заседании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Лицо, в отношении которого рассматривается вопрос о наложении судебного штрафа, извещается о времени и месте судебного заседания с указанием оснований проведения судебного заседания. Неявка надлежащим образом извещенного лица не является препятствием к рассмотрению вопроса о наложении судебного штрафа.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 результатам рассмотрения вопроса о наложении судебного штрафа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о наложении судебного штрафа направляется лицу, на которое наложен штраф, в пятидневный срок со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Определение о наложении судебного штрафа приводится в исполнение немедленно в </w:t>
      </w:r>
      <w:hyperlink w:anchor="P4414"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для исполнения решения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Исполнительный лист направляется арбитражным судом судебному приставу - исполнителю по месту жительства или месту нахождения лица, на которое наложен судебный штраф.</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Определение арбитражного суда о наложении судебного штрафа может быть </w:t>
      </w:r>
      <w:r w:rsidRPr="00B145BE">
        <w:rPr>
          <w:rFonts w:ascii="Times New Roman" w:hAnsi="Times New Roman" w:cs="Times New Roman"/>
          <w:sz w:val="24"/>
          <w:szCs w:val="24"/>
        </w:rPr>
        <w:lastRenderedPageBreak/>
        <w:t>обжаловано в десятидневный срок со дня получения лицом, на которое наложен судебный штраф, копии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Подача жалобы на определение о наложении судебного штрафа не приостанавливает исполнение определения.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12. СУДЕБНЫЕ ИЗВЕЩЕНИЯ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95" w:name="P1332"/>
      <w:bookmarkEnd w:id="95"/>
      <w:r w:rsidRPr="00B145BE">
        <w:rPr>
          <w:rFonts w:ascii="Times New Roman" w:hAnsi="Times New Roman" w:cs="Times New Roman"/>
          <w:sz w:val="24"/>
          <w:szCs w:val="24"/>
        </w:rPr>
        <w:t>Статья 121. Судебные извещения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Лица, участвующие в деле, и иные участники арбитражного процесса извещаются арбитражным судом о принятии искового заявления или заявления к производству и возбуждении производства по делу, о времени и месте судебного заседания или совершения отдельного процессуального действия путем направления копии судебного акта в порядке, установленном настоящим Кодексом, не </w:t>
      </w:r>
      <w:proofErr w:type="gramStart"/>
      <w:r w:rsidRPr="00B145BE">
        <w:rPr>
          <w:rFonts w:ascii="Times New Roman" w:hAnsi="Times New Roman" w:cs="Times New Roman"/>
          <w:sz w:val="24"/>
          <w:szCs w:val="24"/>
        </w:rPr>
        <w:t>позднее</w:t>
      </w:r>
      <w:proofErr w:type="gramEnd"/>
      <w:r w:rsidRPr="00B145BE">
        <w:rPr>
          <w:rFonts w:ascii="Times New Roman" w:hAnsi="Times New Roman" w:cs="Times New Roman"/>
          <w:sz w:val="24"/>
          <w:szCs w:val="24"/>
        </w:rPr>
        <w:t xml:space="preserve"> чем за пятнадцать дней до начала судебного заседания или совершения отдельного процессуального действия, если иное не предусмотрено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Информация о принятии искового заявления или заявления к производству, о времени и месте судебного заседания или совершения отдельного процессуального действия размещается арбитражным судом на официальном сайте арбитражного суда в информационно-телекоммуникационной сети "Интернет" не </w:t>
      </w:r>
      <w:proofErr w:type="gramStart"/>
      <w:r w:rsidRPr="00B145BE">
        <w:rPr>
          <w:rFonts w:ascii="Times New Roman" w:hAnsi="Times New Roman" w:cs="Times New Roman"/>
          <w:sz w:val="24"/>
          <w:szCs w:val="24"/>
        </w:rPr>
        <w:t>позднее</w:t>
      </w:r>
      <w:proofErr w:type="gramEnd"/>
      <w:r w:rsidRPr="00B145BE">
        <w:rPr>
          <w:rFonts w:ascii="Times New Roman" w:hAnsi="Times New Roman" w:cs="Times New Roman"/>
          <w:sz w:val="24"/>
          <w:szCs w:val="24"/>
        </w:rPr>
        <w:t xml:space="preserve"> чем за пятнадцать дней до начала судебного заседания или совершения отдельного процессуального действия, если иное не предусмотрено настоящим Кодексом. Документы, подтверждающие размещение арбитражным судом на официальном сайте арбитражного суда в информационно-телекоммуникационной сети "Интернет" указанных сведений, включая дату их размещения, приобщаются к материалам дела.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8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11.07.2011 N 200-ФЗ)</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1 в ред. Федерального </w:t>
      </w:r>
      <w:hyperlink r:id="rId18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Судебный акт, которым извещаются или вызываются участники арбитражного процесса, должен содержать: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и адрес арбитражного суда, адрес официального сайта арбитражного суда в информационно-телекоммуникационной сети "Интернет", номера телефонов арбитражного суда, адреса электронной почты, по которым лица, участвующие в деле, могут получить информацию о рассматриваемом деле;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Федеральных законов от 27.07.2010 </w:t>
      </w:r>
      <w:hyperlink r:id="rId183"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 xml:space="preserve">, от 11.07.2011 </w:t>
      </w:r>
      <w:hyperlink r:id="rId184"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время и место судебного заседания или проведения отдельного процессуального действия;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лица, извещаемого или вызываемого в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наименование дела, по которому осуществляется извещение или вызов, а также указание, в качестве кого лицо вызывается;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указание, какие действия и к какому сроку извещаемое или вызываемое лицо вправе или обязано совершить.</w:t>
      </w:r>
    </w:p>
    <w:p w:rsidR="004D00A9" w:rsidRPr="00B145BE" w:rsidRDefault="004D00A9">
      <w:pPr>
        <w:pStyle w:val="ConsPlusNormal"/>
        <w:ind w:firstLine="540"/>
        <w:jc w:val="both"/>
        <w:rPr>
          <w:rFonts w:ascii="Times New Roman" w:hAnsi="Times New Roman" w:cs="Times New Roman"/>
          <w:sz w:val="24"/>
          <w:szCs w:val="24"/>
        </w:rPr>
      </w:pPr>
      <w:bookmarkStart w:id="96" w:name="P1345"/>
      <w:bookmarkEnd w:id="96"/>
      <w:r w:rsidRPr="00B145BE">
        <w:rPr>
          <w:rFonts w:ascii="Times New Roman" w:hAnsi="Times New Roman" w:cs="Times New Roman"/>
          <w:sz w:val="24"/>
          <w:szCs w:val="24"/>
        </w:rPr>
        <w:t>3. В случаях, не терпящих отлагательства, арбитражный суд может известить или вызвать лиц, участвующих в деле, и иных участников арбитражного процесса телефонограммой, телеграммой, по факсимильной связи или электронной почте либо с использованием иных сре</w:t>
      </w:r>
      <w:proofErr w:type="gramStart"/>
      <w:r w:rsidRPr="00B145BE">
        <w:rPr>
          <w:rFonts w:ascii="Times New Roman" w:hAnsi="Times New Roman" w:cs="Times New Roman"/>
          <w:sz w:val="24"/>
          <w:szCs w:val="24"/>
        </w:rPr>
        <w:t>дств св</w:t>
      </w:r>
      <w:proofErr w:type="gramEnd"/>
      <w:r w:rsidRPr="00B145BE">
        <w:rPr>
          <w:rFonts w:ascii="Times New Roman" w:hAnsi="Times New Roman" w:cs="Times New Roman"/>
          <w:sz w:val="24"/>
          <w:szCs w:val="24"/>
        </w:rPr>
        <w:t>язи.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Судебное извещение, адресованное юридическому лицу, направляется арбитражным судом по </w:t>
      </w:r>
      <w:hyperlink r:id="rId185" w:history="1">
        <w:r w:rsidRPr="00B145BE">
          <w:rPr>
            <w:rFonts w:ascii="Times New Roman" w:hAnsi="Times New Roman" w:cs="Times New Roman"/>
            <w:sz w:val="24"/>
            <w:szCs w:val="24"/>
          </w:rPr>
          <w:t>месту нахождения</w:t>
        </w:r>
      </w:hyperlink>
      <w:r w:rsidRPr="00B145BE">
        <w:rPr>
          <w:rFonts w:ascii="Times New Roman" w:hAnsi="Times New Roman" w:cs="Times New Roman"/>
          <w:sz w:val="24"/>
          <w:szCs w:val="24"/>
        </w:rPr>
        <w:t xml:space="preserve"> юридического лица. Если иск вытекает из деятельности филиала или представительства юридического лица, такое извещение направляется также по месту нахождения этого филиала или представительства.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Судебные извещения, адресованные гражданам, в том числе индивидуальным </w:t>
      </w:r>
      <w:r w:rsidRPr="00B145BE">
        <w:rPr>
          <w:rFonts w:ascii="Times New Roman" w:hAnsi="Times New Roman" w:cs="Times New Roman"/>
          <w:sz w:val="24"/>
          <w:szCs w:val="24"/>
        </w:rPr>
        <w:lastRenderedPageBreak/>
        <w:t xml:space="preserve">предпринимателям, направляются по </w:t>
      </w:r>
      <w:hyperlink r:id="rId186" w:history="1">
        <w:r w:rsidRPr="00B145BE">
          <w:rPr>
            <w:rFonts w:ascii="Times New Roman" w:hAnsi="Times New Roman" w:cs="Times New Roman"/>
            <w:sz w:val="24"/>
            <w:szCs w:val="24"/>
          </w:rPr>
          <w:t>месту их жительства</w:t>
        </w:r>
      </w:hyperlink>
      <w:r w:rsidRPr="00B145BE">
        <w:rPr>
          <w:rFonts w:ascii="Times New Roman" w:hAnsi="Times New Roman" w:cs="Times New Roman"/>
          <w:sz w:val="24"/>
          <w:szCs w:val="24"/>
        </w:rPr>
        <w:t>.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Если лицо, участвующее в деле, ведет дело через представителя, судебное извещение направляется также по месту нахождения представителя.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Если лицо, участвующее в деле, заявило ходатайство о направлении судебных извещений по иному адресу, арбитражный суд направляет судебное извещение также по этому адресу. В этом случае судебное извещение считается врученным лицу, участвующему в деле, если оно доставлено по указанному таким лицом адресу.</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4 в ред. Федерального </w:t>
      </w:r>
      <w:hyperlink r:id="rId18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Иностранные лица извещаются арбитражным судом по правилам, установленным в настоящей главе, если иное не предусмотрено настоящим Кодексом или международным договором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w:t>
      </w:r>
      <w:proofErr w:type="gramStart"/>
      <w:r w:rsidRPr="00B145BE">
        <w:rPr>
          <w:rFonts w:ascii="Times New Roman" w:hAnsi="Times New Roman" w:cs="Times New Roman"/>
          <w:sz w:val="24"/>
          <w:szCs w:val="24"/>
        </w:rPr>
        <w:t>Лица, участвующие в деле, после получения определения о принятии искового заявления или заявления к производству и возбуждении производства по делу, а лица, вступившие в дело или привлеченные к участию в деле позднее, и иные участники арбитражного процесса после получения первого судебного акта по рассматриваемому делу самостоятельно предпринимают меры по получению информации о движении дела с использованием любых источников такой информации</w:t>
      </w:r>
      <w:proofErr w:type="gramEnd"/>
      <w:r w:rsidRPr="00B145BE">
        <w:rPr>
          <w:rFonts w:ascii="Times New Roman" w:hAnsi="Times New Roman" w:cs="Times New Roman"/>
          <w:sz w:val="24"/>
          <w:szCs w:val="24"/>
        </w:rPr>
        <w:t xml:space="preserve"> и любых сре</w:t>
      </w:r>
      <w:proofErr w:type="gramStart"/>
      <w:r w:rsidRPr="00B145BE">
        <w:rPr>
          <w:rFonts w:ascii="Times New Roman" w:hAnsi="Times New Roman" w:cs="Times New Roman"/>
          <w:sz w:val="24"/>
          <w:szCs w:val="24"/>
        </w:rPr>
        <w:t>дств св</w:t>
      </w:r>
      <w:proofErr w:type="gramEnd"/>
      <w:r w:rsidRPr="00B145BE">
        <w:rPr>
          <w:rFonts w:ascii="Times New Roman" w:hAnsi="Times New Roman" w:cs="Times New Roman"/>
          <w:sz w:val="24"/>
          <w:szCs w:val="24"/>
        </w:rPr>
        <w:t>язи.</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Лица, участвующие в деле, несут риск наступления неблагоприятных последствий в результате непринятия мер по получению информации о движении дела, если суд располагает информацией о том, что указанные лица надлежащим образом извещены о начавшемся процессе, за исключением случаев, когда лицами, участвующими в деле, меры по получению информации не могли быть приняты в силу чрезвычайных и непредотвратимых обстоятельств.</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8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31.12.2014 N 527-ФЗ)</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6 введена Федеральным </w:t>
      </w:r>
      <w:hyperlink r:id="rId18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122. Порядок направления арбитражным судом копий судебных актов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Копия судебного акта направляется арбитражным судом по почте заказным письмом с уведомлением о вручении либо путем вручения адресату под расписку непосредственно в арбитражном суде или по месту нахождения адресата, а в случаях, не терпящих отлагательства, путем направления телефонограммы, телеграммы, по факсимильной связи или электронной почте либо с использованием иных средств связи.</w:t>
      </w:r>
      <w:proofErr w:type="gramEnd"/>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19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абзац второй части 1 статьи 122 излагается в новой редакции. См. текст в будущей </w:t>
      </w:r>
      <w:hyperlink r:id="rId191"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Если арбитражный суд располагает доказательствами получения лицами, участвующими в деле, и иными участниками арбитражного процесса определения о принятии искового заявления или заявления к производству и возбуждении производства по делу, информации о времени и месте первого судебного заседания, суд вправе известить их о последующих судебных заседаниях и отдельных процессуальных действиях по делу путем направления телефонограммы, телеграммы, по факсимильной связи или электронной</w:t>
      </w:r>
      <w:proofErr w:type="gramEnd"/>
      <w:r w:rsidRPr="00B145BE">
        <w:rPr>
          <w:rFonts w:ascii="Times New Roman" w:hAnsi="Times New Roman" w:cs="Times New Roman"/>
          <w:sz w:val="24"/>
          <w:szCs w:val="24"/>
        </w:rPr>
        <w:t xml:space="preserve"> почте либо с использованием иных сре</w:t>
      </w:r>
      <w:proofErr w:type="gramStart"/>
      <w:r w:rsidRPr="00B145BE">
        <w:rPr>
          <w:rFonts w:ascii="Times New Roman" w:hAnsi="Times New Roman" w:cs="Times New Roman"/>
          <w:sz w:val="24"/>
          <w:szCs w:val="24"/>
        </w:rPr>
        <w:t>дств св</w:t>
      </w:r>
      <w:proofErr w:type="gramEnd"/>
      <w:r w:rsidRPr="00B145BE">
        <w:rPr>
          <w:rFonts w:ascii="Times New Roman" w:hAnsi="Times New Roman" w:cs="Times New Roman"/>
          <w:sz w:val="24"/>
          <w:szCs w:val="24"/>
        </w:rPr>
        <w:t>язи.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1 в ред. Федерального </w:t>
      </w:r>
      <w:hyperlink r:id="rId19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bookmarkStart w:id="97" w:name="P1366"/>
      <w:bookmarkEnd w:id="97"/>
      <w:r w:rsidRPr="00B145BE">
        <w:rPr>
          <w:rFonts w:ascii="Times New Roman" w:hAnsi="Times New Roman" w:cs="Times New Roman"/>
          <w:sz w:val="24"/>
          <w:szCs w:val="24"/>
        </w:rPr>
        <w:t>2.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копия судебного акта вручается адресату или его представителю непосредственно в арбитражном суде либо по месту их нахождения, такое вручение осуществляется под расписку.</w:t>
      </w:r>
    </w:p>
    <w:p w:rsidR="004D00A9" w:rsidRPr="00B145BE" w:rsidRDefault="004D00A9">
      <w:pPr>
        <w:pStyle w:val="ConsPlusNormal"/>
        <w:ind w:firstLine="540"/>
        <w:jc w:val="both"/>
        <w:rPr>
          <w:rFonts w:ascii="Times New Roman" w:hAnsi="Times New Roman" w:cs="Times New Roman"/>
          <w:sz w:val="24"/>
          <w:szCs w:val="24"/>
        </w:rPr>
      </w:pPr>
      <w:bookmarkStart w:id="98" w:name="P1367"/>
      <w:bookmarkEnd w:id="98"/>
      <w:r w:rsidRPr="00B145BE">
        <w:rPr>
          <w:rFonts w:ascii="Times New Roman" w:hAnsi="Times New Roman" w:cs="Times New Roman"/>
          <w:sz w:val="24"/>
          <w:szCs w:val="24"/>
        </w:rPr>
        <w:lastRenderedPageBreak/>
        <w:t>3.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копия судебного акта направляется адресату телефонограммой, телеграммой, по факсимильной связи или электронной почте либо с использованием иных средств связи и способов доставки корреспонденции, на копии переданного текста, остающейся в арбитражном суде, указываются фамилия лица, передавшего этот текст, дата и время его передачи, а также фамилия лица, его принявшего.</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19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В случае, если адресат отказался принять, получить копию судебного акта, лицо, ее доставляющее или вручающее, должно зафиксировать отказ путем отметки об этом на </w:t>
      </w:r>
      <w:proofErr w:type="gramStart"/>
      <w:r w:rsidRPr="00B145BE">
        <w:rPr>
          <w:rFonts w:ascii="Times New Roman" w:hAnsi="Times New Roman" w:cs="Times New Roman"/>
          <w:sz w:val="24"/>
          <w:szCs w:val="24"/>
        </w:rPr>
        <w:t>уведомлении</w:t>
      </w:r>
      <w:proofErr w:type="gramEnd"/>
      <w:r w:rsidRPr="00B145BE">
        <w:rPr>
          <w:rFonts w:ascii="Times New Roman" w:hAnsi="Times New Roman" w:cs="Times New Roman"/>
          <w:sz w:val="24"/>
          <w:szCs w:val="24"/>
        </w:rPr>
        <w:t xml:space="preserve"> о вручении или на копии судебного акта, которые подлежат возврату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Документы, подтверждающие направление арбитражным судом копий судебных актов и их получение адресатом в порядке, установленном настоящей статьей (уведомление о вручении, расписка, иные документы), приобщаются к материалам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место нахождения или место жительства адресата неизвестно, об этом лицом, доставляющим корреспонденцию, делается отметка на подлежащем вручению уведомлении с указанием даты и времени совершенного действия, а также источника информации.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6 введена Федеральным </w:t>
      </w:r>
      <w:hyperlink r:id="rId19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123. Надлежащее извещение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9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Лица, участвующие в деле, и иные участники арбитражного процесса считаются извещенными надлежащим образом, если к началу судебного заседания, совершения отдельного процессуального действия арбитражный суд располагает сведениями о получении адресатом копии определения о принятии искового заявления или заявления к производству и возбуждении производства по делу, направленной ему в порядке, установленном настоящим Кодексом, или иными доказательствами получения лицами, участвующими в деле, информации</w:t>
      </w:r>
      <w:proofErr w:type="gramEnd"/>
      <w:r w:rsidRPr="00B145BE">
        <w:rPr>
          <w:rFonts w:ascii="Times New Roman" w:hAnsi="Times New Roman" w:cs="Times New Roman"/>
          <w:sz w:val="24"/>
          <w:szCs w:val="24"/>
        </w:rPr>
        <w:t xml:space="preserve"> о начавшемся судебном процессе.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Гражданин считается извещенным надлежащим образом, если судебное извещение вручено ему лично или совершеннолетнему лицу, проживающему совместно с этим гражданином, под расписку на подлежащем возврату в арбитражный суд уведомлении о вручении либо ином документе с указанием даты и времени вручения, а также источника информации.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Судебное извещение, адресованное юридическому лицу, вручается лицу, уполномоченному на получение корреспонденции.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Лица, участвующие в деле, и иные участники арбитражного процесса также считаются извещенными надлежащим образом арбитражным судом,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адресат отказался от получения копии судебного </w:t>
      </w:r>
      <w:proofErr w:type="gramStart"/>
      <w:r w:rsidRPr="00B145BE">
        <w:rPr>
          <w:rFonts w:ascii="Times New Roman" w:hAnsi="Times New Roman" w:cs="Times New Roman"/>
          <w:sz w:val="24"/>
          <w:szCs w:val="24"/>
        </w:rPr>
        <w:t>акта</w:t>
      </w:r>
      <w:proofErr w:type="gramEnd"/>
      <w:r w:rsidRPr="00B145BE">
        <w:rPr>
          <w:rFonts w:ascii="Times New Roman" w:hAnsi="Times New Roman" w:cs="Times New Roman"/>
          <w:sz w:val="24"/>
          <w:szCs w:val="24"/>
        </w:rPr>
        <w:t xml:space="preserve"> и этот отказ зафиксирован организацией почтовой связи или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несмотря на почтовое извещение, адресат не явился за получением копии судебного акта, направленной арбитражным судом в установленном порядке, о чем организация почтовой связи уведомила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копия судебного акта не вручена в связи с отсутствием адресата по указанному адресу, о чем организация почтовой связи уведомила арбитражный суд с указанием источника данной информации;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судебное извещение вручено уполномоченному лицу филиала или представительства юридического лица;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судебное извещение вручено представителю лица, участвующего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имеются доказательства вручения или направления судебного извещения в порядке, установленном </w:t>
      </w:r>
      <w:hyperlink w:anchor="P1366" w:history="1">
        <w:r w:rsidRPr="00B145BE">
          <w:rPr>
            <w:rFonts w:ascii="Times New Roman" w:hAnsi="Times New Roman" w:cs="Times New Roman"/>
            <w:sz w:val="24"/>
            <w:szCs w:val="24"/>
          </w:rPr>
          <w:t>частями 2</w:t>
        </w:r>
      </w:hyperlink>
      <w:r w:rsidRPr="00B145BE">
        <w:rPr>
          <w:rFonts w:ascii="Times New Roman" w:hAnsi="Times New Roman" w:cs="Times New Roman"/>
          <w:sz w:val="24"/>
          <w:szCs w:val="24"/>
        </w:rPr>
        <w:t xml:space="preserve"> и </w:t>
      </w:r>
      <w:hyperlink w:anchor="P1367" w:history="1">
        <w:r w:rsidRPr="00B145BE">
          <w:rPr>
            <w:rFonts w:ascii="Times New Roman" w:hAnsi="Times New Roman" w:cs="Times New Roman"/>
            <w:sz w:val="24"/>
            <w:szCs w:val="24"/>
          </w:rPr>
          <w:t>3 статьи 122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w:t>
      </w:r>
      <w:hyperlink r:id="rId196" w:history="1">
        <w:r w:rsidRPr="00B145BE">
          <w:rPr>
            <w:rFonts w:ascii="Times New Roman" w:hAnsi="Times New Roman" w:cs="Times New Roman"/>
            <w:sz w:val="24"/>
            <w:szCs w:val="24"/>
          </w:rPr>
          <w:t>место нахождения</w:t>
        </w:r>
      </w:hyperlink>
      <w:r w:rsidRPr="00B145BE">
        <w:rPr>
          <w:rFonts w:ascii="Times New Roman" w:hAnsi="Times New Roman" w:cs="Times New Roman"/>
          <w:sz w:val="24"/>
          <w:szCs w:val="24"/>
        </w:rPr>
        <w:t xml:space="preserve"> или </w:t>
      </w:r>
      <w:hyperlink r:id="rId197" w:history="1">
        <w:r w:rsidRPr="00B145BE">
          <w:rPr>
            <w:rFonts w:ascii="Times New Roman" w:hAnsi="Times New Roman" w:cs="Times New Roman"/>
            <w:sz w:val="24"/>
            <w:szCs w:val="24"/>
          </w:rPr>
          <w:t>место жительства</w:t>
        </w:r>
      </w:hyperlink>
      <w:r w:rsidRPr="00B145BE">
        <w:rPr>
          <w:rFonts w:ascii="Times New Roman" w:hAnsi="Times New Roman" w:cs="Times New Roman"/>
          <w:sz w:val="24"/>
          <w:szCs w:val="24"/>
        </w:rPr>
        <w:t xml:space="preserve"> ответчика неизвестно, </w:t>
      </w:r>
      <w:r w:rsidRPr="00B145BE">
        <w:rPr>
          <w:rFonts w:ascii="Times New Roman" w:hAnsi="Times New Roman" w:cs="Times New Roman"/>
          <w:sz w:val="24"/>
          <w:szCs w:val="24"/>
        </w:rPr>
        <w:lastRenderedPageBreak/>
        <w:t>надлежащим извещением считается направление извещения по последнему известному месту нахождения или месту жительства ответчика.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124. Изменение наименования лица, перемена адреса во время производства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19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Лица, участвующие в деле, обязаны сообщить арбитражному суду об изменении своего наименования. При отсутствии такого сообщения лицо, участвующее в деле, именуется в судебном акте исходя из последнего известного арбитражному суду наименования этого лица.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Лица, участвующие в деле, обязаны сообщить арбитражному суду об изменении своего адреса во время производства по делу. При отсутствии такого сообщения копии судебных актов направляются по последнему известному арбитражному суду адресу и считаются доставленными, хотя бы адресат по этому адресу более не находится или не проживает.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 если лицо, участвующее в деле, сообщало арбитражному суду номера телефонов и факсов, адрес электронной почты или аналогичную информацию, оно должно проинформировать арбитражный суд об их изменении во время производства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Арбитражный суд указывает в определении или протоколе судебного заседания изменение наименования лица, участвующего в деле, его адреса, номеров телефонов и факсов, адреса электронной почты или аналогичной информации.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99" w:name="P1397"/>
      <w:bookmarkEnd w:id="99"/>
      <w:r w:rsidRPr="00B145BE">
        <w:rPr>
          <w:rFonts w:ascii="Times New Roman" w:hAnsi="Times New Roman" w:cs="Times New Roman"/>
          <w:sz w:val="24"/>
          <w:szCs w:val="24"/>
        </w:rPr>
        <w:t>Раздел II. ПРОИЗВОДСТВО В АРБИТРАЖНОМ СУДЕ</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ПЕРВОЙ ИНСТАНЦИИ. ИСКОВОЕ ПРОИЗВОДСТВО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13. ПРЕДЪЯВЛЕНИЕ ИСКА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00" w:name="P1402"/>
      <w:bookmarkEnd w:id="100"/>
      <w:r w:rsidRPr="00B145BE">
        <w:rPr>
          <w:rFonts w:ascii="Times New Roman" w:hAnsi="Times New Roman" w:cs="Times New Roman"/>
          <w:sz w:val="24"/>
          <w:szCs w:val="24"/>
        </w:rPr>
        <w:t>Статья 125. Форма и содержание искового заявления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01" w:name="P1404"/>
      <w:bookmarkEnd w:id="101"/>
      <w:r w:rsidRPr="00B145BE">
        <w:rPr>
          <w:rFonts w:ascii="Times New Roman" w:hAnsi="Times New Roman" w:cs="Times New Roman"/>
          <w:sz w:val="24"/>
          <w:szCs w:val="24"/>
        </w:rPr>
        <w:t>1. Исковое заявление подается в арбитражный суд в письменной форме. Исковое заявление подписывается истцом или его представителем. Исковое заявление также может быть подано в арбитражный суд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Федеральных законов от 27.07.2010 </w:t>
      </w:r>
      <w:hyperlink r:id="rId199"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 xml:space="preserve">, от 11.07.2011 </w:t>
      </w:r>
      <w:hyperlink r:id="rId200"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20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1 статьи 125 дополняется новым абзацем. См. текст в будущей </w:t>
      </w:r>
      <w:hyperlink r:id="rId202"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исковом заявлении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bookmarkStart w:id="102" w:name="P1411"/>
      <w:bookmarkEnd w:id="102"/>
      <w:r w:rsidRPr="00B145BE">
        <w:rPr>
          <w:rFonts w:ascii="Times New Roman" w:hAnsi="Times New Roman" w:cs="Times New Roman"/>
          <w:sz w:val="24"/>
          <w:szCs w:val="24"/>
        </w:rPr>
        <w:t>1) наименование арбитражного суда, в который подается исковое заявление;</w:t>
      </w:r>
    </w:p>
    <w:p w:rsidR="004D00A9" w:rsidRPr="00B145BE" w:rsidRDefault="004D00A9">
      <w:pPr>
        <w:pStyle w:val="ConsPlusNormal"/>
        <w:ind w:firstLine="540"/>
        <w:jc w:val="both"/>
        <w:rPr>
          <w:rFonts w:ascii="Times New Roman" w:hAnsi="Times New Roman" w:cs="Times New Roman"/>
          <w:sz w:val="24"/>
          <w:szCs w:val="24"/>
        </w:rPr>
      </w:pPr>
      <w:bookmarkStart w:id="103" w:name="P1412"/>
      <w:bookmarkEnd w:id="103"/>
      <w:r w:rsidRPr="00B145BE">
        <w:rPr>
          <w:rFonts w:ascii="Times New Roman" w:hAnsi="Times New Roman" w:cs="Times New Roman"/>
          <w:sz w:val="24"/>
          <w:szCs w:val="24"/>
        </w:rPr>
        <w:t xml:space="preserve">2) наименование истца, его </w:t>
      </w:r>
      <w:hyperlink r:id="rId203" w:history="1">
        <w:r w:rsidRPr="00B145BE">
          <w:rPr>
            <w:rFonts w:ascii="Times New Roman" w:hAnsi="Times New Roman" w:cs="Times New Roman"/>
            <w:sz w:val="24"/>
            <w:szCs w:val="24"/>
          </w:rPr>
          <w:t>место нахождения</w:t>
        </w:r>
      </w:hyperlink>
      <w:r w:rsidRPr="00B145BE">
        <w:rPr>
          <w:rFonts w:ascii="Times New Roman" w:hAnsi="Times New Roman" w:cs="Times New Roman"/>
          <w:sz w:val="24"/>
          <w:szCs w:val="24"/>
        </w:rPr>
        <w:t xml:space="preserve">; если истцом является гражданин, его </w:t>
      </w:r>
      <w:hyperlink r:id="rId204" w:history="1">
        <w:r w:rsidRPr="00B145BE">
          <w:rPr>
            <w:rFonts w:ascii="Times New Roman" w:hAnsi="Times New Roman" w:cs="Times New Roman"/>
            <w:sz w:val="24"/>
            <w:szCs w:val="24"/>
          </w:rPr>
          <w:t>место жительства</w:t>
        </w:r>
      </w:hyperlink>
      <w:r w:rsidRPr="00B145BE">
        <w:rPr>
          <w:rFonts w:ascii="Times New Roman" w:hAnsi="Times New Roman" w:cs="Times New Roman"/>
          <w:sz w:val="24"/>
          <w:szCs w:val="24"/>
        </w:rPr>
        <w:t>, дата и место его рождения, место его работы или дата и место его государственной регистрации в качестве индивидуального предпринимателя, номера телефонов, факсов, адреса электронной почты истца;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0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ответчика, его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требования истца к ответчику со ссылкой на законы и иные нормативные </w:t>
      </w:r>
      <w:r w:rsidRPr="00B145BE">
        <w:rPr>
          <w:rFonts w:ascii="Times New Roman" w:hAnsi="Times New Roman" w:cs="Times New Roman"/>
          <w:sz w:val="24"/>
          <w:szCs w:val="24"/>
        </w:rPr>
        <w:lastRenderedPageBreak/>
        <w:t>правовые акты, а при предъявлении иска к нескольким ответчикам - требования к каждому из них;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обстоятельства, на которых основаны исковые требования, и подтверждающие эти обстоятельства доказательства;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цена иска, если иск подлежит оценке;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расчет взыскиваемой или оспариваемой денежной суммы;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сведения о соблюдении истцом претензионного или иного досудебного </w:t>
      </w:r>
      <w:hyperlink r:id="rId206" w:history="1">
        <w:r w:rsidRPr="00B145BE">
          <w:rPr>
            <w:rFonts w:ascii="Times New Roman" w:hAnsi="Times New Roman" w:cs="Times New Roman"/>
            <w:sz w:val="24"/>
            <w:szCs w:val="24"/>
          </w:rPr>
          <w:t>порядка</w:t>
        </w:r>
      </w:hyperlink>
      <w:r w:rsidRPr="00B145BE">
        <w:rPr>
          <w:rFonts w:ascii="Times New Roman" w:hAnsi="Times New Roman" w:cs="Times New Roman"/>
          <w:sz w:val="24"/>
          <w:szCs w:val="24"/>
        </w:rPr>
        <w:t>;</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0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сведения о мерах, принятых арбитражным судом по обеспечению имущественных интересов до предъявления иска;</w:t>
      </w:r>
    </w:p>
    <w:p w:rsidR="004D00A9" w:rsidRPr="00B145BE" w:rsidRDefault="004D00A9">
      <w:pPr>
        <w:pStyle w:val="ConsPlusNormal"/>
        <w:ind w:firstLine="540"/>
        <w:jc w:val="both"/>
        <w:rPr>
          <w:rFonts w:ascii="Times New Roman" w:hAnsi="Times New Roman" w:cs="Times New Roman"/>
          <w:sz w:val="24"/>
          <w:szCs w:val="24"/>
        </w:rPr>
      </w:pPr>
      <w:bookmarkStart w:id="104" w:name="P1422"/>
      <w:bookmarkEnd w:id="104"/>
      <w:r w:rsidRPr="00B145BE">
        <w:rPr>
          <w:rFonts w:ascii="Times New Roman" w:hAnsi="Times New Roman" w:cs="Times New Roman"/>
          <w:sz w:val="24"/>
          <w:szCs w:val="24"/>
        </w:rPr>
        <w:t>10) перечень прилагаемых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должны быть указаны и иные сведения, если они необходимы для правильного и своевременного рассмотрения дела, могут содержаться ходатайства, в том числе ходатайства об истребовании доказательств от ответчика или других лиц.</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0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bookmarkStart w:id="105" w:name="P1425"/>
      <w:bookmarkEnd w:id="105"/>
      <w:r w:rsidRPr="00B145BE">
        <w:rPr>
          <w:rFonts w:ascii="Times New Roman" w:hAnsi="Times New Roman" w:cs="Times New Roman"/>
          <w:sz w:val="24"/>
          <w:szCs w:val="24"/>
        </w:rPr>
        <w:t>3. Истец обязан направить другим лицам, участвующим в деле, копии искового заявления и прилагаемых к нему документов, которые у них отсутствуют, заказным письмом с уведомлением о вручении.</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106" w:name="P1427"/>
      <w:bookmarkEnd w:id="106"/>
      <w:r w:rsidRPr="00B145BE">
        <w:rPr>
          <w:rFonts w:ascii="Times New Roman" w:hAnsi="Times New Roman" w:cs="Times New Roman"/>
          <w:sz w:val="24"/>
          <w:szCs w:val="24"/>
        </w:rPr>
        <w:t>Статья 126. Документы, прилагаемые к исковому заявлению</w:t>
      </w:r>
    </w:p>
    <w:p w:rsidR="004D00A9" w:rsidRPr="00B145BE" w:rsidRDefault="004D00A9">
      <w:pPr>
        <w:pStyle w:val="ConsPlusNormal"/>
        <w:rPr>
          <w:rFonts w:ascii="Times New Roman" w:hAnsi="Times New Roman" w:cs="Times New Roman"/>
          <w:sz w:val="24"/>
          <w:szCs w:val="24"/>
        </w:rPr>
      </w:pPr>
    </w:p>
    <w:bookmarkStart w:id="107" w:name="P1432"/>
    <w:bookmarkEnd w:id="107"/>
    <w:p w:rsidR="004D00A9" w:rsidRPr="00B145BE" w:rsidRDefault="004F0EC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fldChar w:fldCharType="begin"/>
      </w:r>
      <w:r w:rsidR="004D00A9" w:rsidRPr="00B145BE">
        <w:rPr>
          <w:rFonts w:ascii="Times New Roman" w:hAnsi="Times New Roman" w:cs="Times New Roman"/>
          <w:sz w:val="24"/>
          <w:szCs w:val="24"/>
        </w:rPr>
        <w:instrText xml:space="preserve"> HYPERLINK "consultantplus://offline/ref=C52956A73CDC28CBC5A778591B9423009629323CFC354275CBAA80FBD85404F420D6D8D7B8B86A81MApDH" </w:instrText>
      </w:r>
      <w:r w:rsidRPr="00B145BE">
        <w:rPr>
          <w:rFonts w:ascii="Times New Roman" w:hAnsi="Times New Roman" w:cs="Times New Roman"/>
          <w:sz w:val="24"/>
          <w:szCs w:val="24"/>
        </w:rPr>
        <w:fldChar w:fldCharType="separate"/>
      </w:r>
      <w:r w:rsidR="004D00A9" w:rsidRPr="00B145BE">
        <w:rPr>
          <w:rFonts w:ascii="Times New Roman" w:hAnsi="Times New Roman" w:cs="Times New Roman"/>
          <w:sz w:val="24"/>
          <w:szCs w:val="24"/>
        </w:rPr>
        <w:t>1</w:t>
      </w:r>
      <w:r w:rsidRPr="00B145BE">
        <w:rPr>
          <w:rFonts w:ascii="Times New Roman" w:hAnsi="Times New Roman" w:cs="Times New Roman"/>
          <w:sz w:val="24"/>
          <w:szCs w:val="24"/>
        </w:rPr>
        <w:fldChar w:fldCharType="end"/>
      </w:r>
      <w:r w:rsidR="004D00A9" w:rsidRPr="00B145BE">
        <w:rPr>
          <w:rFonts w:ascii="Times New Roman" w:hAnsi="Times New Roman" w:cs="Times New Roman"/>
          <w:sz w:val="24"/>
          <w:szCs w:val="24"/>
        </w:rPr>
        <w:t>. К исковому заявлению прилагаются:</w:t>
      </w:r>
    </w:p>
    <w:p w:rsidR="004D00A9" w:rsidRPr="00B145BE" w:rsidRDefault="004D00A9">
      <w:pPr>
        <w:pStyle w:val="ConsPlusNormal"/>
        <w:ind w:firstLine="540"/>
        <w:jc w:val="both"/>
        <w:rPr>
          <w:rFonts w:ascii="Times New Roman" w:hAnsi="Times New Roman" w:cs="Times New Roman"/>
          <w:sz w:val="24"/>
          <w:szCs w:val="24"/>
        </w:rPr>
      </w:pPr>
      <w:bookmarkStart w:id="108" w:name="P1433"/>
      <w:bookmarkEnd w:id="108"/>
      <w:r w:rsidRPr="00B145BE">
        <w:rPr>
          <w:rFonts w:ascii="Times New Roman" w:hAnsi="Times New Roman" w:cs="Times New Roman"/>
          <w:sz w:val="24"/>
          <w:szCs w:val="24"/>
        </w:rPr>
        <w:t xml:space="preserve">1) уведомление о вручении или </w:t>
      </w:r>
      <w:hyperlink r:id="rId209" w:history="1">
        <w:r w:rsidRPr="00B145BE">
          <w:rPr>
            <w:rFonts w:ascii="Times New Roman" w:hAnsi="Times New Roman" w:cs="Times New Roman"/>
            <w:sz w:val="24"/>
            <w:szCs w:val="24"/>
          </w:rPr>
          <w:t>иные</w:t>
        </w:r>
      </w:hyperlink>
      <w:r w:rsidRPr="00B145BE">
        <w:rPr>
          <w:rFonts w:ascii="Times New Roman" w:hAnsi="Times New Roman" w:cs="Times New Roman"/>
          <w:sz w:val="24"/>
          <w:szCs w:val="24"/>
        </w:rPr>
        <w:t xml:space="preserve"> документы, подтверждающие направление другим лицам, участвующим в деле, копий искового заявления и приложенных к нему документов, которые у других лиц, участвующих в деле, отсутствуют;</w:t>
      </w:r>
    </w:p>
    <w:p w:rsidR="004D00A9" w:rsidRPr="00B145BE" w:rsidRDefault="004D00A9">
      <w:pPr>
        <w:pStyle w:val="ConsPlusNormal"/>
        <w:ind w:firstLine="540"/>
        <w:jc w:val="both"/>
        <w:rPr>
          <w:rFonts w:ascii="Times New Roman" w:hAnsi="Times New Roman" w:cs="Times New Roman"/>
          <w:sz w:val="24"/>
          <w:szCs w:val="24"/>
        </w:rPr>
      </w:pPr>
      <w:bookmarkStart w:id="109" w:name="P1434"/>
      <w:bookmarkEnd w:id="109"/>
      <w:r w:rsidRPr="00B145BE">
        <w:rPr>
          <w:rFonts w:ascii="Times New Roman" w:hAnsi="Times New Roman" w:cs="Times New Roman"/>
          <w:sz w:val="24"/>
          <w:szCs w:val="24"/>
        </w:rPr>
        <w:t xml:space="preserve">2) документ, подтверждающий уплату государственной пошлины в </w:t>
      </w:r>
      <w:proofErr w:type="gramStart"/>
      <w:r w:rsidRPr="00B145BE">
        <w:rPr>
          <w:rFonts w:ascii="Times New Roman" w:hAnsi="Times New Roman" w:cs="Times New Roman"/>
          <w:sz w:val="24"/>
          <w:szCs w:val="24"/>
        </w:rPr>
        <w:t>установленных</w:t>
      </w:r>
      <w:proofErr w:type="gramEnd"/>
      <w:r w:rsidRPr="00B145BE">
        <w:rPr>
          <w:rFonts w:ascii="Times New Roman" w:hAnsi="Times New Roman" w:cs="Times New Roman"/>
          <w:sz w:val="24"/>
          <w:szCs w:val="24"/>
        </w:rPr>
        <w:t xml:space="preserve"> порядке и в </w:t>
      </w:r>
      <w:hyperlink r:id="rId210"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xml:space="preserve"> или право на получение </w:t>
      </w:r>
      <w:hyperlink r:id="rId211" w:history="1">
        <w:r w:rsidRPr="00B145BE">
          <w:rPr>
            <w:rFonts w:ascii="Times New Roman" w:hAnsi="Times New Roman" w:cs="Times New Roman"/>
            <w:sz w:val="24"/>
            <w:szCs w:val="24"/>
          </w:rPr>
          <w:t>льготы</w:t>
        </w:r>
      </w:hyperlink>
      <w:r w:rsidRPr="00B145BE">
        <w:rPr>
          <w:rFonts w:ascii="Times New Roman" w:hAnsi="Times New Roman" w:cs="Times New Roman"/>
          <w:sz w:val="24"/>
          <w:szCs w:val="24"/>
        </w:rPr>
        <w:t xml:space="preserve"> по уплате государственной пошлины, либо ходатайство о </w:t>
      </w:r>
      <w:hyperlink r:id="rId212" w:history="1">
        <w:r w:rsidRPr="00B145BE">
          <w:rPr>
            <w:rFonts w:ascii="Times New Roman" w:hAnsi="Times New Roman" w:cs="Times New Roman"/>
            <w:sz w:val="24"/>
            <w:szCs w:val="24"/>
          </w:rPr>
          <w:t>предоставлении отсрочки, рассрочки</w:t>
        </w:r>
      </w:hyperlink>
      <w:r w:rsidRPr="00B145BE">
        <w:rPr>
          <w:rFonts w:ascii="Times New Roman" w:hAnsi="Times New Roman" w:cs="Times New Roman"/>
          <w:sz w:val="24"/>
          <w:szCs w:val="24"/>
        </w:rPr>
        <w:t>, об уменьшении размера государственной пошлины;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документы, подтверждающие обстоятельства, на которых истец основывает свои требования;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копии свидетельства о государственной регистрации в качестве юридического лица или индивидуального предпринимателя;</w:t>
      </w:r>
    </w:p>
    <w:p w:rsidR="004D00A9" w:rsidRPr="00B145BE" w:rsidRDefault="004D00A9">
      <w:pPr>
        <w:pStyle w:val="ConsPlusNormal"/>
        <w:ind w:firstLine="540"/>
        <w:jc w:val="both"/>
        <w:rPr>
          <w:rFonts w:ascii="Times New Roman" w:hAnsi="Times New Roman" w:cs="Times New Roman"/>
          <w:sz w:val="24"/>
          <w:szCs w:val="24"/>
        </w:rPr>
      </w:pPr>
      <w:bookmarkStart w:id="110" w:name="P1437"/>
      <w:bookmarkEnd w:id="110"/>
      <w:r w:rsidRPr="00B145BE">
        <w:rPr>
          <w:rFonts w:ascii="Times New Roman" w:hAnsi="Times New Roman" w:cs="Times New Roman"/>
          <w:sz w:val="24"/>
          <w:szCs w:val="24"/>
        </w:rPr>
        <w:t>5) доверенность или иные документы, подтверждающие полномочия на подписание искового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копии определения арбитражного суда об </w:t>
      </w:r>
      <w:hyperlink w:anchor="P1130" w:history="1">
        <w:r w:rsidRPr="00B145BE">
          <w:rPr>
            <w:rFonts w:ascii="Times New Roman" w:hAnsi="Times New Roman" w:cs="Times New Roman"/>
            <w:sz w:val="24"/>
            <w:szCs w:val="24"/>
          </w:rPr>
          <w:t>обеспечении</w:t>
        </w:r>
      </w:hyperlink>
      <w:r w:rsidRPr="00B145BE">
        <w:rPr>
          <w:rFonts w:ascii="Times New Roman" w:hAnsi="Times New Roman" w:cs="Times New Roman"/>
          <w:sz w:val="24"/>
          <w:szCs w:val="24"/>
        </w:rPr>
        <w:t xml:space="preserve"> имущественных интересов до предъявления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документы, подтверждающие соблюдение истцом претензионного или иного досудебного </w:t>
      </w:r>
      <w:hyperlink r:id="rId213" w:history="1">
        <w:r w:rsidRPr="00B145BE">
          <w:rPr>
            <w:rFonts w:ascii="Times New Roman" w:hAnsi="Times New Roman" w:cs="Times New Roman"/>
            <w:sz w:val="24"/>
            <w:szCs w:val="24"/>
          </w:rPr>
          <w:t>порядка</w:t>
        </w:r>
      </w:hyperlink>
      <w:r w:rsidRPr="00B145BE">
        <w:rPr>
          <w:rFonts w:ascii="Times New Roman" w:hAnsi="Times New Roman" w:cs="Times New Roman"/>
          <w:sz w:val="24"/>
          <w:szCs w:val="24"/>
        </w:rPr>
        <w:t>, за исключением случаев, если его соблюдение не предусмотрено федеральным законом;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1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проект договора, если заявлено требование о понуждении </w:t>
      </w:r>
      <w:proofErr w:type="gramStart"/>
      <w:r w:rsidRPr="00B145BE">
        <w:rPr>
          <w:rFonts w:ascii="Times New Roman" w:hAnsi="Times New Roman" w:cs="Times New Roman"/>
          <w:sz w:val="24"/>
          <w:szCs w:val="24"/>
        </w:rPr>
        <w:t>заключить</w:t>
      </w:r>
      <w:proofErr w:type="gramEnd"/>
      <w:r w:rsidRPr="00B145BE">
        <w:rPr>
          <w:rFonts w:ascii="Times New Roman" w:hAnsi="Times New Roman" w:cs="Times New Roman"/>
          <w:sz w:val="24"/>
          <w:szCs w:val="24"/>
        </w:rPr>
        <w:t xml:space="preserve"> договор;</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9) 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истца и ответчика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или </w:t>
      </w:r>
      <w:hyperlink r:id="rId215" w:history="1">
        <w:r w:rsidRPr="00B145BE">
          <w:rPr>
            <w:rFonts w:ascii="Times New Roman" w:hAnsi="Times New Roman" w:cs="Times New Roman"/>
            <w:sz w:val="24"/>
            <w:szCs w:val="24"/>
          </w:rPr>
          <w:t>иной</w:t>
        </w:r>
      </w:hyperlink>
      <w:r w:rsidRPr="00B145BE">
        <w:rPr>
          <w:rFonts w:ascii="Times New Roman" w:hAnsi="Times New Roman" w:cs="Times New Roman"/>
          <w:sz w:val="24"/>
          <w:szCs w:val="24"/>
        </w:rPr>
        <w:t xml:space="preserve"> документ, подтверждающий указанные сведения или отсутствие таковых.</w:t>
      </w:r>
      <w:proofErr w:type="gramEnd"/>
      <w:r w:rsidRPr="00B145BE">
        <w:rPr>
          <w:rFonts w:ascii="Times New Roman" w:hAnsi="Times New Roman" w:cs="Times New Roman"/>
          <w:sz w:val="24"/>
          <w:szCs w:val="24"/>
        </w:rPr>
        <w:t xml:space="preserve"> Такие документы должны быть получены не ранее чем за тридцать дней до дня обращения истца в арбитражный суд.</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9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21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Документы, прилагаемые к исковому заявлению, могут быть представлены в </w:t>
      </w:r>
      <w:r w:rsidRPr="00B145BE">
        <w:rPr>
          <w:rFonts w:ascii="Times New Roman" w:hAnsi="Times New Roman" w:cs="Times New Roman"/>
          <w:sz w:val="24"/>
          <w:szCs w:val="24"/>
        </w:rPr>
        <w:lastRenderedPageBreak/>
        <w:t>арбитражный суд в электронном виде.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 введена Федеральным </w:t>
      </w:r>
      <w:hyperlink r:id="rId21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127. Принятие искового заявления и возбуждение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Вопрос о принятии искового заявления к производству арбитражного суда решается судьей единолично в пятидневный срок со дня поступления искового заявления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обязан принять к производству исковое заявление, поданное с соблюдением требований, предъявляемых настоящим Кодексом к его </w:t>
      </w:r>
      <w:hyperlink w:anchor="P1402" w:history="1">
        <w:r w:rsidRPr="00B145BE">
          <w:rPr>
            <w:rFonts w:ascii="Times New Roman" w:hAnsi="Times New Roman" w:cs="Times New Roman"/>
            <w:sz w:val="24"/>
            <w:szCs w:val="24"/>
          </w:rPr>
          <w:t>форме и содержанию</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 принятии искового заявления арбитражный суд выносит определение, которым возбуждается производство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В определении указывается на подготовку дела к судебному разбирательству, действия, которые надлежит совершить лицам, участвующим в деле, сроки их совершения, а также адрес официального сайта арбитражного суда в информационно-телекоммуникационной сети "Интернет", номера телефонов, факсимильной связи, адреса электронной почты арбитражного суда, по которым лица, участвующие в деле, могут получить информацию о рассматриваемом деле.</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27.07.2010 </w:t>
      </w:r>
      <w:hyperlink r:id="rId218"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 xml:space="preserve">, от 11.07.2011 </w:t>
      </w:r>
      <w:hyperlink r:id="rId219"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Копии определения о принятии искового заявления к производству арбитражного суда направляются лицам, участвующим в деле, не позднее следующего дня после дня его вынесения.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11" w:name="P1456"/>
      <w:bookmarkEnd w:id="111"/>
      <w:r w:rsidRPr="00B145BE">
        <w:rPr>
          <w:rFonts w:ascii="Times New Roman" w:hAnsi="Times New Roman" w:cs="Times New Roman"/>
          <w:sz w:val="24"/>
          <w:szCs w:val="24"/>
        </w:rPr>
        <w:t>Статья 128. Оставление искового заявления без движения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12" w:name="P1458"/>
      <w:bookmarkEnd w:id="112"/>
      <w:r w:rsidRPr="00B145BE">
        <w:rPr>
          <w:rFonts w:ascii="Times New Roman" w:hAnsi="Times New Roman" w:cs="Times New Roman"/>
          <w:sz w:val="24"/>
          <w:szCs w:val="24"/>
        </w:rPr>
        <w:t xml:space="preserve">1. Арбитражный суд, установив при рассмотрении вопроса о принятии искового заявления к производству, что оно подано с нарушением требований, установленных </w:t>
      </w:r>
      <w:hyperlink w:anchor="P1402" w:history="1">
        <w:r w:rsidRPr="00B145BE">
          <w:rPr>
            <w:rFonts w:ascii="Times New Roman" w:hAnsi="Times New Roman" w:cs="Times New Roman"/>
            <w:sz w:val="24"/>
            <w:szCs w:val="24"/>
          </w:rPr>
          <w:t>статьями 125</w:t>
        </w:r>
      </w:hyperlink>
      <w:r w:rsidRPr="00B145BE">
        <w:rPr>
          <w:rFonts w:ascii="Times New Roman" w:hAnsi="Times New Roman" w:cs="Times New Roman"/>
          <w:sz w:val="24"/>
          <w:szCs w:val="24"/>
        </w:rPr>
        <w:t xml:space="preserve"> и </w:t>
      </w:r>
      <w:hyperlink w:anchor="P1427" w:history="1">
        <w:r w:rsidRPr="00B145BE">
          <w:rPr>
            <w:rFonts w:ascii="Times New Roman" w:hAnsi="Times New Roman" w:cs="Times New Roman"/>
            <w:sz w:val="24"/>
            <w:szCs w:val="24"/>
          </w:rPr>
          <w:t>126</w:t>
        </w:r>
      </w:hyperlink>
      <w:r w:rsidRPr="00B145BE">
        <w:rPr>
          <w:rFonts w:ascii="Times New Roman" w:hAnsi="Times New Roman" w:cs="Times New Roman"/>
          <w:sz w:val="24"/>
          <w:szCs w:val="24"/>
        </w:rPr>
        <w:t xml:space="preserve"> настоящего Кодекса, выносит определение об оставлении заявления без движения.</w:t>
      </w:r>
    </w:p>
    <w:p w:rsidR="004D00A9" w:rsidRPr="00B145BE" w:rsidRDefault="004D00A9">
      <w:pPr>
        <w:pStyle w:val="ConsPlusNormal"/>
        <w:ind w:firstLine="540"/>
        <w:jc w:val="both"/>
        <w:rPr>
          <w:rFonts w:ascii="Times New Roman" w:hAnsi="Times New Roman" w:cs="Times New Roman"/>
          <w:sz w:val="24"/>
          <w:szCs w:val="24"/>
        </w:rPr>
      </w:pPr>
      <w:bookmarkStart w:id="113" w:name="P1459"/>
      <w:bookmarkEnd w:id="113"/>
      <w:r w:rsidRPr="00B145BE">
        <w:rPr>
          <w:rFonts w:ascii="Times New Roman" w:hAnsi="Times New Roman" w:cs="Times New Roman"/>
          <w:sz w:val="24"/>
          <w:szCs w:val="24"/>
        </w:rPr>
        <w:t>2. В определении арбитражный суд указывает основания для оставления искового заявления без движения и срок, в течение которого истец должен устранить обстоятельства, послужившие основанием для оставления искового заявления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об оставлении искового заявления без движения направляется истцу не позднее следующего дня после дня его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обстоятельства, послужившие основанием для оставления искового заявления без движения, будут устранены в срок, установленный в определении арбитражного суда, заявление считается поданным в день его первоначального поступления в суд и принимается к производству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указанные в </w:t>
      </w:r>
      <w:hyperlink w:anchor="P1459"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 обстоятельства не будут устранены в срок, установленный в определении, арбитражный суд возвращает исковое заявление и прилагаемые к нему документы в порядке, предусмотренном </w:t>
      </w:r>
      <w:hyperlink w:anchor="P1464" w:history="1">
        <w:r w:rsidRPr="00B145BE">
          <w:rPr>
            <w:rFonts w:ascii="Times New Roman" w:hAnsi="Times New Roman" w:cs="Times New Roman"/>
            <w:sz w:val="24"/>
            <w:szCs w:val="24"/>
          </w:rPr>
          <w:t>статьей 129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14" w:name="P1464"/>
      <w:bookmarkEnd w:id="114"/>
      <w:r w:rsidRPr="00B145BE">
        <w:rPr>
          <w:rFonts w:ascii="Times New Roman" w:hAnsi="Times New Roman" w:cs="Times New Roman"/>
          <w:sz w:val="24"/>
          <w:szCs w:val="24"/>
        </w:rPr>
        <w:t>Статья 129. Возвращение искового заявления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возвращает исковое заявление, если при рассмотрении вопроса о принятии заявления установит,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дело неподсудно данному арбитражному суду;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утратил силу. - </w:t>
      </w:r>
      <w:proofErr w:type="gramStart"/>
      <w:r w:rsidRPr="00B145BE">
        <w:rPr>
          <w:rFonts w:ascii="Times New Roman" w:hAnsi="Times New Roman" w:cs="Times New Roman"/>
          <w:sz w:val="24"/>
          <w:szCs w:val="24"/>
        </w:rPr>
        <w:t xml:space="preserve">Федеральный </w:t>
      </w:r>
      <w:hyperlink r:id="rId220"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19.07.2009 N 205-ФЗ;</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2.1) заявленные требования подлежат рассмотрению в порядке приказного </w:t>
      </w:r>
      <w:r w:rsidRPr="00B145BE">
        <w:rPr>
          <w:rFonts w:ascii="Times New Roman" w:hAnsi="Times New Roman" w:cs="Times New Roman"/>
          <w:sz w:val="24"/>
          <w:szCs w:val="24"/>
        </w:rPr>
        <w:lastRenderedPageBreak/>
        <w:t>производства;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2.1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22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 вынесения определения о принятии искового заявления к производству арбитражного суда от истца поступило ходатайство о возвращении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не устранены обстоятельства, послужившие основаниями для </w:t>
      </w:r>
      <w:hyperlink w:anchor="P1458" w:history="1">
        <w:r w:rsidRPr="00B145BE">
          <w:rPr>
            <w:rFonts w:ascii="Times New Roman" w:hAnsi="Times New Roman" w:cs="Times New Roman"/>
            <w:sz w:val="24"/>
            <w:szCs w:val="24"/>
          </w:rPr>
          <w:t>оставления</w:t>
        </w:r>
      </w:hyperlink>
      <w:r w:rsidRPr="00B145BE">
        <w:rPr>
          <w:rFonts w:ascii="Times New Roman" w:hAnsi="Times New Roman" w:cs="Times New Roman"/>
          <w:sz w:val="24"/>
          <w:szCs w:val="24"/>
        </w:rPr>
        <w:t xml:space="preserve"> искового заявления без движения, в срок, установленный в определении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истцом не соблюден претензионный или иной досудебный порядок урегулирования спора с ответчиком, если такой </w:t>
      </w:r>
      <w:hyperlink r:id="rId222" w:history="1">
        <w:r w:rsidRPr="00B145BE">
          <w:rPr>
            <w:rFonts w:ascii="Times New Roman" w:hAnsi="Times New Roman" w:cs="Times New Roman"/>
            <w:sz w:val="24"/>
            <w:szCs w:val="24"/>
          </w:rPr>
          <w:t>порядок</w:t>
        </w:r>
      </w:hyperlink>
      <w:r w:rsidRPr="00B145BE">
        <w:rPr>
          <w:rFonts w:ascii="Times New Roman" w:hAnsi="Times New Roman" w:cs="Times New Roman"/>
          <w:sz w:val="24"/>
          <w:szCs w:val="24"/>
        </w:rPr>
        <w:t xml:space="preserve"> является обязательным в силу закона.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5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22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Арбитражный суд также возвращает исковое заявление, если отклонено ходатайство о предоставлении отсрочки, рассрочки уплаты государственной пошлины, об уменьшении ее размера.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возвращении искового заявления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указываются основания для возвращения заявления, решается вопрос о </w:t>
      </w:r>
      <w:hyperlink r:id="rId224" w:history="1">
        <w:r w:rsidRPr="00B145BE">
          <w:rPr>
            <w:rFonts w:ascii="Times New Roman" w:hAnsi="Times New Roman" w:cs="Times New Roman"/>
            <w:sz w:val="24"/>
            <w:szCs w:val="24"/>
          </w:rPr>
          <w:t>возврате</w:t>
        </w:r>
      </w:hyperlink>
      <w:r w:rsidRPr="00B145BE">
        <w:rPr>
          <w:rFonts w:ascii="Times New Roman" w:hAnsi="Times New Roman" w:cs="Times New Roman"/>
          <w:sz w:val="24"/>
          <w:szCs w:val="24"/>
        </w:rPr>
        <w:t xml:space="preserve"> государственной пошлины из федерального бюджета.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Копия определения о возвращении искового заявления направляется истцу не позднее следующего дня после дня вынесения определения или после истечения срока, установленного судом для устранения обстоятельств, послуживших основанием для оставления заявления без движения, вместе с заявлением и прилагаемыми к нему документами.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Определение арбитражного суда о возвращении искового заявления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 отмены определения исковое заявление считается поданным в день первоначального обращения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Возвращение искового заявления не препятствует повторному обращению с таким же требованием в арбитражный суд в общем порядке после устранения обстоятельств, послуживших основанием для его возвращения.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15" w:name="P1483"/>
      <w:bookmarkEnd w:id="115"/>
      <w:r w:rsidRPr="00B145BE">
        <w:rPr>
          <w:rFonts w:ascii="Times New Roman" w:hAnsi="Times New Roman" w:cs="Times New Roman"/>
          <w:sz w:val="24"/>
          <w:szCs w:val="24"/>
        </w:rPr>
        <w:t>Статья 130. Соединение и разъединение нескольких требований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Истец вправе соединить в одном заявлении несколько требований, связанных между собой по основаниям возникновения или представленным доказательствам.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первой инстанции вправе объединить несколько однородных дел, в которых участвуют одни и те же лица, в одно производство для совместного рассмотрения.</w:t>
      </w:r>
    </w:p>
    <w:p w:rsidR="004D00A9" w:rsidRPr="00B145BE" w:rsidRDefault="004D00A9">
      <w:pPr>
        <w:pStyle w:val="ConsPlusNormal"/>
        <w:ind w:firstLine="540"/>
        <w:jc w:val="both"/>
        <w:rPr>
          <w:rFonts w:ascii="Times New Roman" w:hAnsi="Times New Roman" w:cs="Times New Roman"/>
          <w:sz w:val="24"/>
          <w:szCs w:val="24"/>
        </w:rPr>
      </w:pPr>
      <w:bookmarkStart w:id="116" w:name="P1487"/>
      <w:bookmarkEnd w:id="116"/>
      <w:r w:rsidRPr="00B145BE">
        <w:rPr>
          <w:rFonts w:ascii="Times New Roman" w:hAnsi="Times New Roman" w:cs="Times New Roman"/>
          <w:sz w:val="24"/>
          <w:szCs w:val="24"/>
        </w:rPr>
        <w:t xml:space="preserve">2.1. </w:t>
      </w:r>
      <w:proofErr w:type="gramStart"/>
      <w:r w:rsidRPr="00B145BE">
        <w:rPr>
          <w:rFonts w:ascii="Times New Roman" w:hAnsi="Times New Roman" w:cs="Times New Roman"/>
          <w:sz w:val="24"/>
          <w:szCs w:val="24"/>
        </w:rPr>
        <w:t>Арбитражный суд первой инстанции, установив, что в его производстве имеются несколько дел, связанных между собой по основаниям возникновения заявленных требований и (или) представленным доказательствам, а также в иных случаях возникновения риска принятия противоречащих друг другу судебных актов, по собственной инициативе или по ходатайству лица, участвующего в деле, объединяет эти дела в одно производство для их совместного рассмотрения.</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вторая.1 введена Федеральным </w:t>
      </w:r>
      <w:hyperlink r:id="rId22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bookmarkStart w:id="117" w:name="P1489"/>
      <w:bookmarkEnd w:id="117"/>
      <w:r w:rsidRPr="00B145BE">
        <w:rPr>
          <w:rFonts w:ascii="Times New Roman" w:hAnsi="Times New Roman" w:cs="Times New Roman"/>
          <w:sz w:val="24"/>
          <w:szCs w:val="24"/>
        </w:rPr>
        <w:t>3. Арбитражный суд первой инстанции вправе выделить одно или несколько соединенных требований в отдельное производство, если признает раздельное рассмотрение требований соответствующим целям эффективного правосудия.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2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Объединение дел в одно производство и выделение требований в отдельное производство допускаются до принятия судебного акта, которым заканчивается рассмотрение дела в арбитражном суде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Об объединении дел в одно производство, о выделении требований в отдельное производство или об отказе в этом арбитражный суд выносит определение. Копии </w:t>
      </w:r>
      <w:r w:rsidRPr="00B145BE">
        <w:rPr>
          <w:rFonts w:ascii="Times New Roman" w:hAnsi="Times New Roman" w:cs="Times New Roman"/>
          <w:sz w:val="24"/>
          <w:szCs w:val="24"/>
        </w:rPr>
        <w:lastRenderedPageBreak/>
        <w:t>определения направляются лицам, участвующим в деле.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пятая в ред. Федерального </w:t>
      </w:r>
      <w:hyperlink r:id="rId22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bookmarkStart w:id="118" w:name="P1494"/>
      <w:bookmarkEnd w:id="118"/>
      <w:r w:rsidRPr="00B145BE">
        <w:rPr>
          <w:rFonts w:ascii="Times New Roman" w:hAnsi="Times New Roman" w:cs="Times New Roman"/>
          <w:sz w:val="24"/>
          <w:szCs w:val="24"/>
        </w:rPr>
        <w:t>6. Дела, находящиеся в производстве арбитражного суда первой инстанции, в случае объединения их в одно производство передаются судье, который раньше других судей принял исковое заявление к производству арбитражного суда.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шестая введена Федеральным </w:t>
      </w:r>
      <w:hyperlink r:id="rId22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Определение арбитражного суда об отказе в удовлетворении ходатайства об объединении дел в одно производство, о выделении требований в отдельное производство может быть обжаловано лицом, подавшим соответствующее ходатайство, в срок, не превышающий десяти дней со дня вынесения данного определения, в арбитражный суд апелляционной инстанции.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седьмая введена Федеральным </w:t>
      </w:r>
      <w:hyperlink r:id="rId22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После объединения дел в одно производство или выделения требований в отдельное производство рассмотрение дела производится с самого начала.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восьмая введена Федеральным </w:t>
      </w:r>
      <w:hyperlink r:id="rId23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9. </w:t>
      </w:r>
      <w:proofErr w:type="gramStart"/>
      <w:r w:rsidRPr="00B145BE">
        <w:rPr>
          <w:rFonts w:ascii="Times New Roman" w:hAnsi="Times New Roman" w:cs="Times New Roman"/>
          <w:sz w:val="24"/>
          <w:szCs w:val="24"/>
        </w:rPr>
        <w:t xml:space="preserve">В случае если арбитражный суд при рассмотрении дела установит, что в производстве другого арбитражного суда находится дело, требования по которому связаны по основаниям их возникновения и (или) представленным доказательствам с требованиями, заявленными в рассматриваемом им деле, и имеется риск принятия противоречащих друг другу судебных актов, арбитражный суд может приостановить производство по делу в соответствии с </w:t>
      </w:r>
      <w:hyperlink w:anchor="P1652" w:history="1">
        <w:r w:rsidRPr="00B145BE">
          <w:rPr>
            <w:rFonts w:ascii="Times New Roman" w:hAnsi="Times New Roman" w:cs="Times New Roman"/>
            <w:sz w:val="24"/>
            <w:szCs w:val="24"/>
          </w:rPr>
          <w:t>пунктом 1 части 1 статьи</w:t>
        </w:r>
        <w:proofErr w:type="gramEnd"/>
        <w:r w:rsidRPr="00B145BE">
          <w:rPr>
            <w:rFonts w:ascii="Times New Roman" w:hAnsi="Times New Roman" w:cs="Times New Roman"/>
            <w:sz w:val="24"/>
            <w:szCs w:val="24"/>
          </w:rPr>
          <w:t xml:space="preserve"> 143</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девятая введена Федеральным </w:t>
      </w:r>
      <w:hyperlink r:id="rId23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19" w:name="P1503"/>
      <w:bookmarkEnd w:id="119"/>
      <w:r w:rsidRPr="00B145BE">
        <w:rPr>
          <w:rFonts w:ascii="Times New Roman" w:hAnsi="Times New Roman" w:cs="Times New Roman"/>
          <w:sz w:val="24"/>
          <w:szCs w:val="24"/>
        </w:rPr>
        <w:t>Статья 131. Отзыв на исковое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3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Ответчик обязан направить или представить в арбитражный суд и лицам, участвующим в деле, отзыв на исковое заявление с указанием возражений относительно предъявленных к нему требований по каждому доводу, содержащемуся в исковом заявлении.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Такой отзыв может быть представлен в арбитражный суд посредством заполнения формы, размещенной на официальном сайте арбитражного суда, рассматривающего дело, в информационно-телекоммуникационной сети "Интернет". Документы, прилагаемые к отзыву, могут быть представлены в арбитражный суд в электронном виде.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(абзац введен Федеральным </w:t>
      </w:r>
      <w:hyperlink r:id="rId23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 в ред. Федерального </w:t>
      </w:r>
      <w:hyperlink r:id="rId23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11.07.2011 N 200-ФЗ)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случаях и в порядке, которые установлены настоящим Кодексом, </w:t>
      </w:r>
      <w:hyperlink w:anchor="P583" w:history="1">
        <w:r w:rsidRPr="00B145BE">
          <w:rPr>
            <w:rFonts w:ascii="Times New Roman" w:hAnsi="Times New Roman" w:cs="Times New Roman"/>
            <w:sz w:val="24"/>
            <w:szCs w:val="24"/>
          </w:rPr>
          <w:t>иные</w:t>
        </w:r>
      </w:hyperlink>
      <w:r w:rsidRPr="00B145BE">
        <w:rPr>
          <w:rFonts w:ascii="Times New Roman" w:hAnsi="Times New Roman" w:cs="Times New Roman"/>
          <w:sz w:val="24"/>
          <w:szCs w:val="24"/>
        </w:rPr>
        <w:t xml:space="preserve"> участники арбитражного процесса вправе направить в арбитражный суд и другим лицам, участвующим в деле, отзыв в письменной форме на исковое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Отзыв на исковое заявление направляется в арбитражный суд и лицам, участвующим в деле, заказным письмом с уведомлением о вручении в срок, обеспечивающий возможность ознакомления с отзывом до начала судебного заседания. О направлении отзыва и сроке, в течение которого лица, участвующие в деле, должны представить отзыв, может быть указано в определении о принятии искового заявления к производству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В случае если в установленный судом срок ответчик не представит отзыв на исковое заявление, арбитражный суд вправе рассмотреть дело по имеющимся в деле доказательствам или при невозможности рассмотреть дело без отзыва вправе установить новый срок для его представления. При этом арбитражный суд может отнести на ответчика судебные расходы независимо от результатов рассмотрения дела в соответствии с </w:t>
      </w:r>
      <w:hyperlink w:anchor="P1243" w:history="1">
        <w:r w:rsidRPr="00B145BE">
          <w:rPr>
            <w:rFonts w:ascii="Times New Roman" w:hAnsi="Times New Roman" w:cs="Times New Roman"/>
            <w:sz w:val="24"/>
            <w:szCs w:val="24"/>
          </w:rPr>
          <w:t>частью 2 статьи 111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отзыве на исковое заявление указываются: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1) наименование истца, его место нахождения или, если истцом является гражданин, его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ответчика, его место нахождения или, если ответчиком является гражданин, его место жительства, дата и место рождения, место работы или дата и место государственной регистрации в качестве индивидуального предпринимателя;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возражения относительно каждого довода, касающегося существа заявленных требований, со ссылкой на законы и иные нормативные правовые акты, а также на доказательства, обосновывающие возражения;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перечень прилагаемых к отзыву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В отзыве должны быть указаны номера телефонов, факсов, адреса электронной почты и иные сведения, необходимые для правильного и своевременного рассмотрения дела.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3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К отзыву на исковое заявление прилагаются документы, которые подтверждают доводы и (или) возражения относительно иска, а также документы, которые подтверждают направление копий отзыва и прилагаемых к нему документов истцу и другим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Отзыв на исковое заявление подписывается ответчиком или его представителем. К отзыву, подписанному представителем, прилагается доверенность или иной документ, подтверждающие его полномочия на подписание отзыва.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20" w:name="P1522"/>
      <w:bookmarkEnd w:id="120"/>
      <w:r w:rsidRPr="00B145BE">
        <w:rPr>
          <w:rFonts w:ascii="Times New Roman" w:hAnsi="Times New Roman" w:cs="Times New Roman"/>
          <w:sz w:val="24"/>
          <w:szCs w:val="24"/>
        </w:rPr>
        <w:t>Статья 132. Предъявление встречного иска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Ответчик до принятия арбитражным судом первой инстанции судебного акта, которым заканчивается рассмотрение дела по существу, вправе предъявить истцу встречный иск для рассмотрения его совместно с первоначальным иском.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Предъявление встречного иска осуществляется по общим правилам предъявления исков.</w:t>
      </w:r>
    </w:p>
    <w:p w:rsidR="004D00A9" w:rsidRPr="00B145BE" w:rsidRDefault="004D00A9">
      <w:pPr>
        <w:pStyle w:val="ConsPlusNormal"/>
        <w:ind w:firstLine="540"/>
        <w:jc w:val="both"/>
        <w:rPr>
          <w:rFonts w:ascii="Times New Roman" w:hAnsi="Times New Roman" w:cs="Times New Roman"/>
          <w:sz w:val="24"/>
          <w:szCs w:val="24"/>
        </w:rPr>
      </w:pPr>
      <w:bookmarkStart w:id="121" w:name="P1526"/>
      <w:bookmarkEnd w:id="121"/>
      <w:r w:rsidRPr="00B145BE">
        <w:rPr>
          <w:rFonts w:ascii="Times New Roman" w:hAnsi="Times New Roman" w:cs="Times New Roman"/>
          <w:sz w:val="24"/>
          <w:szCs w:val="24"/>
        </w:rPr>
        <w:t>3. Встречный иск принимается арбитражным судом в случае,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встречное требование направлено к зачету первоначального требования;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удовлетворение встречного иска исключает полностью или в части удовлетворение первоначального иска;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между встречным и первоначальным исками имеется взаимная </w:t>
      </w:r>
      <w:proofErr w:type="gramStart"/>
      <w:r w:rsidRPr="00B145BE">
        <w:rPr>
          <w:rFonts w:ascii="Times New Roman" w:hAnsi="Times New Roman" w:cs="Times New Roman"/>
          <w:sz w:val="24"/>
          <w:szCs w:val="24"/>
        </w:rPr>
        <w:t>связь</w:t>
      </w:r>
      <w:proofErr w:type="gramEnd"/>
      <w:r w:rsidRPr="00B145BE">
        <w:rPr>
          <w:rFonts w:ascii="Times New Roman" w:hAnsi="Times New Roman" w:cs="Times New Roman"/>
          <w:sz w:val="24"/>
          <w:szCs w:val="24"/>
        </w:rPr>
        <w:t xml:space="preserve"> и их совместное рассмотрение приведет к более быстрому и правильному рассмотрению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Арбитражный суд возвращает встречный иск, если отсутствуют условия, предусмотренные </w:t>
      </w:r>
      <w:hyperlink w:anchor="P1526" w:history="1">
        <w:r w:rsidRPr="00B145BE">
          <w:rPr>
            <w:rFonts w:ascii="Times New Roman" w:hAnsi="Times New Roman" w:cs="Times New Roman"/>
            <w:sz w:val="24"/>
            <w:szCs w:val="24"/>
          </w:rPr>
          <w:t>частью 3</w:t>
        </w:r>
      </w:hyperlink>
      <w:r w:rsidRPr="00B145BE">
        <w:rPr>
          <w:rFonts w:ascii="Times New Roman" w:hAnsi="Times New Roman" w:cs="Times New Roman"/>
          <w:sz w:val="24"/>
          <w:szCs w:val="24"/>
        </w:rPr>
        <w:t xml:space="preserve"> настоящей статьи, по правилам </w:t>
      </w:r>
      <w:hyperlink w:anchor="P1464" w:history="1">
        <w:r w:rsidRPr="00B145BE">
          <w:rPr>
            <w:rFonts w:ascii="Times New Roman" w:hAnsi="Times New Roman" w:cs="Times New Roman"/>
            <w:sz w:val="24"/>
            <w:szCs w:val="24"/>
          </w:rPr>
          <w:t>статьи 129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Арбитражный суд первой инстанции, установив, что в его производстве имеется несколько дел, требования по которым отвечают условиям первоначального и встречного исков, объединяет по собственной инициативе или по ходатайству лица, участвующего в деле, эти дела в одно производство для их совместного рассмотрения по правилам, установленным </w:t>
      </w:r>
      <w:hyperlink w:anchor="P1483" w:history="1">
        <w:r w:rsidRPr="00B145BE">
          <w:rPr>
            <w:rFonts w:ascii="Times New Roman" w:hAnsi="Times New Roman" w:cs="Times New Roman"/>
            <w:sz w:val="24"/>
            <w:szCs w:val="24"/>
          </w:rPr>
          <w:t>статьей 130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пятая введена Федеральным </w:t>
      </w:r>
      <w:hyperlink r:id="rId23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После принятия встречного иска рассмотрение дела производится с самого начала.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шестая введена Федеральным </w:t>
      </w:r>
      <w:hyperlink r:id="rId23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22" w:name="P1536"/>
      <w:bookmarkEnd w:id="122"/>
      <w:r w:rsidRPr="00B145BE">
        <w:rPr>
          <w:rFonts w:ascii="Times New Roman" w:hAnsi="Times New Roman" w:cs="Times New Roman"/>
          <w:sz w:val="24"/>
          <w:szCs w:val="24"/>
        </w:rPr>
        <w:t>Глава 14. ПОДГОТОВКА ДЕЛА К СУДЕБНОМУ РАЗБИРАТЕЛЬСТВУ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133. Задачи подготовки дела к судебному разбирательству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3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Задачами подготовки дела к судебному разбирательству являются определение </w:t>
      </w:r>
      <w:r w:rsidRPr="00B145BE">
        <w:rPr>
          <w:rFonts w:ascii="Times New Roman" w:hAnsi="Times New Roman" w:cs="Times New Roman"/>
          <w:sz w:val="24"/>
          <w:szCs w:val="24"/>
        </w:rPr>
        <w:lastRenderedPageBreak/>
        <w:t>характера спорного правоотношения и подлежащего применению законодательства, обстоятельств, имеющих значение для правильного рассмотрения дела; разрешение вопроса о составе лиц, участвующих в деле, и других участников арбитражного процесса; оказание содействия лицам, участвующим в деле, в представлении необходимых доказательств; примирение сторон.</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Подготовка дела к судебному разбирательству проводится судьей единолично по каждому находящемуся в производстве арбитражного суда первой инстанции делу в целях обеспечения его правильного и своевременного рассмотрения.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23" w:name="P1544"/>
      <w:bookmarkEnd w:id="123"/>
      <w:r w:rsidRPr="00B145BE">
        <w:rPr>
          <w:rFonts w:ascii="Times New Roman" w:hAnsi="Times New Roman" w:cs="Times New Roman"/>
          <w:sz w:val="24"/>
          <w:szCs w:val="24"/>
        </w:rPr>
        <w:t>Статья 134. Срок подготовки дела к судебному разбирательству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3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первой инстанции после принятия заявления к производству выносит определение о подготовке дела к судебному разбирательству и указывает сторонам на возможность заявить ходатайство о рассмотрении дела с участием арбитражных заседателей, а также на действия, которые надлежит совершить лицам, участвующим в деле, и сроки совершения этих действий. На подготовку дела к судебному разбирательству может быть указано в определении о принятии заявления к производству.</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4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Подготовка дела к судебному разбирательству проводится в срок, определяемый судьей с учетом обстоятельств конкретного дела и необходимости совершения соответствующих процессуальных действий, и завершается проведением предварительного судебного заседания, если в соответствии с настоящим Кодексом не установлено иное.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24" w:name="P1551"/>
      <w:bookmarkEnd w:id="124"/>
      <w:r w:rsidRPr="00B145BE">
        <w:rPr>
          <w:rFonts w:ascii="Times New Roman" w:hAnsi="Times New Roman" w:cs="Times New Roman"/>
          <w:sz w:val="24"/>
          <w:szCs w:val="24"/>
        </w:rPr>
        <w:t>Статья 135. Действия по подготовке дела к судебному разбирательству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подготовке дела к судебному разбирательству судья:</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1) вызывает стороны и (или) их представителей и проводит с ними собеседование в целях выяснения обстоятельств, касающихся существа заявленных требований и возражений; предлагает раскрыть доказательства, их подтверждающие, и представить при необходимости дополнительные доказательства в определенный срок; разъясняет сторонам их права и обязанности, последствия совершения или </w:t>
      </w:r>
      <w:proofErr w:type="spellStart"/>
      <w:r w:rsidRPr="00B145BE">
        <w:rPr>
          <w:rFonts w:ascii="Times New Roman" w:hAnsi="Times New Roman" w:cs="Times New Roman"/>
          <w:sz w:val="24"/>
          <w:szCs w:val="24"/>
        </w:rPr>
        <w:t>несовершения</w:t>
      </w:r>
      <w:proofErr w:type="spellEnd"/>
      <w:r w:rsidRPr="00B145BE">
        <w:rPr>
          <w:rFonts w:ascii="Times New Roman" w:hAnsi="Times New Roman" w:cs="Times New Roman"/>
          <w:sz w:val="24"/>
          <w:szCs w:val="24"/>
        </w:rPr>
        <w:t xml:space="preserve"> процессуальных действий в установленный срок;</w:t>
      </w:r>
      <w:proofErr w:type="gramEnd"/>
      <w:r w:rsidRPr="00B145BE">
        <w:rPr>
          <w:rFonts w:ascii="Times New Roman" w:hAnsi="Times New Roman" w:cs="Times New Roman"/>
          <w:sz w:val="24"/>
          <w:szCs w:val="24"/>
        </w:rPr>
        <w:t xml:space="preserve"> определяет по согласованию со сторонами сроки представления необходимых доказательств и проведения предварительного судебного заседания;</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2) разъясняет сторонам их право на рассмотрение дела с участием арбитражных заседателей, право передать спор на разрешение третейского суда, право обратиться на любой стадии арбитражного процесса в целях урегулирования спора за содействием к посреднику, в том числе к медиатору, в порядке, установленном федеральным </w:t>
      </w:r>
      <w:hyperlink r:id="rId24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и последствия совершения таких действий, принимает меры для заключения сторонами мирового соглашения, содействует примирению сторон;</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2 в ред. Федерального </w:t>
      </w:r>
      <w:hyperlink r:id="rId24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194-ФЗ)</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3) оказывает содействие сторонам в получении необходимых доказательств, истребует по ходатайству сторон, а в случаях, предусмотренных настоящим Кодексом, по своей инициативе необходимые доказательства, разрешает вопросы о назначении экспертизы, вызове в судебное заседание экспертов, свидетелей, привлечении переводчика, специалиста, необходимости осмотра на месте письменных и вещественных доказательств, а также принимает иные меры для представления сторонами доказательств;</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4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по ходатайству сторон разрешает вопросы об обеспечении иска, о предоставлении встречного обеспечения, а также об обеспечении доказательств, направляет судебные </w:t>
      </w:r>
      <w:r w:rsidRPr="00B145BE">
        <w:rPr>
          <w:rFonts w:ascii="Times New Roman" w:hAnsi="Times New Roman" w:cs="Times New Roman"/>
          <w:sz w:val="24"/>
          <w:szCs w:val="24"/>
        </w:rPr>
        <w:lastRenderedPageBreak/>
        <w:t>поручения;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рассматривает вопросы о вступлении в дело других лиц, замене ненадлежащего ответчика, соединении и разъединении нескольких требований, принятии встречного иска, возможности проведения выездного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совершает иные направленные на обеспечение правильного и своевременного рассмотрения дела действия.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Действия по подготовке дела к судебному разбирательству совершаются судьей в порядке, предусмотренном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Суд выносит определение о переходе к рассмотрению дела в </w:t>
      </w:r>
      <w:hyperlink w:anchor="P2829"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xml:space="preserve"> упрощенного производства в случае, если при подготовке к судебному разбирательству дела истцом заявлено ходатайство о рассмотрении дела в порядке упрощенного производства и в арбитражный суд представлено согласие ответчика на рассмотрение дела в порядке упрощенного производства или суд по своей инициативе предлагает рассмотреть дело в порядке упрощенного производства и при согласии</w:t>
      </w:r>
      <w:proofErr w:type="gramEnd"/>
      <w:r w:rsidRPr="00B145BE">
        <w:rPr>
          <w:rFonts w:ascii="Times New Roman" w:hAnsi="Times New Roman" w:cs="Times New Roman"/>
          <w:sz w:val="24"/>
          <w:szCs w:val="24"/>
        </w:rPr>
        <w:t xml:space="preserve"> сторон выносит соответствующее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Одновременно с указанным определением сторонам направляются данные, необходимые для идентификации сторон, в целях доступа к материалам дела в электронном виде.</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24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в абзац третий части 3 статьи 135 вносятся изменения. См. текст в будущей </w:t>
      </w:r>
      <w:hyperlink r:id="rId245"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Исковое заявление, заявление по данному делу размещаются на официальном сайте соответствующего арбитражного суда в информационно-телекоммуникационной сети "Интернет" в разделе, доступ к которому предоставляется исключительно лицам, участвующим в деле (далее - в режиме ограниченного доступа), не позднее следующего дня после дня вынесения указанного определения.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3 введена Федеральным </w:t>
      </w:r>
      <w:hyperlink r:id="rId24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25.06.2012 N 86-ФЗ)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25" w:name="P1572"/>
      <w:bookmarkEnd w:id="125"/>
      <w:r w:rsidRPr="00B145BE">
        <w:rPr>
          <w:rFonts w:ascii="Times New Roman" w:hAnsi="Times New Roman" w:cs="Times New Roman"/>
          <w:sz w:val="24"/>
          <w:szCs w:val="24"/>
        </w:rPr>
        <w:t>Статья 136. Предварительное судебное заседание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предварительном судебном заседании дело рассматривается единолично судьей с извещением сторон и других заинтересованных лиц о времени и месте его проведения. Указанные лица вправе участвовать в предварительном судебном заседании путем использования систем видеоконференц-связи в соответствии со </w:t>
      </w:r>
      <w:hyperlink w:anchor="P1774" w:history="1">
        <w:r w:rsidRPr="00B145BE">
          <w:rPr>
            <w:rFonts w:ascii="Times New Roman" w:hAnsi="Times New Roman" w:cs="Times New Roman"/>
            <w:sz w:val="24"/>
            <w:szCs w:val="24"/>
          </w:rPr>
          <w:t>статьей 153.1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4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При неявке в предварительное судебное заседание надлежащим образом извещенных истца и (или) ответчика, других заинтересованных лиц, которые могут быть привлечены к участию в деле, заседание проводится в их отсутствие.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в предварительном судебном заседании: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разрешает ходатайства сторон;</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определяет достаточность представленных доказательств, доводит до сведения сторон, какие доказательства имеются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выносит на рассмотрение вопросы, разрешаемые при подготовке дела к судебному разбирательству, и совершает предусмотренные настоящим Кодексом иные процессуальные действия.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предварительном судебном заседании стороны вправе представлять доказательства, заявлять ходатайства, излагать свои доводы по всем возникающим в заседании вопросам.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4. Суд по ходатайству лиц, участвующих в деле, вправе объявить перерыв в предварительном судебном заседании на срок не более пяти дней для представления ими дополнительных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После завершения рассмотрения всех вынесенных в предварительное судебное заседание вопросов арбитражный суд с учетом мнения сторон и привлекаемых к участию в деле третьих лиц решает вопрос о готовности дела к судебному разбирательству.</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137. Назначение дела к судебному разбирательству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Судья, признав дело подготовленным, выносит определение о назначении дела к судебному разбирательству.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В определении о назначении дела к судебному разбирательству указывается на окончание подготовки дела к судебному разбирательству и разрешение вопросов о привлечении к делу третьих лиц, принятие встречного иска, соединение или разъединение нескольких требований, привлечение арбитражных заседателей, а также на разрешение других вопросов, если по ним не были вынесены соответствующие определения, время и место проведения судебного заседания в арбитражном суде первой</w:t>
      </w:r>
      <w:proofErr w:type="gramEnd"/>
      <w:r w:rsidRPr="00B145BE">
        <w:rPr>
          <w:rFonts w:ascii="Times New Roman" w:hAnsi="Times New Roman" w:cs="Times New Roman"/>
          <w:sz w:val="24"/>
          <w:szCs w:val="24"/>
        </w:rPr>
        <w:t xml:space="preserve">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Копии определения о назначении дела к судебному разбирательству направляются </w:t>
      </w:r>
      <w:hyperlink w:anchor="P476" w:history="1">
        <w:r w:rsidRPr="00B145BE">
          <w:rPr>
            <w:rFonts w:ascii="Times New Roman" w:hAnsi="Times New Roman" w:cs="Times New Roman"/>
            <w:sz w:val="24"/>
            <w:szCs w:val="24"/>
          </w:rPr>
          <w:t>лицам</w:t>
        </w:r>
      </w:hyperlink>
      <w:r w:rsidRPr="00B145BE">
        <w:rPr>
          <w:rFonts w:ascii="Times New Roman" w:hAnsi="Times New Roman" w:cs="Times New Roman"/>
          <w:sz w:val="24"/>
          <w:szCs w:val="24"/>
        </w:rPr>
        <w:t>,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Если в предварительном судебном заседании присутствуют лица, участвующие в деле, либо лица, участвующие в деле, отсутствуют в предварительном судебном заседании, но они извещены о времени и месте судебного заседания или совершения отдельного процессуального действия и ими не были заявлены возражения относительно рассмотрения дела в их отсутствие, суд вправе завершить предварительное судебное заседание и открыть судебное заседание в первой инстанции, за</w:t>
      </w:r>
      <w:proofErr w:type="gramEnd"/>
      <w:r w:rsidRPr="00B145BE">
        <w:rPr>
          <w:rFonts w:ascii="Times New Roman" w:hAnsi="Times New Roman" w:cs="Times New Roman"/>
          <w:sz w:val="24"/>
          <w:szCs w:val="24"/>
        </w:rPr>
        <w:t xml:space="preserve"> исключением случая, если в соответствии с настоящим </w:t>
      </w:r>
      <w:hyperlink w:anchor="P201"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требуется коллегиальное рассмотрение данного дела.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4 в ред. Федерального </w:t>
      </w:r>
      <w:hyperlink r:id="rId24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26" w:name="P1596"/>
      <w:bookmarkEnd w:id="126"/>
      <w:r w:rsidRPr="00B145BE">
        <w:rPr>
          <w:rFonts w:ascii="Times New Roman" w:hAnsi="Times New Roman" w:cs="Times New Roman"/>
          <w:sz w:val="24"/>
          <w:szCs w:val="24"/>
        </w:rPr>
        <w:t>Глава 15. ПРИМИРИТЕЛЬНЫЕ ПРОЦЕДУРЫ. МИРОВОЕ СОГЛАШЕНИЕ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138. Примирение сторон</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принимает меры для примирения сторон, содействует им в урегулировании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Стороны могут урегулировать спор, заключив мировое соглашение или применяя </w:t>
      </w:r>
      <w:hyperlink r:id="rId249" w:history="1">
        <w:r w:rsidRPr="00B145BE">
          <w:rPr>
            <w:rFonts w:ascii="Times New Roman" w:hAnsi="Times New Roman" w:cs="Times New Roman"/>
            <w:sz w:val="24"/>
            <w:szCs w:val="24"/>
          </w:rPr>
          <w:t>другие</w:t>
        </w:r>
      </w:hyperlink>
      <w:r w:rsidRPr="00B145BE">
        <w:rPr>
          <w:rFonts w:ascii="Times New Roman" w:hAnsi="Times New Roman" w:cs="Times New Roman"/>
          <w:sz w:val="24"/>
          <w:szCs w:val="24"/>
        </w:rPr>
        <w:t xml:space="preserve"> примирительные процедуры, в том числе процедуру медиации, если это не противоречит федеральному </w:t>
      </w:r>
      <w:hyperlink r:id="rId250" w:history="1">
        <w:r w:rsidRPr="00B145BE">
          <w:rPr>
            <w:rFonts w:ascii="Times New Roman" w:hAnsi="Times New Roman" w:cs="Times New Roman"/>
            <w:sz w:val="24"/>
            <w:szCs w:val="24"/>
          </w:rPr>
          <w:t>закону</w:t>
        </w:r>
      </w:hyperlink>
      <w:r w:rsidRPr="00B145BE">
        <w:rPr>
          <w:rFonts w:ascii="Times New Roman" w:hAnsi="Times New Roman" w:cs="Times New Roman"/>
          <w:sz w:val="24"/>
          <w:szCs w:val="24"/>
        </w:rPr>
        <w:t>.</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 в ред. Федерального </w:t>
      </w:r>
      <w:hyperlink r:id="rId25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194-ФЗ)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139. Заключение мирового соглашения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Мировое соглашение может быть заключено сторонами на любой стадии арбитражного процесса и при исполнении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Мировое соглашение может быть заключено по любому делу, если иное не предусмотрено настоящим Кодексом и иным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Мировое соглашение не может нарушать права и законные интересы других лиц и противоречить закону.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Мировое соглашение утверждается арбитражным судом.</w:t>
      </w:r>
    </w:p>
    <w:p w:rsidR="004D00A9" w:rsidRPr="00B145BE" w:rsidRDefault="004D00A9">
      <w:pPr>
        <w:pStyle w:val="ConsPlusNormal"/>
        <w:rPr>
          <w:rFonts w:ascii="Times New Roman" w:hAnsi="Times New Roman" w:cs="Times New Roman"/>
          <w:sz w:val="24"/>
          <w:szCs w:val="24"/>
        </w:rPr>
      </w:pPr>
    </w:p>
    <w:p w:rsidR="004D00A9"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140. Форма и содержание мирового соглашения</w:t>
      </w:r>
    </w:p>
    <w:p w:rsidR="001F2F51" w:rsidRPr="00B145BE" w:rsidRDefault="001F2F51" w:rsidP="001F2F51">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1. Мировое соглашение заключается в письменной форме и подписывается сторонами или их представителями при наличии у них полномочий на заключение мирового соглашения, специально предусмотренных в доверенности или ином документе, подтверждающих полномочия представителя.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Мировое соглашение должно содержать согласованные сторонами </w:t>
      </w:r>
      <w:hyperlink r:id="rId252" w:history="1">
        <w:r w:rsidRPr="00B145BE">
          <w:rPr>
            <w:rFonts w:ascii="Times New Roman" w:hAnsi="Times New Roman" w:cs="Times New Roman"/>
            <w:sz w:val="24"/>
            <w:szCs w:val="24"/>
          </w:rPr>
          <w:t>сведения</w:t>
        </w:r>
      </w:hyperlink>
      <w:r w:rsidRPr="00B145BE">
        <w:rPr>
          <w:rFonts w:ascii="Times New Roman" w:hAnsi="Times New Roman" w:cs="Times New Roman"/>
          <w:sz w:val="24"/>
          <w:szCs w:val="24"/>
        </w:rPr>
        <w:t xml:space="preserve"> об условиях, о размере и о сроках исполнения обязатель</w:t>
      </w:r>
      <w:proofErr w:type="gramStart"/>
      <w:r w:rsidRPr="00B145BE">
        <w:rPr>
          <w:rFonts w:ascii="Times New Roman" w:hAnsi="Times New Roman" w:cs="Times New Roman"/>
          <w:sz w:val="24"/>
          <w:szCs w:val="24"/>
        </w:rPr>
        <w:t>ств др</w:t>
      </w:r>
      <w:proofErr w:type="gramEnd"/>
      <w:r w:rsidRPr="00B145BE">
        <w:rPr>
          <w:rFonts w:ascii="Times New Roman" w:hAnsi="Times New Roman" w:cs="Times New Roman"/>
          <w:sz w:val="24"/>
          <w:szCs w:val="24"/>
        </w:rPr>
        <w:t>уг перед другом или одной стороной перед другой.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мировом соглашении могут содержаться условия об отсрочке или о рассрочке исполнения обязательств ответчиком, об уступке прав требования, о полном или частичном прощении либо признании долга, о распределении судебных расходов и иные условия, не противоречащие федеральному закону.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Если в мировом соглашении отсутствует условие о распределении судебных расходов, арбитражный суд разрешает этот вопрос при утверждении мирового соглашения в общем </w:t>
      </w:r>
      <w:hyperlink w:anchor="P1226"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Мировое соглашение составляется и подписывается в количестве экземпляров, превышающем на один экземпляр количество лиц, заключивших мировое соглашение; один из этих экземпляров приобщается арбитражным судом, утвердившим мировое соглашение, к материалам дела.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141. Утверждение арбитражным судом мирового соглашения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Мировое соглашение утверждается арбитражным судом, в производстве которого находится дело.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мировое соглашение заключено в процессе исполнения судебного акта, оно представляется на утверждение арбитражного суда первой инстанции по месту исполнения судебного акта или в арбитражный суд, принявший указанный судебный акт.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 об утверждении мирового соглашения рассматривается арбитражным судом в судебном заседании. Лица, участвующие в деле, извещаются о времени и месте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 неявки в судебное заседание лиц, заключивших мировое соглашение и извещенных надлежащим образом о времени и месте судебного заседания, вопрос об утверждении мирового соглашения не рассматривается арбитражным судом, если от этих лиц не поступило заявление о рассмотрении данного вопроса в их отсутствие.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Вопрос об утверждении мирового соглашения, заключаемого в процессе исполнения судебного акта, рассматривается арбитражным судом в срок, не превышающий месяца со дня поступления в суд заявления о его утверждении.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 результатам рассмотрения вопроса об утверждении мирового соглашения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Арбитражный суд не утверждает мировое соглашение, если оно противоречит закону или нарушает права и законные интересы других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В определении арбитражного суда указывается </w:t>
      </w:r>
      <w:proofErr w:type="gramStart"/>
      <w:r w:rsidRPr="00B145BE">
        <w:rPr>
          <w:rFonts w:ascii="Times New Roman" w:hAnsi="Times New Roman" w:cs="Times New Roman"/>
          <w:sz w:val="24"/>
          <w:szCs w:val="24"/>
        </w:rPr>
        <w:t>на</w:t>
      </w:r>
      <w:proofErr w:type="gramEnd"/>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утверждение мирового соглашения или отказ в утверждении мирового соглашения;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условия мирового соглашения;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hyperlink r:id="rId253" w:history="1">
        <w:r w:rsidRPr="00B145BE">
          <w:rPr>
            <w:rFonts w:ascii="Times New Roman" w:hAnsi="Times New Roman" w:cs="Times New Roman"/>
            <w:sz w:val="24"/>
            <w:szCs w:val="24"/>
          </w:rPr>
          <w:t>возвращение</w:t>
        </w:r>
      </w:hyperlink>
      <w:r w:rsidRPr="00B145BE">
        <w:rPr>
          <w:rFonts w:ascii="Times New Roman" w:hAnsi="Times New Roman" w:cs="Times New Roman"/>
          <w:sz w:val="24"/>
          <w:szCs w:val="24"/>
        </w:rPr>
        <w:t xml:space="preserve"> истцу из федерального бюджета половины уплаченной им государственной пошлины, за исключением случаев, если мировое соглашение заключено в процессе исполнения судебного акта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hyperlink w:anchor="P1226" w:history="1">
        <w:r w:rsidRPr="00B145BE">
          <w:rPr>
            <w:rFonts w:ascii="Times New Roman" w:hAnsi="Times New Roman" w:cs="Times New Roman"/>
            <w:sz w:val="24"/>
            <w:szCs w:val="24"/>
          </w:rPr>
          <w:t>распределение</w:t>
        </w:r>
      </w:hyperlink>
      <w:r w:rsidRPr="00B145BE">
        <w:rPr>
          <w:rFonts w:ascii="Times New Roman" w:hAnsi="Times New Roman" w:cs="Times New Roman"/>
          <w:sz w:val="24"/>
          <w:szCs w:val="24"/>
        </w:rPr>
        <w:t xml:space="preserve"> судебных расходов.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определении об утверждении мирового соглашения, заключенного в процессе исполнения судебного акта арбитражного суда, должно быть также указано, что этот судебный акт не подлежит исполнению.</w:t>
      </w:r>
    </w:p>
    <w:p w:rsidR="004D00A9" w:rsidRPr="00B145BE" w:rsidRDefault="004D00A9">
      <w:pPr>
        <w:pStyle w:val="ConsPlusNormal"/>
        <w:ind w:firstLine="540"/>
        <w:jc w:val="both"/>
        <w:rPr>
          <w:rFonts w:ascii="Times New Roman" w:hAnsi="Times New Roman" w:cs="Times New Roman"/>
          <w:sz w:val="24"/>
          <w:szCs w:val="24"/>
        </w:rPr>
      </w:pPr>
      <w:bookmarkStart w:id="127" w:name="P1636"/>
      <w:bookmarkEnd w:id="127"/>
      <w:r w:rsidRPr="00B145BE">
        <w:rPr>
          <w:rFonts w:ascii="Times New Roman" w:hAnsi="Times New Roman" w:cs="Times New Roman"/>
          <w:sz w:val="24"/>
          <w:szCs w:val="24"/>
        </w:rPr>
        <w:t xml:space="preserve">8. Определение об утверждении мирового соглашения подлежит немедленному </w:t>
      </w:r>
      <w:r w:rsidRPr="00B145BE">
        <w:rPr>
          <w:rFonts w:ascii="Times New Roman" w:hAnsi="Times New Roman" w:cs="Times New Roman"/>
          <w:sz w:val="24"/>
          <w:szCs w:val="24"/>
        </w:rPr>
        <w:lastRenderedPageBreak/>
        <w:t xml:space="preserve">исполнению и может быть </w:t>
      </w:r>
      <w:hyperlink w:anchor="P3708" w:history="1">
        <w:r w:rsidRPr="00B145BE">
          <w:rPr>
            <w:rFonts w:ascii="Times New Roman" w:hAnsi="Times New Roman" w:cs="Times New Roman"/>
            <w:sz w:val="24"/>
            <w:szCs w:val="24"/>
          </w:rPr>
          <w:t>обжаловано</w:t>
        </w:r>
      </w:hyperlink>
      <w:r w:rsidRPr="00B145BE">
        <w:rPr>
          <w:rFonts w:ascii="Times New Roman" w:hAnsi="Times New Roman" w:cs="Times New Roman"/>
          <w:sz w:val="24"/>
          <w:szCs w:val="24"/>
        </w:rPr>
        <w:t xml:space="preserve"> в арбитражный суд кассационной инстанции в течение месяца со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Об отказе в утверждении мирового соглашения арбитражный суд выносит определение, которое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142. Исполнение мирового соглашения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Мировое соглашение исполняется лицами, его заключившими, добровольно в порядке и в сроки, которые предусмотрены этим соглашением.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Мировое соглашение, не исполненное добровольно, подлежит принудительному исполнению по правилам </w:t>
      </w:r>
      <w:hyperlink w:anchor="P4414" w:history="1">
        <w:r w:rsidRPr="00B145BE">
          <w:rPr>
            <w:rFonts w:ascii="Times New Roman" w:hAnsi="Times New Roman" w:cs="Times New Roman"/>
            <w:sz w:val="24"/>
            <w:szCs w:val="24"/>
          </w:rPr>
          <w:t>раздела VII</w:t>
        </w:r>
      </w:hyperlink>
      <w:r w:rsidRPr="00B145BE">
        <w:rPr>
          <w:rFonts w:ascii="Times New Roman" w:hAnsi="Times New Roman" w:cs="Times New Roman"/>
          <w:sz w:val="24"/>
          <w:szCs w:val="24"/>
        </w:rPr>
        <w:t xml:space="preserve"> настоящего Кодекса на основании исполнительного листа, выдаваемого арбитражным судом по ходатайству лица, заключившего мировое соглашение.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16. ПРИОСТАНОВЛЕНИЕ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143. Обязанность арбитражного суда приостановить производство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обязан приостановить производство по делу в случае:</w:t>
      </w:r>
    </w:p>
    <w:p w:rsidR="004D00A9" w:rsidRPr="00B145BE" w:rsidRDefault="004D00A9">
      <w:pPr>
        <w:pStyle w:val="ConsPlusNormal"/>
        <w:ind w:firstLine="540"/>
        <w:jc w:val="both"/>
        <w:rPr>
          <w:rFonts w:ascii="Times New Roman" w:hAnsi="Times New Roman" w:cs="Times New Roman"/>
          <w:sz w:val="24"/>
          <w:szCs w:val="24"/>
        </w:rPr>
      </w:pPr>
      <w:bookmarkStart w:id="128" w:name="P1652"/>
      <w:bookmarkEnd w:id="128"/>
      <w:r w:rsidRPr="00B145BE">
        <w:rPr>
          <w:rFonts w:ascii="Times New Roman" w:hAnsi="Times New Roman" w:cs="Times New Roman"/>
          <w:sz w:val="24"/>
          <w:szCs w:val="24"/>
        </w:rPr>
        <w:t>1) невозможности рассмотрения данного дела до разрешения другого дела, рассматриваемого Конституционным Судом Российской Федерации, конституционным (уставным) судом субъекта Российской Федерации, судом общей юрисдикции, арбитражным судом;</w:t>
      </w:r>
    </w:p>
    <w:p w:rsidR="004D00A9" w:rsidRPr="00B145BE" w:rsidRDefault="004D00A9">
      <w:pPr>
        <w:pStyle w:val="ConsPlusNormal"/>
        <w:ind w:firstLine="540"/>
        <w:jc w:val="both"/>
        <w:rPr>
          <w:rFonts w:ascii="Times New Roman" w:hAnsi="Times New Roman" w:cs="Times New Roman"/>
          <w:sz w:val="24"/>
          <w:szCs w:val="24"/>
        </w:rPr>
      </w:pPr>
      <w:bookmarkStart w:id="129" w:name="P1653"/>
      <w:bookmarkEnd w:id="129"/>
      <w:r w:rsidRPr="00B145BE">
        <w:rPr>
          <w:rFonts w:ascii="Times New Roman" w:hAnsi="Times New Roman" w:cs="Times New Roman"/>
          <w:sz w:val="24"/>
          <w:szCs w:val="24"/>
        </w:rPr>
        <w:t>2) пребывания гражданина-ответчика в действующей части Вооруженных Сил Российской Федерации или ходатайства гражданина-истца, находящегося в действующей части Вооруженных Сил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bookmarkStart w:id="130" w:name="P1654"/>
      <w:bookmarkEnd w:id="130"/>
      <w:r w:rsidRPr="00B145BE">
        <w:rPr>
          <w:rFonts w:ascii="Times New Roman" w:hAnsi="Times New Roman" w:cs="Times New Roman"/>
          <w:sz w:val="24"/>
          <w:szCs w:val="24"/>
        </w:rPr>
        <w:t>3) смерти гражданина, являющегося стороной в деле или третьим лицом, заявляющим самостоятельные требования относительно предмета спора, если спорное правоотношение допускает правопреемство;</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5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22.04.2013 N 61-ФЗ)</w:t>
      </w:r>
    </w:p>
    <w:p w:rsidR="004D00A9" w:rsidRPr="00B145BE" w:rsidRDefault="004D00A9">
      <w:pPr>
        <w:pStyle w:val="ConsPlusNormal"/>
        <w:ind w:firstLine="540"/>
        <w:jc w:val="both"/>
        <w:rPr>
          <w:rFonts w:ascii="Times New Roman" w:hAnsi="Times New Roman" w:cs="Times New Roman"/>
          <w:sz w:val="24"/>
          <w:szCs w:val="24"/>
        </w:rPr>
      </w:pPr>
      <w:bookmarkStart w:id="131" w:name="P1656"/>
      <w:bookmarkEnd w:id="131"/>
      <w:r w:rsidRPr="00B145BE">
        <w:rPr>
          <w:rFonts w:ascii="Times New Roman" w:hAnsi="Times New Roman" w:cs="Times New Roman"/>
          <w:sz w:val="24"/>
          <w:szCs w:val="24"/>
        </w:rPr>
        <w:t>4) утраты гражданином, являющимся стороной в деле, дееспособности.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приостанавливает производство по делу и в иных предусмотренных федеральным законом случаях.</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144. Право арбитражного суда приостановить производство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Арбитражный суд вправе приостановить производство по делу в случае:</w:t>
      </w:r>
    </w:p>
    <w:p w:rsidR="004D00A9" w:rsidRPr="00B145BE" w:rsidRDefault="004D00A9">
      <w:pPr>
        <w:pStyle w:val="ConsPlusNormal"/>
        <w:ind w:firstLine="540"/>
        <w:jc w:val="both"/>
        <w:rPr>
          <w:rFonts w:ascii="Times New Roman" w:hAnsi="Times New Roman" w:cs="Times New Roman"/>
          <w:sz w:val="24"/>
          <w:szCs w:val="24"/>
        </w:rPr>
      </w:pPr>
      <w:bookmarkStart w:id="132" w:name="P1662"/>
      <w:bookmarkEnd w:id="132"/>
      <w:r w:rsidRPr="00B145BE">
        <w:rPr>
          <w:rFonts w:ascii="Times New Roman" w:hAnsi="Times New Roman" w:cs="Times New Roman"/>
          <w:sz w:val="24"/>
          <w:szCs w:val="24"/>
        </w:rPr>
        <w:t>1) назначения арбитражным судом экспертизы;</w:t>
      </w:r>
    </w:p>
    <w:p w:rsidR="004D00A9" w:rsidRPr="00B145BE" w:rsidRDefault="004D00A9">
      <w:pPr>
        <w:pStyle w:val="ConsPlusNormal"/>
        <w:ind w:firstLine="540"/>
        <w:jc w:val="both"/>
        <w:rPr>
          <w:rFonts w:ascii="Times New Roman" w:hAnsi="Times New Roman" w:cs="Times New Roman"/>
          <w:sz w:val="24"/>
          <w:szCs w:val="24"/>
        </w:rPr>
      </w:pPr>
      <w:bookmarkStart w:id="133" w:name="P1663"/>
      <w:bookmarkEnd w:id="133"/>
      <w:r w:rsidRPr="00B145BE">
        <w:rPr>
          <w:rFonts w:ascii="Times New Roman" w:hAnsi="Times New Roman" w:cs="Times New Roman"/>
          <w:sz w:val="24"/>
          <w:szCs w:val="24"/>
        </w:rPr>
        <w:t>2) реорганизации организации, являющейся лицом,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привлечения гражданина, являющегося лицом, участвующим в деле, для выполнения государственной обязанности;</w:t>
      </w:r>
    </w:p>
    <w:p w:rsidR="004D00A9" w:rsidRPr="00B145BE" w:rsidRDefault="004D00A9">
      <w:pPr>
        <w:pStyle w:val="ConsPlusNormal"/>
        <w:ind w:firstLine="540"/>
        <w:jc w:val="both"/>
        <w:rPr>
          <w:rFonts w:ascii="Times New Roman" w:hAnsi="Times New Roman" w:cs="Times New Roman"/>
          <w:sz w:val="24"/>
          <w:szCs w:val="24"/>
        </w:rPr>
      </w:pPr>
      <w:bookmarkStart w:id="134" w:name="P1665"/>
      <w:bookmarkEnd w:id="134"/>
      <w:r w:rsidRPr="00B145BE">
        <w:rPr>
          <w:rFonts w:ascii="Times New Roman" w:hAnsi="Times New Roman" w:cs="Times New Roman"/>
          <w:sz w:val="24"/>
          <w:szCs w:val="24"/>
        </w:rPr>
        <w:t>4) нахождения гражданина, являющегося лицом, участвующим в деле, в лечебном учреждении или длительной служебной командировке;</w:t>
      </w:r>
    </w:p>
    <w:p w:rsidR="004D00A9" w:rsidRPr="00B145BE" w:rsidRDefault="004D00A9">
      <w:pPr>
        <w:pStyle w:val="ConsPlusNormal"/>
        <w:ind w:firstLine="540"/>
        <w:jc w:val="both"/>
        <w:rPr>
          <w:rFonts w:ascii="Times New Roman" w:hAnsi="Times New Roman" w:cs="Times New Roman"/>
          <w:sz w:val="24"/>
          <w:szCs w:val="24"/>
        </w:rPr>
      </w:pPr>
      <w:bookmarkStart w:id="135" w:name="P1666"/>
      <w:bookmarkEnd w:id="135"/>
      <w:r w:rsidRPr="00B145BE">
        <w:rPr>
          <w:rFonts w:ascii="Times New Roman" w:hAnsi="Times New Roman" w:cs="Times New Roman"/>
          <w:sz w:val="24"/>
          <w:szCs w:val="24"/>
        </w:rPr>
        <w:t>5) рассмотрения международным судом, судом иностранного государства другого дела, решение по которому может иметь значение для рассмотрения данного дела.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145. Сроки приостановления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Производство по делу приостанавливается: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случаях, предусмотренных </w:t>
      </w:r>
      <w:hyperlink w:anchor="P1652" w:history="1">
        <w:r w:rsidRPr="00B145BE">
          <w:rPr>
            <w:rFonts w:ascii="Times New Roman" w:hAnsi="Times New Roman" w:cs="Times New Roman"/>
            <w:sz w:val="24"/>
            <w:szCs w:val="24"/>
          </w:rPr>
          <w:t>пунктом 1 части 1 статьи 143</w:t>
        </w:r>
      </w:hyperlink>
      <w:r w:rsidRPr="00B145BE">
        <w:rPr>
          <w:rFonts w:ascii="Times New Roman" w:hAnsi="Times New Roman" w:cs="Times New Roman"/>
          <w:sz w:val="24"/>
          <w:szCs w:val="24"/>
        </w:rPr>
        <w:t xml:space="preserve"> и </w:t>
      </w:r>
      <w:hyperlink w:anchor="P1666" w:history="1">
        <w:r w:rsidRPr="00B145BE">
          <w:rPr>
            <w:rFonts w:ascii="Times New Roman" w:hAnsi="Times New Roman" w:cs="Times New Roman"/>
            <w:sz w:val="24"/>
            <w:szCs w:val="24"/>
          </w:rPr>
          <w:t>пунктом 5 статьи 144</w:t>
        </w:r>
      </w:hyperlink>
      <w:r w:rsidRPr="00B145BE">
        <w:rPr>
          <w:rFonts w:ascii="Times New Roman" w:hAnsi="Times New Roman" w:cs="Times New Roman"/>
          <w:sz w:val="24"/>
          <w:szCs w:val="24"/>
        </w:rPr>
        <w:t xml:space="preserve"> настоящего Кодекса, до вступления в законную силу судебного акта соответствующего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2) в случаях, предусмотренных </w:t>
      </w:r>
      <w:hyperlink w:anchor="P1653" w:history="1">
        <w:r w:rsidRPr="00B145BE">
          <w:rPr>
            <w:rFonts w:ascii="Times New Roman" w:hAnsi="Times New Roman" w:cs="Times New Roman"/>
            <w:sz w:val="24"/>
            <w:szCs w:val="24"/>
          </w:rPr>
          <w:t>пунктом 2 части 1 статьи 143</w:t>
        </w:r>
      </w:hyperlink>
      <w:r w:rsidRPr="00B145BE">
        <w:rPr>
          <w:rFonts w:ascii="Times New Roman" w:hAnsi="Times New Roman" w:cs="Times New Roman"/>
          <w:sz w:val="24"/>
          <w:szCs w:val="24"/>
        </w:rPr>
        <w:t xml:space="preserve"> и </w:t>
      </w:r>
      <w:hyperlink w:anchor="P1665" w:history="1">
        <w:r w:rsidRPr="00B145BE">
          <w:rPr>
            <w:rFonts w:ascii="Times New Roman" w:hAnsi="Times New Roman" w:cs="Times New Roman"/>
            <w:sz w:val="24"/>
            <w:szCs w:val="24"/>
          </w:rPr>
          <w:t>пунктом 4 статьи 144</w:t>
        </w:r>
      </w:hyperlink>
      <w:r w:rsidRPr="00B145BE">
        <w:rPr>
          <w:rFonts w:ascii="Times New Roman" w:hAnsi="Times New Roman" w:cs="Times New Roman"/>
          <w:sz w:val="24"/>
          <w:szCs w:val="24"/>
        </w:rPr>
        <w:t xml:space="preserve"> настоящего Кодекса, до устранения обстоятельств, послуживших основанием для приостановления производства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в случаях, предусмотренных </w:t>
      </w:r>
      <w:hyperlink w:anchor="P1654" w:history="1">
        <w:r w:rsidRPr="00B145BE">
          <w:rPr>
            <w:rFonts w:ascii="Times New Roman" w:hAnsi="Times New Roman" w:cs="Times New Roman"/>
            <w:sz w:val="24"/>
            <w:szCs w:val="24"/>
          </w:rPr>
          <w:t>пунктами 3</w:t>
        </w:r>
      </w:hyperlink>
      <w:r w:rsidRPr="00B145BE">
        <w:rPr>
          <w:rFonts w:ascii="Times New Roman" w:hAnsi="Times New Roman" w:cs="Times New Roman"/>
          <w:sz w:val="24"/>
          <w:szCs w:val="24"/>
        </w:rPr>
        <w:t xml:space="preserve"> и </w:t>
      </w:r>
      <w:hyperlink w:anchor="P1656" w:history="1">
        <w:r w:rsidRPr="00B145BE">
          <w:rPr>
            <w:rFonts w:ascii="Times New Roman" w:hAnsi="Times New Roman" w:cs="Times New Roman"/>
            <w:sz w:val="24"/>
            <w:szCs w:val="24"/>
          </w:rPr>
          <w:t>4 части 1 статьи 143</w:t>
        </w:r>
      </w:hyperlink>
      <w:r w:rsidRPr="00B145BE">
        <w:rPr>
          <w:rFonts w:ascii="Times New Roman" w:hAnsi="Times New Roman" w:cs="Times New Roman"/>
          <w:sz w:val="24"/>
          <w:szCs w:val="24"/>
        </w:rPr>
        <w:t xml:space="preserve"> и </w:t>
      </w:r>
      <w:hyperlink w:anchor="P1663" w:history="1">
        <w:r w:rsidRPr="00B145BE">
          <w:rPr>
            <w:rFonts w:ascii="Times New Roman" w:hAnsi="Times New Roman" w:cs="Times New Roman"/>
            <w:sz w:val="24"/>
            <w:szCs w:val="24"/>
          </w:rPr>
          <w:t>пунктом 2 статьи 144</w:t>
        </w:r>
      </w:hyperlink>
      <w:r w:rsidRPr="00B145BE">
        <w:rPr>
          <w:rFonts w:ascii="Times New Roman" w:hAnsi="Times New Roman" w:cs="Times New Roman"/>
          <w:sz w:val="24"/>
          <w:szCs w:val="24"/>
        </w:rPr>
        <w:t xml:space="preserve"> настоящего Кодекса, до определения правопреемника лица, участвующего в деле, или назначения недееспособному лицу представителя;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в случае, предусмотренном </w:t>
      </w:r>
      <w:hyperlink w:anchor="P1662" w:history="1">
        <w:r w:rsidRPr="00B145BE">
          <w:rPr>
            <w:rFonts w:ascii="Times New Roman" w:hAnsi="Times New Roman" w:cs="Times New Roman"/>
            <w:sz w:val="24"/>
            <w:szCs w:val="24"/>
          </w:rPr>
          <w:t>пунктом 1 статьи 144</w:t>
        </w:r>
      </w:hyperlink>
      <w:r w:rsidRPr="00B145BE">
        <w:rPr>
          <w:rFonts w:ascii="Times New Roman" w:hAnsi="Times New Roman" w:cs="Times New Roman"/>
          <w:sz w:val="24"/>
          <w:szCs w:val="24"/>
        </w:rPr>
        <w:t xml:space="preserve"> настоящего Кодекса, до истечения срока, установленного арбитражным судом.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146. Возобновление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Арбитражный суд возобновляет производство по делу по заявлению лиц, участвующих в деле, или по своей инициативе после устранения обстоятельств, вызвавших его приостановление, либо до их устранения по заявлению лица, по ходатайству которого производство по делу было приостановлено.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147. Порядок приостановления и возобновления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 приостановлении производства по делу, его возобновлении или об отказе в возобновлении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Определение арбитражного суда о приостановлении производства по делу, об отказе в возобновлении производства по делу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36" w:name="P1686"/>
      <w:bookmarkEnd w:id="136"/>
      <w:r w:rsidRPr="00B145BE">
        <w:rPr>
          <w:rFonts w:ascii="Times New Roman" w:hAnsi="Times New Roman" w:cs="Times New Roman"/>
          <w:sz w:val="24"/>
          <w:szCs w:val="24"/>
        </w:rPr>
        <w:t>Глава 17. ОСТАВЛЕНИЕ ЗАЯВЛЕНИЯ БЕЗ РАССМОТРЕНИЯ</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148. Основания для оставления искового заявления без рассмотрения</w:t>
      </w:r>
    </w:p>
    <w:p w:rsidR="004D00A9" w:rsidRPr="00B145BE" w:rsidRDefault="004D00A9">
      <w:pPr>
        <w:pStyle w:val="ConsPlusNormal"/>
        <w:rPr>
          <w:rFonts w:ascii="Times New Roman" w:hAnsi="Times New Roman" w:cs="Times New Roman"/>
          <w:sz w:val="24"/>
          <w:szCs w:val="24"/>
        </w:rPr>
      </w:pPr>
    </w:p>
    <w:p w:rsidR="004D00A9" w:rsidRPr="00B145BE" w:rsidRDefault="004F0ECE">
      <w:pPr>
        <w:pStyle w:val="ConsPlusNormal"/>
        <w:ind w:firstLine="540"/>
        <w:jc w:val="both"/>
        <w:rPr>
          <w:rFonts w:ascii="Times New Roman" w:hAnsi="Times New Roman" w:cs="Times New Roman"/>
          <w:sz w:val="24"/>
          <w:szCs w:val="24"/>
        </w:rPr>
      </w:pPr>
      <w:hyperlink r:id="rId255" w:history="1">
        <w:r w:rsidR="004D00A9" w:rsidRPr="00B145BE">
          <w:rPr>
            <w:rFonts w:ascii="Times New Roman" w:hAnsi="Times New Roman" w:cs="Times New Roman"/>
            <w:sz w:val="24"/>
            <w:szCs w:val="24"/>
          </w:rPr>
          <w:t>1</w:t>
        </w:r>
      </w:hyperlink>
      <w:r w:rsidR="004D00A9" w:rsidRPr="00B145BE">
        <w:rPr>
          <w:rFonts w:ascii="Times New Roman" w:hAnsi="Times New Roman" w:cs="Times New Roman"/>
          <w:sz w:val="24"/>
          <w:szCs w:val="24"/>
        </w:rPr>
        <w:t>. Арбитражный суд оставляет исковое заявление без рассмотрения, если после его принятия к производству установит, что:</w:t>
      </w:r>
    </w:p>
    <w:p w:rsidR="004D00A9" w:rsidRPr="00B145BE" w:rsidRDefault="004D00A9">
      <w:pPr>
        <w:pStyle w:val="ConsPlusNormal"/>
        <w:ind w:firstLine="540"/>
        <w:jc w:val="both"/>
        <w:rPr>
          <w:rFonts w:ascii="Times New Roman" w:hAnsi="Times New Roman" w:cs="Times New Roman"/>
          <w:sz w:val="24"/>
          <w:szCs w:val="24"/>
        </w:rPr>
      </w:pPr>
      <w:bookmarkStart w:id="137" w:name="P1694"/>
      <w:bookmarkEnd w:id="137"/>
      <w:r w:rsidRPr="00B145BE">
        <w:rPr>
          <w:rFonts w:ascii="Times New Roman" w:hAnsi="Times New Roman" w:cs="Times New Roman"/>
          <w:sz w:val="24"/>
          <w:szCs w:val="24"/>
        </w:rPr>
        <w:t>1) в производстве арбитражного суда, суда общей юрисдикции, третейского суда имеется дело по спору между теми же лицами, о том же предмете и по тем же основаниям;</w:t>
      </w:r>
    </w:p>
    <w:p w:rsidR="004D00A9" w:rsidRPr="00B145BE" w:rsidRDefault="004D00A9">
      <w:pPr>
        <w:pStyle w:val="ConsPlusNormal"/>
        <w:ind w:firstLine="540"/>
        <w:jc w:val="both"/>
        <w:rPr>
          <w:rFonts w:ascii="Times New Roman" w:hAnsi="Times New Roman" w:cs="Times New Roman"/>
          <w:sz w:val="24"/>
          <w:szCs w:val="24"/>
        </w:rPr>
      </w:pPr>
      <w:bookmarkStart w:id="138" w:name="P1695"/>
      <w:bookmarkEnd w:id="138"/>
      <w:r w:rsidRPr="00B145BE">
        <w:rPr>
          <w:rFonts w:ascii="Times New Roman" w:hAnsi="Times New Roman" w:cs="Times New Roman"/>
          <w:sz w:val="24"/>
          <w:szCs w:val="24"/>
        </w:rPr>
        <w:t xml:space="preserve">2) истцом не соблюден претензионный или иной досудебный </w:t>
      </w:r>
      <w:hyperlink r:id="rId256" w:history="1">
        <w:r w:rsidRPr="00B145BE">
          <w:rPr>
            <w:rFonts w:ascii="Times New Roman" w:hAnsi="Times New Roman" w:cs="Times New Roman"/>
            <w:sz w:val="24"/>
            <w:szCs w:val="24"/>
          </w:rPr>
          <w:t>порядок</w:t>
        </w:r>
      </w:hyperlink>
      <w:r w:rsidRPr="00B145BE">
        <w:rPr>
          <w:rFonts w:ascii="Times New Roman" w:hAnsi="Times New Roman" w:cs="Times New Roman"/>
          <w:sz w:val="24"/>
          <w:szCs w:val="24"/>
        </w:rPr>
        <w:t xml:space="preserve"> урегулирования спора с ответчиком, за исключением случаев, если его соблюдение не предусмотрено федеральным законом;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5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рассмотрении заявления об установлении фактов, имеющих юридическое значение, выясняется, что возник спор о 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заявлено требование, которое в соответствии с федеральным законом должно быть рассмотрено в деле о банкротстве;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5) имеется соглашение сторон о рассмотрении данного спора третейским судом, если любая из сторон не позднее дня представления своего первого заявления по существу спора в арбитражном суде первой инстанции заявит по этому основанию возражение в отношении рассмотрения дела в арбитражном суде, за исключением случаев, если арбитражный суд установит, что это соглашение недействительно, утратило силу или не может быть исполнено;</w:t>
      </w:r>
      <w:proofErr w:type="gramEnd"/>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6) стороны заключили соглашение о передаче спора на разрешение третейского суда во время судебного разбирательства до принятия судебного акта, которым заканчивается рассмотрение дела по существу, если любая из сторон заявит по этому основанию возражение в отношении рассмотрения дела в арбитражном суде, за исключением случаев, если арбитражный суд установит, что это соглашение недействительно, утратило силу или не может быть исполнено;</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7) исковое заявление не подписано или подписано лицом, не имеющим права подписывать его, либо лицом, должностное положение которого не указано;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заявлено исковое требование о взыскании судебных расходов, которое подлежит рассмотрению в соответствии со </w:t>
      </w:r>
      <w:hyperlink w:anchor="P1246" w:history="1">
        <w:r w:rsidRPr="00B145BE">
          <w:rPr>
            <w:rFonts w:ascii="Times New Roman" w:hAnsi="Times New Roman" w:cs="Times New Roman"/>
            <w:sz w:val="24"/>
            <w:szCs w:val="24"/>
          </w:rPr>
          <w:t>статьей 112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8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25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истец повторно не явился в судебное заседание, в том числе по вызову суда, и не заявил ходатайство о рассмотрении дела в его отсутствие или об отложении судебного разбирательства, а ответчик не требует рассмотрения дела по существу.</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9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25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оставляет исковое заявление без рассмотрения по иным основаниям, предусмотренным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вторая введена Федеральным </w:t>
      </w:r>
      <w:hyperlink r:id="rId26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149. Порядок и последствия оставления искового заявления без рассмотрения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 оставления искового заявления без рассмотрения производство по делу заканчивается вынесением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арбитражный суд указывает основания для оставления искового заявления без рассмотрения, а также решает вопрос о </w:t>
      </w:r>
      <w:hyperlink r:id="rId261" w:history="1">
        <w:r w:rsidRPr="00B145BE">
          <w:rPr>
            <w:rFonts w:ascii="Times New Roman" w:hAnsi="Times New Roman" w:cs="Times New Roman"/>
            <w:sz w:val="24"/>
            <w:szCs w:val="24"/>
          </w:rPr>
          <w:t>возврате</w:t>
        </w:r>
      </w:hyperlink>
      <w:r w:rsidRPr="00B145BE">
        <w:rPr>
          <w:rFonts w:ascii="Times New Roman" w:hAnsi="Times New Roman" w:cs="Times New Roman"/>
          <w:sz w:val="24"/>
          <w:szCs w:val="24"/>
        </w:rPr>
        <w:t xml:space="preserve"> государственной пошлины из федерального бюджета в случае, предусмотренном </w:t>
      </w:r>
      <w:hyperlink w:anchor="P1695" w:history="1">
        <w:r w:rsidRPr="00B145BE">
          <w:rPr>
            <w:rFonts w:ascii="Times New Roman" w:hAnsi="Times New Roman" w:cs="Times New Roman"/>
            <w:sz w:val="24"/>
            <w:szCs w:val="24"/>
          </w:rPr>
          <w:t>пунктом 2 статьи 148</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Определение арбитражного суда об оставлении искового заявления без рассмотрения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Оставление искового заявления без рассмотрения не лишает истца права вновь обратиться в арбитражный суд с заявлением в общем порядке после устранения обстоятельств, послуживших основанием для оставления заявления без рассмотрения.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39" w:name="P1717"/>
      <w:bookmarkEnd w:id="139"/>
      <w:r w:rsidRPr="00B145BE">
        <w:rPr>
          <w:rFonts w:ascii="Times New Roman" w:hAnsi="Times New Roman" w:cs="Times New Roman"/>
          <w:sz w:val="24"/>
          <w:szCs w:val="24"/>
        </w:rPr>
        <w:t>Глава 18. ПРЕКРАЩЕНИЕ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150. Основания для прекращения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40" w:name="P1724"/>
      <w:bookmarkEnd w:id="140"/>
      <w:r w:rsidRPr="00B145BE">
        <w:rPr>
          <w:rFonts w:ascii="Times New Roman" w:hAnsi="Times New Roman" w:cs="Times New Roman"/>
          <w:sz w:val="24"/>
          <w:szCs w:val="24"/>
        </w:rPr>
        <w:t>1. Арбитражный суд прекращает производство по делу, если установит,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дело не подлежит рассмотрению в арбитражном суде;</w:t>
      </w:r>
    </w:p>
    <w:p w:rsidR="004D00A9" w:rsidRPr="00B145BE" w:rsidRDefault="004D00A9">
      <w:pPr>
        <w:pStyle w:val="ConsPlusNormal"/>
        <w:ind w:firstLine="540"/>
        <w:jc w:val="both"/>
        <w:rPr>
          <w:rFonts w:ascii="Times New Roman" w:hAnsi="Times New Roman" w:cs="Times New Roman"/>
          <w:sz w:val="24"/>
          <w:szCs w:val="24"/>
        </w:rPr>
      </w:pPr>
      <w:bookmarkStart w:id="141" w:name="P1726"/>
      <w:bookmarkEnd w:id="141"/>
      <w:proofErr w:type="gramStart"/>
      <w:r w:rsidRPr="00B145BE">
        <w:rPr>
          <w:rFonts w:ascii="Times New Roman" w:hAnsi="Times New Roman" w:cs="Times New Roman"/>
          <w:sz w:val="24"/>
          <w:szCs w:val="24"/>
        </w:rPr>
        <w:t>2) имеется вступивший в законную силу принятый по спору между теми же лицами, о том же предмете и по тем же основаниям судебный акт арбитражного суда, суда общей юрисдикции или компетентного суда иностранного государства, за исключением случаев, если арбитражный суд отказал в признании и приведении в исполнение решения иностранного суда;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имеется принятое по спору между теми же лицами, о том же предмете и по тем же основаниям решение третейского суда, за исключением случаев, если арбитражный суд отказал в выдаче исполнительного листа на принудительное исполнение решения третейского суда либо если арбитражный суд отменил указанное решение;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6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bookmarkStart w:id="142" w:name="P1729"/>
      <w:bookmarkEnd w:id="142"/>
      <w:r w:rsidRPr="00B145BE">
        <w:rPr>
          <w:rFonts w:ascii="Times New Roman" w:hAnsi="Times New Roman" w:cs="Times New Roman"/>
          <w:sz w:val="24"/>
          <w:szCs w:val="24"/>
        </w:rPr>
        <w:t xml:space="preserve">4) истец отказался от </w:t>
      </w:r>
      <w:proofErr w:type="gramStart"/>
      <w:r w:rsidRPr="00B145BE">
        <w:rPr>
          <w:rFonts w:ascii="Times New Roman" w:hAnsi="Times New Roman" w:cs="Times New Roman"/>
          <w:sz w:val="24"/>
          <w:szCs w:val="24"/>
        </w:rPr>
        <w:t>иска</w:t>
      </w:r>
      <w:proofErr w:type="gramEnd"/>
      <w:r w:rsidRPr="00B145BE">
        <w:rPr>
          <w:rFonts w:ascii="Times New Roman" w:hAnsi="Times New Roman" w:cs="Times New Roman"/>
          <w:sz w:val="24"/>
          <w:szCs w:val="24"/>
        </w:rPr>
        <w:t xml:space="preserve"> и отказ принят арбитражным судом;</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выявлении конституционно-правового смысла пункта 5 части 1 статьи 150 см. </w:t>
      </w:r>
      <w:hyperlink r:id="rId263" w:history="1">
        <w:r w:rsidRPr="00B145BE">
          <w:rPr>
            <w:rFonts w:ascii="Times New Roman" w:hAnsi="Times New Roman" w:cs="Times New Roman"/>
            <w:sz w:val="24"/>
            <w:szCs w:val="24"/>
          </w:rPr>
          <w:t>Постановление</w:t>
        </w:r>
      </w:hyperlink>
      <w:r w:rsidRPr="00B145BE">
        <w:rPr>
          <w:rFonts w:ascii="Times New Roman" w:hAnsi="Times New Roman" w:cs="Times New Roman"/>
          <w:sz w:val="24"/>
          <w:szCs w:val="24"/>
        </w:rPr>
        <w:t xml:space="preserve"> Конституционного Суда РФ от 12.10.2015 N 25-П.</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организация, являющаяся стороной в деле, ликвидирована;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6) после смерти гражданина, являющегося стороной в деле, спорное правоотношение не допускает правопреемства;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имеются основания, предусмотренные </w:t>
      </w:r>
      <w:hyperlink w:anchor="P2202" w:history="1">
        <w:r w:rsidRPr="00B145BE">
          <w:rPr>
            <w:rFonts w:ascii="Times New Roman" w:hAnsi="Times New Roman" w:cs="Times New Roman"/>
            <w:sz w:val="24"/>
            <w:szCs w:val="24"/>
          </w:rPr>
          <w:t>частью 7 статьи 194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также прекращает производство по делу в случае утверждения мирового соглашения и в иных предусмотренных настоящим Кодексом случаях.</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6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43" w:name="P1740"/>
      <w:bookmarkEnd w:id="143"/>
      <w:r w:rsidRPr="00B145BE">
        <w:rPr>
          <w:rFonts w:ascii="Times New Roman" w:hAnsi="Times New Roman" w:cs="Times New Roman"/>
          <w:sz w:val="24"/>
          <w:szCs w:val="24"/>
        </w:rPr>
        <w:t>Статья 151. Порядок и последствия прекращения производства по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 прекращении производства по делу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арбитражный суд указывает основания для прекращения производства по делу, а также разрешает вопросы о возврате государственной пошлины из федерального бюджета в случае, предусмотренном </w:t>
      </w:r>
      <w:hyperlink w:anchor="P1724" w:history="1">
        <w:r w:rsidRPr="00B145BE">
          <w:rPr>
            <w:rFonts w:ascii="Times New Roman" w:hAnsi="Times New Roman" w:cs="Times New Roman"/>
            <w:sz w:val="24"/>
            <w:szCs w:val="24"/>
          </w:rPr>
          <w:t>пунктом 1 статьи 150</w:t>
        </w:r>
      </w:hyperlink>
      <w:r w:rsidRPr="00B145BE">
        <w:rPr>
          <w:rFonts w:ascii="Times New Roman" w:hAnsi="Times New Roman" w:cs="Times New Roman"/>
          <w:sz w:val="24"/>
          <w:szCs w:val="24"/>
        </w:rPr>
        <w:t xml:space="preserve"> настоящего Кодекса, и распределении между сторонами судебных расходов.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Определение арбитражного суда о прекращении производства по делу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 прекращения производства по делу повторное обращение в арбитражный суд по спору между теми же лицами, о том же предмете и по тем же основаниям не допускается.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44" w:name="P1748"/>
      <w:bookmarkEnd w:id="144"/>
      <w:r w:rsidRPr="00B145BE">
        <w:rPr>
          <w:rFonts w:ascii="Times New Roman" w:hAnsi="Times New Roman" w:cs="Times New Roman"/>
          <w:sz w:val="24"/>
          <w:szCs w:val="24"/>
        </w:rPr>
        <w:t>Глава 19. СУДЕБНОЕ РАЗБИРАТЕЛЬСТВО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152. Срок рассмотрения дела и принятия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6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45" w:name="P1753"/>
      <w:bookmarkEnd w:id="145"/>
      <w:r w:rsidRPr="00B145BE">
        <w:rPr>
          <w:rFonts w:ascii="Times New Roman" w:hAnsi="Times New Roman" w:cs="Times New Roman"/>
          <w:sz w:val="24"/>
          <w:szCs w:val="24"/>
        </w:rPr>
        <w:t>1. Дело должно быть рассмотрено арбитражным судом первой инстанции в срок, не превышающий трех месяцев со дня поступления заявления в арбитражный суд, включая срок на подготовку дела к судебному разбирательству и на принятие решения по делу, если настоящим Кодексом не установлено иное.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Срок, установленный </w:t>
      </w:r>
      <w:hyperlink w:anchor="P1753"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настоящей статьи, может быть продлен на основании мотивированного заявления судьи, рассматривающего дело, председателем арбитражного суда до шести месяцев в связи с особой сложностью дела, со значительным числом участников арбитражного процесса.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Срок, на который производство по делу было приостановлено или судебное разбирательство отложено в случаях, предусмотренных настоящим Кодексом, не включается в срок рассмотрения дела, установленный </w:t>
      </w:r>
      <w:hyperlink w:anchor="P1753"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настоящей статьи, но учитывается при определении разумного срока судопроизводства.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153. Судебное заседание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Разбирательство дела осуществляется в судебном заседании арбитражного суда с обязательным извещением лиц, участвующих в деле, о времени и месте заседания.</w:t>
      </w:r>
    </w:p>
    <w:p w:rsidR="004D00A9" w:rsidRPr="00B145BE" w:rsidRDefault="004D00A9">
      <w:pPr>
        <w:pStyle w:val="ConsPlusNormal"/>
        <w:ind w:firstLine="540"/>
        <w:jc w:val="both"/>
        <w:rPr>
          <w:rFonts w:ascii="Times New Roman" w:hAnsi="Times New Roman" w:cs="Times New Roman"/>
          <w:sz w:val="24"/>
          <w:szCs w:val="24"/>
        </w:rPr>
      </w:pPr>
      <w:bookmarkStart w:id="146" w:name="P1760"/>
      <w:bookmarkEnd w:id="146"/>
      <w:r w:rsidRPr="00B145BE">
        <w:rPr>
          <w:rFonts w:ascii="Times New Roman" w:hAnsi="Times New Roman" w:cs="Times New Roman"/>
          <w:sz w:val="24"/>
          <w:szCs w:val="24"/>
        </w:rPr>
        <w:t>2. Судья, а при коллегиальном рассмотрении дела председательствующий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1) открывает судебное заседание и объявляет, какое дело подлежит рассмотрению;</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проверяет явку в судебное заседание лиц, участвующих в деле, их представителей и иных участников арбитражного процесса, устанавливает их личность и проверяет полномочия; устанавливает, извещены ли надлежащим образом лица, не явившиеся в судебное заседание, и какие имеются сведения о причинах их неявки;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выясняет вопрос о возможности слушания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объявляет состав арбитражного суда, сообщает, кто ведет протокол судебного </w:t>
      </w:r>
      <w:r w:rsidRPr="00B145BE">
        <w:rPr>
          <w:rFonts w:ascii="Times New Roman" w:hAnsi="Times New Roman" w:cs="Times New Roman"/>
          <w:sz w:val="24"/>
          <w:szCs w:val="24"/>
        </w:rPr>
        <w:lastRenderedPageBreak/>
        <w:t>заседания, кто участвует в качестве эксперта, переводчика, и разъясняет лицам, участвующим в деле, их право заявлять отводы;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разъясняет лицам, участвующим в деле, и иным участникам арбитражного процесса их процессуальные права и обязанности;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удаляет из зала судебного заседания явившихся свидетелей до начала их допроса;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предупреждает переводчика об уголовной ответственности за заведомо неправильный перевод, эксперта за дачу заведомо ложного заключения, свидетелей (непосредственно перед их допросом) за дачу заведомо ложных показаний и отказ от дачи показаний;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определяет с учетом мнений лиц, участвующих в деле, последовательность проведения процессуальных действий;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выясняет, поддерживает ли истец иск, признает ли иск ответчик, не хотят ли стороны закончить дело мировым соглашением или применить процедуру медиации, о чем делаются соответствующие записи в протоколе судебного заседания;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6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194-ФЗ)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руководит судебным заседанием, обеспечивает условия для всестороннего и полного исследования доказательств и обстоятельств дела, обеспечивает рассмотрение заявлений и ходатайств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принимает меры по обеспечению в судебном заседании надлежащего порядка.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47" w:name="P1774"/>
      <w:bookmarkEnd w:id="147"/>
      <w:r w:rsidRPr="00B145BE">
        <w:rPr>
          <w:rFonts w:ascii="Times New Roman" w:hAnsi="Times New Roman" w:cs="Times New Roman"/>
          <w:sz w:val="24"/>
          <w:szCs w:val="24"/>
        </w:rPr>
        <w:t>Статья 153.1. Участие в судебном заседании путем использования систем видеоконференц-связи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26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Лица, участвующие в деле, и иные участники арбитражного процесса могут участвовать в судебном заседании путем использования </w:t>
      </w:r>
      <w:hyperlink r:id="rId268" w:history="1">
        <w:r w:rsidRPr="00B145BE">
          <w:rPr>
            <w:rFonts w:ascii="Times New Roman" w:hAnsi="Times New Roman" w:cs="Times New Roman"/>
            <w:sz w:val="24"/>
            <w:szCs w:val="24"/>
          </w:rPr>
          <w:t>систем</w:t>
        </w:r>
      </w:hyperlink>
      <w:r w:rsidRPr="00B145BE">
        <w:rPr>
          <w:rFonts w:ascii="Times New Roman" w:hAnsi="Times New Roman" w:cs="Times New Roman"/>
          <w:sz w:val="24"/>
          <w:szCs w:val="24"/>
        </w:rPr>
        <w:t xml:space="preserve"> видеоконференц-связи при условии заявления ими ходатайства об этом и при наличии в арбитражных судах или судах общей юрисдикции технической возможности осуществления видеоконференц-связи.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6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01.05.2016 N 137-ФЗ)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В случае удовлетворения ходатайства об участии в судебном заседании путем использования систем видеоконференц-связи арбитражный суд, рассматривающий дело, поручает соответствующему арбитражному суду, при содействии которого заявитель сможет участвовать в таком судебном заседании, организацию видеоконференц-связи в целях участия заявителя в судебном заседании, о чем выносится определение в соответствии со </w:t>
      </w:r>
      <w:hyperlink w:anchor="P839" w:history="1">
        <w:r w:rsidRPr="00B145BE">
          <w:rPr>
            <w:rFonts w:ascii="Times New Roman" w:hAnsi="Times New Roman" w:cs="Times New Roman"/>
            <w:sz w:val="24"/>
            <w:szCs w:val="24"/>
          </w:rPr>
          <w:t>статьей 73</w:t>
        </w:r>
      </w:hyperlink>
      <w:r w:rsidRPr="00B145BE">
        <w:rPr>
          <w:rFonts w:ascii="Times New Roman" w:hAnsi="Times New Roman" w:cs="Times New Roman"/>
          <w:sz w:val="24"/>
          <w:szCs w:val="24"/>
        </w:rPr>
        <w:t xml:space="preserve"> настоящего Кодекса.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2.1.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судом, при содействии которого лицо, участвующее в деле, и иные участники арбитражного процесса могут участвовать в судебном заседании путем использования систем видеоконференц-связи, является суд общей юрисдикции, арбитражный суд, рассматривающий дело, выносит определение о проведении такого судебного заседания в соответствии со </w:t>
      </w:r>
      <w:hyperlink w:anchor="P2078" w:history="1">
        <w:r w:rsidRPr="00B145BE">
          <w:rPr>
            <w:rFonts w:ascii="Times New Roman" w:hAnsi="Times New Roman" w:cs="Times New Roman"/>
            <w:sz w:val="24"/>
            <w:szCs w:val="24"/>
          </w:rPr>
          <w:t>статьями 184</w:t>
        </w:r>
      </w:hyperlink>
      <w:r w:rsidRPr="00B145BE">
        <w:rPr>
          <w:rFonts w:ascii="Times New Roman" w:hAnsi="Times New Roman" w:cs="Times New Roman"/>
          <w:sz w:val="24"/>
          <w:szCs w:val="24"/>
        </w:rPr>
        <w:t xml:space="preserve"> и </w:t>
      </w:r>
      <w:hyperlink w:anchor="P2091" w:history="1">
        <w:r w:rsidRPr="00B145BE">
          <w:rPr>
            <w:rFonts w:ascii="Times New Roman" w:hAnsi="Times New Roman" w:cs="Times New Roman"/>
            <w:sz w:val="24"/>
            <w:szCs w:val="24"/>
          </w:rPr>
          <w:t>185</w:t>
        </w:r>
      </w:hyperlink>
      <w:r w:rsidRPr="00B145BE">
        <w:rPr>
          <w:rFonts w:ascii="Times New Roman" w:hAnsi="Times New Roman" w:cs="Times New Roman"/>
          <w:sz w:val="24"/>
          <w:szCs w:val="24"/>
        </w:rPr>
        <w:t xml:space="preserve"> настоящего Кодекса. Копия определения арбитражного суда направляется в суд общей юрисдикции, который обеспечивает проведение судебного заседания путем использования систем видеоконференц-связи в соответствии со </w:t>
      </w:r>
      <w:hyperlink r:id="rId270" w:history="1">
        <w:r w:rsidRPr="00B145BE">
          <w:rPr>
            <w:rFonts w:ascii="Times New Roman" w:hAnsi="Times New Roman" w:cs="Times New Roman"/>
            <w:sz w:val="24"/>
            <w:szCs w:val="24"/>
          </w:rPr>
          <w:t>статьей 155.1</w:t>
        </w:r>
      </w:hyperlink>
      <w:r w:rsidRPr="00B145BE">
        <w:rPr>
          <w:rFonts w:ascii="Times New Roman" w:hAnsi="Times New Roman" w:cs="Times New Roman"/>
          <w:sz w:val="24"/>
          <w:szCs w:val="24"/>
        </w:rPr>
        <w:t xml:space="preserve"> Гражданского процессуального кодекса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2.1 введена Федеральным </w:t>
      </w:r>
      <w:hyperlink r:id="rId27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01.05.2016 N 137-ФЗ)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осуществляющий организацию видеоконференц-связи, проверяет явку и устанавливает личность явившихся лиц, проверяет их полномочия и выясняет вопрос о возможности их участия в судебном заседании в соответствии с правилами, установленными </w:t>
      </w:r>
      <w:hyperlink w:anchor="P1760" w:history="1">
        <w:r w:rsidRPr="00B145BE">
          <w:rPr>
            <w:rFonts w:ascii="Times New Roman" w:hAnsi="Times New Roman" w:cs="Times New Roman"/>
            <w:sz w:val="24"/>
            <w:szCs w:val="24"/>
          </w:rPr>
          <w:t>частью 2 статьи 153</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При использовании систем видеоконференц-связи в арбитражном суде, рассматривающем дело, а также в арбитражном суде, осуществляющем организацию </w:t>
      </w:r>
      <w:r w:rsidRPr="00B145BE">
        <w:rPr>
          <w:rFonts w:ascii="Times New Roman" w:hAnsi="Times New Roman" w:cs="Times New Roman"/>
          <w:sz w:val="24"/>
          <w:szCs w:val="24"/>
        </w:rPr>
        <w:lastRenderedPageBreak/>
        <w:t>видеоконференц-связи, составляется протокол и ведется видеозапись судебного заседания. Материальный носитель видеозаписи судебного заседания направляется в пятидневный срок в суд, рассматривающий дело, и приобщается к протоколу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Арбитражный суд, рассматривающий дело, отказывает в удовлетворении ходатайства об участии в судебном заседании путем использования систем видеоконференц-связи в случаях,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отсутствует техническая возможность для участия в судебном заседании с использованием систем видеоконференц-связи;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разбирательство дела осуществляется в закрытом судебном заседании.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154. Порядок в судебном заседании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входе судей в зал судебного заседания все присутствующие в зале встают. Решение арбитражного суда все находящиеся в зале судебного заседания лица выслушивают стоя.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Лица, участвующие в деле, и иные участники арбитражного процесса обращаются к арбитражному суду со словами: "Уважаемый суд!". Свои объяснения и показания суду, вопросы другим лицам, участвующим в деле, ответы на вопросы они дают стоя. Отступление от этого правила может быть допущено только с разрешения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Судебное заседание проводится в условиях, обеспечивающих нормальную работу суда и безопасность участников арбитражного процесса. Действия лиц, присутствующих в зале судебного заседания и осуществляющих разрешенную судом кино- и фотосъемку, видеозапись, трансляцию судебного заседания по радио и телевидению, не должны мешать порядку в судебном заседании. Эти действия могут быть ограничены судом во времени.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Лица, присутствующие в зале судебного заседания, обязаны соблюдать установленный порядок. Лицо, нарушающее порядок в судебном заседании или не подчиняющееся законным распоряжениям председательствующего, после предупреждения может быть удалено из зала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Арбитражный суд может подвергнуть лицо, нарушающее порядок в судебном заседании или не подчиняющееся законным распоряжениям председательствующего, судебному штрафу в порядке и в размере, </w:t>
      </w:r>
      <w:proofErr w:type="gramStart"/>
      <w:r w:rsidRPr="00B145BE">
        <w:rPr>
          <w:rFonts w:ascii="Times New Roman" w:hAnsi="Times New Roman" w:cs="Times New Roman"/>
          <w:sz w:val="24"/>
          <w:szCs w:val="24"/>
        </w:rPr>
        <w:t>которые</w:t>
      </w:r>
      <w:proofErr w:type="gramEnd"/>
      <w:r w:rsidRPr="00B145BE">
        <w:rPr>
          <w:rFonts w:ascii="Times New Roman" w:hAnsi="Times New Roman" w:cs="Times New Roman"/>
          <w:sz w:val="24"/>
          <w:szCs w:val="24"/>
        </w:rPr>
        <w:t xml:space="preserve"> установлены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48" w:name="P1796"/>
      <w:bookmarkEnd w:id="148"/>
      <w:r w:rsidRPr="00B145BE">
        <w:rPr>
          <w:rFonts w:ascii="Times New Roman" w:hAnsi="Times New Roman" w:cs="Times New Roman"/>
          <w:sz w:val="24"/>
          <w:szCs w:val="24"/>
        </w:rPr>
        <w:t>Статья 155. Протокол</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7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ходе каждого судебного заседания арбитражного суда первой инстанции, а также при совершении отдельных процессуальных действий вне судебного заседания ведется протоколирование с использованием средств аудиозаписи и составляется протокол в письменной форме (далее также - протокол).</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Протокол является дополнительным средством фиксирования следующих данных о ходе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год, месяц, число и место проведения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время начала и окончания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арбитражного суда, рассматривающего дело, состав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наименование и номер дела;</w:t>
      </w:r>
    </w:p>
    <w:p w:rsidR="004D00A9" w:rsidRPr="00B145BE" w:rsidRDefault="004D00A9">
      <w:pPr>
        <w:pStyle w:val="ConsPlusNormal"/>
        <w:ind w:firstLine="540"/>
        <w:jc w:val="both"/>
        <w:rPr>
          <w:rFonts w:ascii="Times New Roman" w:hAnsi="Times New Roman" w:cs="Times New Roman"/>
          <w:sz w:val="24"/>
          <w:szCs w:val="24"/>
        </w:rPr>
      </w:pPr>
      <w:bookmarkStart w:id="149" w:name="P1805"/>
      <w:bookmarkEnd w:id="149"/>
      <w:r w:rsidRPr="00B145BE">
        <w:rPr>
          <w:rFonts w:ascii="Times New Roman" w:hAnsi="Times New Roman" w:cs="Times New Roman"/>
          <w:sz w:val="24"/>
          <w:szCs w:val="24"/>
        </w:rPr>
        <w:t xml:space="preserve">5) сведения о </w:t>
      </w:r>
      <w:proofErr w:type="gramStart"/>
      <w:r w:rsidRPr="00B145BE">
        <w:rPr>
          <w:rFonts w:ascii="Times New Roman" w:hAnsi="Times New Roman" w:cs="Times New Roman"/>
          <w:sz w:val="24"/>
          <w:szCs w:val="24"/>
        </w:rPr>
        <w:t>предупреждении</w:t>
      </w:r>
      <w:proofErr w:type="gramEnd"/>
      <w:r w:rsidRPr="00B145BE">
        <w:rPr>
          <w:rFonts w:ascii="Times New Roman" w:hAnsi="Times New Roman" w:cs="Times New Roman"/>
          <w:sz w:val="24"/>
          <w:szCs w:val="24"/>
        </w:rPr>
        <w:t xml:space="preserve"> об уголовной ответственности переводчика за заведомо неправильный перевод, свидетелей за дачу заведомо ложных показаний и отказ от дачи показаний, эксперта за дачу заведомо ложного заключения;</w:t>
      </w:r>
    </w:p>
    <w:p w:rsidR="004D00A9" w:rsidRPr="00B145BE" w:rsidRDefault="004D00A9">
      <w:pPr>
        <w:pStyle w:val="ConsPlusNormal"/>
        <w:ind w:firstLine="540"/>
        <w:jc w:val="both"/>
        <w:rPr>
          <w:rFonts w:ascii="Times New Roman" w:hAnsi="Times New Roman" w:cs="Times New Roman"/>
          <w:sz w:val="24"/>
          <w:szCs w:val="24"/>
        </w:rPr>
      </w:pPr>
      <w:bookmarkStart w:id="150" w:name="P1806"/>
      <w:bookmarkEnd w:id="150"/>
      <w:r w:rsidRPr="00B145BE">
        <w:rPr>
          <w:rFonts w:ascii="Times New Roman" w:hAnsi="Times New Roman" w:cs="Times New Roman"/>
          <w:sz w:val="24"/>
          <w:szCs w:val="24"/>
        </w:rPr>
        <w:t xml:space="preserve">6) устные заявления и ходатайства лиц, участвующих в деле, консультации </w:t>
      </w:r>
      <w:r w:rsidRPr="00B145BE">
        <w:rPr>
          <w:rFonts w:ascii="Times New Roman" w:hAnsi="Times New Roman" w:cs="Times New Roman"/>
          <w:sz w:val="24"/>
          <w:szCs w:val="24"/>
        </w:rPr>
        <w:lastRenderedPageBreak/>
        <w:t>специалистов;</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7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соглашения сторон по фактическим обстоятельствам дела и заявленным требованиям и возражениям;</w:t>
      </w:r>
    </w:p>
    <w:p w:rsidR="004D00A9" w:rsidRPr="00B145BE" w:rsidRDefault="004D00A9">
      <w:pPr>
        <w:pStyle w:val="ConsPlusNormal"/>
        <w:ind w:firstLine="540"/>
        <w:jc w:val="both"/>
        <w:rPr>
          <w:rFonts w:ascii="Times New Roman" w:hAnsi="Times New Roman" w:cs="Times New Roman"/>
          <w:sz w:val="24"/>
          <w:szCs w:val="24"/>
        </w:rPr>
      </w:pPr>
      <w:bookmarkStart w:id="151" w:name="P1809"/>
      <w:bookmarkEnd w:id="151"/>
      <w:r w:rsidRPr="00B145BE">
        <w:rPr>
          <w:rFonts w:ascii="Times New Roman" w:hAnsi="Times New Roman" w:cs="Times New Roman"/>
          <w:sz w:val="24"/>
          <w:szCs w:val="24"/>
        </w:rPr>
        <w:t>8) определения, вынесенные судом без удаления из зала судебного заседания;</w:t>
      </w:r>
    </w:p>
    <w:p w:rsidR="004D00A9" w:rsidRPr="00B145BE" w:rsidRDefault="004D00A9">
      <w:pPr>
        <w:pStyle w:val="ConsPlusNormal"/>
        <w:ind w:firstLine="540"/>
        <w:jc w:val="both"/>
        <w:rPr>
          <w:rFonts w:ascii="Times New Roman" w:hAnsi="Times New Roman" w:cs="Times New Roman"/>
          <w:sz w:val="24"/>
          <w:szCs w:val="24"/>
        </w:rPr>
      </w:pPr>
      <w:bookmarkStart w:id="152" w:name="P1810"/>
      <w:bookmarkEnd w:id="152"/>
      <w:r w:rsidRPr="00B145BE">
        <w:rPr>
          <w:rFonts w:ascii="Times New Roman" w:hAnsi="Times New Roman" w:cs="Times New Roman"/>
          <w:sz w:val="24"/>
          <w:szCs w:val="24"/>
        </w:rPr>
        <w:t>9) отметка об использовании средств аудиозаписи, систем видеоконференц-связи и (или) иных технических сре</w:t>
      </w:r>
      <w:proofErr w:type="gramStart"/>
      <w:r w:rsidRPr="00B145BE">
        <w:rPr>
          <w:rFonts w:ascii="Times New Roman" w:hAnsi="Times New Roman" w:cs="Times New Roman"/>
          <w:sz w:val="24"/>
          <w:szCs w:val="24"/>
        </w:rPr>
        <w:t>дств в х</w:t>
      </w:r>
      <w:proofErr w:type="gramEnd"/>
      <w:r w:rsidRPr="00B145BE">
        <w:rPr>
          <w:rFonts w:ascii="Times New Roman" w:hAnsi="Times New Roman" w:cs="Times New Roman"/>
          <w:sz w:val="24"/>
          <w:szCs w:val="24"/>
        </w:rPr>
        <w:t>оде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дата составления протокола.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протоколе о совершении отдельного процессуального действия указываются также сведения, полученные в результате совершения этого процессуального действия.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Секретарь судебного заседания или помощник судьи составляет протокол и обеспечивает использование средств аудиозаписи и (или) иных технических сре</w:t>
      </w:r>
      <w:proofErr w:type="gramStart"/>
      <w:r w:rsidRPr="00B145BE">
        <w:rPr>
          <w:rFonts w:ascii="Times New Roman" w:hAnsi="Times New Roman" w:cs="Times New Roman"/>
          <w:sz w:val="24"/>
          <w:szCs w:val="24"/>
        </w:rPr>
        <w:t>дств в х</w:t>
      </w:r>
      <w:proofErr w:type="gramEnd"/>
      <w:r w:rsidRPr="00B145BE">
        <w:rPr>
          <w:rFonts w:ascii="Times New Roman" w:hAnsi="Times New Roman" w:cs="Times New Roman"/>
          <w:sz w:val="24"/>
          <w:szCs w:val="24"/>
        </w:rPr>
        <w:t>оде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Протокол может быть написан от руки или составлен с использованием технических средств. Протокол подписывается председательствующим в судебном заседании, секретарем судебного заседания или помощником судьи, который составлял протокол судебного заседания, не позднее следующего дня после дня окончания судебного заседания, а протокол о совершении отдельного процессуального действия - непосредственно после совершения отдельного процессуального действия.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Протоколирование судебного заседания с использованием средств аудиозаписи ведется непрерывно в ходе судебного заседания. Материальный носитель аудиозаписи приобщается к протоколу.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арбитражным судом проводится стенографическая запись, а также видеозапись судебного заседания, в протоколе, составленном в письменной форме, должны быть указаны сведения, предусмотренные </w:t>
      </w:r>
      <w:hyperlink w:anchor="P1805" w:history="1">
        <w:r w:rsidRPr="00B145BE">
          <w:rPr>
            <w:rFonts w:ascii="Times New Roman" w:hAnsi="Times New Roman" w:cs="Times New Roman"/>
            <w:sz w:val="24"/>
            <w:szCs w:val="24"/>
          </w:rPr>
          <w:t>пунктами 5</w:t>
        </w:r>
      </w:hyperlink>
      <w:r w:rsidRPr="00B145BE">
        <w:rPr>
          <w:rFonts w:ascii="Times New Roman" w:hAnsi="Times New Roman" w:cs="Times New Roman"/>
          <w:sz w:val="24"/>
          <w:szCs w:val="24"/>
        </w:rPr>
        <w:t xml:space="preserve">, </w:t>
      </w:r>
      <w:hyperlink w:anchor="P1806" w:history="1">
        <w:r w:rsidRPr="00B145BE">
          <w:rPr>
            <w:rFonts w:ascii="Times New Roman" w:hAnsi="Times New Roman" w:cs="Times New Roman"/>
            <w:sz w:val="24"/>
            <w:szCs w:val="24"/>
          </w:rPr>
          <w:t>6</w:t>
        </w:r>
      </w:hyperlink>
      <w:r w:rsidRPr="00B145BE">
        <w:rPr>
          <w:rFonts w:ascii="Times New Roman" w:hAnsi="Times New Roman" w:cs="Times New Roman"/>
          <w:sz w:val="24"/>
          <w:szCs w:val="24"/>
        </w:rPr>
        <w:t xml:space="preserve">, </w:t>
      </w:r>
      <w:hyperlink w:anchor="P1809" w:history="1">
        <w:r w:rsidRPr="00B145BE">
          <w:rPr>
            <w:rFonts w:ascii="Times New Roman" w:hAnsi="Times New Roman" w:cs="Times New Roman"/>
            <w:sz w:val="24"/>
            <w:szCs w:val="24"/>
          </w:rPr>
          <w:t>8</w:t>
        </w:r>
      </w:hyperlink>
      <w:r w:rsidRPr="00B145BE">
        <w:rPr>
          <w:rFonts w:ascii="Times New Roman" w:hAnsi="Times New Roman" w:cs="Times New Roman"/>
          <w:sz w:val="24"/>
          <w:szCs w:val="24"/>
        </w:rPr>
        <w:t xml:space="preserve"> и </w:t>
      </w:r>
      <w:hyperlink w:anchor="P1810" w:history="1">
        <w:r w:rsidRPr="00B145BE">
          <w:rPr>
            <w:rFonts w:ascii="Times New Roman" w:hAnsi="Times New Roman" w:cs="Times New Roman"/>
            <w:sz w:val="24"/>
            <w:szCs w:val="24"/>
          </w:rPr>
          <w:t>9</w:t>
        </w:r>
      </w:hyperlink>
      <w:r w:rsidRPr="00B145BE">
        <w:rPr>
          <w:rFonts w:ascii="Times New Roman" w:hAnsi="Times New Roman" w:cs="Times New Roman"/>
          <w:sz w:val="24"/>
          <w:szCs w:val="24"/>
        </w:rPr>
        <w:t xml:space="preserve"> части 2 настоящей статьи. Материальный носитель видеозаписи приобщается к протоколу.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Лица, участвующие в деле, имеют право знакомиться с аудиозаписью судебного заседания, протоколами судебного заседания и протоколами о совершении отдельных процессуальных действий и представлять замечания относительно полноты и правильности их составления в трехдневный срок после подписания соответствующего протокола. К замечаниям могут быть приложены материальные носители проведенной лицом, участвующим в деле, ауди</w:t>
      </w:r>
      <w:proofErr w:type="gramStart"/>
      <w:r w:rsidRPr="00B145BE">
        <w:rPr>
          <w:rFonts w:ascii="Times New Roman" w:hAnsi="Times New Roman" w:cs="Times New Roman"/>
          <w:sz w:val="24"/>
          <w:szCs w:val="24"/>
        </w:rPr>
        <w:t>о-</w:t>
      </w:r>
      <w:proofErr w:type="gramEnd"/>
      <w:r w:rsidRPr="00B145BE">
        <w:rPr>
          <w:rFonts w:ascii="Times New Roman" w:hAnsi="Times New Roman" w:cs="Times New Roman"/>
          <w:sz w:val="24"/>
          <w:szCs w:val="24"/>
        </w:rPr>
        <w:t xml:space="preserve"> и (или) видеозаписи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Замечания на протокол, представленные в арбитражный суд по истечении трехдневного срока, судом не рассматриваются и возвращаются лицу, представившему эти замечания.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О принятии или об отклонении замечаний на протокол арбитражный суд выносит определение не позднее следующего дня после дня поступления этих замечаний в суд. Замечания на протокол и определение суда приобщаются к протоколу.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По изложенному в письменной форме ходатайству лица, участвующего в деле, и за его счет могут быть изготовлены копия протокола и (или) копия аудиозаписи судебного заседания.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156. Рассмотрение дела при непредставлении отзыва на исковое заявление, дополнительных доказательств, а также в отсутствие лиц, участвующих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Непредставление отзыва на исковое заявление или дополнительных доказательств, которые арбитражный суд предложил представить лицам, участвующим в деле, не является препятствием к рассмотрению дела по имеющимся в деле доказательствам.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Стороны вправе известить арбитражный суд о возможности рассмотрения дела в их отсутствие.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При неявке в судебное заседание арбитражного суда истца и (или) ответчика, надлежащим образом </w:t>
      </w:r>
      <w:proofErr w:type="gramStart"/>
      <w:r w:rsidRPr="00B145BE">
        <w:rPr>
          <w:rFonts w:ascii="Times New Roman" w:hAnsi="Times New Roman" w:cs="Times New Roman"/>
          <w:sz w:val="24"/>
          <w:szCs w:val="24"/>
        </w:rPr>
        <w:t>извещенных</w:t>
      </w:r>
      <w:proofErr w:type="gramEnd"/>
      <w:r w:rsidRPr="00B145BE">
        <w:rPr>
          <w:rFonts w:ascii="Times New Roman" w:hAnsi="Times New Roman" w:cs="Times New Roman"/>
          <w:sz w:val="24"/>
          <w:szCs w:val="24"/>
        </w:rPr>
        <w:t xml:space="preserve"> о времени и месте судебного разбирательства, суд </w:t>
      </w:r>
      <w:r w:rsidRPr="00B145BE">
        <w:rPr>
          <w:rFonts w:ascii="Times New Roman" w:hAnsi="Times New Roman" w:cs="Times New Roman"/>
          <w:sz w:val="24"/>
          <w:szCs w:val="24"/>
        </w:rPr>
        <w:lastRenderedPageBreak/>
        <w:t>вправе рассмотреть дело в их отсутствие.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судебное заседание не явились лица, участвующие в деле, а их явка в соответствии с настоящим Кодексом была признана обязательной арбитражным судом, суд может наложить на указанных лиц судебный штраф в порядке и в размерах, которые предусмотрены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При неявке в судебное заседание иных лиц, участвующих в деле и надлежащим образом извещенных о времени и месте судебного разбирательства, суд рассматривает дело в их отсутствие.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157. Последствия неявки в судебное заседание экспертов, свидетелей, переводчиков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неявке в судебное заседание экспертов, свидетелей, переводчиков, надлежащим образом извещенных о времени и месте судебного заседания, арбитражный суд выносит определение об отложении судебного разбирательства, если стороны не заявили ходатайство о рассмотрении дела в отсутствие указанных лиц.</w:t>
      </w:r>
    </w:p>
    <w:p w:rsidR="004D00A9" w:rsidRPr="00B145BE" w:rsidRDefault="004D00A9">
      <w:pPr>
        <w:pStyle w:val="ConsPlusNormal"/>
        <w:ind w:firstLine="540"/>
        <w:jc w:val="both"/>
        <w:rPr>
          <w:rFonts w:ascii="Times New Roman" w:hAnsi="Times New Roman" w:cs="Times New Roman"/>
          <w:sz w:val="24"/>
          <w:szCs w:val="24"/>
        </w:rPr>
      </w:pPr>
      <w:bookmarkStart w:id="153" w:name="P1833"/>
      <w:bookmarkEnd w:id="153"/>
      <w:r w:rsidRPr="00B145BE">
        <w:rPr>
          <w:rFonts w:ascii="Times New Roman" w:hAnsi="Times New Roman" w:cs="Times New Roman"/>
          <w:sz w:val="24"/>
          <w:szCs w:val="24"/>
        </w:rPr>
        <w:t>2.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вызванные в судебное заседание эксперт, свидетель, переводчик не явились в суд по причинам, признанным судом неуважительными, суд может наложить на них судебный штраф в порядке и в размере, которые установлены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bookmarkStart w:id="154" w:name="P1835"/>
      <w:bookmarkEnd w:id="154"/>
      <w:r w:rsidRPr="00B145BE">
        <w:rPr>
          <w:rFonts w:ascii="Times New Roman" w:hAnsi="Times New Roman" w:cs="Times New Roman"/>
          <w:sz w:val="24"/>
          <w:szCs w:val="24"/>
        </w:rPr>
        <w:t>Статья 158. Отложение судебного разбирательства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откладывает судебное разбирательство в случаях, предусмотренных настоящим Кодексом, а также в случае неявки в судебное заседание лица, участвующего в деле, если в отношении этого лица у суда отсутствуют сведения об извещении </w:t>
      </w:r>
      <w:proofErr w:type="gramStart"/>
      <w:r w:rsidRPr="00B145BE">
        <w:rPr>
          <w:rFonts w:ascii="Times New Roman" w:hAnsi="Times New Roman" w:cs="Times New Roman"/>
          <w:sz w:val="24"/>
          <w:szCs w:val="24"/>
        </w:rPr>
        <w:t>его</w:t>
      </w:r>
      <w:proofErr w:type="gramEnd"/>
      <w:r w:rsidRPr="00B145BE">
        <w:rPr>
          <w:rFonts w:ascii="Times New Roman" w:hAnsi="Times New Roman" w:cs="Times New Roman"/>
          <w:sz w:val="24"/>
          <w:szCs w:val="24"/>
        </w:rPr>
        <w:t xml:space="preserve"> о времени и месте судебного разбирательства.</w:t>
      </w:r>
    </w:p>
    <w:p w:rsidR="004D00A9" w:rsidRPr="00B145BE" w:rsidRDefault="004D00A9">
      <w:pPr>
        <w:pStyle w:val="ConsPlusNormal"/>
        <w:ind w:firstLine="540"/>
        <w:jc w:val="both"/>
        <w:rPr>
          <w:rFonts w:ascii="Times New Roman" w:hAnsi="Times New Roman" w:cs="Times New Roman"/>
          <w:sz w:val="24"/>
          <w:szCs w:val="24"/>
        </w:rPr>
      </w:pPr>
      <w:bookmarkStart w:id="155" w:name="P1841"/>
      <w:bookmarkEnd w:id="155"/>
      <w:r w:rsidRPr="00B145BE">
        <w:rPr>
          <w:rFonts w:ascii="Times New Roman" w:hAnsi="Times New Roman" w:cs="Times New Roman"/>
          <w:sz w:val="24"/>
          <w:szCs w:val="24"/>
        </w:rPr>
        <w:t>2. Арбитражный суд может отложить судебное разбирательство по ходатайству обеих сторон в случае их обращения за содействием к суду или посреднику, в том числе к медиатору, в целях урегулирования спора.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7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194-ФЗ)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лицо, участвующее в деле и извещенное надлежащим образом о времени и месте судебного заседания, заявило ходатайство об отложении судебного разбирательства с обоснованием причины неявки в судебное заседание, арбитражный суд может отложить судебное разбирательство, если признает причины неявки уважительными.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Арбитражный суд может отложить судебное разбирательство по ходатайству лица, участвующего в деле, в связи с неявкой в судебное заседание его представителя по уважительной причине.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Арбитражный суд может отложить судебное разбирательство, если признает, что оно не может быть рассмотрено в данном судебном заседании, в том числе вследствие неявки кого-либо из лиц, участвующих в деле, других участников арбитражного процесса, в случае возникновения технических неполадок при использовании технических средств ведения судебного заседания, в том числе систем видеоконференц-связи, а также при удовлетворении ходатайства стороны об отложении судебного разбирательства</w:t>
      </w:r>
      <w:proofErr w:type="gramEnd"/>
      <w:r w:rsidRPr="00B145BE">
        <w:rPr>
          <w:rFonts w:ascii="Times New Roman" w:hAnsi="Times New Roman" w:cs="Times New Roman"/>
          <w:sz w:val="24"/>
          <w:szCs w:val="24"/>
        </w:rPr>
        <w:t xml:space="preserve"> в связи с необходимостью представления ею дополнительных доказательств, при совершении иных процессуальных действий.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7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Судебное разбирательство также может быть отложено по решению председателя арбитражного суда, заместителя председателя арбитражного суда или председателя судебного состава в случае болезни судьи или по иным причинам невозможности проведения судебного заседания на срок, не превышающий десяти дней.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(абзац введен Федеральным </w:t>
      </w:r>
      <w:hyperlink r:id="rId27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При отложении судебного разбирательства арбитражный суд вправе допросить явившихся свидетелей, если в судебном заседании присутствуют стороны. Показания этих свидетелей оглашаются в новом судебном заседании. Повторный вызов этих свидетелей в новое судебное заседание производится только в случаях необходимости.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Судебное разбирательство может быть отложено на срок, необходимый для устранения обстоятельств, послуживших основанием для отложения, но не более чем на один месяц. В случае, указанном в </w:t>
      </w:r>
      <w:hyperlink w:anchor="P1841"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 судебное разбирательство может быть отложено на срок, не превышающий шестидесяти дней.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7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194-ФЗ)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Об отложении судебного разбирательства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О времени и месте нового судебного заседания арбитражный суд извещает лиц, участвующих в деле, и других участников арбитражного процесса. Лица, явившиеся в судебное заседание, извещаются о времени и месте нового заседания непосредственно в судебном заседании под расписку в протоколе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Судебное разбирательство в новом судебном заседании возобновляется с того момента, с которого оно было отложено. Повторное рассмотрение доказательств, исследованных до отложения судебного разбирательства, не производится.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56" w:name="P1856"/>
      <w:bookmarkEnd w:id="156"/>
      <w:r w:rsidRPr="00B145BE">
        <w:rPr>
          <w:rFonts w:ascii="Times New Roman" w:hAnsi="Times New Roman" w:cs="Times New Roman"/>
          <w:sz w:val="24"/>
          <w:szCs w:val="24"/>
        </w:rPr>
        <w:t>Статья 159. Разрешение арбитражным судом заявлений и ходатайств лиц, участвующих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Заявления и ходатайства лиц, участвующих в деле, о достигнутых ими соглашениях по обстоятельствам дела, существу заявленных требований и возражений, об истребовании новых доказательств и по всем другим вопросам, связанным с разбирательством дела, обосновываются лицами, участвующими в деле, и подаются в письменной форме, направляются в электронном виде или заносятся в протокол судебного заседания, разрешаются арбитражным судом после заслушивания мнений других лиц</w:t>
      </w:r>
      <w:proofErr w:type="gramEnd"/>
      <w:r w:rsidRPr="00B145BE">
        <w:rPr>
          <w:rFonts w:ascii="Times New Roman" w:hAnsi="Times New Roman" w:cs="Times New Roman"/>
          <w:sz w:val="24"/>
          <w:szCs w:val="24"/>
        </w:rPr>
        <w:t>, участвующих в деле.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7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 результатам рассмотрения заявлений и ходатайств арбитражный суд выносит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Лицо, которому отказано в удовлетворении ходатайства, в том числе при подготовке дела к судебному разбирательству, в предварительном заседании, вправе заявить его вновь в ходе дальнейшего судебного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 xml:space="preserve">Ходатайство об участии в судебном заседании путем использования </w:t>
      </w:r>
      <w:hyperlink r:id="rId279" w:history="1">
        <w:r w:rsidRPr="00B145BE">
          <w:rPr>
            <w:rFonts w:ascii="Times New Roman" w:hAnsi="Times New Roman" w:cs="Times New Roman"/>
            <w:sz w:val="24"/>
            <w:szCs w:val="24"/>
          </w:rPr>
          <w:t>систем</w:t>
        </w:r>
      </w:hyperlink>
      <w:r w:rsidRPr="00B145BE">
        <w:rPr>
          <w:rFonts w:ascii="Times New Roman" w:hAnsi="Times New Roman" w:cs="Times New Roman"/>
          <w:sz w:val="24"/>
          <w:szCs w:val="24"/>
        </w:rPr>
        <w:t xml:space="preserve"> видеоконференц-связи с указанием арбитражного суда или суда общей юрисдикции, при содействии которых заявитель может участвовать в судебном заседании, подается в суд, рассматривающий дело, до назначения дела к судебному разбирательству и рассматривается судьей, рассматривающим дело, единолично в пятидневный срок после дня поступления ходатайства в арбитражный суд без извещения сторон.</w:t>
      </w:r>
      <w:proofErr w:type="gramEnd"/>
      <w:r w:rsidRPr="00B145BE">
        <w:rPr>
          <w:rFonts w:ascii="Times New Roman" w:hAnsi="Times New Roman" w:cs="Times New Roman"/>
          <w:sz w:val="24"/>
          <w:szCs w:val="24"/>
        </w:rPr>
        <w:t xml:space="preserve"> Такое ходатайство также может быть заявлено в исковом заявлении или отзыве на исковое заявление.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4 введена Федеральным </w:t>
      </w:r>
      <w:hyperlink r:id="rId28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 в ред. Федерального </w:t>
      </w:r>
      <w:hyperlink r:id="rId28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01.05.2016 N 137-ФЗ)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Арбитражный суд вправе отказать в удовлетворении заявления или ходатайства в случае, если они не были своевременно поданы лицом, участвующим в деле, вследствие злоупотребления своим процессуальным правом и явно направлены на срыв судебного заседания, затягивание судебного процесса, воспрепятствование рассмотрению дела и принятию законного и обоснованного судебного акта, за исключением случая, если заявитель не имел возможности подать такое заявление или такое ходатайство</w:t>
      </w:r>
      <w:proofErr w:type="gramEnd"/>
      <w:r w:rsidRPr="00B145BE">
        <w:rPr>
          <w:rFonts w:ascii="Times New Roman" w:hAnsi="Times New Roman" w:cs="Times New Roman"/>
          <w:sz w:val="24"/>
          <w:szCs w:val="24"/>
        </w:rPr>
        <w:t xml:space="preserve"> ранее по объективным причинам.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(часть 5 введена Федеральным </w:t>
      </w:r>
      <w:hyperlink r:id="rId28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160. Рассмотрение дела в раздельных заседаниях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одном заявлении соединены требование об установлении оснований ответственности ответчика и связанное с ним требование о применении мер ответственности, арбитражный суд вправе с согласия сторон рассмотреть такие требования в раздельных судебных заседаниях.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 рассмотрении дела в раздельных судебных заседаниях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 отказе в удовлетворении требования об установлении оснований ответственности ответчика арбитражный суд не рассматривает связанное с ним требование о применении мер ответственности и второе судебное заседание не проводит.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 удовлетворения требования об установлении оснований ответственности ответчика арбитражный суд сразу же или после перерыва, срок которого не может превышать пять дней, вправе провести второе судебное заседание и в этом судебном заседании рассмотреть требование о применении мер ответственности, в том числе определить размер взыскиваемой суммы. По результатам рассмотрения арбитражный суд принимает решение по всем заявленным требованиям.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судебном заседании объявлялся перерыв, во время которого стороны достигли договоренности или урегулировали спор в части требований о применении мер ответственности, арбитражный суд не рассматривает эти требования и прекращает производство по делу в части требований о применении мер ответственности при условии, что истец обратился с отказом в письменной форме от иска или стороны заключили мировое соглашение в этой части требований и отказ принят либо мировое соглашение утверждено судом, на что указывается в судебном акте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57" w:name="P1875"/>
      <w:bookmarkEnd w:id="157"/>
      <w:r w:rsidRPr="00B145BE">
        <w:rPr>
          <w:rFonts w:ascii="Times New Roman" w:hAnsi="Times New Roman" w:cs="Times New Roman"/>
          <w:sz w:val="24"/>
          <w:szCs w:val="24"/>
        </w:rPr>
        <w:t>Статья 161. Заявление о фальсификации доказательства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Если лицо, участвующее в деле, обратится в арбитражный суд с заявлением в письменной форме о фальсификации доказательства, представленного другим лицом, участвующим в деле,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разъясняет уголовно-правовые последствия такого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исключает оспариваемое доказательство с согласия лица, его представившего, из числа доказательств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проверяет обоснованность заявления о фальсификации доказательства, если лицо, представившее это доказательство, заявило возражения относительно его исключения из числа доказательств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этом случае арбитражный суд принимает предусмотренные федеральным законом меры для проверки достоверности заявления о фальсификации доказательства, в том числе назначает экспертизу, истребует другие доказательства или принимает иные меры.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Результаты рассмотрения заявления о фальсификации доказательства арбитражный суд отражает в протоколе судебного заседания.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162. Исследование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рассмотрении дела арбитражный суд должен непосредственно исследовать доказательства по делу: ознакомиться с письменными доказательствами, осмотреть вещественные доказательства, заслушать объяснения лиц, участвующих в деле, показания свидетелей, заключения экспертов, консультации специалистов, а также огласить такие объяснения, показания, заключения, консультации, представленные в письменной форме.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28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Воспроизведение аудио- и видеозаписей проводится арбитражным судом в зале </w:t>
      </w:r>
      <w:r w:rsidRPr="00B145BE">
        <w:rPr>
          <w:rFonts w:ascii="Times New Roman" w:hAnsi="Times New Roman" w:cs="Times New Roman"/>
          <w:sz w:val="24"/>
          <w:szCs w:val="24"/>
        </w:rPr>
        <w:lastRenderedPageBreak/>
        <w:t>судебного заседания или в ином специально оборудованном для этой цели помещении. Факт воспроизведения аудио- и видеозаписей отражается в протоколе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исследовании доказательств арбитражный суд оглашает соглашения лиц, участвующих в деле, о достигнутых договоренностях по обстоятельствам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Лицо, участвующее в деле, вправе дать арбитражному суду пояснения о представленных им доказательствах, и доказательствах, истребованных судом по его ходатайству, а также задать вопросы вызванным в судебное заседание экспертам и свидетелям. При этом первым задает вопросы лицо, по ходатайству которого были вызваны эксперты и свидетели.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163. Перерыв в судебном заседании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по ходатайству лица, участвующего в деле, или по своей инициативе может объявить перерыв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Перерыв в судебном заседании может быть объявлен на срок, не превышающий пяти дней.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 перерыв в пределах дня судебного заседания и время, когда заседание будет продолжено, указывается в протоколе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 перерыве на более длительный срок арбитражный суд выносит определение, которое заносится в протокол судебного заседания. В определении указываются время и место продолжения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После окончания перерыва судебное заседание продолжается, о чем объявляет председательствующий в судебном заседании. Повторное рассмотрение исследованных до перерыва доказательств не производится, в том числе при замене представителей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Лица, участвующие в деле и присутствовавшие в зале судебного заседания до объявления перерыва, считаются надлежащим образом извещенными о времени и месте судебного заседания, и их неявка в судебное заседание после окончания перерыва не является препятствием для его продолжения.</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58" w:name="P1901"/>
      <w:bookmarkEnd w:id="158"/>
      <w:r w:rsidRPr="00B145BE">
        <w:rPr>
          <w:rFonts w:ascii="Times New Roman" w:hAnsi="Times New Roman" w:cs="Times New Roman"/>
          <w:sz w:val="24"/>
          <w:szCs w:val="24"/>
        </w:rPr>
        <w:t>Статья 164. Судебные прения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После завершения исследования всех доказатель</w:t>
      </w:r>
      <w:proofErr w:type="gramStart"/>
      <w:r w:rsidRPr="00B145BE">
        <w:rPr>
          <w:rFonts w:ascii="Times New Roman" w:hAnsi="Times New Roman" w:cs="Times New Roman"/>
          <w:sz w:val="24"/>
          <w:szCs w:val="24"/>
        </w:rPr>
        <w:t>ств пр</w:t>
      </w:r>
      <w:proofErr w:type="gramEnd"/>
      <w:r w:rsidRPr="00B145BE">
        <w:rPr>
          <w:rFonts w:ascii="Times New Roman" w:hAnsi="Times New Roman" w:cs="Times New Roman"/>
          <w:sz w:val="24"/>
          <w:szCs w:val="24"/>
        </w:rPr>
        <w:t xml:space="preserve">едседательствующий в судебном заседании выясняет у лиц, участвующих в деле, не желают ли они чем-либо дополнить материалы дела. При отсутствии таких заявлений председательствующий в судебном заседании объявляет исследование доказательств </w:t>
      </w:r>
      <w:proofErr w:type="gramStart"/>
      <w:r w:rsidRPr="00B145BE">
        <w:rPr>
          <w:rFonts w:ascii="Times New Roman" w:hAnsi="Times New Roman" w:cs="Times New Roman"/>
          <w:sz w:val="24"/>
          <w:szCs w:val="24"/>
        </w:rPr>
        <w:t>законченным</w:t>
      </w:r>
      <w:proofErr w:type="gramEnd"/>
      <w:r w:rsidRPr="00B145BE">
        <w:rPr>
          <w:rFonts w:ascii="Times New Roman" w:hAnsi="Times New Roman" w:cs="Times New Roman"/>
          <w:sz w:val="24"/>
          <w:szCs w:val="24"/>
        </w:rPr>
        <w:t xml:space="preserve"> и суд переходит к судебным прениям.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Судебные прения состоят из устных выступлений лиц, участвующих в деле, и их представителей. В этих выступлениях они обосновывают свою позицию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судебных прениях первыми выступают истец и (или) его представитель, затем - третье лицо, заявляющее самостоятельные требования относительно предмета спора, ответчик и (или) его представитель. Третье лицо, не заявляющее самостоятельных требований относительно предмета спора, выступает после истца или после ответчика, на стороне которого оно участвует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Прокурор, представитель государственного органа, органа местного самоуправления и иного органа, обратившиеся в арбитражный суд в соответствии со </w:t>
      </w:r>
      <w:hyperlink w:anchor="P589" w:history="1">
        <w:r w:rsidRPr="00B145BE">
          <w:rPr>
            <w:rFonts w:ascii="Times New Roman" w:hAnsi="Times New Roman" w:cs="Times New Roman"/>
            <w:sz w:val="24"/>
            <w:szCs w:val="24"/>
          </w:rPr>
          <w:t>статьями 52</w:t>
        </w:r>
      </w:hyperlink>
      <w:r w:rsidRPr="00B145BE">
        <w:rPr>
          <w:rFonts w:ascii="Times New Roman" w:hAnsi="Times New Roman" w:cs="Times New Roman"/>
          <w:sz w:val="24"/>
          <w:szCs w:val="24"/>
        </w:rPr>
        <w:t xml:space="preserve"> и </w:t>
      </w:r>
      <w:hyperlink w:anchor="P603" w:history="1">
        <w:r w:rsidRPr="00B145BE">
          <w:rPr>
            <w:rFonts w:ascii="Times New Roman" w:hAnsi="Times New Roman" w:cs="Times New Roman"/>
            <w:sz w:val="24"/>
            <w:szCs w:val="24"/>
          </w:rPr>
          <w:t>53</w:t>
        </w:r>
      </w:hyperlink>
      <w:r w:rsidRPr="00B145BE">
        <w:rPr>
          <w:rFonts w:ascii="Times New Roman" w:hAnsi="Times New Roman" w:cs="Times New Roman"/>
          <w:sz w:val="24"/>
          <w:szCs w:val="24"/>
        </w:rPr>
        <w:t xml:space="preserve"> настоящего Кодекса, выступают в судебных прениях первыми.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Участники судебных прений не вправе ссылаться на обстоятельства, которые судом не выяснялись, и на доказательства, которые не исследовались в судебном заседании или признаны судом недопустимыми.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После выступления всех участников судебных прений каждый из них вправе </w:t>
      </w:r>
      <w:r w:rsidRPr="00B145BE">
        <w:rPr>
          <w:rFonts w:ascii="Times New Roman" w:hAnsi="Times New Roman" w:cs="Times New Roman"/>
          <w:sz w:val="24"/>
          <w:szCs w:val="24"/>
        </w:rPr>
        <w:lastRenderedPageBreak/>
        <w:t>выступить с репликами. Право последней реплики всегда принадлежит ответчику и (или) его представителю.</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165. Возобновление исследования доказательств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арбитражный суд во время или после судебных прений признает необходимым выяснить дополнительные обстоятельства или исследовать новые доказательства, суд возобновляет исследование доказательств, на что указывает в протоколе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После окончания дополнительного исследования доказательств судебные прения происходят в общем порядке, установленном настоящим </w:t>
      </w:r>
      <w:hyperlink w:anchor="P1901"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166. Окончание рассмотрения дела по существу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После исследования доказательств по делу и судебных прений председательствующий в судебном заседании объявляет рассмотрение дела по существу </w:t>
      </w:r>
      <w:proofErr w:type="gramStart"/>
      <w:r w:rsidRPr="00B145BE">
        <w:rPr>
          <w:rFonts w:ascii="Times New Roman" w:hAnsi="Times New Roman" w:cs="Times New Roman"/>
          <w:sz w:val="24"/>
          <w:szCs w:val="24"/>
        </w:rPr>
        <w:t>законченным</w:t>
      </w:r>
      <w:proofErr w:type="gramEnd"/>
      <w:r w:rsidRPr="00B145BE">
        <w:rPr>
          <w:rFonts w:ascii="Times New Roman" w:hAnsi="Times New Roman" w:cs="Times New Roman"/>
          <w:sz w:val="24"/>
          <w:szCs w:val="24"/>
        </w:rPr>
        <w:t xml:space="preserve"> и арбитражный суд удаляется для принятия решения, о чем объявляется присутствующим в зале судебного заседания.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59" w:name="P1919"/>
      <w:bookmarkEnd w:id="159"/>
      <w:r w:rsidRPr="00B145BE">
        <w:rPr>
          <w:rFonts w:ascii="Times New Roman" w:hAnsi="Times New Roman" w:cs="Times New Roman"/>
          <w:sz w:val="24"/>
          <w:szCs w:val="24"/>
        </w:rPr>
        <w:t>Глава 20. РЕШЕНИЕ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60" w:name="P1921"/>
      <w:bookmarkEnd w:id="160"/>
      <w:r w:rsidRPr="00B145BE">
        <w:rPr>
          <w:rFonts w:ascii="Times New Roman" w:hAnsi="Times New Roman" w:cs="Times New Roman"/>
          <w:sz w:val="24"/>
          <w:szCs w:val="24"/>
        </w:rPr>
        <w:t>Статья 167. Принятие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разрешении спора по существу арбитражный суд первой инстанции принимает решение. Решение принимается именем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может принять отдельное решение по каждому из требований, объединенных в одном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Решение принимается судьями, участвующими в судебном заседании, в условиях, обеспечивающих тайну совещания судей.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помещении, в котором арбитражный суд проводит совещание и принимает судебный акт, могут находиться только лица, входящие в состав суда, рассматривающего дело. Запрещается доступ в это помещение других лиц, а также иные способы общения с лицами, входящими в состав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Судьи арбитражного суда не вправе </w:t>
      </w:r>
      <w:proofErr w:type="gramStart"/>
      <w:r w:rsidRPr="00B145BE">
        <w:rPr>
          <w:rFonts w:ascii="Times New Roman" w:hAnsi="Times New Roman" w:cs="Times New Roman"/>
          <w:sz w:val="24"/>
          <w:szCs w:val="24"/>
        </w:rPr>
        <w:t>сообщать</w:t>
      </w:r>
      <w:proofErr w:type="gramEnd"/>
      <w:r w:rsidRPr="00B145BE">
        <w:rPr>
          <w:rFonts w:ascii="Times New Roman" w:hAnsi="Times New Roman" w:cs="Times New Roman"/>
          <w:sz w:val="24"/>
          <w:szCs w:val="24"/>
        </w:rPr>
        <w:t xml:space="preserve"> кому бы то ни было сведения о содержании обсуждения при принятии судебного акта, о позиции отдельных судей, входивших в состав суда, и иным способом раскрывать тайну совещания судей. При этом судьи арбитражного суда не лишены права в соответствии со </w:t>
      </w:r>
      <w:hyperlink w:anchor="P243" w:history="1">
        <w:r w:rsidRPr="00B145BE">
          <w:rPr>
            <w:rFonts w:ascii="Times New Roman" w:hAnsi="Times New Roman" w:cs="Times New Roman"/>
            <w:sz w:val="24"/>
            <w:szCs w:val="24"/>
          </w:rPr>
          <w:t>статьей 20</w:t>
        </w:r>
      </w:hyperlink>
      <w:r w:rsidRPr="00B145BE">
        <w:rPr>
          <w:rFonts w:ascii="Times New Roman" w:hAnsi="Times New Roman" w:cs="Times New Roman"/>
          <w:sz w:val="24"/>
          <w:szCs w:val="24"/>
        </w:rPr>
        <w:t xml:space="preserve"> настоящего Кодекса изложить свое особое мнение, что не может рассматриваться как нарушение тайны совещания судей.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8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168. Вопросы, разрешаемые при принятии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При принятии решения арбитражный суд оценивает доказательства и доводы, приведенные лицами, участвующими в деле, в обоснование своих требований и возражений; определяет, какие обстоятельства, имеющие значение для дела, </w:t>
      </w:r>
      <w:proofErr w:type="gramStart"/>
      <w:r w:rsidRPr="00B145BE">
        <w:rPr>
          <w:rFonts w:ascii="Times New Roman" w:hAnsi="Times New Roman" w:cs="Times New Roman"/>
          <w:sz w:val="24"/>
          <w:szCs w:val="24"/>
        </w:rPr>
        <w:t>установлены</w:t>
      </w:r>
      <w:proofErr w:type="gramEnd"/>
      <w:r w:rsidRPr="00B145BE">
        <w:rPr>
          <w:rFonts w:ascii="Times New Roman" w:hAnsi="Times New Roman" w:cs="Times New Roman"/>
          <w:sz w:val="24"/>
          <w:szCs w:val="24"/>
        </w:rPr>
        <w:t xml:space="preserve"> и какие обстоятельства не установлены, какие законы и иные нормативные правовые акты следует применить по данному делу; устанавливает права и обязанности лиц, участвующих в деле; решает, подлежит ли иск удовлетворению.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При принятии решения арбитражный суд решает вопросы о сохранении действия мер по обеспечению иска или об отмене обеспечения иска либо об обеспечении исполнения решения; при необходимости устанавливает порядок и срок исполнения </w:t>
      </w:r>
      <w:r w:rsidRPr="00B145BE">
        <w:rPr>
          <w:rFonts w:ascii="Times New Roman" w:hAnsi="Times New Roman" w:cs="Times New Roman"/>
          <w:sz w:val="24"/>
          <w:szCs w:val="24"/>
        </w:rPr>
        <w:lastRenderedPageBreak/>
        <w:t>решения; определяет дальнейшую судьбу вещественных доказательств, распределяет судебные расходы, а также решает иные вопросы, возникшие в ходе судебного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Арбитражный суд, признав при принятии решения необходимым дополнительно исследовать доказательства или продолжить выяснение обстоятельств, имеющих значение для дела, возобновляет судебное разбирательство, о чем выносит определение.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169. Изложение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28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1 статьи 169 излагается в новой редакции. См. текст в будущей </w:t>
      </w:r>
      <w:hyperlink r:id="rId286"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Решение арбитражного суда излагается в виде отдельного документа и должно быть написано от руки или выполнено с помощью технических средств.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решении должны быть указаны мотивы его принятия, и оно должно быть изложено языком, понятным для лиц, участвующих в деле, и других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Решение подписывается судьей, а в случае коллегиального рассмотрения дела - всеми судьями, участвовавшими в принятии решения, в том числе судьей, имеющим особое мнение.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Исправления в решении должны быть оговорены и удостоверены подписями всех судей в совещательной комнате до объявления решения.</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28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5 статьи 169 излагается в новой редакции. См. текст в будущей </w:t>
      </w:r>
      <w:hyperlink r:id="rId288"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Решение арбитражного суда выполняется в одном экземпляре и приобщается к делу.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170. Содержание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Решение арбитражного суда должно состоять из вводной, описательной, мотивировочной и резолютивной частей.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Вводная часть решения должна содержать наименование арбитражного суда, принявшего решение; состав суда, фамилию лица, которое вело протокол судебного заседания; номер дела, дату и место принятия решения; предмет спора; наименования лиц, участвующих в деле, фамилии лиц, присутствовавших в судебном заседании, с указанием их полномочий.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Описательная часть решения должна содержать краткое изложение заявленных требований и возражений, объяснений, заявлений и ходатайств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мотивировочной части решения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фактические и иные обстоятельства дела, установленные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доказательства, на которых основаны выводы суда об обстоятельствах дела и доводы в пользу принятого решения; мотивы, по которым суд отверг те или иные доказательства, принял или отклонил приведенные в обоснование своих требований и возражений доводы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3) законы и иные нормативные правовые акты, которыми руководствовался суд при </w:t>
      </w:r>
      <w:r w:rsidRPr="00B145BE">
        <w:rPr>
          <w:rFonts w:ascii="Times New Roman" w:hAnsi="Times New Roman" w:cs="Times New Roman"/>
          <w:sz w:val="24"/>
          <w:szCs w:val="24"/>
        </w:rPr>
        <w:lastRenderedPageBreak/>
        <w:t>принятии решения, и мотивы, по которым суд не применил законы и иные нормативные правовые акты, на которые ссылались лица, участвующие в деле.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мотивировочной части решения должны содержаться также обоснования принятых судом решений и обоснования по другим вопросам, указанным в </w:t>
      </w:r>
      <w:hyperlink w:anchor="P1965" w:history="1">
        <w:r w:rsidRPr="00B145BE">
          <w:rPr>
            <w:rFonts w:ascii="Times New Roman" w:hAnsi="Times New Roman" w:cs="Times New Roman"/>
            <w:sz w:val="24"/>
            <w:szCs w:val="24"/>
          </w:rPr>
          <w:t>части 5</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признания иска ответчиком в мотивировочной части решения может быть указано только на признание иска ответчиком и принятие его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мотивировочной части решения могут содержаться ссылки на постановления Пленума Верховного Суда Российской Федерации и сохранившие силу постановления Пленума Высшего Арбитражного Суда Российской Федерации по вопросам судебной практики, а также на постановления Президиума Верховного Суда Российской Федерации и сохранившие силу постановления Президиума Высшего Арбитражного Суда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8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bookmarkStart w:id="161" w:name="P1965"/>
      <w:bookmarkEnd w:id="161"/>
      <w:r w:rsidRPr="00B145BE">
        <w:rPr>
          <w:rFonts w:ascii="Times New Roman" w:hAnsi="Times New Roman" w:cs="Times New Roman"/>
          <w:sz w:val="24"/>
          <w:szCs w:val="24"/>
        </w:rPr>
        <w:t>5. Резолютивная часть решения должна содержать выводы об удовлетворении или отказе в удовлетворении полностью или в части каждого из заявленных требований, указание на распределение между сторонами судебных расходов, срок и порядок обжалования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При полном или частичном удовлетворении первоначального и встречного исков в резолютивной части решения указывается денежная сумма, подлежащая взысканию в результате зачета.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Если арбитражный суд установил порядок исполнения решения или принял меры по обеспечению его исполнения, на это указывается в резолютивной части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171. Решение о взыскании денежных средств и присуждении имущества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удовлетворении требования о взыскании денежных сре</w:t>
      </w:r>
      <w:proofErr w:type="gramStart"/>
      <w:r w:rsidRPr="00B145BE">
        <w:rPr>
          <w:rFonts w:ascii="Times New Roman" w:hAnsi="Times New Roman" w:cs="Times New Roman"/>
          <w:sz w:val="24"/>
          <w:szCs w:val="24"/>
        </w:rPr>
        <w:t>дств в р</w:t>
      </w:r>
      <w:proofErr w:type="gramEnd"/>
      <w:r w:rsidRPr="00B145BE">
        <w:rPr>
          <w:rFonts w:ascii="Times New Roman" w:hAnsi="Times New Roman" w:cs="Times New Roman"/>
          <w:sz w:val="24"/>
          <w:szCs w:val="24"/>
        </w:rPr>
        <w:t>езолютивной части решения арбитражный суд указывает общий размер подлежащих взысканию денежных сумм с раздельным определением основной задолженности, убытков, неустойки (штрафа, пеней) и процентов.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 присуждении имущества арбитражный суд указывает наименование имущества, подлежащего передаче истцу, его стоимость и место нахождения.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172. Решение о признании не подлежащим исполнению исполнительного или иного документа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При удовлетворении требования относительно спора о признании не подлежащим исполнению исполнительного или иного документа, по которому взыскание производится в бесспорном (</w:t>
      </w:r>
      <w:proofErr w:type="spellStart"/>
      <w:r w:rsidRPr="00B145BE">
        <w:rPr>
          <w:rFonts w:ascii="Times New Roman" w:hAnsi="Times New Roman" w:cs="Times New Roman"/>
          <w:sz w:val="24"/>
          <w:szCs w:val="24"/>
        </w:rPr>
        <w:t>безакцептном</w:t>
      </w:r>
      <w:proofErr w:type="spellEnd"/>
      <w:r w:rsidRPr="00B145BE">
        <w:rPr>
          <w:rFonts w:ascii="Times New Roman" w:hAnsi="Times New Roman" w:cs="Times New Roman"/>
          <w:sz w:val="24"/>
          <w:szCs w:val="24"/>
        </w:rPr>
        <w:t>) порядке, в том числе на основании исполнительной надписи нотариуса, в резолютивной части решения арбитражный суд указывает наименование, номер, дату выдачи документа, не подлежащего исполнению, и денежную сумму, не подлежащую списанию.</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173. Решение о заключении или об изменении договора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 спору, возникшему при заключении или изменении договора, в резолютивной части решения указывается вывод арбитражного суда по каждому спорному условию договора, а по спору о понуждении заключить договор указываются условия, на которых стороны обязаны заключить договор.</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174. Решение, обязывающее ответчика совершить определенные действия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1. При принятии решения, обязывающего ответчика совершить определенные действия, не связанные </w:t>
      </w:r>
      <w:proofErr w:type="gramStart"/>
      <w:r w:rsidRPr="00B145BE">
        <w:rPr>
          <w:rFonts w:ascii="Times New Roman" w:hAnsi="Times New Roman" w:cs="Times New Roman"/>
          <w:sz w:val="24"/>
          <w:szCs w:val="24"/>
        </w:rPr>
        <w:t>со</w:t>
      </w:r>
      <w:proofErr w:type="gramEnd"/>
      <w:r w:rsidRPr="00B145BE">
        <w:rPr>
          <w:rFonts w:ascii="Times New Roman" w:hAnsi="Times New Roman" w:cs="Times New Roman"/>
          <w:sz w:val="24"/>
          <w:szCs w:val="24"/>
        </w:rPr>
        <w:t xml:space="preserve"> взысканием денежных средств или с передачей имущества, арбитражный суд в резолютивной части решения указывает лицо, обязанное совершить эти действия, а также место и срок их совершения.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При принятии решения, обязывающего организацию совершить определенные действия, не связанные </w:t>
      </w:r>
      <w:proofErr w:type="gramStart"/>
      <w:r w:rsidRPr="00B145BE">
        <w:rPr>
          <w:rFonts w:ascii="Times New Roman" w:hAnsi="Times New Roman" w:cs="Times New Roman"/>
          <w:sz w:val="24"/>
          <w:szCs w:val="24"/>
        </w:rPr>
        <w:t>со</w:t>
      </w:r>
      <w:proofErr w:type="gramEnd"/>
      <w:r w:rsidRPr="00B145BE">
        <w:rPr>
          <w:rFonts w:ascii="Times New Roman" w:hAnsi="Times New Roman" w:cs="Times New Roman"/>
          <w:sz w:val="24"/>
          <w:szCs w:val="24"/>
        </w:rPr>
        <w:t xml:space="preserve"> взысканием денежных средств или с передачей имущества, арбитражный суд в резолютивной части решения может указать руководителя или иное лицо, на которых возлагается исполнение решения, а также срок исполнения.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может указать в решении, что истец вправе осуществить соответствующие действия за счет ответчика </w:t>
      </w:r>
      <w:proofErr w:type="gramStart"/>
      <w:r w:rsidRPr="00B145BE">
        <w:rPr>
          <w:rFonts w:ascii="Times New Roman" w:hAnsi="Times New Roman" w:cs="Times New Roman"/>
          <w:sz w:val="24"/>
          <w:szCs w:val="24"/>
        </w:rPr>
        <w:t>со</w:t>
      </w:r>
      <w:proofErr w:type="gramEnd"/>
      <w:r w:rsidRPr="00B145BE">
        <w:rPr>
          <w:rFonts w:ascii="Times New Roman" w:hAnsi="Times New Roman" w:cs="Times New Roman"/>
          <w:sz w:val="24"/>
          <w:szCs w:val="24"/>
        </w:rPr>
        <w:t xml:space="preserve"> взысканием с него необходимых расходов в случае, если ответчик не исполнит решение в течение установленного срока.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175. Решение в пользу нескольких истцов или против нескольких ответчиков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принятии решения в пользу нескольких истцов арбитражный суд указывает, в какой части (доле) оно относится к каждому из них, или указывает, что право требования является солидарным.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 принятии решения против нескольких ответчиков арбитражный суд указывает, в какой части (доле) каждый из ответчиков должен выполнить решение, или указывает, что их ответственность является солидарной.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62" w:name="P1993"/>
      <w:bookmarkEnd w:id="162"/>
      <w:r w:rsidRPr="00B145BE">
        <w:rPr>
          <w:rFonts w:ascii="Times New Roman" w:hAnsi="Times New Roman" w:cs="Times New Roman"/>
          <w:sz w:val="24"/>
          <w:szCs w:val="24"/>
        </w:rPr>
        <w:t>Статья 176. Объявление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Решение арбитражного суда объявляется председательствующим в том судебном заседании, в котором закончено рассмотрение дела по существу, после принятия решения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судебном заседании, в котором закончено рассмотрение дела по существу, может быть объявлена только резолютивная часть принятого решения. В этом случае арбитражный суд объявляет, когда будет изготовлено решение в полном объеме, и разъясняет порядок доведения его до сведения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Изготовление решения в полном объеме может быть отложено на срок, не превышающий пяти дней. Дата изготовления решения в полном объеме считается датой принятия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Объявленная резолютивная часть решения должна быть подписана всеми судьями, участвовавшими в рассмотрении дела и принятии решения, и приобщена к делу.</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29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3 статьи 176 дополняется новым абзацем. См. текст в будущей </w:t>
      </w:r>
      <w:hyperlink r:id="rId291"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Председательствующий в судебном заседании после объявления решения разъясняет </w:t>
      </w:r>
      <w:hyperlink w:anchor="P3490" w:history="1">
        <w:r w:rsidRPr="00B145BE">
          <w:rPr>
            <w:rFonts w:ascii="Times New Roman" w:hAnsi="Times New Roman" w:cs="Times New Roman"/>
            <w:sz w:val="24"/>
            <w:szCs w:val="24"/>
          </w:rPr>
          <w:t>порядок</w:t>
        </w:r>
      </w:hyperlink>
      <w:r w:rsidRPr="00B145BE">
        <w:rPr>
          <w:rFonts w:ascii="Times New Roman" w:hAnsi="Times New Roman" w:cs="Times New Roman"/>
          <w:sz w:val="24"/>
          <w:szCs w:val="24"/>
        </w:rPr>
        <w:t xml:space="preserve"> его обжалования.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177. Направление решения лицам, участвующим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29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1 статьи 177 излагается в новой редакции. См. текст в будущей </w:t>
      </w:r>
      <w:hyperlink r:id="rId293"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1. Арбитражный суд направляет копии решения лицам, участвующим в деле, в пятидневный срок со дня принятия решения заказным письмом с уведомлением о вручении или вручает им под расписку.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случаях и в порядке, которые предусмотрены настоящим Кодексом, арбитражный суд направляет копии решения и иным лицам.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Повторная выдача копий решения и других судебных актов лицам, участвующим в деле, оплачивается </w:t>
      </w:r>
      <w:hyperlink r:id="rId294" w:history="1">
        <w:r w:rsidRPr="00B145BE">
          <w:rPr>
            <w:rFonts w:ascii="Times New Roman" w:hAnsi="Times New Roman" w:cs="Times New Roman"/>
            <w:sz w:val="24"/>
            <w:szCs w:val="24"/>
          </w:rPr>
          <w:t>государственной пошлиной</w:t>
        </w:r>
      </w:hyperlink>
      <w:r w:rsidRPr="00B145BE">
        <w:rPr>
          <w:rFonts w:ascii="Times New Roman" w:hAnsi="Times New Roman" w:cs="Times New Roman"/>
          <w:sz w:val="24"/>
          <w:szCs w:val="24"/>
        </w:rPr>
        <w:t>.</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178. Дополнительное решение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принявший решение, до вступления этого решения в законную силу по своей инициативе или по заявлению лица, участвующего в деле, вправе принять дополнительное решение в случае,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какому-либо требованию, в отношении которого лица, участвующие в деле, представили доказательства, судом не было принято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 разрешив вопрос о праве, не указал в решении размер присужденной денежной суммы, подлежащее передаче имущество или не указал действия, которые обязан совершить ответчик;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судом не разрешен вопрос о судебных расходах.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 о принятии арбитражным судом дополнительного решения разрешается в судебном заседании. Лица, участвующие в деле, извещаются о времени и месте судебного заседания. Неявка надлежащим образом извещенных лиц не препятствует рассмотрению вопроса о принятии дополнительного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Дополнительное решение принимается по правилам, установленным в настоящей главе.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 отказа в принятии дополнительного решения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Дополнительное решение арбитражного суда и определение арбитражного суда об отказе в принятии дополнительного решения могут быть обжалованы.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179. Разъяснение решения. Исправление описок, опечаток и арифметических ошибок</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 неясности решения арбитражный суд, принявший это решение, по заявлению лица, участвующего в деле, судебного пристава - исполнителя, других исполняющих решение арбитражного суда органа, организации вправе разъяснить решение без изменения его содержания.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Разъяснение решения допускается, если оно не приведено в исполнение и не истек срок, в течение которого решение может быть принудительно исполнено.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Арбитражный суд, принявший решение, по заявлению лица, участвующего в деле, судебного пристава - исполнителя, других исполняющих решение арбитражного суда органа, организации или по своей инициативе вправе исправить допущенные в решении описки, опечатки и арифметические ошибки без изменения его содержания.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 вопросам разъяснения решения, исправления описок, опечаток, арифметических ошибок арбитражный суд выносит определение в десятидневный срок со дня поступления заявления в суд, которое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180. Вступление в законную силу решения, судебного приказа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9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арбитражного суда первой инстанции, за исключением решений, указанных в </w:t>
      </w:r>
      <w:hyperlink w:anchor="P2037" w:history="1">
        <w:r w:rsidRPr="00B145BE">
          <w:rPr>
            <w:rFonts w:ascii="Times New Roman" w:hAnsi="Times New Roman" w:cs="Times New Roman"/>
            <w:sz w:val="24"/>
            <w:szCs w:val="24"/>
          </w:rPr>
          <w:t>частях 2</w:t>
        </w:r>
      </w:hyperlink>
      <w:r w:rsidRPr="00B145BE">
        <w:rPr>
          <w:rFonts w:ascii="Times New Roman" w:hAnsi="Times New Roman" w:cs="Times New Roman"/>
          <w:sz w:val="24"/>
          <w:szCs w:val="24"/>
        </w:rPr>
        <w:t xml:space="preserve"> и </w:t>
      </w:r>
      <w:hyperlink w:anchor="P2039" w:history="1">
        <w:r w:rsidRPr="00B145BE">
          <w:rPr>
            <w:rFonts w:ascii="Times New Roman" w:hAnsi="Times New Roman" w:cs="Times New Roman"/>
            <w:sz w:val="24"/>
            <w:szCs w:val="24"/>
          </w:rPr>
          <w:t>3</w:t>
        </w:r>
      </w:hyperlink>
      <w:r w:rsidRPr="00B145BE">
        <w:rPr>
          <w:rFonts w:ascii="Times New Roman" w:hAnsi="Times New Roman" w:cs="Times New Roman"/>
          <w:sz w:val="24"/>
          <w:szCs w:val="24"/>
        </w:rPr>
        <w:t xml:space="preserve"> настоящей статьи, вступает в законную силу по истечении месячного </w:t>
      </w:r>
      <w:hyperlink w:anchor="P3515" w:history="1">
        <w:r w:rsidRPr="00B145BE">
          <w:rPr>
            <w:rFonts w:ascii="Times New Roman" w:hAnsi="Times New Roman" w:cs="Times New Roman"/>
            <w:sz w:val="24"/>
            <w:szCs w:val="24"/>
          </w:rPr>
          <w:t>срока</w:t>
        </w:r>
      </w:hyperlink>
      <w:r w:rsidRPr="00B145BE">
        <w:rPr>
          <w:rFonts w:ascii="Times New Roman" w:hAnsi="Times New Roman" w:cs="Times New Roman"/>
          <w:sz w:val="24"/>
          <w:szCs w:val="24"/>
        </w:rPr>
        <w:t xml:space="preserve"> со дня его принятия, если не подана апелляционная жалоба. В случае </w:t>
      </w:r>
      <w:r w:rsidRPr="00B145BE">
        <w:rPr>
          <w:rFonts w:ascii="Times New Roman" w:hAnsi="Times New Roman" w:cs="Times New Roman"/>
          <w:sz w:val="24"/>
          <w:szCs w:val="24"/>
        </w:rPr>
        <w:lastRenderedPageBreak/>
        <w:t>подачи апелляционной жалобы решение, если оно не отменено и не изменено, вступает в законную силу со дня принятия постановления арбитражного суда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bookmarkStart w:id="163" w:name="P2037"/>
      <w:bookmarkEnd w:id="163"/>
      <w:r w:rsidRPr="00B145BE">
        <w:rPr>
          <w:rFonts w:ascii="Times New Roman" w:hAnsi="Times New Roman" w:cs="Times New Roman"/>
          <w:sz w:val="24"/>
          <w:szCs w:val="24"/>
        </w:rPr>
        <w:t>2. Решения Суда по интеллектуальным правам вступают в законную силу немедленно после их принятия.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 в ред. Федерального </w:t>
      </w:r>
      <w:hyperlink r:id="rId29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bookmarkStart w:id="164" w:name="P2039"/>
      <w:bookmarkEnd w:id="164"/>
      <w:r w:rsidRPr="00B145BE">
        <w:rPr>
          <w:rFonts w:ascii="Times New Roman" w:hAnsi="Times New Roman" w:cs="Times New Roman"/>
          <w:sz w:val="24"/>
          <w:szCs w:val="24"/>
        </w:rPr>
        <w:t>3. Решения арбитражного суда по делам, рассматриваемым в порядке упрощенного производства, а в случаях, предусмотренных настоящим Кодексом или иным федеральным законом, и по другим делам вступают в законную силу в сроки и в порядке, которые установлены настоящим Кодексом или иным федеральным законом.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3 в ред. Федерального </w:t>
      </w:r>
      <w:hyperlink r:id="rId29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Судебный приказ, вынесенный по делам приказного производства, вступает в законную силу в сроки и в порядке, которые установлены </w:t>
      </w:r>
      <w:hyperlink w:anchor="P2895" w:history="1">
        <w:r w:rsidRPr="00B145BE">
          <w:rPr>
            <w:rFonts w:ascii="Times New Roman" w:hAnsi="Times New Roman" w:cs="Times New Roman"/>
            <w:sz w:val="24"/>
            <w:szCs w:val="24"/>
          </w:rPr>
          <w:t>главой 29.1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4 введена Федеральным </w:t>
      </w:r>
      <w:hyperlink r:id="rId29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65" w:name="P2044"/>
      <w:bookmarkEnd w:id="165"/>
      <w:r w:rsidRPr="00B145BE">
        <w:rPr>
          <w:rFonts w:ascii="Times New Roman" w:hAnsi="Times New Roman" w:cs="Times New Roman"/>
          <w:sz w:val="24"/>
          <w:szCs w:val="24"/>
        </w:rPr>
        <w:t>Статья 181. Обжалование решения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29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Решение арбитражного суда первой инстанции может быть обжаловано в арбитражный суд апелляционной инстанции, если иное не предусмотрено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0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Если иное не предусмотрено настоящим Кодексом, решение арбитражного суда первой инстанции может быть обжаловано в арбитражный суд кассационной инстанции при условии, что оно было предметом рассмотрения арбитражного суда апелляционной инстанции или суд апелляционной инстанции отказал в восстановлении пропущенного срока подачи апелляционной жалобы.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182. Исполнение решения, судебного приказа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0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арбитражного суда приводится в исполнение после вступления его в законную силу, за исключением случаев немедленного исполнения, в порядке, установленном настоящим </w:t>
      </w:r>
      <w:hyperlink w:anchor="P4414"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и иными федеральными законами, регулирующими вопросы исполнительного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Судебный приказ, вынесенный по делам приказного производства, подлежит исполнению после вступления его в законную силу.</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1.1 введена Федеральным </w:t>
      </w:r>
      <w:hyperlink r:id="rId30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Решения арбитражного суда по делам об оспаривании ненормативных актов органов государственной власти, органов местного самоуправления, иных органов, решения по делам об оспаривании решений и действий (бездействия) указанных органов, а также решения по делам, рассмотренным в </w:t>
      </w:r>
      <w:hyperlink w:anchor="P2829"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xml:space="preserve"> упрощенного производства, подлежат немедленному исполнению.</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 в ред. Федерального </w:t>
      </w:r>
      <w:hyperlink r:id="rId30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25.06.2012 N 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по заявлению истца вправе обратить решение к немедленному исполнению, если вследствие особых обстоятельств замедление его исполнения может привести к значительному ущербу для взыскателя или сделать исполнение невозможным. Немедленное исполнение решения допускается при предоставлении взыскателем обеспечения поворота исполнения на случай отмены решения суда (встречного обеспечения) путем внесения на </w:t>
      </w:r>
      <w:hyperlink r:id="rId304" w:history="1">
        <w:r w:rsidRPr="00B145BE">
          <w:rPr>
            <w:rFonts w:ascii="Times New Roman" w:hAnsi="Times New Roman" w:cs="Times New Roman"/>
            <w:sz w:val="24"/>
            <w:szCs w:val="24"/>
          </w:rPr>
          <w:t>депозитный счет</w:t>
        </w:r>
      </w:hyperlink>
      <w:r w:rsidRPr="00B145BE">
        <w:rPr>
          <w:rFonts w:ascii="Times New Roman" w:hAnsi="Times New Roman" w:cs="Times New Roman"/>
          <w:sz w:val="24"/>
          <w:szCs w:val="24"/>
        </w:rPr>
        <w:t xml:space="preserve"> арбитражного суда денежных сре</w:t>
      </w:r>
      <w:proofErr w:type="gramStart"/>
      <w:r w:rsidRPr="00B145BE">
        <w:rPr>
          <w:rFonts w:ascii="Times New Roman" w:hAnsi="Times New Roman" w:cs="Times New Roman"/>
          <w:sz w:val="24"/>
          <w:szCs w:val="24"/>
        </w:rPr>
        <w:t>дств в р</w:t>
      </w:r>
      <w:proofErr w:type="gramEnd"/>
      <w:r w:rsidRPr="00B145BE">
        <w:rPr>
          <w:rFonts w:ascii="Times New Roman" w:hAnsi="Times New Roman" w:cs="Times New Roman"/>
          <w:sz w:val="24"/>
          <w:szCs w:val="24"/>
        </w:rPr>
        <w:t xml:space="preserve">азмере присужденной суммы либо предоставления банковской гарантии, поручительства </w:t>
      </w:r>
      <w:r w:rsidRPr="00B145BE">
        <w:rPr>
          <w:rFonts w:ascii="Times New Roman" w:hAnsi="Times New Roman" w:cs="Times New Roman"/>
          <w:sz w:val="24"/>
          <w:szCs w:val="24"/>
        </w:rPr>
        <w:lastRenderedPageBreak/>
        <w:t>или иного финансового обеспечения на ту же сумму.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Вопрос об обращении решения к немедленному исполнению рассматривается в судебном заседании. Лица, участвующие в деле, извещаются о времени и месте судебного заседания. Неявка лиц, извещенных надлежащим образом о времени и месте судебного заседания, не является препятствием для разрешения вопроса о немедленном исполнении решения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 результатам рассмотрения вопроса об обращении решения к немедленному исполнению арбитражный суд выносит определение, которое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лицам, участвующим в деле, не позднее следующего дня после дня его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Определение об обращении решения к немедленному исполнению подлежит немедленному исполнению. Обжалование определения не приостанавливает его исполнения.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Арбитражный суд по заявлению лиц, участвующих в деле, может принять меры по обеспечению исполнения решения, не обращенного к немедленному исполнению, по правилам, предусмотренным </w:t>
      </w:r>
      <w:hyperlink w:anchor="P1014" w:history="1">
        <w:r w:rsidRPr="00B145BE">
          <w:rPr>
            <w:rFonts w:ascii="Times New Roman" w:hAnsi="Times New Roman" w:cs="Times New Roman"/>
            <w:sz w:val="24"/>
            <w:szCs w:val="24"/>
          </w:rPr>
          <w:t>главой 8</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1F2F51" w:rsidRDefault="004D00A9" w:rsidP="001F2F51">
      <w:pPr>
        <w:pStyle w:val="ConsPlusNormal"/>
        <w:ind w:firstLine="540"/>
        <w:jc w:val="both"/>
        <w:rPr>
          <w:rFonts w:ascii="Times New Roman" w:hAnsi="Times New Roman" w:cs="Times New Roman"/>
          <w:b/>
          <w:sz w:val="24"/>
          <w:szCs w:val="24"/>
        </w:rPr>
      </w:pPr>
      <w:r w:rsidRPr="00B145BE">
        <w:rPr>
          <w:rFonts w:ascii="Times New Roman" w:hAnsi="Times New Roman" w:cs="Times New Roman"/>
          <w:sz w:val="24"/>
          <w:szCs w:val="24"/>
        </w:rPr>
        <w:t>Статья 183. Индексация присужденных денежных сумм</w:t>
      </w:r>
    </w:p>
    <w:p w:rsidR="004D00A9" w:rsidRPr="001F2F51" w:rsidRDefault="004D00A9">
      <w:pPr>
        <w:pStyle w:val="ConsPlusNormal"/>
        <w:ind w:firstLine="540"/>
        <w:jc w:val="both"/>
        <w:rPr>
          <w:rFonts w:ascii="Times New Roman" w:hAnsi="Times New Roman" w:cs="Times New Roman"/>
          <w:b/>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66" w:name="P2071"/>
      <w:bookmarkEnd w:id="166"/>
      <w:r w:rsidRPr="00B145BE">
        <w:rPr>
          <w:rFonts w:ascii="Times New Roman" w:hAnsi="Times New Roman" w:cs="Times New Roman"/>
          <w:sz w:val="24"/>
          <w:szCs w:val="24"/>
        </w:rPr>
        <w:t>1. Арбитражный суд первой инстанции, рассмотревший дело, производит по заявлению взыскателя индексацию присужденных судом денежных сумм на день исполнения решения суда в случаях и в размерах, которые предусмотрены федеральным законом или договором.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Указанное в </w:t>
      </w:r>
      <w:hyperlink w:anchor="P2071"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заявление рассматривается в судебном заседании в десятидневный срок со дня поступления заявления в суд. Лица, участвующие в деле, извещаются о времени и месте судебного заседания. Неявка надлежащим образом извещенных лиц, участвующих в деле, не является препятствием для рассмотрения заявления об индексации присужденных денежных сумм.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 результатам рассмотрения заявления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Определение арбитражного суда об индексации присужденных денежных сумм или об отказе в индексации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67" w:name="P2076"/>
      <w:bookmarkEnd w:id="167"/>
      <w:r w:rsidRPr="00B145BE">
        <w:rPr>
          <w:rFonts w:ascii="Times New Roman" w:hAnsi="Times New Roman" w:cs="Times New Roman"/>
          <w:sz w:val="24"/>
          <w:szCs w:val="24"/>
        </w:rPr>
        <w:t>Глава 21. ОПРЕДЕЛЕНИЕ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68" w:name="P2078"/>
      <w:bookmarkEnd w:id="168"/>
      <w:r w:rsidRPr="00B145BE">
        <w:rPr>
          <w:rFonts w:ascii="Times New Roman" w:hAnsi="Times New Roman" w:cs="Times New Roman"/>
          <w:sz w:val="24"/>
          <w:szCs w:val="24"/>
        </w:rPr>
        <w:t>Статья 184. Вынесение арбитражным судом определений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выносит определения в случаях, предусмотренных настоящим Кодексом, и в других случаях по вопросам, требующим разрешения в ходе судебного разбирательства.</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30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2 статьи 184 излагается в новой редакции. См. текст в будущей </w:t>
      </w:r>
      <w:hyperlink r:id="rId306"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Определение выносится арбитражным судом в письменной форме в виде отдельного судебного акта или протокольного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Определение в виде отдельного судебного акта арбитражный суд выносит во всех случаях, если настоящим Кодексом предусмотрена возможность обжалования определения отдельно от обжалования судебного акта, которым заканчивается рассмотрение дела по существу.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других случаях арбитражный суд вправе вынести </w:t>
      </w:r>
      <w:proofErr w:type="gramStart"/>
      <w:r w:rsidRPr="00B145BE">
        <w:rPr>
          <w:rFonts w:ascii="Times New Roman" w:hAnsi="Times New Roman" w:cs="Times New Roman"/>
          <w:sz w:val="24"/>
          <w:szCs w:val="24"/>
        </w:rPr>
        <w:t>определение</w:t>
      </w:r>
      <w:proofErr w:type="gramEnd"/>
      <w:r w:rsidRPr="00B145BE">
        <w:rPr>
          <w:rFonts w:ascii="Times New Roman" w:hAnsi="Times New Roman" w:cs="Times New Roman"/>
          <w:sz w:val="24"/>
          <w:szCs w:val="24"/>
        </w:rPr>
        <w:t xml:space="preserve"> как в виде </w:t>
      </w:r>
      <w:r w:rsidRPr="00B145BE">
        <w:rPr>
          <w:rFonts w:ascii="Times New Roman" w:hAnsi="Times New Roman" w:cs="Times New Roman"/>
          <w:sz w:val="24"/>
          <w:szCs w:val="24"/>
        </w:rPr>
        <w:lastRenderedPageBreak/>
        <w:t>отдельного судебного акта, так и в виде протокольного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Определение в виде отдельного судебного акта арбитражный суд выносит в условиях, обеспечивающих тайну совещания судей, по </w:t>
      </w:r>
      <w:hyperlink w:anchor="P1921"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установленным для принятия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Протокольное определение может быть вынесено арбитражным судом без удаления из зала судебного заседания.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дело рассматривается в коллегиальном составе, судьи совещаются по вопросам, связанным с вынесением такого определения, на месте, в зале судебного заседания. Протокольное определение объявляется устно и заносится в протокол судебного заседания.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69" w:name="P2091"/>
      <w:bookmarkEnd w:id="169"/>
      <w:r w:rsidRPr="00B145BE">
        <w:rPr>
          <w:rFonts w:ascii="Times New Roman" w:hAnsi="Times New Roman" w:cs="Times New Roman"/>
          <w:sz w:val="24"/>
          <w:szCs w:val="24"/>
        </w:rPr>
        <w:t>Статья 185. Содержание определения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определении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дата и место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арбитражного суда, состав суда, фамилия лица, которое вело протокол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и номер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наименования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вопрос, по которому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мотивы, по которым арбитражный суд пришел к своим выводам, принял или отклонил доводы лиц, участвующих в деле, со ссылкой на законы и иные нормативные правовые акты;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вывод по результатам рассмотрения судом вопроса;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порядок и срок обжалования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Определение, выносимое в виде отдельного судебного акта, подписывается судьей или составом арбитражного суда, </w:t>
      </w:r>
      <w:proofErr w:type="gramStart"/>
      <w:r w:rsidRPr="00B145BE">
        <w:rPr>
          <w:rFonts w:ascii="Times New Roman" w:hAnsi="Times New Roman" w:cs="Times New Roman"/>
          <w:sz w:val="24"/>
          <w:szCs w:val="24"/>
        </w:rPr>
        <w:t>вынесшими</w:t>
      </w:r>
      <w:proofErr w:type="gramEnd"/>
      <w:r w:rsidRPr="00B145BE">
        <w:rPr>
          <w:rFonts w:ascii="Times New Roman" w:hAnsi="Times New Roman" w:cs="Times New Roman"/>
          <w:sz w:val="24"/>
          <w:szCs w:val="24"/>
        </w:rPr>
        <w:t xml:space="preserve"> это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протокольном определении должны быть указаны вопрос, по которому выносится определение, мотивы, по которым суд пришел к своим выводам, и вывод по результатам рассмотрения вопроса.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30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статья 186 излагается в новой редакции. См. текст в будущей </w:t>
      </w:r>
      <w:hyperlink r:id="rId308"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186. Направление определения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Копии определения, вынесенного в виде отдельного судебного акта, направляются лицам, участвующим в деле, и другим заинтересованным лицам заказным письмом с уведомлением о вручении или вручаются им под расписку.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Копии определения направляются в пятидневный срок со дня вынесения определения, если иной срок не установлен настоящим Кодексом.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187. Исполнение определения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Определение, вынесенное арбитражным судом, исполняется немедленно, если иное не установлено настоящим Кодексом или арбитражным судом.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70" w:name="P2118"/>
      <w:bookmarkEnd w:id="170"/>
      <w:r w:rsidRPr="00B145BE">
        <w:rPr>
          <w:rFonts w:ascii="Times New Roman" w:hAnsi="Times New Roman" w:cs="Times New Roman"/>
          <w:sz w:val="24"/>
          <w:szCs w:val="24"/>
        </w:rPr>
        <w:t>Статья 188. Порядок и сроки обжалования определений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Определение арбитражного суда может быть обжаловано отдельно от </w:t>
      </w:r>
      <w:r w:rsidRPr="00B145BE">
        <w:rPr>
          <w:rFonts w:ascii="Times New Roman" w:hAnsi="Times New Roman" w:cs="Times New Roman"/>
          <w:sz w:val="24"/>
          <w:szCs w:val="24"/>
        </w:rPr>
        <w:lastRenderedPageBreak/>
        <w:t xml:space="preserve">обжалования судебного акта, которым заканчивается рассмотрение дела по существу, в случаях, если в соответствии с настоящим Кодексом предусмотрено обжалование этого определения, а </w:t>
      </w:r>
      <w:proofErr w:type="gramStart"/>
      <w:r w:rsidRPr="00B145BE">
        <w:rPr>
          <w:rFonts w:ascii="Times New Roman" w:hAnsi="Times New Roman" w:cs="Times New Roman"/>
          <w:sz w:val="24"/>
          <w:szCs w:val="24"/>
        </w:rPr>
        <w:t>также</w:t>
      </w:r>
      <w:proofErr w:type="gramEnd"/>
      <w:r w:rsidRPr="00B145BE">
        <w:rPr>
          <w:rFonts w:ascii="Times New Roman" w:hAnsi="Times New Roman" w:cs="Times New Roman"/>
          <w:sz w:val="24"/>
          <w:szCs w:val="24"/>
        </w:rPr>
        <w:t xml:space="preserve"> если это определение препятствует дальнейшему движению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отношении определения, обжалование которого не предусмотрено настоящим Кодексом, а также в отношении протокольного определения могут быть заявлены возражения при обжаловании судебного акта, которым заканчивается рассмотрение дела по существу.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Жалоба на определение арбитражного суда первой инстанции может быть подана в арбитражный суд апелляционной инстанции в срок, не превышающий месяца со дня вынесения определения, если иные порядок и срок не установлены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третья в ред. Федерального </w:t>
      </w:r>
      <w:hyperlink r:id="rId30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3.1. Жалоба на определение Суда по интеллектуальным правам, вынесенное им в качестве суда первой инстанции, может быть подана в президиум этого суда для рассмотрения в кассационной инстанции в срок, не превышающий месяца со дня вынесения определения, если иные порядок и сроки не установлены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3.1 введена Федеральным </w:t>
      </w:r>
      <w:hyperlink r:id="rId31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Жалоба на определение арбитражного суда апелляционной инстанции может быть подана в арбитражный суд кассационной инстанции в срок, не превышающий месяца со дня вынесения определения, если иной срок не установлен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четвертая введена Федеральным </w:t>
      </w:r>
      <w:hyperlink r:id="rId31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Жалоба на постановление арбитражного суда апелляционной инстанции, принятое по результатам рассмотрения апелляционной жалобы на определение арбитражного суда первой инстанции, может быть подана в арбитражный суд кассационной инстанции в срок, не превышающий месяца со дня вступления в законную силу такого постановления, если в соответствии с настоящим Кодексом такое постановление может быть обжаловано в арбитражный суд кассационной инстанции.</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пятая введена Федеральным </w:t>
      </w:r>
      <w:hyperlink r:id="rId31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Жалоба на определение арбитражного суда кассационной инстанции может быть подана в срок, не превышающий месяца со дня вынесения определения, в порядке, установленном </w:t>
      </w:r>
      <w:hyperlink w:anchor="P3940" w:history="1">
        <w:r w:rsidRPr="00B145BE">
          <w:rPr>
            <w:rFonts w:ascii="Times New Roman" w:hAnsi="Times New Roman" w:cs="Times New Roman"/>
            <w:sz w:val="24"/>
            <w:szCs w:val="24"/>
          </w:rPr>
          <w:t>статьей 291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шестая введена Федеральным </w:t>
      </w:r>
      <w:hyperlink r:id="rId31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188.1. Частные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31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71" w:name="P2136"/>
      <w:bookmarkEnd w:id="171"/>
      <w:r w:rsidRPr="00B145BE">
        <w:rPr>
          <w:rFonts w:ascii="Times New Roman" w:hAnsi="Times New Roman" w:cs="Times New Roman"/>
          <w:sz w:val="24"/>
          <w:szCs w:val="24"/>
        </w:rPr>
        <w:t>1. При выявлении в ходе рассмотрения дела случаев, требующих устранения нарушения законодательства Российской Федерации государственным органом, органом местного самоуправления, иным органом, организацией, наделенной федеральным законом отдельными государственными или иными публичными полномочиями, должностным лицом, адвокатом, субъектом профессиональной деятельности, арбитражный суд вправе вынести частное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Частное определение арбитражного суда направляется в соответствующий орган, организацию, наделенную федеральным законом отдельными государственными или иными публичными полномочиями, должностному лицу, а в случае нарушения законодательства Российской Федерации адвокатом, субъектом профессиональной деятельности - соответственно в адвокатское образование, </w:t>
      </w:r>
      <w:proofErr w:type="spellStart"/>
      <w:r w:rsidRPr="00B145BE">
        <w:rPr>
          <w:rFonts w:ascii="Times New Roman" w:hAnsi="Times New Roman" w:cs="Times New Roman"/>
          <w:sz w:val="24"/>
          <w:szCs w:val="24"/>
        </w:rPr>
        <w:t>саморегулируемую</w:t>
      </w:r>
      <w:proofErr w:type="spellEnd"/>
      <w:r w:rsidRPr="00B145BE">
        <w:rPr>
          <w:rFonts w:ascii="Times New Roman" w:hAnsi="Times New Roman" w:cs="Times New Roman"/>
          <w:sz w:val="24"/>
          <w:szCs w:val="24"/>
        </w:rPr>
        <w:t xml:space="preserve"> организацию, которые в течение месяца со дня его получения обязаны сообщить о принятых ими мерах.</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Неисполнение частного определения арбитражного суда влечет за собой </w:t>
      </w:r>
      <w:hyperlink r:id="rId315" w:history="1">
        <w:r w:rsidRPr="00B145BE">
          <w:rPr>
            <w:rFonts w:ascii="Times New Roman" w:hAnsi="Times New Roman" w:cs="Times New Roman"/>
            <w:sz w:val="24"/>
            <w:szCs w:val="24"/>
          </w:rPr>
          <w:t>ответственность</w:t>
        </w:r>
      </w:hyperlink>
      <w:r w:rsidRPr="00B145BE">
        <w:rPr>
          <w:rFonts w:ascii="Times New Roman" w:hAnsi="Times New Roman" w:cs="Times New Roman"/>
          <w:sz w:val="24"/>
          <w:szCs w:val="24"/>
        </w:rPr>
        <w:t xml:space="preserve">, предусмотренную законодательством Российской Федерации. Привлечение к ответственности указанных в </w:t>
      </w:r>
      <w:hyperlink w:anchor="P2136"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лиц не освобождает их от обязанности сообщить о мерах, принятых по частному определению </w:t>
      </w:r>
      <w:r w:rsidRPr="00B145BE">
        <w:rPr>
          <w:rFonts w:ascii="Times New Roman" w:hAnsi="Times New Roman" w:cs="Times New Roman"/>
          <w:sz w:val="24"/>
          <w:szCs w:val="24"/>
        </w:rPr>
        <w:lastRenderedPageBreak/>
        <w:t>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72" w:name="P2140"/>
      <w:bookmarkEnd w:id="172"/>
      <w:r w:rsidRPr="00B145BE">
        <w:rPr>
          <w:rFonts w:ascii="Times New Roman" w:hAnsi="Times New Roman" w:cs="Times New Roman"/>
          <w:sz w:val="24"/>
          <w:szCs w:val="24"/>
        </w:rPr>
        <w:t>Раздел III. ПРОИЗВОДСТВО В АРБИТРАЖНОМ СУДЕ ПЕРВОЙ</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 xml:space="preserve">ИНСТАНЦИИ ПО ДЕЛАМ, ВОЗНИКАЮЩИМ ИЗ </w:t>
      </w:r>
      <w:proofErr w:type="gramStart"/>
      <w:r w:rsidRPr="00B145BE">
        <w:rPr>
          <w:rFonts w:ascii="Times New Roman" w:hAnsi="Times New Roman" w:cs="Times New Roman"/>
          <w:sz w:val="24"/>
          <w:szCs w:val="24"/>
        </w:rPr>
        <w:t>АДМИНИСТРАТИВНЫХ</w:t>
      </w:r>
      <w:proofErr w:type="gramEnd"/>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 ИНЫХ ПУБЛИЧНЫХ ПРАВООТНОШЕНИЙ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22. ОСОБЕННОСТИ РАССМОТРЕНИЯ ДЕЛ, ВОЗНИКАЮЩИХ</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ИЗ АДМИНИСТРАТИВНЫХ И ИНЫХ ПУБЛИЧНЫХ ПРАВООТНОШЕНИЙ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189. Порядок рассмотрения дел, возникающих из административных и иных публичных правоотношений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Дела, возникающие из административных и иных публичных правоотношений, рассматриваются по общим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искового производства, предусмотренным настоящим Кодексом, с особенностями, установленными в настоящем разделе, если иные правила административного судопроизводства не предусмотрены федеральным законом.</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Заявления по делам, возникающим из административных и иных публичных правоотношений, подаются в арбитражный суд после соблюдения досудебного порядка, если он установлен федеральным </w:t>
      </w:r>
      <w:proofErr w:type="gramStart"/>
      <w:r w:rsidRPr="00B145BE">
        <w:rPr>
          <w:rFonts w:ascii="Times New Roman" w:hAnsi="Times New Roman" w:cs="Times New Roman"/>
          <w:sz w:val="24"/>
          <w:szCs w:val="24"/>
        </w:rPr>
        <w:t>законом, по</w:t>
      </w:r>
      <w:proofErr w:type="gramEnd"/>
      <w:r w:rsidRPr="00B145BE">
        <w:rPr>
          <w:rFonts w:ascii="Times New Roman" w:hAnsi="Times New Roman" w:cs="Times New Roman"/>
          <w:sz w:val="24"/>
          <w:szCs w:val="24"/>
        </w:rPr>
        <w:t xml:space="preserve"> общим </w:t>
      </w:r>
      <w:hyperlink w:anchor="P388"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подсудности, предусмотренным настоящим Кодексом, если в настоящем разделе не установлено иное.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1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Обязанность доказывания обстоятельств, послуживших основанием для принятия оспариваемого акта, законности оспариваемых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 возлагается на органы и лиц, которые приняли оспариваемый акт, решение, совершили оспариваемые действия (бездействие).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1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190. Примирение сторон</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Экономические споры, возникающие из административных и иных публичных правоотношений, могут быть урегулированы сторонами по правилам, установленным в </w:t>
      </w:r>
      <w:hyperlink w:anchor="P1596" w:history="1">
        <w:r w:rsidRPr="00B145BE">
          <w:rPr>
            <w:rFonts w:ascii="Times New Roman" w:hAnsi="Times New Roman" w:cs="Times New Roman"/>
            <w:sz w:val="24"/>
            <w:szCs w:val="24"/>
          </w:rPr>
          <w:t>главе 15</w:t>
        </w:r>
      </w:hyperlink>
      <w:r w:rsidRPr="00B145BE">
        <w:rPr>
          <w:rFonts w:ascii="Times New Roman" w:hAnsi="Times New Roman" w:cs="Times New Roman"/>
          <w:sz w:val="24"/>
          <w:szCs w:val="24"/>
        </w:rPr>
        <w:t xml:space="preserve"> настоящего Кодекса, путем заключения соглашения или с использованием других примирительных процедур, если иное не установлено федеральным законом.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73" w:name="P2159"/>
      <w:bookmarkEnd w:id="173"/>
      <w:r w:rsidRPr="00B145BE">
        <w:rPr>
          <w:rFonts w:ascii="Times New Roman" w:hAnsi="Times New Roman" w:cs="Times New Roman"/>
          <w:sz w:val="24"/>
          <w:szCs w:val="24"/>
        </w:rPr>
        <w:t xml:space="preserve">Глава 23. РАССМОТРЕНИЕ СУДОМ </w:t>
      </w:r>
      <w:proofErr w:type="gramStart"/>
      <w:r w:rsidRPr="00B145BE">
        <w:rPr>
          <w:rFonts w:ascii="Times New Roman" w:hAnsi="Times New Roman" w:cs="Times New Roman"/>
          <w:sz w:val="24"/>
          <w:szCs w:val="24"/>
        </w:rPr>
        <w:t>ПО</w:t>
      </w:r>
      <w:proofErr w:type="gramEnd"/>
      <w:r w:rsidRPr="00B145BE">
        <w:rPr>
          <w:rFonts w:ascii="Times New Roman" w:hAnsi="Times New Roman" w:cs="Times New Roman"/>
          <w:sz w:val="24"/>
          <w:szCs w:val="24"/>
        </w:rPr>
        <w:t xml:space="preserve"> ИНТЕЛЛЕКТУАЛЬНЫМ</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ПРАВАМ ДЕЛ ОБ ОСПАРИВАНИИ НОРМАТИВНЫХ ПРАВОВЫХ АКТОВ</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 АКТОВ, СОДЕРЖАЩИХ РАЗЪЯСНЕНИЯ ЗАКОНОДАТЕЛЬСТВА</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 xml:space="preserve">И </w:t>
      </w:r>
      <w:proofErr w:type="gramStart"/>
      <w:r w:rsidRPr="00B145BE">
        <w:rPr>
          <w:rFonts w:ascii="Times New Roman" w:hAnsi="Times New Roman" w:cs="Times New Roman"/>
          <w:sz w:val="24"/>
          <w:szCs w:val="24"/>
        </w:rPr>
        <w:t>ОБЛАДАЮЩИХ</w:t>
      </w:r>
      <w:proofErr w:type="gramEnd"/>
      <w:r w:rsidRPr="00B145BE">
        <w:rPr>
          <w:rFonts w:ascii="Times New Roman" w:hAnsi="Times New Roman" w:cs="Times New Roman"/>
          <w:sz w:val="24"/>
          <w:szCs w:val="24"/>
        </w:rPr>
        <w:t xml:space="preserve"> НОРМАТИВНЫМИ СВОЙСТВАМИ</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1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15.02.2016 N 18-ФЗ)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191. Порядок рассмотрения дел об оспаривании нормативных правовых актов Судом по интеллектуальным правам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1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Дела об оспаривании нормативных правовых актов федеральных органов исполнительной власти в сфере патентных прав и прав на селекционные достижения, права на топологии интегральных микросхем, права на секреты производства (ноу-хау), права на средства индивидуализации юридических лиц, товаров, работ, услуг и предприятий, права использования результатов интеллектуальной деятельности в составе единой технологии (далее в настоящей главе - нормативный правовой акт) </w:t>
      </w:r>
      <w:r w:rsidRPr="00B145BE">
        <w:rPr>
          <w:rFonts w:ascii="Times New Roman" w:hAnsi="Times New Roman" w:cs="Times New Roman"/>
          <w:sz w:val="24"/>
          <w:szCs w:val="24"/>
        </w:rPr>
        <w:lastRenderedPageBreak/>
        <w:t>рассматриваются Судом по интеллектуальным</w:t>
      </w:r>
      <w:proofErr w:type="gramEnd"/>
      <w:r w:rsidRPr="00B145BE">
        <w:rPr>
          <w:rFonts w:ascii="Times New Roman" w:hAnsi="Times New Roman" w:cs="Times New Roman"/>
          <w:sz w:val="24"/>
          <w:szCs w:val="24"/>
        </w:rPr>
        <w:t xml:space="preserve"> правам по общим правилам искового производства, предусмотренным настоящим </w:t>
      </w:r>
      <w:hyperlink w:anchor="P1397"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с особенностями, установленными в настоящей главе.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Производство по делам об оспаривании нормативных правовых актов возбуждается на основании заявлений заинтересованных лиц, обратившихся с требованием о признании такого оспариваемого акта недействующим.</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192. Право </w:t>
      </w:r>
      <w:proofErr w:type="gramStart"/>
      <w:r w:rsidRPr="00B145BE">
        <w:rPr>
          <w:rFonts w:ascii="Times New Roman" w:hAnsi="Times New Roman" w:cs="Times New Roman"/>
          <w:sz w:val="24"/>
          <w:szCs w:val="24"/>
        </w:rPr>
        <w:t>на обращение в Суд по интеллектуальным правам с заявлением о признании</w:t>
      </w:r>
      <w:proofErr w:type="gramEnd"/>
      <w:r w:rsidRPr="00B145BE">
        <w:rPr>
          <w:rFonts w:ascii="Times New Roman" w:hAnsi="Times New Roman" w:cs="Times New Roman"/>
          <w:sz w:val="24"/>
          <w:szCs w:val="24"/>
        </w:rPr>
        <w:t xml:space="preserve"> нормативного правового акта недействующим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2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74" w:name="P2174"/>
      <w:bookmarkEnd w:id="174"/>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Граждане, организации и иные лица вправе обратиться в Суд по интеллектуальным правам с заявлениями о признании недействующими нормативных правовых актов, если полагают, что такой оспариваемый нормативный правовой акт или отдельные его положения не соответствуют закону или иному нормативному правовому акту, имеющим большую юридическую силу, и нарушают их права и законные интересы.</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175" w:name="P2175"/>
      <w:bookmarkEnd w:id="175"/>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Прокурор, а также государственные органы, органы местного самоуправления, иные органы вправе обратиться в Суд по интеллектуальным правам в случаях, предусмотренных настоящим Кодексом, с заявлениями о признании нормативных правовых актов недействующими, если полагают, что такой оспариваемый акт или отдельные его положения не соответствуют закону или иному нормативному правовому акту, имеющим большую юридическую силу, и нарушают права и законные интересы граждан, организаций</w:t>
      </w:r>
      <w:proofErr w:type="gramEnd"/>
      <w:r w:rsidRPr="00B145BE">
        <w:rPr>
          <w:rFonts w:ascii="Times New Roman" w:hAnsi="Times New Roman" w:cs="Times New Roman"/>
          <w:sz w:val="24"/>
          <w:szCs w:val="24"/>
        </w:rPr>
        <w:t>, иных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Обращение заинтересованного лица в вышестоящий в порядке подчиненности орган или к должностному лицу не является обязательным условием для подачи заявления в Суд по интеллектуальным правам, если федеральным законом не установлено иное.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193. Требования к заявлению о признании нормативного правового акта </w:t>
      </w:r>
      <w:proofErr w:type="gramStart"/>
      <w:r w:rsidRPr="00B145BE">
        <w:rPr>
          <w:rFonts w:ascii="Times New Roman" w:hAnsi="Times New Roman" w:cs="Times New Roman"/>
          <w:sz w:val="24"/>
          <w:szCs w:val="24"/>
        </w:rPr>
        <w:t>недействующим</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2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признании нормативного правового акта недействующим должно соответствовать требованиям, предусмотренным </w:t>
      </w:r>
      <w:hyperlink w:anchor="P1404"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w:t>
      </w:r>
      <w:hyperlink w:anchor="P1411"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w:t>
      </w:r>
      <w:hyperlink w:anchor="P1412"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и </w:t>
      </w:r>
      <w:hyperlink w:anchor="P1422" w:history="1">
        <w:r w:rsidRPr="00B145BE">
          <w:rPr>
            <w:rFonts w:ascii="Times New Roman" w:hAnsi="Times New Roman" w:cs="Times New Roman"/>
            <w:sz w:val="24"/>
            <w:szCs w:val="24"/>
          </w:rPr>
          <w:t>10 части 2</w:t>
        </w:r>
      </w:hyperlink>
      <w:r w:rsidRPr="00B145BE">
        <w:rPr>
          <w:rFonts w:ascii="Times New Roman" w:hAnsi="Times New Roman" w:cs="Times New Roman"/>
          <w:sz w:val="24"/>
          <w:szCs w:val="24"/>
        </w:rPr>
        <w:t xml:space="preserve">, </w:t>
      </w:r>
      <w:hyperlink w:anchor="P1425" w:history="1">
        <w:r w:rsidRPr="00B145BE">
          <w:rPr>
            <w:rFonts w:ascii="Times New Roman" w:hAnsi="Times New Roman" w:cs="Times New Roman"/>
            <w:sz w:val="24"/>
            <w:szCs w:val="24"/>
          </w:rPr>
          <w:t>частью 3 статьи 125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должны быть также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федерального органа исполнительной власти, принявшего оспариваемый нормативный правовой акт;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название, номер, дата принятия, источник опубликования и иные данные об оспариваемом нормативном правовом акте;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права и законные интересы заявителя, которые, по его мнению, нарушаются оспариваемым актом или его отдельными положениями;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название нормативного правового акта, который имеет большую юридическую силу и на соответствие которому надлежит проверить оспариваемый акт или его отдельные положения;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требование заявителя о признании оспариваемого акта </w:t>
      </w:r>
      <w:proofErr w:type="gramStart"/>
      <w:r w:rsidRPr="00B145BE">
        <w:rPr>
          <w:rFonts w:ascii="Times New Roman" w:hAnsi="Times New Roman" w:cs="Times New Roman"/>
          <w:sz w:val="24"/>
          <w:szCs w:val="24"/>
        </w:rPr>
        <w:t>недействующим</w:t>
      </w:r>
      <w:proofErr w:type="gramEnd"/>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перечень прилагаемых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 заявлению прилагаются документы, указанные в </w:t>
      </w:r>
      <w:hyperlink w:anchor="P1432" w:history="1">
        <w:r w:rsidRPr="00B145BE">
          <w:rPr>
            <w:rFonts w:ascii="Times New Roman" w:hAnsi="Times New Roman" w:cs="Times New Roman"/>
            <w:sz w:val="24"/>
            <w:szCs w:val="24"/>
          </w:rPr>
          <w:t>пунктах 1</w:t>
        </w:r>
      </w:hyperlink>
      <w:r w:rsidRPr="00B145BE">
        <w:rPr>
          <w:rFonts w:ascii="Times New Roman" w:hAnsi="Times New Roman" w:cs="Times New Roman"/>
          <w:sz w:val="24"/>
          <w:szCs w:val="24"/>
        </w:rPr>
        <w:t xml:space="preserve"> - </w:t>
      </w:r>
      <w:hyperlink w:anchor="P1437" w:history="1">
        <w:r w:rsidRPr="00B145BE">
          <w:rPr>
            <w:rFonts w:ascii="Times New Roman" w:hAnsi="Times New Roman" w:cs="Times New Roman"/>
            <w:sz w:val="24"/>
            <w:szCs w:val="24"/>
          </w:rPr>
          <w:t>5 статьи 126</w:t>
        </w:r>
      </w:hyperlink>
      <w:r w:rsidRPr="00B145BE">
        <w:rPr>
          <w:rFonts w:ascii="Times New Roman" w:hAnsi="Times New Roman" w:cs="Times New Roman"/>
          <w:sz w:val="24"/>
          <w:szCs w:val="24"/>
        </w:rPr>
        <w:t xml:space="preserve"> настоящего Кодекса, а также текст оспариваемого нормативного правового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Подача заявления в Суд по интеллектуальным правам не приостанавливает действие оспариваемого нормативного правового акта.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194. Судебное разбирательство по делу об оспаривании нормативного </w:t>
      </w:r>
      <w:r w:rsidRPr="00B145BE">
        <w:rPr>
          <w:rFonts w:ascii="Times New Roman" w:hAnsi="Times New Roman" w:cs="Times New Roman"/>
          <w:sz w:val="24"/>
          <w:szCs w:val="24"/>
        </w:rPr>
        <w:lastRenderedPageBreak/>
        <w:t>правового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2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Дело об оспаривании нормативного правового акта рассматривается коллегиальным составом судей в срок, не превышающий трех месяцев со дня поступления заявления в суд, включая срок на подготовку дела к судебному разбирательству и принятие решения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 по интеллектуальным правам извещает о времени и месте судебного заседания заявителя, орган, принявший оспариваемый нормативный правовой акт, а также иных заинтересованных лиц. Неявка указанных лиц, извещенных надлежащим образом о времени и месте судебного заседания, не является препятствием для рассмотрения дела, если суд не признал их явку обязательной.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Суд по интеллектуальным правам может признать обязательной явку в судебное заседание представителей государственных органов, органов местного самоуправления, иных органов, должностных лиц, принявших оспариваемый нормативный правовой акт, и вызвать их в судебное заседание для дачи объяснений.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Неявка указанных лиц, вызванных в судебное заседание, является основанием для наложения штрафа в порядке и в размерах, которые установлены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При рассмотрении дел об оспаривании нормативных правовых актов Суд по интеллектуальным правам в судебном заседании осуществляет проверку оспариваемого акта или его отдельного положения, устанавливает соответствие его федеральному конституционному закону, федеральному закону и иному нормативному правовому акту, имеющим большую юридическую силу, а также полномочия органа или лица, принявших оспариваемый нормативный правовой акт.</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Суд по интеллектуальным правам не связан доводами, содержащимися в заявлении об оспаривании нормативного правового акта, и проверяет оспариваемое положение в полном объеме.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Обязанность доказывания соответствия оспариваемого нормативного правового акта федеральному конституционному закону, федеральному закону и иному нормативному правовому акту, имеющим большую юридическую силу, наличия у органа или должностного лица надлежащих полномочий на принятие оспариваемого акта, а также обстоятельств, послуживших основанием для его принятия, возлагается на орган, должностное лицо, которые приняли оспариваемый акт.</w:t>
      </w:r>
    </w:p>
    <w:p w:rsidR="004D00A9" w:rsidRPr="00B145BE" w:rsidRDefault="004D00A9">
      <w:pPr>
        <w:pStyle w:val="ConsPlusNormal"/>
        <w:ind w:firstLine="540"/>
        <w:jc w:val="both"/>
        <w:rPr>
          <w:rFonts w:ascii="Times New Roman" w:hAnsi="Times New Roman" w:cs="Times New Roman"/>
          <w:sz w:val="24"/>
          <w:szCs w:val="24"/>
        </w:rPr>
      </w:pPr>
      <w:bookmarkStart w:id="176" w:name="P2202"/>
      <w:bookmarkEnd w:id="176"/>
      <w:r w:rsidRPr="00B145BE">
        <w:rPr>
          <w:rFonts w:ascii="Times New Roman" w:hAnsi="Times New Roman" w:cs="Times New Roman"/>
          <w:sz w:val="24"/>
          <w:szCs w:val="24"/>
        </w:rPr>
        <w:t>7.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имеется вступившее в законную силу решение арбитражного суда или суда общей юрисдикции по ранее рассмотренному делу, проверившего по тем же основаниям соответствие оспариваемого нормативного правового акта иному нормативному правовому акту, имеющему большую юридическую силу, Суд по интеллектуальным правам прекращает производство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Отказ заинтересованного лица, обратившегося в Суд по интеллектуальным правам с заявлением об оспаривании нормативного правового акта, от своего требования, признание требования органом или лицом, которые приняли оспариваемый акт, не препятствуют рассмотрению Судом по интеллектуальным правам дела по существу.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195. Решение суда по делу об оспаривании нормативного правового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2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по делу об оспаривании нормативного правового акта принимается Судом по интеллектуальным правам по правилам, установленным в </w:t>
      </w:r>
      <w:hyperlink w:anchor="P1919" w:history="1">
        <w:r w:rsidRPr="00B145BE">
          <w:rPr>
            <w:rFonts w:ascii="Times New Roman" w:hAnsi="Times New Roman" w:cs="Times New Roman"/>
            <w:sz w:val="24"/>
            <w:szCs w:val="24"/>
          </w:rPr>
          <w:t>главе 20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 результатам рассмотрения дела об оспаривании нормативного правового акта Суд по интеллектуальным правам принимает одно из решений: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1) о признании оспариваемого акта или отдельных его положений </w:t>
      </w:r>
      <w:proofErr w:type="gramStart"/>
      <w:r w:rsidRPr="00B145BE">
        <w:rPr>
          <w:rFonts w:ascii="Times New Roman" w:hAnsi="Times New Roman" w:cs="Times New Roman"/>
          <w:sz w:val="24"/>
          <w:szCs w:val="24"/>
        </w:rPr>
        <w:t>соответствующими</w:t>
      </w:r>
      <w:proofErr w:type="gramEnd"/>
      <w:r w:rsidRPr="00B145BE">
        <w:rPr>
          <w:rFonts w:ascii="Times New Roman" w:hAnsi="Times New Roman" w:cs="Times New Roman"/>
          <w:sz w:val="24"/>
          <w:szCs w:val="24"/>
        </w:rPr>
        <w:t xml:space="preserve"> иному нормативному правовому акту, имеющему большую юридическую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о признании оспариваемого нормативного правового акта или отдельных его положений не </w:t>
      </w:r>
      <w:proofErr w:type="gramStart"/>
      <w:r w:rsidRPr="00B145BE">
        <w:rPr>
          <w:rFonts w:ascii="Times New Roman" w:hAnsi="Times New Roman" w:cs="Times New Roman"/>
          <w:sz w:val="24"/>
          <w:szCs w:val="24"/>
        </w:rPr>
        <w:t>соответствующими</w:t>
      </w:r>
      <w:proofErr w:type="gramEnd"/>
      <w:r w:rsidRPr="00B145BE">
        <w:rPr>
          <w:rFonts w:ascii="Times New Roman" w:hAnsi="Times New Roman" w:cs="Times New Roman"/>
          <w:sz w:val="24"/>
          <w:szCs w:val="24"/>
        </w:rPr>
        <w:t xml:space="preserve"> иному нормативному правовому акту, имеющему большую юридическую силу, и не действующими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резолютивной части решения по делу об оспаривании нормативного правового акта должны содержаться: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наименование органа или лица, </w:t>
      </w:r>
      <w:proofErr w:type="gramStart"/>
      <w:r w:rsidRPr="00B145BE">
        <w:rPr>
          <w:rFonts w:ascii="Times New Roman" w:hAnsi="Times New Roman" w:cs="Times New Roman"/>
          <w:sz w:val="24"/>
          <w:szCs w:val="24"/>
        </w:rPr>
        <w:t>принявших</w:t>
      </w:r>
      <w:proofErr w:type="gramEnd"/>
      <w:r w:rsidRPr="00B145BE">
        <w:rPr>
          <w:rFonts w:ascii="Times New Roman" w:hAnsi="Times New Roman" w:cs="Times New Roman"/>
          <w:sz w:val="24"/>
          <w:szCs w:val="24"/>
        </w:rPr>
        <w:t xml:space="preserve"> оспариваемый акт, его название, номер, дата принятия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название нормативного правового акта, который имеет большую юридическую силу и на соответствие которому проверен оспариваемый акт;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указание на признание оспариваемого акта </w:t>
      </w:r>
      <w:proofErr w:type="gramStart"/>
      <w:r w:rsidRPr="00B145BE">
        <w:rPr>
          <w:rFonts w:ascii="Times New Roman" w:hAnsi="Times New Roman" w:cs="Times New Roman"/>
          <w:sz w:val="24"/>
          <w:szCs w:val="24"/>
        </w:rPr>
        <w:t>соответствующим</w:t>
      </w:r>
      <w:proofErr w:type="gramEnd"/>
      <w:r w:rsidRPr="00B145BE">
        <w:rPr>
          <w:rFonts w:ascii="Times New Roman" w:hAnsi="Times New Roman" w:cs="Times New Roman"/>
          <w:sz w:val="24"/>
          <w:szCs w:val="24"/>
        </w:rPr>
        <w:t xml:space="preserve"> нормативному правовому акту, имеющему большую юридическую силу, и на отказ в удовлетворении заявленного требования или на признание оспариваемого акта не соответствующим нормативному правовому акту, имеющему большую юридическую силу, и не действующим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Решение Суда по интеллектуальным правам по делу об оспаривании нормативного правового акта вступает в законную силу немедленно после его принятия.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Нормативный правовой акт или отдельные его положения, признанные Судом по интеллектуальным правам недействующими, не подлежат применению с момента вступления в законную силу решения суда и должны быть приведены органом или лицом, принявшими оспариваемый акт, в соответствие с законом или иным нормативным правовым актом, имеющими большую юридическую силу.</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Копии решения Суда по интеллектуальным правам в срок, не превышающий десяти дней со дня его принятия, направляются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Вступившее в законную силу решение Суда по интеллектуальным правам по делу об оспаривании нормативного правового акта может быть обжаловано по правилам, установленным настоящим Кодексом.</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195.1. Рассмотрение дел об оспаривании актов, содержащих разъяснения законодательства и обладающих нормативными свойствами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32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15.02.2016 N 18-ФЗ)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Дела об оспаривании актов федеральных органов исполнительной власти в сфере патентных прав и прав на селекционные достижения, права на топологии интегральных микросхем, права на секреты производства (ноу-хау), права на средства индивидуализации юридических лиц, товаров, работ, услуг и предприятий, права использования результатов интеллектуальной деятельности в составе единой технологии, содержащих разъяснения законодательства и обладающих нормативными свойствами (далее - акты, обладающие нормативными свойствами), рассматриваются</w:t>
      </w:r>
      <w:proofErr w:type="gramEnd"/>
      <w:r w:rsidRPr="00B145BE">
        <w:rPr>
          <w:rFonts w:ascii="Times New Roman" w:hAnsi="Times New Roman" w:cs="Times New Roman"/>
          <w:sz w:val="24"/>
          <w:szCs w:val="24"/>
        </w:rPr>
        <w:t xml:space="preserve"> Судом по интеллектуальным правам по общим правилам искового производства, предусмотренным настоящим Кодексом, с особенностями, установленными настоящей главой и определенными в настоящей статье.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 заявлением о признании недействующим акта, обладающего нормативными свойствами, вправе обратиться лица, указанные в </w:t>
      </w:r>
      <w:hyperlink w:anchor="P2174" w:history="1">
        <w:r w:rsidRPr="00B145BE">
          <w:rPr>
            <w:rFonts w:ascii="Times New Roman" w:hAnsi="Times New Roman" w:cs="Times New Roman"/>
            <w:sz w:val="24"/>
            <w:szCs w:val="24"/>
          </w:rPr>
          <w:t>частях 1</w:t>
        </w:r>
      </w:hyperlink>
      <w:r w:rsidRPr="00B145BE">
        <w:rPr>
          <w:rFonts w:ascii="Times New Roman" w:hAnsi="Times New Roman" w:cs="Times New Roman"/>
          <w:sz w:val="24"/>
          <w:szCs w:val="24"/>
        </w:rPr>
        <w:t xml:space="preserve"> и </w:t>
      </w:r>
      <w:hyperlink w:anchor="P2175" w:history="1">
        <w:r w:rsidRPr="00B145BE">
          <w:rPr>
            <w:rFonts w:ascii="Times New Roman" w:hAnsi="Times New Roman" w:cs="Times New Roman"/>
            <w:sz w:val="24"/>
            <w:szCs w:val="24"/>
          </w:rPr>
          <w:t>2 статьи 192</w:t>
        </w:r>
      </w:hyperlink>
      <w:r w:rsidRPr="00B145BE">
        <w:rPr>
          <w:rFonts w:ascii="Times New Roman" w:hAnsi="Times New Roman" w:cs="Times New Roman"/>
          <w:sz w:val="24"/>
          <w:szCs w:val="24"/>
        </w:rPr>
        <w:t xml:space="preserve"> настоящего Кодекса, если они полагают, что такой акт обладает нормативными свойствами и по своему содержанию не соответствует разъясняемым им нормативным положениям.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При рассмотрении дел об оспаривании актов, обладающих нормативными свойствами, Суд по интеллектуальным правам устанавливает, обладает ли оспариваемый акт нормативными свойствами, позволяющими применить его неоднократно в качестве общеобязательного предписания в отношении неопределенного круга лиц, и </w:t>
      </w:r>
      <w:r w:rsidRPr="00B145BE">
        <w:rPr>
          <w:rFonts w:ascii="Times New Roman" w:hAnsi="Times New Roman" w:cs="Times New Roman"/>
          <w:sz w:val="24"/>
          <w:szCs w:val="24"/>
        </w:rPr>
        <w:lastRenderedPageBreak/>
        <w:t>соответствуют ли положения оспариваемого акта разъясняемым им нормативным положениям.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Обязанность доказывания соответствия положений оспариваемого акта разъясняемым им нормативным положениям возлагается на орган или должностное лицо, которые приняли оспариваемый акт.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 результатам рассмотрения дела об оспаривании акта, обладающего нормативными свойствами, Суд по интеллектуальным правам принимает одно из следующих решений: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 признании оспариваемого акта полностью или в части не обладающим нормативными свойствами и соответствующим разъясняемым им нормативным положениям;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признании оспариваемого акта полностью или в части не соответствующим разъясняемым им нормативным положениям, устанавливающим не предусмотренные разъясняемыми нормативными положениями общеобязательные правила, распространяющиеся на неопределенный круг лиц и рассчитанные на неоднократное применение, и о признании этого акта не действующим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196. Опубликование решения Суда по интеллектуальным правам по делу об оспаривании нормативного правового акта или по делу об оспаривании акта, обладающего нормативными свойствами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2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15.02.2016 N 18-ФЗ)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Вступившее в законную силу решение Суда по интеллектуальным правам по делу об оспаривании нормативного правового акта или по делу об оспаривании акта, обладающего нормативными свойствами, направляется Судом по интеллектуальным правам в Бюллетень нормативных актов федеральных органов исполнительной власти государственного учреждения - издательства "Юридическая литература" Администрации Президента Российской Федерации, официальные издания федеральных органов исполнительной власти и другие официальные издания, в которых был</w:t>
      </w:r>
      <w:proofErr w:type="gramEnd"/>
      <w:r w:rsidRPr="00B145BE">
        <w:rPr>
          <w:rFonts w:ascii="Times New Roman" w:hAnsi="Times New Roman" w:cs="Times New Roman"/>
          <w:sz w:val="24"/>
          <w:szCs w:val="24"/>
        </w:rPr>
        <w:t xml:space="preserve"> опубликован оспариваемый акт, и подлежит незамедлительному опубликованию указанными изданиями.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77" w:name="P2237"/>
      <w:bookmarkEnd w:id="177"/>
      <w:r w:rsidRPr="00B145BE">
        <w:rPr>
          <w:rFonts w:ascii="Times New Roman" w:hAnsi="Times New Roman" w:cs="Times New Roman"/>
          <w:sz w:val="24"/>
          <w:szCs w:val="24"/>
        </w:rPr>
        <w:t>Глава 24. РАССМОТРЕНИЕ ДЕЛ ОБ ОСПАРИВАНИИ</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НЕНОРМАТИВНЫХ ПРАВОВЫХ АКТОВ, РЕШЕНИЙ И ДЕЙСТВИЙ</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(БЕЗДЕЙСТВИЯ) ГОСУДАРСТВЕННЫХ ОРГАНОВ, ОРГАНОВ МЕСТНОГО</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САМОУПРАВЛЕНИЯ, ИНЫХ ОРГАНОВ, ОРГАНИЗАЦИЙ, НАДЕЛЕННЫХ</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 xml:space="preserve">ФЕДЕРАЛЬНЫМ ЗАКОНОМ </w:t>
      </w:r>
      <w:proofErr w:type="gramStart"/>
      <w:r w:rsidRPr="00B145BE">
        <w:rPr>
          <w:rFonts w:ascii="Times New Roman" w:hAnsi="Times New Roman" w:cs="Times New Roman"/>
          <w:sz w:val="24"/>
          <w:szCs w:val="24"/>
        </w:rPr>
        <w:t>ОТДЕЛЬНЫМИ</w:t>
      </w:r>
      <w:proofErr w:type="gramEnd"/>
      <w:r w:rsidRPr="00B145BE">
        <w:rPr>
          <w:rFonts w:ascii="Times New Roman" w:hAnsi="Times New Roman" w:cs="Times New Roman"/>
          <w:sz w:val="24"/>
          <w:szCs w:val="24"/>
        </w:rPr>
        <w:t xml:space="preserve"> ГОСУДАРСТВЕННЫМИ ИЛИ</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ИНЫМИ ПУБЛИЧНЫМИ ПОЛНОМОЧИЯМИ, ДОЛЖНОСТНЫХ ЛИЦ</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2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197. Порядок рассмотрения дел об оспаривании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2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Дела об оспаривании затрагивающих права и законные интересы лиц в сфере предпринимательской и иной экономической деятельности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(далее - органы, осуществляющие публичные полномочия), должностных лиц, в том числе судебных </w:t>
      </w:r>
      <w:r w:rsidRPr="00B145BE">
        <w:rPr>
          <w:rFonts w:ascii="Times New Roman" w:hAnsi="Times New Roman" w:cs="Times New Roman"/>
          <w:sz w:val="24"/>
          <w:szCs w:val="24"/>
        </w:rPr>
        <w:lastRenderedPageBreak/>
        <w:t xml:space="preserve">приставов - исполнителей, рассматриваются арбитражным судом по общим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искового</w:t>
      </w:r>
      <w:proofErr w:type="gramEnd"/>
      <w:r w:rsidRPr="00B145BE">
        <w:rPr>
          <w:rFonts w:ascii="Times New Roman" w:hAnsi="Times New Roman" w:cs="Times New Roman"/>
          <w:sz w:val="24"/>
          <w:szCs w:val="24"/>
        </w:rPr>
        <w:t xml:space="preserve"> производства, предусмотренным настоящим Кодексом, с особенностями, установленными в настоящей главе.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2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Производство по делам об оспаривании ненормативных правовых актов, решений и действий (бездействия) органов, осуществляющих публичные полномочия, должностных лиц возбуждается на основании заявления заинтересованного лица, обратившегося в арбитражный суд с требованием о признании </w:t>
      </w:r>
      <w:proofErr w:type="gramStart"/>
      <w:r w:rsidRPr="00B145BE">
        <w:rPr>
          <w:rFonts w:ascii="Times New Roman" w:hAnsi="Times New Roman" w:cs="Times New Roman"/>
          <w:sz w:val="24"/>
          <w:szCs w:val="24"/>
        </w:rPr>
        <w:t>недействительными</w:t>
      </w:r>
      <w:proofErr w:type="gramEnd"/>
      <w:r w:rsidRPr="00B145BE">
        <w:rPr>
          <w:rFonts w:ascii="Times New Roman" w:hAnsi="Times New Roman" w:cs="Times New Roman"/>
          <w:sz w:val="24"/>
          <w:szCs w:val="24"/>
        </w:rPr>
        <w:t xml:space="preserve"> ненормативных правовых актов или о признании незаконными решений и действий (бездействия) указанных органов и лиц.</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2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rsidP="001F2F51">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198. Право на обращение в арбитражный суд с заявлением о признании ненормативных правовых актов </w:t>
      </w:r>
      <w:proofErr w:type="gramStart"/>
      <w:r w:rsidRPr="00B145BE">
        <w:rPr>
          <w:rFonts w:ascii="Times New Roman" w:hAnsi="Times New Roman" w:cs="Times New Roman"/>
          <w:sz w:val="24"/>
          <w:szCs w:val="24"/>
        </w:rPr>
        <w:t>недействительными</w:t>
      </w:r>
      <w:proofErr w:type="gramEnd"/>
      <w:r w:rsidRPr="00B145BE">
        <w:rPr>
          <w:rFonts w:ascii="Times New Roman" w:hAnsi="Times New Roman" w:cs="Times New Roman"/>
          <w:sz w:val="24"/>
          <w:szCs w:val="24"/>
        </w:rPr>
        <w:t>, решений и действий (бездействия) незаконными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органов, осуществляющих публичные полномочия, должностных лиц, если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их права и законные интересы в сфере предпринимательской и иной</w:t>
      </w:r>
      <w:proofErr w:type="gramEnd"/>
      <w:r w:rsidRPr="00B145BE">
        <w:rPr>
          <w:rFonts w:ascii="Times New Roman" w:hAnsi="Times New Roman" w:cs="Times New Roman"/>
          <w:sz w:val="24"/>
          <w:szCs w:val="24"/>
        </w:rPr>
        <w:t xml:space="preserve">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3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Прокурор, а также органы, осуществляющие публичные полномочия,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органов, осуществляющих публичные полномочия, должностных лиц, если они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права и законные интересы граждан, организаций, иных</w:t>
      </w:r>
      <w:proofErr w:type="gramEnd"/>
      <w:r w:rsidRPr="00B145BE">
        <w:rPr>
          <w:rFonts w:ascii="Times New Roman" w:hAnsi="Times New Roman" w:cs="Times New Roman"/>
          <w:sz w:val="24"/>
          <w:szCs w:val="24"/>
        </w:rPr>
        <w:t xml:space="preserve"> лиц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3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Заявления о признании ненормативных правовых актов </w:t>
      </w:r>
      <w:proofErr w:type="gramStart"/>
      <w:r w:rsidRPr="00B145BE">
        <w:rPr>
          <w:rFonts w:ascii="Times New Roman" w:hAnsi="Times New Roman" w:cs="Times New Roman"/>
          <w:sz w:val="24"/>
          <w:szCs w:val="24"/>
        </w:rPr>
        <w:t>недействительными</w:t>
      </w:r>
      <w:proofErr w:type="gramEnd"/>
      <w:r w:rsidRPr="00B145BE">
        <w:rPr>
          <w:rFonts w:ascii="Times New Roman" w:hAnsi="Times New Roman" w:cs="Times New Roman"/>
          <w:sz w:val="24"/>
          <w:szCs w:val="24"/>
        </w:rPr>
        <w:t>, решений и действий (бездействия) незаконными рассматриваются в арбитражном суде, если их рассмотрение в соответствии с федеральным законом не отнесено к компетенции других судов.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Заявление может быть подано в арбитражный суд в течение трех месяцев со дня, когда гражданину, организации стало известно о нарушении их прав и законных интересов, если иное не установлено федеральным законом. Пропущенный по </w:t>
      </w:r>
      <w:hyperlink r:id="rId332" w:history="1">
        <w:r w:rsidRPr="00B145BE">
          <w:rPr>
            <w:rFonts w:ascii="Times New Roman" w:hAnsi="Times New Roman" w:cs="Times New Roman"/>
            <w:sz w:val="24"/>
            <w:szCs w:val="24"/>
          </w:rPr>
          <w:t>уважительной причине</w:t>
        </w:r>
      </w:hyperlink>
      <w:r w:rsidRPr="00B145BE">
        <w:rPr>
          <w:rFonts w:ascii="Times New Roman" w:hAnsi="Times New Roman" w:cs="Times New Roman"/>
          <w:sz w:val="24"/>
          <w:szCs w:val="24"/>
        </w:rPr>
        <w:t xml:space="preserve"> срок подачи заявления может быть восстановлен судом.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199. Требования к заявлению о признании ненормативного правового акта </w:t>
      </w:r>
      <w:proofErr w:type="gramStart"/>
      <w:r w:rsidRPr="00B145BE">
        <w:rPr>
          <w:rFonts w:ascii="Times New Roman" w:hAnsi="Times New Roman" w:cs="Times New Roman"/>
          <w:sz w:val="24"/>
          <w:szCs w:val="24"/>
        </w:rPr>
        <w:t>недействительным</w:t>
      </w:r>
      <w:proofErr w:type="gramEnd"/>
      <w:r w:rsidRPr="00B145BE">
        <w:rPr>
          <w:rFonts w:ascii="Times New Roman" w:hAnsi="Times New Roman" w:cs="Times New Roman"/>
          <w:sz w:val="24"/>
          <w:szCs w:val="24"/>
        </w:rPr>
        <w:t>, решений и действий (бездействия) незаконными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Заявление о признании ненормативного правового акта недействительным, решений и действий (бездействия) незаконными должно соответствовать требованиям, предусмотренным </w:t>
      </w:r>
      <w:hyperlink w:anchor="P1404"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w:t>
      </w:r>
      <w:hyperlink w:anchor="P1411"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w:t>
      </w:r>
      <w:hyperlink w:anchor="P1412"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и </w:t>
      </w:r>
      <w:hyperlink w:anchor="P1422" w:history="1">
        <w:r w:rsidRPr="00B145BE">
          <w:rPr>
            <w:rFonts w:ascii="Times New Roman" w:hAnsi="Times New Roman" w:cs="Times New Roman"/>
            <w:sz w:val="24"/>
            <w:szCs w:val="24"/>
          </w:rPr>
          <w:t>10 части 2</w:t>
        </w:r>
      </w:hyperlink>
      <w:r w:rsidRPr="00B145BE">
        <w:rPr>
          <w:rFonts w:ascii="Times New Roman" w:hAnsi="Times New Roman" w:cs="Times New Roman"/>
          <w:sz w:val="24"/>
          <w:szCs w:val="24"/>
        </w:rPr>
        <w:t xml:space="preserve">, </w:t>
      </w:r>
      <w:hyperlink w:anchor="P1425" w:history="1">
        <w:r w:rsidRPr="00B145BE">
          <w:rPr>
            <w:rFonts w:ascii="Times New Roman" w:hAnsi="Times New Roman" w:cs="Times New Roman"/>
            <w:sz w:val="24"/>
            <w:szCs w:val="24"/>
          </w:rPr>
          <w:t>частью 3 статьи 125</w:t>
        </w:r>
      </w:hyperlink>
      <w:r w:rsidRPr="00B145BE">
        <w:rPr>
          <w:rFonts w:ascii="Times New Roman" w:hAnsi="Times New Roman" w:cs="Times New Roman"/>
          <w:sz w:val="24"/>
          <w:szCs w:val="24"/>
        </w:rPr>
        <w:t xml:space="preserve"> настоящего </w:t>
      </w:r>
      <w:r w:rsidRPr="00B145BE">
        <w:rPr>
          <w:rFonts w:ascii="Times New Roman" w:hAnsi="Times New Roman" w:cs="Times New Roman"/>
          <w:sz w:val="24"/>
          <w:szCs w:val="24"/>
        </w:rPr>
        <w:lastRenderedPageBreak/>
        <w:t>Кодекса.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должны быть также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органа или лица, которые приняли оспариваемый акт, решение, совершили оспариваемые действия (бездействие);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название, номер, дата принятия оспариваемого акта, решения, время совершения действий;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права и законные интересы, которые, по мнению заявителя, нарушаются оспариваемым актом, решением и действием (бездействием);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законы и иные нормативные правовые акты, которым, по мнению заявителя, не соответствуют оспариваемый акт, решение и действие (бездействие);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требование заявителя о признании ненормативного правового акта </w:t>
      </w:r>
      <w:proofErr w:type="gramStart"/>
      <w:r w:rsidRPr="00B145BE">
        <w:rPr>
          <w:rFonts w:ascii="Times New Roman" w:hAnsi="Times New Roman" w:cs="Times New Roman"/>
          <w:sz w:val="24"/>
          <w:szCs w:val="24"/>
        </w:rPr>
        <w:t>недействительным</w:t>
      </w:r>
      <w:proofErr w:type="gramEnd"/>
      <w:r w:rsidRPr="00B145BE">
        <w:rPr>
          <w:rFonts w:ascii="Times New Roman" w:hAnsi="Times New Roman" w:cs="Times New Roman"/>
          <w:sz w:val="24"/>
          <w:szCs w:val="24"/>
        </w:rPr>
        <w:t>, решений и действий (бездействия) незаконными.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об оспаривании решений и действий (бездействия) должностного лица службы судебных приставов должны быть также указаны сведения об исполнительном документе, в связи с исполнением которого оспариваются решения и действия (бездействие) указанного должностного лица.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3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02.10.2007 N 225-ФЗ)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 заявлению прилагаются документы, указанные в </w:t>
      </w:r>
      <w:hyperlink w:anchor="P1427" w:history="1">
        <w:r w:rsidRPr="00B145BE">
          <w:rPr>
            <w:rFonts w:ascii="Times New Roman" w:hAnsi="Times New Roman" w:cs="Times New Roman"/>
            <w:sz w:val="24"/>
            <w:szCs w:val="24"/>
          </w:rPr>
          <w:t>статье 126</w:t>
        </w:r>
      </w:hyperlink>
      <w:r w:rsidRPr="00B145BE">
        <w:rPr>
          <w:rFonts w:ascii="Times New Roman" w:hAnsi="Times New Roman" w:cs="Times New Roman"/>
          <w:sz w:val="24"/>
          <w:szCs w:val="24"/>
        </w:rPr>
        <w:t xml:space="preserve"> настоящего Кодекса, а также текст оспариваемого акта,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 заявлению об оспаривании решений и действий (бездействия) должностного лица службы судебных приставов прилагаются, кроме того, уведомление о вручении или иные документы, подтверждающие направление копии заявления и необходимых доказательств указанному должностному лицу и другой стороне исполнительного производства.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3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02.10.2007 N 225-ФЗ)</w:t>
      </w:r>
    </w:p>
    <w:p w:rsidR="004D00A9" w:rsidRPr="00B145BE" w:rsidRDefault="004D00A9">
      <w:pPr>
        <w:pStyle w:val="ConsPlusNormal"/>
        <w:ind w:firstLine="540"/>
        <w:jc w:val="both"/>
        <w:rPr>
          <w:rFonts w:ascii="Times New Roman" w:hAnsi="Times New Roman" w:cs="Times New Roman"/>
          <w:sz w:val="24"/>
          <w:szCs w:val="24"/>
        </w:rPr>
      </w:pPr>
      <w:bookmarkStart w:id="178" w:name="P2279"/>
      <w:bookmarkEnd w:id="178"/>
      <w:r w:rsidRPr="00B145BE">
        <w:rPr>
          <w:rFonts w:ascii="Times New Roman" w:hAnsi="Times New Roman" w:cs="Times New Roman"/>
          <w:sz w:val="24"/>
          <w:szCs w:val="24"/>
        </w:rPr>
        <w:t>3. По ходатайству заявителя арбитражный суд может приостановить действие оспариваемого акта,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200. Судебное разбирательство по делам об оспаривании ненормативных правовых актов, решений и действий (бездействия) органов, осуществляющих публичные полномочия, должностных лиц</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3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Дела об оспаривании ненормативных правовых актов, решений и действий (бездействия) органов, осуществляющих публичные полномочия, должностных лиц рассматриваются судьей единолично в срок, не превышающий трех месяцев со дня поступления соответствующего заявления в арбитражный суд, включая срок на подготовку дела к судебному разбирательству и принятие решения по делу, если иной срок не установлен федеральным законом.</w:t>
      </w:r>
      <w:proofErr w:type="gramEnd"/>
      <w:r w:rsidRPr="00B145BE">
        <w:rPr>
          <w:rFonts w:ascii="Times New Roman" w:hAnsi="Times New Roman" w:cs="Times New Roman"/>
          <w:sz w:val="24"/>
          <w:szCs w:val="24"/>
        </w:rPr>
        <w:t xml:space="preserve"> Указанный в настоящем абзаце срок может быть продлен на основании мотивированного заявления судьи, рассматривающего дело, председателем арбитражного суда до шести месяцев в связи с особой сложностью дела, со значительным числом участников арбитражного процесса.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Федеральных законов от 30.04.2010 </w:t>
      </w:r>
      <w:hyperlink r:id="rId336" w:history="1">
        <w:r w:rsidRPr="00B145BE">
          <w:rPr>
            <w:rFonts w:ascii="Times New Roman" w:hAnsi="Times New Roman" w:cs="Times New Roman"/>
            <w:sz w:val="24"/>
            <w:szCs w:val="24"/>
          </w:rPr>
          <w:t>N 69-ФЗ</w:t>
        </w:r>
      </w:hyperlink>
      <w:r w:rsidRPr="00B145BE">
        <w:rPr>
          <w:rFonts w:ascii="Times New Roman" w:hAnsi="Times New Roman" w:cs="Times New Roman"/>
          <w:sz w:val="24"/>
          <w:szCs w:val="24"/>
        </w:rPr>
        <w:t xml:space="preserve">, от 27.07.2010 </w:t>
      </w:r>
      <w:hyperlink r:id="rId337"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Дела об оспаривании решений и действий (бездействия) должностного лица службы судебных приставов рассматриваются в срок, не превышающий десяти дней со дня поступления заявления в арбитражный суд, включая срок на подготовку дела к судебному разбирательству и принятие решения по делу.</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3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02.10.2007 N 225-ФЗ)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извещает о времени и месте судебного заседания заявителя, а также орган или должностное лицо, которые приняли оспариваемый акт, решение или совершили оспариваемые действия (бездействие), и иных заинтересованных лиц. Неявка указанных лиц, извещенных надлежащим образом о времени и месте судебного заседания, не является препятствием для рассмотрения дела, если суд не признал их явку </w:t>
      </w:r>
      <w:r w:rsidRPr="00B145BE">
        <w:rPr>
          <w:rFonts w:ascii="Times New Roman" w:hAnsi="Times New Roman" w:cs="Times New Roman"/>
          <w:sz w:val="24"/>
          <w:szCs w:val="24"/>
        </w:rPr>
        <w:lastRenderedPageBreak/>
        <w:t>обязательной.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может признать обязательной явку в судебное заседание представителей органов, осуществляющих публичные полномочия, должностных лиц, принявших оспариваемый акт, решение или совершивших оспариваемые действия (бездействие), и вызвать их в судебное заседание. Неявка указанных лиц, извещенных надлежащим образом о времени и месте судебного заседания, является основанием для наложения штрафа в порядке и в размерах, которые установлены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3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При рассмотрении дел об оспаривании ненормативных правовых актов, решений и действий (бездействия) органов, осуществляющих публичные полномочия, должностных лиц арбитражный суд в судебном заседании осуществляет проверку оспариваемого акта или его отдельных положений, оспариваемых решений и действий (бездействия) и устанавливает их соответствие закону или иному нормативному правовому акту, устанавливает наличие полномочий у органа или лица, которые приняли оспариваемый акт, решение или совершили</w:t>
      </w:r>
      <w:proofErr w:type="gramEnd"/>
      <w:r w:rsidRPr="00B145BE">
        <w:rPr>
          <w:rFonts w:ascii="Times New Roman" w:hAnsi="Times New Roman" w:cs="Times New Roman"/>
          <w:sz w:val="24"/>
          <w:szCs w:val="24"/>
        </w:rPr>
        <w:t xml:space="preserve"> оспариваемые действия (бездействие), а также устанавливает, нарушают ли оспариваемый акт, решение и действия (бездействие) права и законные интересы заявителя в сфере предпринимательской и иной экономической деятельности.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4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Обязанность доказывания соответствия оспариваемого ненормативного правового акта закону или иному нормативному правовому акту, законности принятия оспариваемого решения, совершения оспариваемых действий (бездействия), наличия у органа или лица надлежащих полномочий на принятие оспариваемого акта, решения, совершение оспариваемых действий (бездействия), а также обстоятельств, послуживших основанием для принятия оспариваемого акта, решения, совершения оспариваемых действий (бездействия), возлагается на орган или лицо, которые приняли акт, решение</w:t>
      </w:r>
      <w:proofErr w:type="gramEnd"/>
      <w:r w:rsidRPr="00B145BE">
        <w:rPr>
          <w:rFonts w:ascii="Times New Roman" w:hAnsi="Times New Roman" w:cs="Times New Roman"/>
          <w:sz w:val="24"/>
          <w:szCs w:val="24"/>
        </w:rPr>
        <w:t xml:space="preserve"> или совершили действия (бездействие).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В случае непредставления органом или лицом, которые приняли оспариваемый акт, решение или совершили оспариваемые действия (бездействие), доказательств, необходимых для рассмотрения дела и принятия решения, арбитражный суд может истребовать их по своей инициативе.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79" w:name="P2296"/>
      <w:bookmarkEnd w:id="179"/>
      <w:r w:rsidRPr="00B145BE">
        <w:rPr>
          <w:rFonts w:ascii="Times New Roman" w:hAnsi="Times New Roman" w:cs="Times New Roman"/>
          <w:sz w:val="24"/>
          <w:szCs w:val="24"/>
        </w:rPr>
        <w:t>Статья 201. Решение арбитражного суда по делу об оспаривании ненормативных правовых актов, решений и действий (бездействия) органов, осуществляющих публичные полномочия, должностных лиц</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4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по делу об оспаривании ненормативных правовых актов, решений и действий (бездействия) органов, осуществляющих публичные полномочия, должностных лиц принимается арбитражным судом по правилам, установленным в </w:t>
      </w:r>
      <w:hyperlink w:anchor="P1919" w:history="1">
        <w:r w:rsidRPr="00B145BE">
          <w:rPr>
            <w:rFonts w:ascii="Times New Roman" w:hAnsi="Times New Roman" w:cs="Times New Roman"/>
            <w:sz w:val="24"/>
            <w:szCs w:val="24"/>
          </w:rPr>
          <w:t>главе 20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4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Арбитражный суд, установив, что оспариваемый ненормативный правовой акт, решение и действия (бездействие) органов, осуществляющих публичные полномочия, должностных лиц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 принимает решение о признании ненормативного правового акта недействительным, решений и действий (бездействия) незаконными.</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4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арбитражный суд установит, что оспариваемый ненормативный правовой акт, решения и действия (бездействие) органов, осуществляющих публичные </w:t>
      </w:r>
      <w:r w:rsidRPr="00B145BE">
        <w:rPr>
          <w:rFonts w:ascii="Times New Roman" w:hAnsi="Times New Roman" w:cs="Times New Roman"/>
          <w:sz w:val="24"/>
          <w:szCs w:val="24"/>
        </w:rPr>
        <w:lastRenderedPageBreak/>
        <w:t>полномочия, должностных лиц соответствуют закону или иному нормативному правовому акту и не нарушают права и законные интересы заявителя, суд принимает решение об отказе в удовлетворении заявленного требования.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4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резолютивной части решения по делу об оспаривании ненормативных правовых актов, решений органов, осуществляющих публичные полномочия, должностных лиц должны содержаться: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4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наименование органа или лица, </w:t>
      </w:r>
      <w:proofErr w:type="gramStart"/>
      <w:r w:rsidRPr="00B145BE">
        <w:rPr>
          <w:rFonts w:ascii="Times New Roman" w:hAnsi="Times New Roman" w:cs="Times New Roman"/>
          <w:sz w:val="24"/>
          <w:szCs w:val="24"/>
        </w:rPr>
        <w:t>принявших</w:t>
      </w:r>
      <w:proofErr w:type="gramEnd"/>
      <w:r w:rsidRPr="00B145BE">
        <w:rPr>
          <w:rFonts w:ascii="Times New Roman" w:hAnsi="Times New Roman" w:cs="Times New Roman"/>
          <w:sz w:val="24"/>
          <w:szCs w:val="24"/>
        </w:rPr>
        <w:t xml:space="preserve"> оспариваемый акт, решение; название, номер, дата принятия оспариваемого акта,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название закона или иного нормативного правового акта, на соответствие которому </w:t>
      </w:r>
      <w:proofErr w:type="gramStart"/>
      <w:r w:rsidRPr="00B145BE">
        <w:rPr>
          <w:rFonts w:ascii="Times New Roman" w:hAnsi="Times New Roman" w:cs="Times New Roman"/>
          <w:sz w:val="24"/>
          <w:szCs w:val="24"/>
        </w:rPr>
        <w:t>проверены</w:t>
      </w:r>
      <w:proofErr w:type="gramEnd"/>
      <w:r w:rsidRPr="00B145BE">
        <w:rPr>
          <w:rFonts w:ascii="Times New Roman" w:hAnsi="Times New Roman" w:cs="Times New Roman"/>
          <w:sz w:val="24"/>
          <w:szCs w:val="24"/>
        </w:rPr>
        <w:t xml:space="preserve"> оспариваемый акт,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указание на признание оспариваемого акта </w:t>
      </w:r>
      <w:proofErr w:type="gramStart"/>
      <w:r w:rsidRPr="00B145BE">
        <w:rPr>
          <w:rFonts w:ascii="Times New Roman" w:hAnsi="Times New Roman" w:cs="Times New Roman"/>
          <w:sz w:val="24"/>
          <w:szCs w:val="24"/>
        </w:rPr>
        <w:t>недействительным</w:t>
      </w:r>
      <w:proofErr w:type="gramEnd"/>
      <w:r w:rsidRPr="00B145BE">
        <w:rPr>
          <w:rFonts w:ascii="Times New Roman" w:hAnsi="Times New Roman" w:cs="Times New Roman"/>
          <w:sz w:val="24"/>
          <w:szCs w:val="24"/>
        </w:rPr>
        <w:t xml:space="preserve"> или решения незаконным полностью или в части и обязанность устранить допущенные нарушения прав и законных интересов заявителя либо на отказ в удовлетворении требования заявителя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резолютивной части решения по делу об оспаривании действий (бездействия) органов, осуществляющих публичные полномочия, должностных лиц, об отказе в совершении действий, в принятии решений должны содержаться: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4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органа или лица, совершивших оспариваемые действия (бездействие) и отказавших в совершении действий, принятии решений; сведения о действиях (бездействии), решениях;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название закона или иного нормативного правового акта, на соответствие которым проверены оспариваемые действия (бездействие),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указание на признание оспариваемых действий (бездействия) незаконными и обязанность соответствующих органов, осуществляющих публичные полномочия, должностных лиц совершить определенные действия, принять решения или иным образом устранить допущенные нарушения прав и законных интересов заявителя в установленный судом срок либо на отказ в удовлетворении требования заявителя полностью или в части.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4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В резолютивной части решения арбитражный суд может указать на необходимость сообщения суду </w:t>
      </w:r>
      <w:proofErr w:type="gramStart"/>
      <w:r w:rsidRPr="00B145BE">
        <w:rPr>
          <w:rFonts w:ascii="Times New Roman" w:hAnsi="Times New Roman" w:cs="Times New Roman"/>
          <w:sz w:val="24"/>
          <w:szCs w:val="24"/>
        </w:rPr>
        <w:t>соответствующими</w:t>
      </w:r>
      <w:proofErr w:type="gramEnd"/>
      <w:r w:rsidRPr="00B145BE">
        <w:rPr>
          <w:rFonts w:ascii="Times New Roman" w:hAnsi="Times New Roman" w:cs="Times New Roman"/>
          <w:sz w:val="24"/>
          <w:szCs w:val="24"/>
        </w:rPr>
        <w:t xml:space="preserve"> органом или лицом об исполнении решения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Решения арбитражного суда по делам об оспаривании ненормативных правовых актов, решений и действий (бездействия) органов, осуществляющих публичные полномочия, должностных лиц подлежат немедленному исполнению, если иные сроки не установлены в решении суда.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4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Со дня принятия решения арбитражного суда о признании </w:t>
      </w:r>
      <w:proofErr w:type="gramStart"/>
      <w:r w:rsidRPr="00B145BE">
        <w:rPr>
          <w:rFonts w:ascii="Times New Roman" w:hAnsi="Times New Roman" w:cs="Times New Roman"/>
          <w:sz w:val="24"/>
          <w:szCs w:val="24"/>
        </w:rPr>
        <w:t>недействительным</w:t>
      </w:r>
      <w:proofErr w:type="gramEnd"/>
      <w:r w:rsidRPr="00B145BE">
        <w:rPr>
          <w:rFonts w:ascii="Times New Roman" w:hAnsi="Times New Roman" w:cs="Times New Roman"/>
          <w:sz w:val="24"/>
          <w:szCs w:val="24"/>
        </w:rPr>
        <w:t xml:space="preserve"> ненормативного правового акта полностью или в части указанный акт или отдельные его положения не подлежат применению.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Копия решения арбитражного суда направляется в пятидневный срок со дня его принятия заявителю, в органы, осуществляющие публичные полномочия, должностным лицам, которые приняли оспариваемый акт, решение или совершили оспариваемые действия (бездействие). Суд может также направить копию решения в вышестоящий в порядке подчиненности орган или вышестоящему в порядке подчиненности лицу, прокурору, другим заинтересованным лицам.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4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25. РАССМОТРЕНИЕ ДЕЛ</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ОБ АДМИНИСТРАТИВНЫХ ПРАВОНАРУШЕНИЯХ</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center"/>
        <w:rPr>
          <w:rFonts w:ascii="Times New Roman" w:hAnsi="Times New Roman" w:cs="Times New Roman"/>
          <w:sz w:val="24"/>
          <w:szCs w:val="24"/>
        </w:rPr>
      </w:pPr>
      <w:bookmarkStart w:id="180" w:name="P2326"/>
      <w:bookmarkEnd w:id="180"/>
      <w:r w:rsidRPr="00B145BE">
        <w:rPr>
          <w:rFonts w:ascii="Times New Roman" w:hAnsi="Times New Roman" w:cs="Times New Roman"/>
          <w:sz w:val="24"/>
          <w:szCs w:val="24"/>
        </w:rPr>
        <w:lastRenderedPageBreak/>
        <w:t>§ 1. Рассмотрение дел о привлечении</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202. Порядок рассмотрения дел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81" w:name="P2331"/>
      <w:bookmarkEnd w:id="181"/>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Дела о привлечении к административной ответственности юридических лиц и индивидуальных предпринимателей в связи с осуществлением ими предпринимательской и иной экономической деятельности, отнесенные федеральным </w:t>
      </w:r>
      <w:hyperlink r:id="rId35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к подведомственности арбитражных судов, рассматриваются по общим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искового производства, предусмотренным настоящим Кодексом, с особенностями, установленными в настоящей главе и федеральном </w:t>
      </w:r>
      <w:hyperlink r:id="rId351" w:history="1">
        <w:r w:rsidRPr="00B145BE">
          <w:rPr>
            <w:rFonts w:ascii="Times New Roman" w:hAnsi="Times New Roman" w:cs="Times New Roman"/>
            <w:sz w:val="24"/>
            <w:szCs w:val="24"/>
          </w:rPr>
          <w:t>законе</w:t>
        </w:r>
      </w:hyperlink>
      <w:r w:rsidRPr="00B145BE">
        <w:rPr>
          <w:rFonts w:ascii="Times New Roman" w:hAnsi="Times New Roman" w:cs="Times New Roman"/>
          <w:sz w:val="24"/>
          <w:szCs w:val="24"/>
        </w:rPr>
        <w:t xml:space="preserve"> об административных правонарушениях.</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Производство по делам о привлечении к административной ответственности возбуждается на основании заявлений органов и должностных лиц, уполномоченных в соответствии с федеральным </w:t>
      </w:r>
      <w:hyperlink r:id="rId35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составлять протоколы об административных правонарушениях (далее в параграфе 1 </w:t>
      </w:r>
      <w:hyperlink w:anchor="P2326" w:history="1">
        <w:r w:rsidRPr="00B145BE">
          <w:rPr>
            <w:rFonts w:ascii="Times New Roman" w:hAnsi="Times New Roman" w:cs="Times New Roman"/>
            <w:sz w:val="24"/>
            <w:szCs w:val="24"/>
          </w:rPr>
          <w:t>главы 25</w:t>
        </w:r>
      </w:hyperlink>
      <w:r w:rsidRPr="00B145BE">
        <w:rPr>
          <w:rFonts w:ascii="Times New Roman" w:hAnsi="Times New Roman" w:cs="Times New Roman"/>
          <w:sz w:val="24"/>
          <w:szCs w:val="24"/>
        </w:rPr>
        <w:t xml:space="preserve"> настоящего Кодекса - административные органы) и обратившихся с требованием о привлечении к административной ответственности указанных в </w:t>
      </w:r>
      <w:hyperlink w:anchor="P2331"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лиц, осуществляющих предпринимательскую и иную экономическую деятельность.</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203. Подача заявления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Заявление о привлечении к административной ответственности подается в арбитражный суд по месту нахождения или месту жительства лица, в отношении которого составлен протокол об административном правонарушении.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лицо, в отношении которого составлен протокол об административном правонарушении, привлекается за административное правонарушение, совершенное вне места его нахождения или места его жительства, указанное заявление может быть подано в арбитражный суд по месту совершения административного правонарушения.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5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204. Требования к заявлению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привлечении к административной ответственности лиц, осуществляющих предпринимательскую и иную экономическую деятельность, должно соответствовать требованиям, предусмотренным </w:t>
      </w:r>
      <w:hyperlink w:anchor="P1404"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w:t>
      </w:r>
      <w:hyperlink w:anchor="P1411"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w:t>
      </w:r>
      <w:hyperlink w:anchor="P1412"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и </w:t>
      </w:r>
      <w:hyperlink w:anchor="P1422" w:history="1">
        <w:r w:rsidRPr="00B145BE">
          <w:rPr>
            <w:rFonts w:ascii="Times New Roman" w:hAnsi="Times New Roman" w:cs="Times New Roman"/>
            <w:sz w:val="24"/>
            <w:szCs w:val="24"/>
          </w:rPr>
          <w:t>10 части 2</w:t>
        </w:r>
      </w:hyperlink>
      <w:r w:rsidRPr="00B145BE">
        <w:rPr>
          <w:rFonts w:ascii="Times New Roman" w:hAnsi="Times New Roman" w:cs="Times New Roman"/>
          <w:sz w:val="24"/>
          <w:szCs w:val="24"/>
        </w:rPr>
        <w:t xml:space="preserve">, </w:t>
      </w:r>
      <w:hyperlink w:anchor="P1425" w:history="1">
        <w:r w:rsidRPr="00B145BE">
          <w:rPr>
            <w:rFonts w:ascii="Times New Roman" w:hAnsi="Times New Roman" w:cs="Times New Roman"/>
            <w:sz w:val="24"/>
            <w:szCs w:val="24"/>
          </w:rPr>
          <w:t>частью 3 статьи 125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должны быть также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дата и место совершения действий, послуживших основанием для составления протокола об административном правонарушении;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должность, фамилия и инициалы лица, составившего протокол об административном правонарушении;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сведения о лице, в отношении которого составлен протокол об административном правонарушении;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нормы закона, предусматривающего административную ответственность за действия, послужившие основанием для составления протокола об административном правонарушении;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требование заявителя о привлечении к административной ответственности.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 заявлению прилагаются протокол об административном правонарушении и прилагаемые к протоколу документы, а также уведомление о вручении или </w:t>
      </w:r>
      <w:hyperlink r:id="rId354" w:history="1">
        <w:r w:rsidRPr="00B145BE">
          <w:rPr>
            <w:rFonts w:ascii="Times New Roman" w:hAnsi="Times New Roman" w:cs="Times New Roman"/>
            <w:sz w:val="24"/>
            <w:szCs w:val="24"/>
          </w:rPr>
          <w:t>иной</w:t>
        </w:r>
      </w:hyperlink>
      <w:r w:rsidRPr="00B145BE">
        <w:rPr>
          <w:rFonts w:ascii="Times New Roman" w:hAnsi="Times New Roman" w:cs="Times New Roman"/>
          <w:sz w:val="24"/>
          <w:szCs w:val="24"/>
        </w:rPr>
        <w:t xml:space="preserve"> документ, подтверждающие направление копии заявления лицу, в отношении которого </w:t>
      </w:r>
      <w:r w:rsidRPr="00B145BE">
        <w:rPr>
          <w:rFonts w:ascii="Times New Roman" w:hAnsi="Times New Roman" w:cs="Times New Roman"/>
          <w:sz w:val="24"/>
          <w:szCs w:val="24"/>
        </w:rPr>
        <w:lastRenderedPageBreak/>
        <w:t>составлен протокол об административном правонарушении.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205. Судебное разбирательство по делам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Дела о привлечении к административной ответственности лиц, осуществляющих предпринимательскую и иную экономическую деятельность, рассматриваются в судебном заседании судьей единолично в срок, не превышающий двух месяцев со дня поступления в арбитражный суд заявления о привлечении к административной ответственности, включая срок на подготовку дела к судебному разбирательству и принятие решения по делу, если иной срок рассмотрения не установлен федеральным </w:t>
      </w:r>
      <w:hyperlink r:id="rId35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об административных</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правонарушениях</w:t>
      </w:r>
      <w:proofErr w:type="gramEnd"/>
      <w:r w:rsidRPr="00B145BE">
        <w:rPr>
          <w:rFonts w:ascii="Times New Roman" w:hAnsi="Times New Roman" w:cs="Times New Roman"/>
          <w:sz w:val="24"/>
          <w:szCs w:val="24"/>
        </w:rPr>
        <w:t>.</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5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может продлить срок рассмотрения дела о привлечении к административной ответственности не более чем на месяц по ходатайству лиц, участвующих в деле, или в случае необходимости в дополнительном выяснении обстоятельств дела. О продлении срока рассмотрения дела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Арбитражный суд извещает о времени и месте судебного заседания лиц, участвующих в деле. Неявка указанных лиц, извещенных надлежащим образом о времени и месте судебного заседания, не является препятствием для рассмотрения дела, если суд не признал их явку обязательной.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Арбитражный суд может признать обязательной явку в судебное заседание представителя административного органа, а также лица, в отношении которого составлен протокол об административном правонарушении, и вызвать их в судебное заседание для дачи объяснений. Неявка указанных лиц, вызванных в судебное заседание, является основанием для наложения штрафа в порядке и в размерах, которые установлены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 делам о привлечении к административной ответственности обязанность доказывания обстоятельств, послуживших основанием для составления протокола об административном правонарушении, не может быть возложена на лицо, привлекаемое к административной ответственности.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непредставления административным органом, составившим протокол, доказательств, необходимых для рассмотрения дела и принятия решения, арбитражный суд может истребовать доказательства от указанного органа по своей инициативе.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При рассмотрении дела о привлечении к административной ответственности арбитражный суд в судебном заседании устанавливает, имелось ли событие административного </w:t>
      </w:r>
      <w:proofErr w:type="gramStart"/>
      <w:r w:rsidRPr="00B145BE">
        <w:rPr>
          <w:rFonts w:ascii="Times New Roman" w:hAnsi="Times New Roman" w:cs="Times New Roman"/>
          <w:sz w:val="24"/>
          <w:szCs w:val="24"/>
        </w:rPr>
        <w:t>правонарушения</w:t>
      </w:r>
      <w:proofErr w:type="gramEnd"/>
      <w:r w:rsidRPr="00B145BE">
        <w:rPr>
          <w:rFonts w:ascii="Times New Roman" w:hAnsi="Times New Roman" w:cs="Times New Roman"/>
          <w:sz w:val="24"/>
          <w:szCs w:val="24"/>
        </w:rPr>
        <w:t xml:space="preserve"> и имелся ли факт его совершения лицом, в отношении которого составлен протокол об административном правонарушении, имелись ли основания для составления протокола об административном правонарушении и полномочия административного органа, составившего протокол, предусмотрена ли законом административная ответственность за совершение данного правонарушения и имеются ли основания для привлечения к административной ответственности лица, в отношении которого составлен протокол, а также определяет меры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82" w:name="P2361"/>
      <w:bookmarkEnd w:id="182"/>
      <w:r w:rsidRPr="00B145BE">
        <w:rPr>
          <w:rFonts w:ascii="Times New Roman" w:hAnsi="Times New Roman" w:cs="Times New Roman"/>
          <w:sz w:val="24"/>
          <w:szCs w:val="24"/>
        </w:rPr>
        <w:t>Статья 206. Решение арбитражного суда по делу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по делу о привлечении к административной ответственности принимается арбитражным судом по правилам, установленным в </w:t>
      </w:r>
      <w:hyperlink w:anchor="P1919" w:history="1">
        <w:r w:rsidRPr="00B145BE">
          <w:rPr>
            <w:rFonts w:ascii="Times New Roman" w:hAnsi="Times New Roman" w:cs="Times New Roman"/>
            <w:sz w:val="24"/>
            <w:szCs w:val="24"/>
          </w:rPr>
          <w:t>главе 20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По результатам рассмотрения заявления о привлечении к административной ответственности арбитражный суд принимает решение о привлечении к административной ответственности или об отказе в удовлетворении требования административного органа о привлечении к административной ответственности.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резолютивной части решения о привлечении к административной ответственности должны содержаться: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лица, привлеченного к административной ответственности, его место нахождения или место жительства, сведения о его государственной регистрации в качестве юридического лица или индивидуального предпринимателя;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нормы закона, на основании которых данное лицо привлекается к административной ответственности;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вид административного наказания и санкции, возложенные на лицо, привлеченное к административной ответственности.</w:t>
      </w:r>
    </w:p>
    <w:p w:rsidR="004D00A9" w:rsidRPr="00B145BE" w:rsidRDefault="004D00A9">
      <w:pPr>
        <w:pStyle w:val="ConsPlusNormal"/>
        <w:ind w:firstLine="540"/>
        <w:jc w:val="both"/>
        <w:rPr>
          <w:rFonts w:ascii="Times New Roman" w:hAnsi="Times New Roman" w:cs="Times New Roman"/>
          <w:sz w:val="24"/>
          <w:szCs w:val="24"/>
        </w:rPr>
      </w:pPr>
      <w:bookmarkStart w:id="183" w:name="P2369"/>
      <w:bookmarkEnd w:id="183"/>
      <w:r w:rsidRPr="00B145BE">
        <w:rPr>
          <w:rFonts w:ascii="Times New Roman" w:hAnsi="Times New Roman" w:cs="Times New Roman"/>
          <w:sz w:val="24"/>
          <w:szCs w:val="24"/>
        </w:rPr>
        <w:t>4. Решение по делу о привлечении к административной ответственности вступает в законную силу по истечении десяти дней со дня его принятия, если не подана апелляционная жалоба.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подачи апелляционной жалобы решение, если оно не изменено или не отменено, вступает в законную силу со дня принятия постановления арбитражным судом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4.1. </w:t>
      </w:r>
      <w:proofErr w:type="gramStart"/>
      <w:r w:rsidRPr="00B145BE">
        <w:rPr>
          <w:rFonts w:ascii="Times New Roman" w:hAnsi="Times New Roman" w:cs="Times New Roman"/>
          <w:sz w:val="24"/>
          <w:szCs w:val="24"/>
        </w:rPr>
        <w:t>Решение по делу о привлечении к административной ответственности, если за совершение административного правонарушения законом установлено административное наказание только в виде предупреждения и (или) в виде административного штрафа и размер назначенного административного штрафа не превышает для юридических лиц сто тысяч рублей, для физических лиц пять тысяч рублей, может быть обжаловано в арбитражный суд апелляционной инстанции.</w:t>
      </w:r>
      <w:proofErr w:type="gramEnd"/>
      <w:r w:rsidRPr="00B145BE">
        <w:rPr>
          <w:rFonts w:ascii="Times New Roman" w:hAnsi="Times New Roman" w:cs="Times New Roman"/>
          <w:sz w:val="24"/>
          <w:szCs w:val="24"/>
        </w:rPr>
        <w:t xml:space="preserve"> Такое решение, если оно было предметом рассмотрения в арбитражном суде апелляционной инстанции, и постановление арбитражного суда апелляционной инстанции, принятое по данному делу, могут быть обжалованы в арбитражный суд кассационной инстанции только по основаниям, предусмотренным </w:t>
      </w:r>
      <w:hyperlink w:anchor="P3873" w:history="1">
        <w:r w:rsidRPr="00B145BE">
          <w:rPr>
            <w:rFonts w:ascii="Times New Roman" w:hAnsi="Times New Roman" w:cs="Times New Roman"/>
            <w:sz w:val="24"/>
            <w:szCs w:val="24"/>
          </w:rPr>
          <w:t>частью 4 статьи 288</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5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02.07.2013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других случаях решения по делам о привлечении к административной ответственности обжалуются в порядке, установленном </w:t>
      </w:r>
      <w:hyperlink w:anchor="P2044" w:history="1">
        <w:r w:rsidRPr="00B145BE">
          <w:rPr>
            <w:rFonts w:ascii="Times New Roman" w:hAnsi="Times New Roman" w:cs="Times New Roman"/>
            <w:sz w:val="24"/>
            <w:szCs w:val="24"/>
          </w:rPr>
          <w:t>статьей 181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Абзац утратил силу. - Федеральный </w:t>
      </w:r>
      <w:hyperlink r:id="rId358"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22.11.2016 N 393-ФЗ.</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4.1 введена Федеральным </w:t>
      </w:r>
      <w:hyperlink r:id="rId35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4.2. Исполнительный лист на основании судебного акта арбитражного суда по делу о привлечении к административной ответственности не выдается, принудительное исполнение производится непосредственно на основании этого судебного акта.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4.2 введена Федеральным </w:t>
      </w:r>
      <w:hyperlink r:id="rId36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Копия решения арбитражного суда по делу о привлечении к административной ответственности направляется арбитражным судом в трехдневный срок со дня его принятия лицам, участвующим в деле. Арбитражный суд может направить копию решения также в вышестоящий в порядке подчиненности административный орган.</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center"/>
        <w:rPr>
          <w:rFonts w:ascii="Times New Roman" w:hAnsi="Times New Roman" w:cs="Times New Roman"/>
          <w:sz w:val="24"/>
          <w:szCs w:val="24"/>
        </w:rPr>
      </w:pPr>
      <w:bookmarkStart w:id="184" w:name="P2380"/>
      <w:bookmarkEnd w:id="184"/>
      <w:r w:rsidRPr="00B145BE">
        <w:rPr>
          <w:rFonts w:ascii="Times New Roman" w:hAnsi="Times New Roman" w:cs="Times New Roman"/>
          <w:sz w:val="24"/>
          <w:szCs w:val="24"/>
        </w:rPr>
        <w:t>§ 2. Рассмотрение дел об оспаривании решений</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административных органов о привлечении</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207. Порядок рассмотрения дел об оспаривании решений административных органов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Дела об оспаривании решений государственных органов, иных органов, должностных лиц, уполномоченных в соответствии с Федеральным </w:t>
      </w:r>
      <w:hyperlink r:id="rId36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w:t>
      </w:r>
      <w:r w:rsidRPr="00B145BE">
        <w:rPr>
          <w:rFonts w:ascii="Times New Roman" w:hAnsi="Times New Roman" w:cs="Times New Roman"/>
          <w:sz w:val="24"/>
          <w:szCs w:val="24"/>
        </w:rPr>
        <w:lastRenderedPageBreak/>
        <w:t xml:space="preserve">рассматривать дела об административных правонарушениях (далее в параграфе 2 </w:t>
      </w:r>
      <w:hyperlink w:anchor="P2380" w:history="1">
        <w:r w:rsidRPr="00B145BE">
          <w:rPr>
            <w:rFonts w:ascii="Times New Roman" w:hAnsi="Times New Roman" w:cs="Times New Roman"/>
            <w:sz w:val="24"/>
            <w:szCs w:val="24"/>
          </w:rPr>
          <w:t>главы 25</w:t>
        </w:r>
      </w:hyperlink>
      <w:r w:rsidRPr="00B145BE">
        <w:rPr>
          <w:rFonts w:ascii="Times New Roman" w:hAnsi="Times New Roman" w:cs="Times New Roman"/>
          <w:sz w:val="24"/>
          <w:szCs w:val="24"/>
        </w:rPr>
        <w:t xml:space="preserve">, </w:t>
      </w:r>
      <w:hyperlink w:anchor="P2847" w:history="1">
        <w:r w:rsidRPr="00B145BE">
          <w:rPr>
            <w:rFonts w:ascii="Times New Roman" w:hAnsi="Times New Roman" w:cs="Times New Roman"/>
            <w:sz w:val="24"/>
            <w:szCs w:val="24"/>
          </w:rPr>
          <w:t>пункте 4 части 1 статьи 227</w:t>
        </w:r>
      </w:hyperlink>
      <w:r w:rsidRPr="00B145BE">
        <w:rPr>
          <w:rFonts w:ascii="Times New Roman" w:hAnsi="Times New Roman" w:cs="Times New Roman"/>
          <w:sz w:val="24"/>
          <w:szCs w:val="24"/>
        </w:rPr>
        <w:t xml:space="preserve"> настоящего Кодекса - административные органы), о привлечении к административной ответственности лиц, осуществляющих предпринимательскую и иную экономическую деятельность, рассматриваются арбитражным судом по общим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искового производства, предусмотренным настоящим Кодексом</w:t>
      </w:r>
      <w:proofErr w:type="gramEnd"/>
      <w:r w:rsidRPr="00B145BE">
        <w:rPr>
          <w:rFonts w:ascii="Times New Roman" w:hAnsi="Times New Roman" w:cs="Times New Roman"/>
          <w:sz w:val="24"/>
          <w:szCs w:val="24"/>
        </w:rPr>
        <w:t xml:space="preserve">, с особенностями, установленными в настоящей главе и федеральном </w:t>
      </w:r>
      <w:hyperlink r:id="rId362" w:history="1">
        <w:r w:rsidRPr="00B145BE">
          <w:rPr>
            <w:rFonts w:ascii="Times New Roman" w:hAnsi="Times New Roman" w:cs="Times New Roman"/>
            <w:sz w:val="24"/>
            <w:szCs w:val="24"/>
          </w:rPr>
          <w:t>законе</w:t>
        </w:r>
      </w:hyperlink>
      <w:r w:rsidRPr="00B145BE">
        <w:rPr>
          <w:rFonts w:ascii="Times New Roman" w:hAnsi="Times New Roman" w:cs="Times New Roman"/>
          <w:sz w:val="24"/>
          <w:szCs w:val="24"/>
        </w:rPr>
        <w:t xml:space="preserve"> об административных правонарушениях.</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6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25.06.2012 N 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Производство по делам об оспаривании решений административных органов возбуждается на основании заявлений юридических лиц и индивидуальных предпринимателей, привлеченных к административной ответственности в связи с осуществлением предпринимательской и иной экономической деятельности, об оспаривании решений административных органов о привлечении к административной ответственности, а также на основании заявлений потерпевших.</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6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208. Подача заявления об оспаривании решения административного органа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об оспаривании решения административного органа о привлечении к административной ответственности подается в арбитражный суд по месту нахождения или месту жительства заявителя либо по месту нахождения административного органа, которым принято оспариваемое решение о привлечении к административной ответственности.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6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Заявление может быть подано в арбитражный суд в течение десяти дней со дня получения копии оспариваемого решения, если иной срок не установлен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пропуска указанного срока он может быть восстановлен судом по ходатайству заявителя.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 ходатайству заявителя арбитражный суд может приостановить исполнение оспариваемого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Заявление об оспаривании решения административного органа о привлечении к административной ответственности государственной пошлиной не облагается.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209. Требования к заявлению об оспаривании решения административного органа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об оспаривании решения административного органа о привлечении к административной ответственности должно соответствовать требованиям, предусмотренным </w:t>
      </w:r>
      <w:hyperlink w:anchor="P1404"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w:t>
      </w:r>
      <w:hyperlink w:anchor="P1411"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w:t>
      </w:r>
      <w:hyperlink w:anchor="P1412"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и </w:t>
      </w:r>
      <w:hyperlink w:anchor="P1422" w:history="1">
        <w:r w:rsidRPr="00B145BE">
          <w:rPr>
            <w:rFonts w:ascii="Times New Roman" w:hAnsi="Times New Roman" w:cs="Times New Roman"/>
            <w:sz w:val="24"/>
            <w:szCs w:val="24"/>
          </w:rPr>
          <w:t>10 части 2</w:t>
        </w:r>
      </w:hyperlink>
      <w:r w:rsidRPr="00B145BE">
        <w:rPr>
          <w:rFonts w:ascii="Times New Roman" w:hAnsi="Times New Roman" w:cs="Times New Roman"/>
          <w:sz w:val="24"/>
          <w:szCs w:val="24"/>
        </w:rPr>
        <w:t xml:space="preserve">, </w:t>
      </w:r>
      <w:hyperlink w:anchor="P1425" w:history="1">
        <w:r w:rsidRPr="00B145BE">
          <w:rPr>
            <w:rFonts w:ascii="Times New Roman" w:hAnsi="Times New Roman" w:cs="Times New Roman"/>
            <w:sz w:val="24"/>
            <w:szCs w:val="24"/>
          </w:rPr>
          <w:t>частью 3 статьи 125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должны быть также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административного органа, принявшего оспариваемое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название, номер, дата принятия оспариваемого решения и иные сведения о нем;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права и законные интересы заявителя, которые нарушены, по его мнению, оспариваемым решением;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требование заявителя и основания, по которым он оспаривает решение административного органа.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 заявлению об оспаривании решения административного органа прилагаются текст оспариваемого решения, а также уведомление о вручении или </w:t>
      </w:r>
      <w:hyperlink r:id="rId366" w:history="1">
        <w:r w:rsidRPr="00B145BE">
          <w:rPr>
            <w:rFonts w:ascii="Times New Roman" w:hAnsi="Times New Roman" w:cs="Times New Roman"/>
            <w:sz w:val="24"/>
            <w:szCs w:val="24"/>
          </w:rPr>
          <w:t>иной</w:t>
        </w:r>
      </w:hyperlink>
      <w:r w:rsidRPr="00B145BE">
        <w:rPr>
          <w:rFonts w:ascii="Times New Roman" w:hAnsi="Times New Roman" w:cs="Times New Roman"/>
          <w:sz w:val="24"/>
          <w:szCs w:val="24"/>
        </w:rPr>
        <w:t xml:space="preserve"> документ, подтверждающие направление копии заявления об оспаривании решения в </w:t>
      </w:r>
      <w:r w:rsidRPr="00B145BE">
        <w:rPr>
          <w:rFonts w:ascii="Times New Roman" w:hAnsi="Times New Roman" w:cs="Times New Roman"/>
          <w:sz w:val="24"/>
          <w:szCs w:val="24"/>
        </w:rPr>
        <w:lastRenderedPageBreak/>
        <w:t>административный орган, его принявший.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210. Судебное разбирательство по делам об оспаривании решений административных органов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Дела об оспаривании решений административных органов рассматриваются судьей единолично в срок, не превышающий двух месяцев со дня поступления в арбитражный суд заявления, включая срок на подготовку дела к судебному разбирательству и принятие решения по делу, если иные сроки не установлены федеральным законом.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6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извещает о времени и месте судебного заседания лиц, участвующих в деле, и других заинтересованных лиц. Неявка указанных лиц, извещенных надлежащим образом о времени и месте судебного заседания, не является препятствием для рассмотрения дела, если суд не признал их явку обязательной.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может признать обязательной явку представителя административного органа, принявшего оспариваемое решение, и лица, обратившегося в суд с заявлением, и вызвать их в судебное заседание для дачи объяснений. Неявка указанных лиц, вызванных в судебное заседание, является основанием для наложения штрафа в порядке и в размерах, которые установлены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 делам об оспаривании решений административных органов о привлечении к административной ответственности обязанность доказывания обстоятельств, послуживших основанием для привлечения к административной ответственности, возлагается на административный орган, принявший оспариваемое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 непредставления административными органами доказательств, необходимых для рассмотрения дела и принятия решения, арбитражный суд может истребовать доказательства от указанных органов по своей инициативе.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w:t>
      </w:r>
      <w:proofErr w:type="gramStart"/>
      <w:r w:rsidRPr="00B145BE">
        <w:rPr>
          <w:rFonts w:ascii="Times New Roman" w:hAnsi="Times New Roman" w:cs="Times New Roman"/>
          <w:sz w:val="24"/>
          <w:szCs w:val="24"/>
        </w:rPr>
        <w:t xml:space="preserve">При рассмотрении дела об оспаривании решения административного органа о привлечении к административной ответственности арбитражный суд в судебном заседании проверяет законность и обоснованность оспариваемого решения, устанавливает наличие соответствующих полномочий административного органа, принявшего оспариваемое решение, устанавливает, имелись ли законные основания для привлечения к административной ответственности, соблюден ли установленный </w:t>
      </w:r>
      <w:hyperlink r:id="rId368" w:history="1">
        <w:r w:rsidRPr="00B145BE">
          <w:rPr>
            <w:rFonts w:ascii="Times New Roman" w:hAnsi="Times New Roman" w:cs="Times New Roman"/>
            <w:sz w:val="24"/>
            <w:szCs w:val="24"/>
          </w:rPr>
          <w:t>порядок</w:t>
        </w:r>
      </w:hyperlink>
      <w:r w:rsidRPr="00B145BE">
        <w:rPr>
          <w:rFonts w:ascii="Times New Roman" w:hAnsi="Times New Roman" w:cs="Times New Roman"/>
          <w:sz w:val="24"/>
          <w:szCs w:val="24"/>
        </w:rPr>
        <w:t xml:space="preserve"> привлечения к ответственности, не истекли ли </w:t>
      </w:r>
      <w:hyperlink r:id="rId369" w:history="1">
        <w:r w:rsidRPr="00B145BE">
          <w:rPr>
            <w:rFonts w:ascii="Times New Roman" w:hAnsi="Times New Roman" w:cs="Times New Roman"/>
            <w:sz w:val="24"/>
            <w:szCs w:val="24"/>
          </w:rPr>
          <w:t>сроки давности</w:t>
        </w:r>
      </w:hyperlink>
      <w:r w:rsidRPr="00B145BE">
        <w:rPr>
          <w:rFonts w:ascii="Times New Roman" w:hAnsi="Times New Roman" w:cs="Times New Roman"/>
          <w:sz w:val="24"/>
          <w:szCs w:val="24"/>
        </w:rPr>
        <w:t xml:space="preserve"> привлечения к административной ответственности, а</w:t>
      </w:r>
      <w:proofErr w:type="gramEnd"/>
      <w:r w:rsidRPr="00B145BE">
        <w:rPr>
          <w:rFonts w:ascii="Times New Roman" w:hAnsi="Times New Roman" w:cs="Times New Roman"/>
          <w:sz w:val="24"/>
          <w:szCs w:val="24"/>
        </w:rPr>
        <w:t xml:space="preserve"> также иные обстоятельства, имеющие значение для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При рассмотрении дела об оспаривании решения административного органа арбитражный суд не связан доводами, содержащимися в заявлении, и проверяет оспариваемое решение в полном объеме.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85" w:name="P2421"/>
      <w:bookmarkEnd w:id="185"/>
      <w:r w:rsidRPr="00B145BE">
        <w:rPr>
          <w:rFonts w:ascii="Times New Roman" w:hAnsi="Times New Roman" w:cs="Times New Roman"/>
          <w:sz w:val="24"/>
          <w:szCs w:val="24"/>
        </w:rPr>
        <w:t>Статья 211. Решение арбитражного суда по делу об оспаривании решения административного органа о привлечении к административной ответственности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по делу об оспаривании решения административного органа о привлечении к административной ответственности принимается арбитражным судом по правилам, установленным в </w:t>
      </w:r>
      <w:hyperlink w:anchor="P1919" w:history="1">
        <w:r w:rsidRPr="00B145BE">
          <w:rPr>
            <w:rFonts w:ascii="Times New Roman" w:hAnsi="Times New Roman" w:cs="Times New Roman"/>
            <w:sz w:val="24"/>
            <w:szCs w:val="24"/>
          </w:rPr>
          <w:t>главе 20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при рассмотрении заявления об оспаривании решения административного органа о привлечении к административной ответственности арбитражный суд установит, что оспариваемое решение или порядок его принятия не соответствует закону, либо отсутствуют основания для привлечения к административной ответственности или применения конкретной меры ответственности, либо оспариваемое решение принято органом или должностным лицом с превышением их полномочий, суд принимает решение о признании незаконным и об отмене оспариваемого решения </w:t>
      </w:r>
      <w:r w:rsidRPr="00B145BE">
        <w:rPr>
          <w:rFonts w:ascii="Times New Roman" w:hAnsi="Times New Roman" w:cs="Times New Roman"/>
          <w:sz w:val="24"/>
          <w:szCs w:val="24"/>
        </w:rPr>
        <w:lastRenderedPageBreak/>
        <w:t>полностью или в части либо об изменении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при рассмотрении заявления об оспаривании решения административного органа о привлечении к административной ответственности арбитражный суд установит, что решение административного органа о привлечении к административной ответственности является законным и обоснованным, суд принимает решение об отказе в удовлетворении требования заявителя.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резолютивной части решения по делу об оспаривании решения административного органа должны содержаться: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название, номер, дата и место принятия, другие необходимые сведения об оспариваемом решении;</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2) наименование лица, привлеченного к административной ответственности, его место нахождения или место жительства, сведения о его государственной регистрации в качестве юридического лица или индивидуального предпринимателя;</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указание на признание решения незаконным и его отмену полностью или в части, либо на отказ в удовлетворении требования заявителя полностью или в части, либо на меру ответственности, если она изменена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Решение арбитражного суда вступает в законную силу по истечении десяти дней со дня его принятия, если не подана апелляционная жалоба.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подачи апелляционной жалобы решение, если оно не изменено или не отменено, вступает в законную силу со дня принятия постановления арбитражным судом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5.1. </w:t>
      </w:r>
      <w:proofErr w:type="gramStart"/>
      <w:r w:rsidRPr="00B145BE">
        <w:rPr>
          <w:rFonts w:ascii="Times New Roman" w:hAnsi="Times New Roman" w:cs="Times New Roman"/>
          <w:sz w:val="24"/>
          <w:szCs w:val="24"/>
        </w:rPr>
        <w:t>Решение по делу об оспаривании решения административного органа о привлечении к административной ответственности, если за совершение административного правонарушения законом установлено административное наказание только в виде предупреждения и (или) в виде административного штрафа и размер назначенного административного штрафа не превышает для юридических лиц сто тысяч рублей, для индивидуальных предпринимателей пять тысяч рублей, может быть обжаловано в арбитражный суд апелляционной инстанции.</w:t>
      </w:r>
      <w:proofErr w:type="gramEnd"/>
      <w:r w:rsidRPr="00B145BE">
        <w:rPr>
          <w:rFonts w:ascii="Times New Roman" w:hAnsi="Times New Roman" w:cs="Times New Roman"/>
          <w:sz w:val="24"/>
          <w:szCs w:val="24"/>
        </w:rPr>
        <w:t xml:space="preserve"> Такое решение, если оно было предметом рассмотрения в арбитражном суде апелляционной инстанции, и постановление арбитражного суда апелляционной инстанции, принятое по данному делу, могут быть обжалованы в арбитражный суд кассационной инстанции только по основаниям, предусмотренным </w:t>
      </w:r>
      <w:hyperlink w:anchor="P3873" w:history="1">
        <w:r w:rsidRPr="00B145BE">
          <w:rPr>
            <w:rFonts w:ascii="Times New Roman" w:hAnsi="Times New Roman" w:cs="Times New Roman"/>
            <w:sz w:val="24"/>
            <w:szCs w:val="24"/>
          </w:rPr>
          <w:t>частью 4 статьи 288</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7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02.07.2013 N 186-ФЗ)</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В других случаях решения по делам об оспаривании решений административных органов о привлечении к административной ответственности</w:t>
      </w:r>
      <w:proofErr w:type="gramEnd"/>
      <w:r w:rsidRPr="00B145BE">
        <w:rPr>
          <w:rFonts w:ascii="Times New Roman" w:hAnsi="Times New Roman" w:cs="Times New Roman"/>
          <w:sz w:val="24"/>
          <w:szCs w:val="24"/>
        </w:rPr>
        <w:t xml:space="preserve"> обжалуются в порядке, установленном </w:t>
      </w:r>
      <w:hyperlink w:anchor="P2044" w:history="1">
        <w:r w:rsidRPr="00B145BE">
          <w:rPr>
            <w:rFonts w:ascii="Times New Roman" w:hAnsi="Times New Roman" w:cs="Times New Roman"/>
            <w:sz w:val="24"/>
            <w:szCs w:val="24"/>
          </w:rPr>
          <w:t>статьей 181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Абзац утратил силу. - Федеральный </w:t>
      </w:r>
      <w:hyperlink r:id="rId371"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22.11.2016 N 393-ФЗ.</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5.1 введена Федеральным </w:t>
      </w:r>
      <w:hyperlink r:id="rId37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5.2. Исполнительный лист </w:t>
      </w:r>
      <w:proofErr w:type="gramStart"/>
      <w:r w:rsidRPr="00B145BE">
        <w:rPr>
          <w:rFonts w:ascii="Times New Roman" w:hAnsi="Times New Roman" w:cs="Times New Roman"/>
          <w:sz w:val="24"/>
          <w:szCs w:val="24"/>
        </w:rPr>
        <w:t>на основании судебного акта арбитражного суда по делу об оспаривании решения административного органа о привлечении к административной ответственности</w:t>
      </w:r>
      <w:proofErr w:type="gramEnd"/>
      <w:r w:rsidRPr="00B145BE">
        <w:rPr>
          <w:rFonts w:ascii="Times New Roman" w:hAnsi="Times New Roman" w:cs="Times New Roman"/>
          <w:sz w:val="24"/>
          <w:szCs w:val="24"/>
        </w:rPr>
        <w:t xml:space="preserve"> не выдается, принудительное исполнение производится непосредственно на основании этого судебного акта.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5.2 введена Федеральным </w:t>
      </w:r>
      <w:hyperlink r:id="rId37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Копия решения направляется арбитражным судом в трехдневный срок со дня его принятия лицам, участвующим в деле. Арбитражный суд может направить копию решения также в вышестоящий в порядке подчиненности административный орган.</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86" w:name="P2441"/>
      <w:bookmarkEnd w:id="186"/>
      <w:r w:rsidRPr="00B145BE">
        <w:rPr>
          <w:rFonts w:ascii="Times New Roman" w:hAnsi="Times New Roman" w:cs="Times New Roman"/>
          <w:sz w:val="24"/>
          <w:szCs w:val="24"/>
        </w:rPr>
        <w:t>Глава 26. РАССМОТРЕНИЕ ДЕЛ О ВЗЫСКАНИИ</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ОБЯЗАТЕЛЬНЫХ ПЛАТЕЖЕЙ И САНКЦИЙ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212. Порядок рассмотрения дел о взыскании обязательных платежей и санкций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Дела о взыскании с лиц, осуществляющих предпринимательскую и иную экономическую деятельность, обязательных платежей и санкций, предусмотренных законом, рассматриваются арбитражным судом по общим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искового производства, предусмотренным настоящим Кодексом, либо в порядке приказного производства по правилам, предусмотренным </w:t>
      </w:r>
      <w:hyperlink w:anchor="P2895" w:history="1">
        <w:r w:rsidRPr="00B145BE">
          <w:rPr>
            <w:rFonts w:ascii="Times New Roman" w:hAnsi="Times New Roman" w:cs="Times New Roman"/>
            <w:sz w:val="24"/>
            <w:szCs w:val="24"/>
          </w:rPr>
          <w:t>главой 29.1</w:t>
        </w:r>
      </w:hyperlink>
      <w:r w:rsidRPr="00B145BE">
        <w:rPr>
          <w:rFonts w:ascii="Times New Roman" w:hAnsi="Times New Roman" w:cs="Times New Roman"/>
          <w:sz w:val="24"/>
          <w:szCs w:val="24"/>
        </w:rPr>
        <w:t xml:space="preserve"> настоящего Кодекса, с особенностями, установленными в настоящей главе.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7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Производство по делам о взыскании обязательных платежей и санкций возбуждается в арбитражном суде на основании заявлений государственных органов, органов местного самоуправления, иных органов, осуществляющих контрольные функции, с требованием о взыскании с лиц, имеющих задолженность по обязательным платежам, денежных сумм в счет их уплаты и санкций.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213. Право на обращение в арбитражный суд с заявлением о взыскании обязательных платежей и санкций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Государственные органы, органы местного самоуправления, иные органы, наделенные в соответствии с федеральным законом контрольными функциями (далее - контрольные органы), вправе обратиться в арбитражный суд с заявлением о взыскании с лиц, осуществляющих предпринимательскую и иную экономическую деятельность, установленных законом обязательных платежей и санкций, если федеральным законом не предусмотрен иной порядок их взыскания.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Заявление о взыскании подается в арбитражный суд, если не исполнено требование заявителя об уплате взыскиваемой суммы в добровольном порядке или пропущен указанный в таком требовании срок уплаты.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214. Требования к заявлению о взыскании обязательных платежей и санкций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взыскании обязательных платежей и санкций должно соответствовать требованиям, предусмотренным </w:t>
      </w:r>
      <w:hyperlink w:anchor="P1404"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w:t>
      </w:r>
      <w:hyperlink w:anchor="P1411"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w:t>
      </w:r>
      <w:hyperlink w:anchor="P1412"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и </w:t>
      </w:r>
      <w:hyperlink w:anchor="P1422" w:history="1">
        <w:r w:rsidRPr="00B145BE">
          <w:rPr>
            <w:rFonts w:ascii="Times New Roman" w:hAnsi="Times New Roman" w:cs="Times New Roman"/>
            <w:sz w:val="24"/>
            <w:szCs w:val="24"/>
          </w:rPr>
          <w:t>10 части 2</w:t>
        </w:r>
      </w:hyperlink>
      <w:r w:rsidRPr="00B145BE">
        <w:rPr>
          <w:rFonts w:ascii="Times New Roman" w:hAnsi="Times New Roman" w:cs="Times New Roman"/>
          <w:sz w:val="24"/>
          <w:szCs w:val="24"/>
        </w:rPr>
        <w:t xml:space="preserve">, </w:t>
      </w:r>
      <w:hyperlink w:anchor="P1425" w:history="1">
        <w:r w:rsidRPr="00B145BE">
          <w:rPr>
            <w:rFonts w:ascii="Times New Roman" w:hAnsi="Times New Roman" w:cs="Times New Roman"/>
            <w:sz w:val="24"/>
            <w:szCs w:val="24"/>
          </w:rPr>
          <w:t>частью 3 статьи 125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должны быть также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платежа, подлежащего взысканию, размер и расчет его суммы;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нормы федерального закона и иного нормативного правового акта, предусматривающие уплату платежа;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сведения о направлении требования об уплате платежа в добровольном порядке.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 заявлению о взыскании обязательных платежей и санкций прилагаются документы, указанные в </w:t>
      </w:r>
      <w:hyperlink w:anchor="P1433" w:history="1">
        <w:r w:rsidRPr="00B145BE">
          <w:rPr>
            <w:rFonts w:ascii="Times New Roman" w:hAnsi="Times New Roman" w:cs="Times New Roman"/>
            <w:sz w:val="24"/>
            <w:szCs w:val="24"/>
          </w:rPr>
          <w:t>пунктах 1</w:t>
        </w:r>
      </w:hyperlink>
      <w:r w:rsidRPr="00B145BE">
        <w:rPr>
          <w:rFonts w:ascii="Times New Roman" w:hAnsi="Times New Roman" w:cs="Times New Roman"/>
          <w:sz w:val="24"/>
          <w:szCs w:val="24"/>
        </w:rPr>
        <w:t xml:space="preserve"> - </w:t>
      </w:r>
      <w:hyperlink w:anchor="P1437" w:history="1">
        <w:r w:rsidRPr="00B145BE">
          <w:rPr>
            <w:rFonts w:ascii="Times New Roman" w:hAnsi="Times New Roman" w:cs="Times New Roman"/>
            <w:sz w:val="24"/>
            <w:szCs w:val="24"/>
          </w:rPr>
          <w:t>5 статьи 126</w:t>
        </w:r>
      </w:hyperlink>
      <w:r w:rsidRPr="00B145BE">
        <w:rPr>
          <w:rFonts w:ascii="Times New Roman" w:hAnsi="Times New Roman" w:cs="Times New Roman"/>
          <w:sz w:val="24"/>
          <w:szCs w:val="24"/>
        </w:rPr>
        <w:t xml:space="preserve"> настоящего Кодекса, а также документ, подтверждающий направление заявителем требования об уплате взыскиваемого платежа в добровольном порядке.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215. Судебное разбирательство по делам о взыскании обязательных платежей и санкций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Дела о взыскании обязательных платежей и санкций рассматриваются судьей единолично в срок, не превышающий трех месяцев со дня поступления соответствующего заявления в арбитражный суд, включая срок на подготовку дела к судебному разбирательству и принятие решения по делу.</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37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извещает о времени и месте судебного заседания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Неявка указанных лиц, извещенных надлежащим образом о времени и месте судебного заседания, не является препятствием для рассмотрения дела, если суд не признал их явку обязательной.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Арбитражный суд может признать обязательной явку в судебное заседание лиц, участвующих в деле, и вызвать их в судебное заседание для дачи объяснений.</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Неявка указанных лиц, вызванных в судебное заседание, является основанием для наложения штрафа в порядке и в размере, которые установлены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Обязанность доказывания обстоятельств, послуживших основанием для взыскания обязательных платежей и санкций, возлагается на заявителя.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 непредставления заявителем доказательств, необходимых для рассмотрения дела и принятия решения, арбитражный суд может истребовать их по своей инициативе.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При рассмотрении дел о взыскании обязательных платежей и санкций арбитражный суд в судебном заседании устанавливает, имеются ли основания для взыскания суммы задолженности, полномочия органа, обратившегося с требованием о взыскании, проверяет правильность расчета и размера взыскиваемой суммы.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87" w:name="P2476"/>
      <w:bookmarkEnd w:id="187"/>
      <w:r w:rsidRPr="00B145BE">
        <w:rPr>
          <w:rFonts w:ascii="Times New Roman" w:hAnsi="Times New Roman" w:cs="Times New Roman"/>
          <w:sz w:val="24"/>
          <w:szCs w:val="24"/>
        </w:rPr>
        <w:t>Статья 216. Решение арбитражного суда по делу о взыскании обязательных платежей и санкций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арбитражного суда по делу о взыскании обязательных платежей и санкций принимается по правилам, установленным в главе </w:t>
      </w:r>
      <w:hyperlink w:anchor="P1919" w:history="1">
        <w:r w:rsidRPr="00B145BE">
          <w:rPr>
            <w:rFonts w:ascii="Times New Roman" w:hAnsi="Times New Roman" w:cs="Times New Roman"/>
            <w:sz w:val="24"/>
            <w:szCs w:val="24"/>
          </w:rPr>
          <w:t>20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 удовлетворении требования о взыскании обязательных платежей и санкций в резолютивной части решения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лица, обязанного уплатить сумму задолженности, его место нахождения или место жительства, сведения о его государственной регистрации;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общий размер подлежащей взысканию денежной суммы с определением отдельно основной задолженности и санкций.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Раздел IV. ОСОБЕННОСТИ ПРОИЗВОДСТВА</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В АРБИТРАЖНОМ СУДЕ ПО ОТДЕЛЬНЫМ КАТЕГОРИЯМ ДЕЛ</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88" w:name="P2486"/>
      <w:bookmarkEnd w:id="188"/>
      <w:r w:rsidRPr="00B145BE">
        <w:rPr>
          <w:rFonts w:ascii="Times New Roman" w:hAnsi="Times New Roman" w:cs="Times New Roman"/>
          <w:sz w:val="24"/>
          <w:szCs w:val="24"/>
        </w:rPr>
        <w:t>Глава 27. РАССМОТРЕНИЕ ДЕЛ ОБ УСТАНОВЛЕНИИ</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ФАКТОВ, ИМЕЮЩИХ ЮРИДИЧЕСКОЕ ЗНАЧЕНИЕ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217. Порядок рассмотрения дел об установлении фактов, имеющих юридическое значение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Дела об установлении фактов, имеющих юридическое значение, рассматриваются арбитражным судом по общим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искового производства, установленным настоящим Кодексом, с особенностями, предусмотренными в настоящей главе.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Производство по делам об установлении фактов, имеющих юридическое значение, возбуждается в арбитражном суде на основании заявлений об установлении фактов, имеющих юридическое значение.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при рассмотрении дела об установлении фактов, имеющих юридическое значение, выясняется, что возник спор о праве, арбитражный суд оставляет заявление об установлении фактов, имеющих юридическое значение, без рассмотрения, о чем выносит определение. В определении заявителю и другим заинтересованным лицам разъясняется их право разрешить спор в порядке искового производства.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218. Дела об установлении фактов, имеющих юридическое значение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устанавливает факты, имеющие юридическое значение для возникновения, изменения или прекращения прав юридических лиц и индивидуальных предпринимателей в сфере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рассматривает дела об установлении:</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w:t>
      </w:r>
      <w:proofErr w:type="spellStart"/>
      <w:r w:rsidRPr="00B145BE">
        <w:rPr>
          <w:rFonts w:ascii="Times New Roman" w:hAnsi="Times New Roman" w:cs="Times New Roman"/>
          <w:sz w:val="24"/>
          <w:szCs w:val="24"/>
        </w:rPr>
        <w:t>приобретательной</w:t>
      </w:r>
      <w:proofErr w:type="spellEnd"/>
      <w:r w:rsidRPr="00B145BE">
        <w:rPr>
          <w:rFonts w:ascii="Times New Roman" w:hAnsi="Times New Roman" w:cs="Times New Roman"/>
          <w:sz w:val="24"/>
          <w:szCs w:val="24"/>
        </w:rPr>
        <w:t xml:space="preserve"> давности </w:t>
      </w:r>
      <w:proofErr w:type="gramStart"/>
      <w:r w:rsidRPr="00B145BE">
        <w:rPr>
          <w:rFonts w:ascii="Times New Roman" w:hAnsi="Times New Roman" w:cs="Times New Roman"/>
          <w:sz w:val="24"/>
          <w:szCs w:val="24"/>
        </w:rPr>
        <w:t>см</w:t>
      </w:r>
      <w:proofErr w:type="gramEnd"/>
      <w:r w:rsidRPr="00B145BE">
        <w:rPr>
          <w:rFonts w:ascii="Times New Roman" w:hAnsi="Times New Roman" w:cs="Times New Roman"/>
          <w:sz w:val="24"/>
          <w:szCs w:val="24"/>
        </w:rPr>
        <w:t xml:space="preserve">. </w:t>
      </w:r>
      <w:hyperlink r:id="rId376" w:history="1">
        <w:r w:rsidRPr="00B145BE">
          <w:rPr>
            <w:rFonts w:ascii="Times New Roman" w:hAnsi="Times New Roman" w:cs="Times New Roman"/>
            <w:sz w:val="24"/>
            <w:szCs w:val="24"/>
          </w:rPr>
          <w:t>статью 234</w:t>
        </w:r>
      </w:hyperlink>
      <w:r w:rsidRPr="00B145BE">
        <w:rPr>
          <w:rFonts w:ascii="Times New Roman" w:hAnsi="Times New Roman" w:cs="Times New Roman"/>
          <w:sz w:val="24"/>
          <w:szCs w:val="24"/>
        </w:rPr>
        <w:t xml:space="preserve"> Гражданского кодекса РФ.</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факта владения и пользования юридическим лицом или индивидуальным предпринимателем недвижимым имуществом как своим собственным;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факта государственной регистрации юридического лица или индивидуального предпринимателя в определенное время и в определенном месте;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3) факта принадлежности правоустанавливающего документа, действующего в сфере предпринимательской и иной экономической деятельности, юридическому лицу или индивидуальному предпринимателю, если наименование юридического лица, имя, отчество или фамилия индивидуального предпринимателя, указанные в документе, не совпадают с наименованием юридического лица по его учредительному документу, именем, отчеством или фамилией индивидуального предпринимателя по его паспорту или свидетельству о рождении;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других фактов, порождающих юридические последствия в сфере предпринимательской и иной экономической деятельности.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219. Право на обращение в арбитражный суд с заявлением об установлении фактов, имеющих юридическое значение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Юридическое лицо или индивидуальный предприниматель вправе обратиться в арбитражный суд с заявлением об установлении фактов, имеющих юридическое значение, только если у заявителя отсутствует возможность получить или восстановить надлежащие документы, удостоверяющие эти факты, и если федеральным законом или иным нормативным правовым актом не предусмотрен иной внесудебный порядок установления соответствующих фактов.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Заявление об установлении фактов, имеющих юридическое значение, подается в арбитражный суд по месту нахождения или месту жительства заявителя, за исключением заявлений об установлении фактов владения, пользования и распоряжения недвижимым имуществом и других фактов, имеющих юридическое значение для возникновения, изменения или прекращения прав на недвижимое имущество, которые подаются в арбитражный суд по месту нахождения недвижимого имущества.</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220. Требования к заявлению об установлении фактов, имеющих юридическое значение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об установлении фактов, имеющих юридическое значение, должно соответствовать требованиям, предусмотренным </w:t>
      </w:r>
      <w:hyperlink w:anchor="P1404"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w:t>
      </w:r>
      <w:hyperlink w:anchor="P1411"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w:t>
      </w:r>
      <w:hyperlink w:anchor="P1412"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и </w:t>
      </w:r>
      <w:hyperlink w:anchor="P1422" w:history="1">
        <w:r w:rsidRPr="00B145BE">
          <w:rPr>
            <w:rFonts w:ascii="Times New Roman" w:hAnsi="Times New Roman" w:cs="Times New Roman"/>
            <w:sz w:val="24"/>
            <w:szCs w:val="24"/>
          </w:rPr>
          <w:t>10 части 2 статьи 125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должны быть также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факт, об установлении</w:t>
      </w:r>
      <w:proofErr w:type="gramEnd"/>
      <w:r w:rsidRPr="00B145BE">
        <w:rPr>
          <w:rFonts w:ascii="Times New Roman" w:hAnsi="Times New Roman" w:cs="Times New Roman"/>
          <w:sz w:val="24"/>
          <w:szCs w:val="24"/>
        </w:rPr>
        <w:t xml:space="preserve"> которого ходатайствует заявитель;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нормы закона, предусматривающего, что данный факт порождает юридические последствия в сфере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обоснование необходимости установления данного факта;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доказательства, подтверждающие невозможность получения заявителем </w:t>
      </w:r>
      <w:r w:rsidRPr="00B145BE">
        <w:rPr>
          <w:rFonts w:ascii="Times New Roman" w:hAnsi="Times New Roman" w:cs="Times New Roman"/>
          <w:sz w:val="24"/>
          <w:szCs w:val="24"/>
        </w:rPr>
        <w:lastRenderedPageBreak/>
        <w:t>надлежащих доказательств или восстановления утраченных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 заявлению об установлении фактов, имеющих юридическое значение, прилагаются документы, предусмотренные </w:t>
      </w:r>
      <w:hyperlink w:anchor="P1434" w:history="1">
        <w:r w:rsidRPr="00B145BE">
          <w:rPr>
            <w:rFonts w:ascii="Times New Roman" w:hAnsi="Times New Roman" w:cs="Times New Roman"/>
            <w:sz w:val="24"/>
            <w:szCs w:val="24"/>
          </w:rPr>
          <w:t>пунктами 2</w:t>
        </w:r>
      </w:hyperlink>
      <w:r w:rsidRPr="00B145BE">
        <w:rPr>
          <w:rFonts w:ascii="Times New Roman" w:hAnsi="Times New Roman" w:cs="Times New Roman"/>
          <w:sz w:val="24"/>
          <w:szCs w:val="24"/>
        </w:rPr>
        <w:t xml:space="preserve"> - </w:t>
      </w:r>
      <w:hyperlink w:anchor="P1437" w:history="1">
        <w:r w:rsidRPr="00B145BE">
          <w:rPr>
            <w:rFonts w:ascii="Times New Roman" w:hAnsi="Times New Roman" w:cs="Times New Roman"/>
            <w:sz w:val="24"/>
            <w:szCs w:val="24"/>
          </w:rPr>
          <w:t>5 статьи 126</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221. Судебное разбирательство по делам об установлении фактов, имеющих юридическое значение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Дела об установлении фактов, имеющих юридическое значение, рассматриваются судьей единолично в судебном заседании с участием заявителя и других заинтересованных лиц. К их рассмотрению не могут привлекаться арбитражные заседатели.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 подготовке дела к судебному разбирательству судья определяет круг заинтересованных по делу лиц, права которых может затронуть решение об установлении факта, имеющего юридическое значение, извещает этих лиц о производстве по делу, рассматривает вопрос о привлечении их к участию в деле, извещает о времени и месте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При рассмотрении дела об установлении факта, имеющего юридическое значение, арбитражный суд в судебном заседании проверяет, не предусмотрен ли законом или иным нормативным правовым актом иной внесудебный порядок установления данного факта, имелась ли у заявителя другая возможность получить или восстановить необходимые документы, устанавливает, порождает ли данный факт юридически значимые последствия для заявителя в связи с осуществлением им предпринимательской или иной экономической</w:t>
      </w:r>
      <w:proofErr w:type="gramEnd"/>
      <w:r w:rsidRPr="00B145BE">
        <w:rPr>
          <w:rFonts w:ascii="Times New Roman" w:hAnsi="Times New Roman" w:cs="Times New Roman"/>
          <w:sz w:val="24"/>
          <w:szCs w:val="24"/>
        </w:rPr>
        <w:t xml:space="preserve"> деятельности, выясняет, не затрагивает ли права других лиц установление требуемого факта, не возник ли спор о 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ходе судебного разбирательства по делу об установлении факта, имеющего юридическое значение, выяснится, что возник спор о праве, арбитражный суд оставляет заявление об установлении факта, имеющего юридическое значение, без рассмотрения, о чем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заявителю и </w:t>
      </w:r>
      <w:proofErr w:type="gramStart"/>
      <w:r w:rsidRPr="00B145BE">
        <w:rPr>
          <w:rFonts w:ascii="Times New Roman" w:hAnsi="Times New Roman" w:cs="Times New Roman"/>
          <w:sz w:val="24"/>
          <w:szCs w:val="24"/>
        </w:rPr>
        <w:t>другим</w:t>
      </w:r>
      <w:proofErr w:type="gramEnd"/>
      <w:r w:rsidRPr="00B145BE">
        <w:rPr>
          <w:rFonts w:ascii="Times New Roman" w:hAnsi="Times New Roman" w:cs="Times New Roman"/>
          <w:sz w:val="24"/>
          <w:szCs w:val="24"/>
        </w:rPr>
        <w:t xml:space="preserve"> заинтересованным по делу лицам разъясняется их право разрешить спор в порядке искового производства.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222. Решение арбитражного суда по делу об установлении факта, имеющего юридическое значение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по делу об установлении факта, имеющего юридическое значение, принимается арбитражным судом по правилам, установленным в </w:t>
      </w:r>
      <w:hyperlink w:anchor="P1919" w:history="1">
        <w:r w:rsidRPr="00B145BE">
          <w:rPr>
            <w:rFonts w:ascii="Times New Roman" w:hAnsi="Times New Roman" w:cs="Times New Roman"/>
            <w:sz w:val="24"/>
            <w:szCs w:val="24"/>
          </w:rPr>
          <w:t>главе 20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 удовлетворении судом заявления об установлении факта, имеющего юридическое значение, в резолютивной части решения указывается на наличие факта, имеющего юридическое значение, и излагается установленный факт.</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Об обязательности судебных актов </w:t>
      </w:r>
      <w:proofErr w:type="gramStart"/>
      <w:r w:rsidRPr="00B145BE">
        <w:rPr>
          <w:rFonts w:ascii="Times New Roman" w:hAnsi="Times New Roman" w:cs="Times New Roman"/>
          <w:sz w:val="24"/>
          <w:szCs w:val="24"/>
        </w:rPr>
        <w:t>см</w:t>
      </w:r>
      <w:proofErr w:type="gramEnd"/>
      <w:r w:rsidRPr="00B145BE">
        <w:rPr>
          <w:rFonts w:ascii="Times New Roman" w:hAnsi="Times New Roman" w:cs="Times New Roman"/>
          <w:sz w:val="24"/>
          <w:szCs w:val="24"/>
        </w:rPr>
        <w:t xml:space="preserve">. </w:t>
      </w:r>
      <w:hyperlink w:anchor="P184" w:history="1">
        <w:r w:rsidRPr="00B145BE">
          <w:rPr>
            <w:rFonts w:ascii="Times New Roman" w:hAnsi="Times New Roman" w:cs="Times New Roman"/>
            <w:sz w:val="24"/>
            <w:szCs w:val="24"/>
          </w:rPr>
          <w:t>статью 16</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Решение арбитражного суда об установлении факта, имеющего юридическое значение, является основанием для регистрации такого факта или оформления прав, которые возникают в связи с установленным фактом, соответствующими органами и не заменяет собой документы, выдаваемые этими органами.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189" w:name="P2541"/>
      <w:bookmarkEnd w:id="189"/>
      <w:r w:rsidRPr="00B145BE">
        <w:rPr>
          <w:rFonts w:ascii="Times New Roman" w:hAnsi="Times New Roman" w:cs="Times New Roman"/>
          <w:sz w:val="24"/>
          <w:szCs w:val="24"/>
        </w:rPr>
        <w:t>Глава 27.1. РАССМОТРЕНИЕ ДЕЛ О ПРИСУЖДЕНИИ</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КОМПЕНСАЦИИ ЗА НАРУШЕНИЕ ПРАВА НА СУДОПРОИЗВОДСТВО</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lastRenderedPageBreak/>
        <w:t>В РАЗУМНЫЙ СРОК ИЛИ ПРАВА НА ИСПОЛНЕНИЕ СУДЕБНОГО</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АКТА В РАЗУМНЫЙ СРОК</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37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222.1. Право </w:t>
      </w:r>
      <w:proofErr w:type="gramStart"/>
      <w:r w:rsidRPr="00B145BE">
        <w:rPr>
          <w:rFonts w:ascii="Times New Roman" w:hAnsi="Times New Roman" w:cs="Times New Roman"/>
          <w:sz w:val="24"/>
          <w:szCs w:val="24"/>
        </w:rPr>
        <w:t>на обращение в арбитражный суд с заявлением о присуждении компенсации за нарушение</w:t>
      </w:r>
      <w:proofErr w:type="gramEnd"/>
      <w:r w:rsidRPr="00B145BE">
        <w:rPr>
          <w:rFonts w:ascii="Times New Roman" w:hAnsi="Times New Roman" w:cs="Times New Roman"/>
          <w:sz w:val="24"/>
          <w:szCs w:val="24"/>
        </w:rPr>
        <w:t xml:space="preserve"> права на судопроизводство в разумный срок или права на исполнение судебного акта в разумный срок</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0" w:name="P2549"/>
      <w:bookmarkEnd w:id="190"/>
      <w:r w:rsidRPr="00B145BE">
        <w:rPr>
          <w:rFonts w:ascii="Times New Roman" w:hAnsi="Times New Roman" w:cs="Times New Roman"/>
          <w:sz w:val="24"/>
          <w:szCs w:val="24"/>
        </w:rPr>
        <w:t xml:space="preserve">1. Лицо, полагающее, что государственным органом, органом местного самоуправления, иным органом, организацией, должностным лицом нарушено его право на судопроизводство в </w:t>
      </w:r>
      <w:hyperlink w:anchor="P100" w:history="1">
        <w:r w:rsidRPr="00B145BE">
          <w:rPr>
            <w:rFonts w:ascii="Times New Roman" w:hAnsi="Times New Roman" w:cs="Times New Roman"/>
            <w:sz w:val="24"/>
            <w:szCs w:val="24"/>
          </w:rPr>
          <w:t>разумный срок</w:t>
        </w:r>
      </w:hyperlink>
      <w:r w:rsidRPr="00B145BE">
        <w:rPr>
          <w:rFonts w:ascii="Times New Roman" w:hAnsi="Times New Roman" w:cs="Times New Roman"/>
          <w:sz w:val="24"/>
          <w:szCs w:val="24"/>
        </w:rPr>
        <w:t xml:space="preserve"> или право на исполнение судебного акта в разумный срок, вправе обратиться в арбитражный суд с заявлением о присуждении компенсации.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Заявление о присуждении компенсации за нарушение права на судопроизводство в разумный срок может быть подано заинтересованным лицом в течение шести месяцев со дня вступления в законную силу последнего судебного акта, принятого по данному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Заявление о присуждении компенсации за нарушение права на судопроизводство в разумный срок может быть также подано до окончания производства по делу в случае, если продолжительность рассмотрения дела превышает три года и заинтересованное лицо ранее обращалось с заявлением об ускорении рассмотрения дела в порядке, установленном настоящим </w:t>
      </w:r>
      <w:hyperlink w:anchor="P109"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Заявление о присуждении компенсации за нарушение права на исполнение судебного акта в разумный срок может быть подано заинтересованным лицом в арбитражный суд до окончания производства по исполнению судебного акта, но не ранее чем через шесть месяцев со дня истечения срока, установленного федеральным </w:t>
      </w:r>
      <w:hyperlink r:id="rId37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для исполнения судебного акта, и не позднее чем через шесть месяцев со дня окончания производства по исполнению</w:t>
      </w:r>
      <w:proofErr w:type="gramEnd"/>
      <w:r w:rsidRPr="00B145BE">
        <w:rPr>
          <w:rFonts w:ascii="Times New Roman" w:hAnsi="Times New Roman" w:cs="Times New Roman"/>
          <w:sz w:val="24"/>
          <w:szCs w:val="24"/>
        </w:rPr>
        <w:t xml:space="preserve">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Заявление о присуждении компенсации за нарушение права на судопроизводство в разумный срок не может рассматриваться судьей, если он ранее принимал участие в рассмотрении дела, в связи с которым возникли основания для подачи такого заявления.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222.2. Порядок подачи заявления о присуждении компенсации за нарушение права на судопроизводство в разумный срок или права на исполнение судебного акта в разумный срок</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1" w:name="P2557"/>
      <w:bookmarkEnd w:id="191"/>
      <w:r w:rsidRPr="00B145BE">
        <w:rPr>
          <w:rFonts w:ascii="Times New Roman" w:hAnsi="Times New Roman" w:cs="Times New Roman"/>
          <w:sz w:val="24"/>
          <w:szCs w:val="24"/>
        </w:rPr>
        <w:t>1. Заявление о присуждении компенсации за нарушение права на судопроизводство в разумный срок или права на исполнение судебного акта в разумный срок подается в арбитражный суд, полномочный рассматривать такое заявление, через арбитражный суд, принявший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принявший решение, обязан направить заявление о присуждении компенсации, указанной в </w:t>
      </w:r>
      <w:hyperlink w:anchor="P2557"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вместе с делом в соответствующий суд в трехдневный срок со дня поступления такого заявления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2" w:name="P2560"/>
      <w:bookmarkEnd w:id="192"/>
      <w:r w:rsidRPr="00B145BE">
        <w:rPr>
          <w:rFonts w:ascii="Times New Roman" w:hAnsi="Times New Roman" w:cs="Times New Roman"/>
          <w:sz w:val="24"/>
          <w:szCs w:val="24"/>
        </w:rPr>
        <w:t xml:space="preserve">Статья 222.3. Требования </w:t>
      </w:r>
      <w:proofErr w:type="gramStart"/>
      <w:r w:rsidRPr="00B145BE">
        <w:rPr>
          <w:rFonts w:ascii="Times New Roman" w:hAnsi="Times New Roman" w:cs="Times New Roman"/>
          <w:sz w:val="24"/>
          <w:szCs w:val="24"/>
        </w:rPr>
        <w:t>к заявлению о присуждении компенсации за нарушение права на судопроизводство в разумный срок</w:t>
      </w:r>
      <w:proofErr w:type="gramEnd"/>
      <w:r w:rsidRPr="00B145BE">
        <w:rPr>
          <w:rFonts w:ascii="Times New Roman" w:hAnsi="Times New Roman" w:cs="Times New Roman"/>
          <w:sz w:val="24"/>
          <w:szCs w:val="24"/>
        </w:rPr>
        <w:t xml:space="preserve"> или права на исполнение судебного акта в разумный срок</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В заявлении о присуждении компенсации за нарушение права на судопроизводство в разумный срок</w:t>
      </w:r>
      <w:proofErr w:type="gramEnd"/>
      <w:r w:rsidRPr="00B145BE">
        <w:rPr>
          <w:rFonts w:ascii="Times New Roman" w:hAnsi="Times New Roman" w:cs="Times New Roman"/>
          <w:sz w:val="24"/>
          <w:szCs w:val="24"/>
        </w:rPr>
        <w:t xml:space="preserve"> или права на исполнение судебного акта в разумный срок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наименование лица, подающего заявление, с указанием его процессуального положения, места нахождения или места жительства, наименования других лиц, участвующих в деле,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сведения о судебном акте, принятом по делу, предмет спора, наименование арбитражного суда, рассматривавшего дело, сведения об актах и о действиях органа, организации или должностного лица, на которые возложены обязанности по исполнению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общая продолжительность судопроизводства по делу, исчисляемая со дня поступления искового заявления или заявления в арбитражный суд первой инстанции до дня принятия последнего судебного акта по делу, или общая продолжительность исполнения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обстоятельства, известные лицу, подающему заявление, и повлиявшие на длительность судопроизводства по делу или на длительность исполнения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доводы лица, подающего заявление, с указанием оснований для присуждения компенсац</w:t>
      </w:r>
      <w:proofErr w:type="gramStart"/>
      <w:r w:rsidRPr="00B145BE">
        <w:rPr>
          <w:rFonts w:ascii="Times New Roman" w:hAnsi="Times New Roman" w:cs="Times New Roman"/>
          <w:sz w:val="24"/>
          <w:szCs w:val="24"/>
        </w:rPr>
        <w:t>ии и ее</w:t>
      </w:r>
      <w:proofErr w:type="gramEnd"/>
      <w:r w:rsidRPr="00B145BE">
        <w:rPr>
          <w:rFonts w:ascii="Times New Roman" w:hAnsi="Times New Roman" w:cs="Times New Roman"/>
          <w:sz w:val="24"/>
          <w:szCs w:val="24"/>
        </w:rPr>
        <w:t xml:space="preserve"> размера;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последствия нарушения права на судопроизводство в разумный срок или права на исполнение судебного акта в разумный срок и их значимость для заявителя;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реквизиты банковского счета лица, подающего заявление, на который должны быть перечислены средства, подлежащие взысканию;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перечень прилагаемых к заявлению документов.</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222.4. Принятие заявления о присуждении компенсации за нарушение права на судопроизводство в разумный срок или права на исполнение судебного акта в разумный срок к производству арбитражного суда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3" w:name="P2575"/>
      <w:bookmarkEnd w:id="193"/>
      <w:r w:rsidRPr="00B145BE">
        <w:rPr>
          <w:rFonts w:ascii="Times New Roman" w:hAnsi="Times New Roman" w:cs="Times New Roman"/>
          <w:sz w:val="24"/>
          <w:szCs w:val="24"/>
        </w:rPr>
        <w:t xml:space="preserve">1. Вопрос </w:t>
      </w:r>
      <w:proofErr w:type="gramStart"/>
      <w:r w:rsidRPr="00B145BE">
        <w:rPr>
          <w:rFonts w:ascii="Times New Roman" w:hAnsi="Times New Roman" w:cs="Times New Roman"/>
          <w:sz w:val="24"/>
          <w:szCs w:val="24"/>
        </w:rPr>
        <w:t>о принятии заявления о присуждении компенсации за нарушение права на судопроизводство в разумный срок</w:t>
      </w:r>
      <w:proofErr w:type="gramEnd"/>
      <w:r w:rsidRPr="00B145BE">
        <w:rPr>
          <w:rFonts w:ascii="Times New Roman" w:hAnsi="Times New Roman" w:cs="Times New Roman"/>
          <w:sz w:val="24"/>
          <w:szCs w:val="24"/>
        </w:rPr>
        <w:t xml:space="preserve"> или права на исполнение судебного акта в разумный срок к производству арбитражного суда решается судьей единолично в пятидневный срок со дня поступления такого заявления в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обязан принять к производству заявление о присуждении указанной в </w:t>
      </w:r>
      <w:hyperlink w:anchor="P2575"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компенсации, поданное с соблюдением установленных настоящим </w:t>
      </w:r>
      <w:hyperlink w:anchor="P2560"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требований к его форме и содержанию.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выносит определение о принятии заявления о присуждении указанной в </w:t>
      </w:r>
      <w:hyperlink w:anchor="P2575"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компенсации к производству, в котором указываются время и место проведения судебного заседания по рассмотрению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 xml:space="preserve">Копии определения о принятии заявления о присуждении указанной в </w:t>
      </w:r>
      <w:hyperlink w:anchor="P2575"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компенсации направляются заявителю, в орган, организацию или должностному лицу, на которые возложены обязанности по исполнению соответствующего судебного акта в связи с его неисполнением в разумный срок, что явилось основанием для обращения заявителя в суд с требованием о присуждении компенсации, а также другим заинтересованным лицам.</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222.5. Оставление заявления о присуждении компенсации за нарушение права на судопроизводство в разумный срок или права на исполнение судебного акта в разумный срок без движения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4" w:name="P2582"/>
      <w:bookmarkEnd w:id="194"/>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Если арбитражный суд при рассмотрении вопроса о принятии к производству заявления о присуждении компенсации за нарушение права на судопроизводство в разумный срок или права на исполнение судебного акта в разумный срок установит, что заявление подано с нарушением требований, установленных </w:t>
      </w:r>
      <w:hyperlink w:anchor="P2560" w:history="1">
        <w:r w:rsidRPr="00B145BE">
          <w:rPr>
            <w:rFonts w:ascii="Times New Roman" w:hAnsi="Times New Roman" w:cs="Times New Roman"/>
            <w:sz w:val="24"/>
            <w:szCs w:val="24"/>
          </w:rPr>
          <w:t>статьей 222.3</w:t>
        </w:r>
      </w:hyperlink>
      <w:r w:rsidRPr="00B145BE">
        <w:rPr>
          <w:rFonts w:ascii="Times New Roman" w:hAnsi="Times New Roman" w:cs="Times New Roman"/>
          <w:sz w:val="24"/>
          <w:szCs w:val="24"/>
        </w:rPr>
        <w:t xml:space="preserve"> настоящего Кодекса, или не уплачена государственная пошлина, суд выносит определение об оставлении заявления без движения.</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2. В определении арбитражный суд указывает основание для оставления заявления о присуждении компенсации, указанной в </w:t>
      </w:r>
      <w:hyperlink w:anchor="P2582"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без движения и </w:t>
      </w:r>
      <w:hyperlink w:anchor="P100" w:history="1">
        <w:r w:rsidRPr="00B145BE">
          <w:rPr>
            <w:rFonts w:ascii="Times New Roman" w:hAnsi="Times New Roman" w:cs="Times New Roman"/>
            <w:sz w:val="24"/>
            <w:szCs w:val="24"/>
          </w:rPr>
          <w:t>разумный срок</w:t>
        </w:r>
      </w:hyperlink>
      <w:r w:rsidRPr="00B145BE">
        <w:rPr>
          <w:rFonts w:ascii="Times New Roman" w:hAnsi="Times New Roman" w:cs="Times New Roman"/>
          <w:sz w:val="24"/>
          <w:szCs w:val="24"/>
        </w:rPr>
        <w:t>, в течение которого должны быть устранены обстоятельства, послужившие основанием для оставления заявления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Копия определения об оставлении заявления о присуждении компенсации, указанной в </w:t>
      </w:r>
      <w:hyperlink w:anchor="P2582"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без движения направляется лицу, подавшему заявление, не позднее следующего дня после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В случае если обстоятельства, послужившие основанием для оставления заявления о присуждении компенсации, указанной в </w:t>
      </w:r>
      <w:hyperlink w:anchor="P2582"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без движения, будут устранены в срок, установленный определением арбитражного суда, заявление считается поданным в день его первоначального поступления в суд. В других случаях заявление считается </w:t>
      </w:r>
      <w:proofErr w:type="spellStart"/>
      <w:r w:rsidRPr="00B145BE">
        <w:rPr>
          <w:rFonts w:ascii="Times New Roman" w:hAnsi="Times New Roman" w:cs="Times New Roman"/>
          <w:sz w:val="24"/>
          <w:szCs w:val="24"/>
        </w:rPr>
        <w:t>неподанным</w:t>
      </w:r>
      <w:proofErr w:type="spellEnd"/>
      <w:r w:rsidRPr="00B145BE">
        <w:rPr>
          <w:rFonts w:ascii="Times New Roman" w:hAnsi="Times New Roman" w:cs="Times New Roman"/>
          <w:sz w:val="24"/>
          <w:szCs w:val="24"/>
        </w:rPr>
        <w:t xml:space="preserve"> и возвращается с документами в порядке, установленном </w:t>
      </w:r>
      <w:hyperlink w:anchor="P2587" w:history="1">
        <w:r w:rsidRPr="00B145BE">
          <w:rPr>
            <w:rFonts w:ascii="Times New Roman" w:hAnsi="Times New Roman" w:cs="Times New Roman"/>
            <w:sz w:val="24"/>
            <w:szCs w:val="24"/>
          </w:rPr>
          <w:t>статьей 222.6</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5" w:name="P2587"/>
      <w:bookmarkEnd w:id="195"/>
      <w:r w:rsidRPr="00B145BE">
        <w:rPr>
          <w:rFonts w:ascii="Times New Roman" w:hAnsi="Times New Roman" w:cs="Times New Roman"/>
          <w:sz w:val="24"/>
          <w:szCs w:val="24"/>
        </w:rPr>
        <w:t>Статья 222.6. Возвращение заявления о присуждении компенсации за нарушение права на судопроизводство в разумный срок или права на исполнение судебного акта в разумный срок</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6" w:name="P2589"/>
      <w:bookmarkEnd w:id="196"/>
      <w:r w:rsidRPr="00B145BE">
        <w:rPr>
          <w:rFonts w:ascii="Times New Roman" w:hAnsi="Times New Roman" w:cs="Times New Roman"/>
          <w:sz w:val="24"/>
          <w:szCs w:val="24"/>
        </w:rPr>
        <w:t>1. Арбитражный суд возвращает заявление о присуждении компенсации за нарушение права на судопроизводство в разумный срок или права на исполнение судебного акта в разумный срок, если при рассмотрении вопроса о принятии заявления к производству установит,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подано лицом, не имеющим права на его подачу;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заявление подано с нарушением порядка и сроков, которые установлены </w:t>
      </w:r>
      <w:hyperlink w:anchor="P2549" w:history="1">
        <w:r w:rsidRPr="00B145BE">
          <w:rPr>
            <w:rFonts w:ascii="Times New Roman" w:hAnsi="Times New Roman" w:cs="Times New Roman"/>
            <w:sz w:val="24"/>
            <w:szCs w:val="24"/>
          </w:rPr>
          <w:t>частью 2 статьи 222.1</w:t>
        </w:r>
      </w:hyperlink>
      <w:r w:rsidRPr="00B145BE">
        <w:rPr>
          <w:rFonts w:ascii="Times New Roman" w:hAnsi="Times New Roman" w:cs="Times New Roman"/>
          <w:sz w:val="24"/>
          <w:szCs w:val="24"/>
        </w:rPr>
        <w:t xml:space="preserve"> и </w:t>
      </w:r>
      <w:hyperlink w:anchor="P2557" w:history="1">
        <w:r w:rsidRPr="00B145BE">
          <w:rPr>
            <w:rFonts w:ascii="Times New Roman" w:hAnsi="Times New Roman" w:cs="Times New Roman"/>
            <w:sz w:val="24"/>
            <w:szCs w:val="24"/>
          </w:rPr>
          <w:t>частью 1 статьи 222.2</w:t>
        </w:r>
      </w:hyperlink>
      <w:r w:rsidRPr="00B145BE">
        <w:rPr>
          <w:rFonts w:ascii="Times New Roman" w:hAnsi="Times New Roman" w:cs="Times New Roman"/>
          <w:sz w:val="24"/>
          <w:szCs w:val="24"/>
        </w:rPr>
        <w:t xml:space="preserve"> настоящего Кодекса. При этом ходатайство о восстановлении пропущенного срока подачи заявления не поступало или в восстановлении пропущенного срока его подачи было отказано;</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3) до вынесения определения о принятии заявления к производству арбитражного суда от лица, подавшего такое заявление, поступило ходатайство о его возвращении;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не устранены обстоятельства, послужившие основанием для оставления заявления без движения, в срок, установленный определением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срок судопроизводства по делу или срок исполнения судебного акта с очевидностью свидетельствует об отсутствии нарушения права на судопроизводство в разумный срок или права на исполнение судебного акта в разумный срок.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О возвращении заявления о присуждении компенсации, указанной в </w:t>
      </w:r>
      <w:hyperlink w:anchor="P2589"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Копия определения о возвращении заявления о присуждении компенсации, указанной в </w:t>
      </w:r>
      <w:hyperlink w:anchor="P2589"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направляется заявителю вместе с заявлением и прилагаемыми к нему документами не позднее следующего дня после дня вынесения определения или по истечении срока, установленного арбитражным судом для устранения обстоятельств, послуживших основанием для оставления заявления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Определение о возвращении заявления о присуждении компенсации, указанной в </w:t>
      </w:r>
      <w:hyperlink w:anchor="P2589"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может быть обжаловано в порядке и в сроки, которые установлены </w:t>
      </w:r>
      <w:hyperlink w:anchor="P3940" w:history="1">
        <w:r w:rsidRPr="00B145BE">
          <w:rPr>
            <w:rFonts w:ascii="Times New Roman" w:hAnsi="Times New Roman" w:cs="Times New Roman"/>
            <w:sz w:val="24"/>
            <w:szCs w:val="24"/>
          </w:rPr>
          <w:t>статьей 291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отмены определения заявление считается поданным в день его первоначального поступления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Возвращение заявления о присуждении компенсации, указанной в </w:t>
      </w:r>
      <w:hyperlink w:anchor="P2589"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не препятствует повторному обращению заинтересованного лица с заявлением в арбитражный суд в общем порядке после устранения обстоятельств, послуживших основанием для возвращения заявления.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222.7. Срок рассмотрения заявления о присуждении компенсации за </w:t>
      </w:r>
      <w:r w:rsidRPr="00B145BE">
        <w:rPr>
          <w:rFonts w:ascii="Times New Roman" w:hAnsi="Times New Roman" w:cs="Times New Roman"/>
          <w:sz w:val="24"/>
          <w:szCs w:val="24"/>
        </w:rPr>
        <w:lastRenderedPageBreak/>
        <w:t>нарушение права на судопроизводство в разумный срок или права на исполнение судебного акта в разумный срок</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Заявление о присуждении компенсации за нарушение права на судопроизводство в разумный срок или права на исполнение судебного акта в разумный срок рассматривается арбитражным судом в двухмесячный срок со дня поступления заявления вместе с делом в суд, включая срок на подготовку дела к судебному разбирательству и на принятие судебного акта.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222.8. Особенности рассмотрения заявления о присуждении компенсации за нарушение права на судопроизводство в разумный срок или права на исполнение судебного акта в разумный срок</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7" w:name="P2607"/>
      <w:bookmarkEnd w:id="197"/>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Арбитражный суд рассматривает заявление о присуждении компенсации за нарушение права на судопроизводство в разумный срок или права на исполнение судебного акта в разумный срок в судебном заседании коллегиальным составом судей по общим правилам искового производства, предусмотренным настоящим </w:t>
      </w:r>
      <w:hyperlink w:anchor="P1397"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с особенностями, установленными настоящей главой, и в соответствии с Федеральным </w:t>
      </w:r>
      <w:hyperlink r:id="rId37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 компенсации за нарушение права на судопроизводство в разумный срок или</w:t>
      </w:r>
      <w:proofErr w:type="gramEnd"/>
      <w:r w:rsidRPr="00B145BE">
        <w:rPr>
          <w:rFonts w:ascii="Times New Roman" w:hAnsi="Times New Roman" w:cs="Times New Roman"/>
          <w:sz w:val="24"/>
          <w:szCs w:val="24"/>
        </w:rPr>
        <w:t xml:space="preserve"> права на исполнение судебного акта в разумный срок". Заявитель, орган, организация или должностное лицо, на которые возложены обязанности по исполнению судебного акта в связи с его неисполнением в разумный срок, что явилось основанием для обращения заявителя в суд с требованием о присуждении компенсации, а также другие заинтересованные лица извещаются о времени и месте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При рассмотрении заявления о присуждении компенсации, указанной в </w:t>
      </w:r>
      <w:hyperlink w:anchor="P2607"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арбитражный суд устанавливает факт нарушения права заявителя на судопроизводство в разумный срок или права на исполнение судебного </w:t>
      </w:r>
      <w:proofErr w:type="gramStart"/>
      <w:r w:rsidRPr="00B145BE">
        <w:rPr>
          <w:rFonts w:ascii="Times New Roman" w:hAnsi="Times New Roman" w:cs="Times New Roman"/>
          <w:sz w:val="24"/>
          <w:szCs w:val="24"/>
        </w:rPr>
        <w:t>акта</w:t>
      </w:r>
      <w:proofErr w:type="gramEnd"/>
      <w:r w:rsidRPr="00B145BE">
        <w:rPr>
          <w:rFonts w:ascii="Times New Roman" w:hAnsi="Times New Roman" w:cs="Times New Roman"/>
          <w:sz w:val="24"/>
          <w:szCs w:val="24"/>
        </w:rPr>
        <w:t xml:space="preserve"> в разумный срок исходя из доводов, изложенных в заявлении, содержания принятых по делу судебных актов, из материалов дела и с учетом следующих обстоятельств: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правовая и фактическая сложность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поведение заявителя и других участников арбитражного процесса;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достаточность и эффективность действий суда или судьи, осуществляемых в целях своевременного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достаточность и эффективность осуществляемых в целях своевременного исполнения судебного акта действий органов, организаций или должностных лиц, на которые возложены обязанности по исполнению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общая продолжительность судопроизводства по делу и неисполнения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При подготовке дела к судебному разбирательству судья определяет круг заинтересованных лиц, в том числе орган, организацию, должностное лицо, которые не исполнили судебный акт в разумный срок, и устанавливает срок для представления ими объяснений, возражений и (или) доводов относительно заявления о присуждении компенсации, указанной в </w:t>
      </w:r>
      <w:hyperlink w:anchor="P2607"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Орган, организация, должностное лицо обязаны представить объяснения, возражения и (или) доводы в срок, установленный арбитражным судом. </w:t>
      </w:r>
      <w:proofErr w:type="gramStart"/>
      <w:r w:rsidRPr="00B145BE">
        <w:rPr>
          <w:rFonts w:ascii="Times New Roman" w:hAnsi="Times New Roman" w:cs="Times New Roman"/>
          <w:sz w:val="24"/>
          <w:szCs w:val="24"/>
        </w:rPr>
        <w:t xml:space="preserve">Непредставление или несвоевременное представление объяснений, возражений и (или) доводов является основанием для наложения судебного штрафа в порядке и в размере, которые установлены </w:t>
      </w:r>
      <w:hyperlink w:anchor="P1305" w:history="1">
        <w:r w:rsidRPr="00B145BE">
          <w:rPr>
            <w:rFonts w:ascii="Times New Roman" w:hAnsi="Times New Roman" w:cs="Times New Roman"/>
            <w:sz w:val="24"/>
            <w:szCs w:val="24"/>
          </w:rPr>
          <w:t>главой 11</w:t>
        </w:r>
      </w:hyperlink>
      <w:r w:rsidRPr="00B145BE">
        <w:rPr>
          <w:rFonts w:ascii="Times New Roman" w:hAnsi="Times New Roman" w:cs="Times New Roman"/>
          <w:sz w:val="24"/>
          <w:szCs w:val="24"/>
        </w:rPr>
        <w:t xml:space="preserve"> настоящего Кодекса.</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222.9. Решение арбитражного суда </w:t>
      </w:r>
      <w:proofErr w:type="gramStart"/>
      <w:r w:rsidRPr="00B145BE">
        <w:rPr>
          <w:rFonts w:ascii="Times New Roman" w:hAnsi="Times New Roman" w:cs="Times New Roman"/>
          <w:sz w:val="24"/>
          <w:szCs w:val="24"/>
        </w:rPr>
        <w:t>по делу о присуждении компенсации за нарушение права на судопроизводство в разумный срок</w:t>
      </w:r>
      <w:proofErr w:type="gramEnd"/>
      <w:r w:rsidRPr="00B145BE">
        <w:rPr>
          <w:rFonts w:ascii="Times New Roman" w:hAnsi="Times New Roman" w:cs="Times New Roman"/>
          <w:sz w:val="24"/>
          <w:szCs w:val="24"/>
        </w:rPr>
        <w:t xml:space="preserve"> или права на исполнение судебного акта в разумный срок</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8" w:name="P2618"/>
      <w:bookmarkEnd w:id="198"/>
      <w:r w:rsidRPr="00B145BE">
        <w:rPr>
          <w:rFonts w:ascii="Times New Roman" w:hAnsi="Times New Roman" w:cs="Times New Roman"/>
          <w:sz w:val="24"/>
          <w:szCs w:val="24"/>
        </w:rPr>
        <w:lastRenderedPageBreak/>
        <w:t xml:space="preserve">1. </w:t>
      </w:r>
      <w:proofErr w:type="gramStart"/>
      <w:r w:rsidRPr="00B145BE">
        <w:rPr>
          <w:rFonts w:ascii="Times New Roman" w:hAnsi="Times New Roman" w:cs="Times New Roman"/>
          <w:sz w:val="24"/>
          <w:szCs w:val="24"/>
        </w:rPr>
        <w:t>По результатам рассмотрения заявления о присуждении компенсации за нарушение права на судопроизводство в разумный срок</w:t>
      </w:r>
      <w:proofErr w:type="gramEnd"/>
      <w:r w:rsidRPr="00B145BE">
        <w:rPr>
          <w:rFonts w:ascii="Times New Roman" w:hAnsi="Times New Roman" w:cs="Times New Roman"/>
          <w:sz w:val="24"/>
          <w:szCs w:val="24"/>
        </w:rPr>
        <w:t xml:space="preserve"> или права на исполнение судебного акта в разумный срок арбитражный суд принимает решение, которое должно содержать: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состав суда, принявшего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номер дела, по которому принято решение, дату и место принятия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лица, подавшего заявление, и его процессуальное положение;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наименование лиц, участвующих в деле, в том числе наименование органа, организации или должностного лица, на которые возложены обязанности по исполнению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предмет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фамилии лиц, присутствующих в судебном заседании, с указанием их полномочий;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сведения о судебных актах, принятых по делу, предмет спора, наименование арбитражного суда, рассматривавшего дело;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доводы, изложенные в заявлении;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объяснения лиц, присутствовавших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общую продолжительность судопроизводства по делу или общую продолжительность исполнения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мотивы, по которым присуждается компенсация, или мотивы, по которым было отказано в ее присуждении;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12) указание на присуждение компенсац</w:t>
      </w:r>
      <w:proofErr w:type="gramStart"/>
      <w:r w:rsidRPr="00B145BE">
        <w:rPr>
          <w:rFonts w:ascii="Times New Roman" w:hAnsi="Times New Roman" w:cs="Times New Roman"/>
          <w:sz w:val="24"/>
          <w:szCs w:val="24"/>
        </w:rPr>
        <w:t>ии и ее</w:t>
      </w:r>
      <w:proofErr w:type="gramEnd"/>
      <w:r w:rsidRPr="00B145BE">
        <w:rPr>
          <w:rFonts w:ascii="Times New Roman" w:hAnsi="Times New Roman" w:cs="Times New Roman"/>
          <w:sz w:val="24"/>
          <w:szCs w:val="24"/>
        </w:rPr>
        <w:t xml:space="preserve"> размер или отказ в присуждении компенсации;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13) указание на действия, которые должны осуществить орган, организация или должностное лицо, на которые возложены обязанности по исполнению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решении арбитражного суда указывается на распределение судебных расходов, понесенных в связи с рассмотрением заявления о присуждении компенсации, указанной в </w:t>
      </w:r>
      <w:hyperlink w:anchor="P261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Копии решения арбитражного суда направляются заявителю, в орган, организацию или должностному лицу, на которые возложены обязанности по исполнению судебного акта, в пятидневный срок со дня принятия такого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Решение арбитражного суда о присуждении компенсации, указанной в </w:t>
      </w:r>
      <w:hyperlink w:anchor="P261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вступает в законную силу немедленно после его принятия, подлежит исполнению в порядке, установленном бюджетным </w:t>
      </w:r>
      <w:hyperlink r:id="rId380" w:history="1">
        <w:r w:rsidRPr="00B145BE">
          <w:rPr>
            <w:rFonts w:ascii="Times New Roman" w:hAnsi="Times New Roman" w:cs="Times New Roman"/>
            <w:sz w:val="24"/>
            <w:szCs w:val="24"/>
          </w:rPr>
          <w:t>законодательством</w:t>
        </w:r>
      </w:hyperlink>
      <w:r w:rsidRPr="00B145BE">
        <w:rPr>
          <w:rFonts w:ascii="Times New Roman" w:hAnsi="Times New Roman" w:cs="Times New Roman"/>
          <w:sz w:val="24"/>
          <w:szCs w:val="24"/>
        </w:rPr>
        <w:t xml:space="preserve"> Российской Федерации, и может быть обжаловано в кассационную инстанцию.</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28. РАССМОТРЕНИЕ ДЕЛ</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О НЕСОСТОЯТЕЛЬНОСТИ (БАНКРОТСТВЕ)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223. Порядок рассмотрения дел о несостоятельности (банкротстве)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Дела о несостоятельности (банкротстве) рассматриваются арбитражным судом по правилам, предусмотренным настоящим Кодексом, с особенностями, установленными федеральными законами, регулирующими вопросы несостоятельности (банкротства).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Дела о несостоятельности (банкротстве) рассматриваются судьей единолично, если иное не предусмотрено </w:t>
      </w:r>
      <w:hyperlink w:anchor="P198" w:history="1">
        <w:r w:rsidRPr="00B145BE">
          <w:rPr>
            <w:rFonts w:ascii="Times New Roman" w:hAnsi="Times New Roman" w:cs="Times New Roman"/>
            <w:sz w:val="24"/>
            <w:szCs w:val="24"/>
          </w:rPr>
          <w:t>статьей 17</w:t>
        </w:r>
      </w:hyperlink>
      <w:r w:rsidRPr="00B145BE">
        <w:rPr>
          <w:rFonts w:ascii="Times New Roman" w:hAnsi="Times New Roman" w:cs="Times New Roman"/>
          <w:sz w:val="24"/>
          <w:szCs w:val="24"/>
        </w:rPr>
        <w:t xml:space="preserve"> настоящего Кодекса. К рассмотрению таких дел не могут привлекаться арбитражные заседатели.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8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12.07.2011 N 210-ФЗ)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Определения, которые выносятся арбитражным судом при рассмотрении дел о несостоятельности (банкротстве) и обжалование которых предусмотрено настоящим Кодексом и иными федеральными законами, регулирующими вопросы несостоятельности (банкротства), отдельно от судебного акта, которым заканчивается рассмотрение дела по </w:t>
      </w:r>
      <w:r w:rsidRPr="00B145BE">
        <w:rPr>
          <w:rFonts w:ascii="Times New Roman" w:hAnsi="Times New Roman" w:cs="Times New Roman"/>
          <w:sz w:val="24"/>
          <w:szCs w:val="24"/>
        </w:rPr>
        <w:lastRenderedPageBreak/>
        <w:t>существу, могут быть обжалованы в арбитражный суд апелляционной инстанции в течение десяти дней со дня их вынесения.</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224. Право на обращение в арбитражный суд по делам о несостоятельности (банкротстве)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8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29.06.2015 N 154-ФЗ)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 заявлением о признании должника банкротом в арбитражный суд по месту нахождения должника вправе обратиться должник, кредиторы и иные заинтересованные лица в соответствии с федеральным законом, регулирующим вопросы несостоятельности (банкротства).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 заявлению прилагаются документы, которые предусмотрены федеральным </w:t>
      </w:r>
      <w:hyperlink r:id="rId38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регулирующим вопросы несостоятельности (банкротства), а также документы, предусмотренные </w:t>
      </w:r>
      <w:hyperlink w:anchor="P1434" w:history="1">
        <w:r w:rsidRPr="00B145BE">
          <w:rPr>
            <w:rFonts w:ascii="Times New Roman" w:hAnsi="Times New Roman" w:cs="Times New Roman"/>
            <w:sz w:val="24"/>
            <w:szCs w:val="24"/>
          </w:rPr>
          <w:t>пунктом 2 части 1 статьи 126</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 Примирение по делам о несостоятельности (банкротстве)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 делам о несостоятельности (банкротстве) может быть заключено мировое соглашение в соответствии с федеральным законом, а также допускаются иные примирительные процедуры, предусмотренные </w:t>
      </w:r>
      <w:hyperlink w:anchor="P1596" w:history="1">
        <w:r w:rsidRPr="00B145BE">
          <w:rPr>
            <w:rFonts w:ascii="Times New Roman" w:hAnsi="Times New Roman" w:cs="Times New Roman"/>
            <w:sz w:val="24"/>
            <w:szCs w:val="24"/>
          </w:rPr>
          <w:t>главой 15</w:t>
        </w:r>
      </w:hyperlink>
      <w:r w:rsidRPr="00B145BE">
        <w:rPr>
          <w:rFonts w:ascii="Times New Roman" w:hAnsi="Times New Roman" w:cs="Times New Roman"/>
          <w:sz w:val="24"/>
          <w:szCs w:val="24"/>
        </w:rPr>
        <w:t xml:space="preserve"> настоящего Кодекса и другими федеральными законами, регулирующими вопросы несостоятельности (банкротства).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28.1. РАССМОТРЕНИЕ ДЕЛ ПО КОРПОРАТИВНЫМ СПОРАМ</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38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199" w:name="P2659"/>
      <w:bookmarkEnd w:id="199"/>
      <w:r w:rsidRPr="00B145BE">
        <w:rPr>
          <w:rFonts w:ascii="Times New Roman" w:hAnsi="Times New Roman" w:cs="Times New Roman"/>
          <w:sz w:val="24"/>
          <w:szCs w:val="24"/>
        </w:rPr>
        <w:t>Статья 225.1. Дела по корпоративным спорам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8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00" w:name="P2662"/>
      <w:bookmarkEnd w:id="200"/>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Арбитражные суды рассматривают дела по спорам, связанным с созданием юридического лица, управлением им или участием в юридическом лице, являющемся коммерческой организацией, а также в некоммерческом партнерстве, ассоциации (союзе) коммерческих организаций, иной некоммерческой организации, объединяющей коммерческие организации и (или) индивидуальных предпринимателей, некоммерческой организации, имеющей статус </w:t>
      </w:r>
      <w:proofErr w:type="spellStart"/>
      <w:r w:rsidRPr="00B145BE">
        <w:rPr>
          <w:rFonts w:ascii="Times New Roman" w:hAnsi="Times New Roman" w:cs="Times New Roman"/>
          <w:sz w:val="24"/>
          <w:szCs w:val="24"/>
        </w:rPr>
        <w:t>саморегулируемой</w:t>
      </w:r>
      <w:proofErr w:type="spellEnd"/>
      <w:r w:rsidRPr="00B145BE">
        <w:rPr>
          <w:rFonts w:ascii="Times New Roman" w:hAnsi="Times New Roman" w:cs="Times New Roman"/>
          <w:sz w:val="24"/>
          <w:szCs w:val="24"/>
        </w:rPr>
        <w:t xml:space="preserve"> организации в соответствии с федеральным законом (далее - корпоративные споры), в том числе по следующим корпоративным</w:t>
      </w:r>
      <w:proofErr w:type="gramEnd"/>
      <w:r w:rsidRPr="00B145BE">
        <w:rPr>
          <w:rFonts w:ascii="Times New Roman" w:hAnsi="Times New Roman" w:cs="Times New Roman"/>
          <w:sz w:val="24"/>
          <w:szCs w:val="24"/>
        </w:rPr>
        <w:t xml:space="preserve"> спорам:</w:t>
      </w:r>
    </w:p>
    <w:p w:rsidR="004D00A9" w:rsidRPr="00B145BE" w:rsidRDefault="004D00A9">
      <w:pPr>
        <w:pStyle w:val="ConsPlusNormal"/>
        <w:ind w:firstLine="540"/>
        <w:jc w:val="both"/>
        <w:rPr>
          <w:rFonts w:ascii="Times New Roman" w:hAnsi="Times New Roman" w:cs="Times New Roman"/>
          <w:sz w:val="24"/>
          <w:szCs w:val="24"/>
        </w:rPr>
      </w:pPr>
      <w:bookmarkStart w:id="201" w:name="P2663"/>
      <w:bookmarkEnd w:id="201"/>
      <w:r w:rsidRPr="00B145BE">
        <w:rPr>
          <w:rFonts w:ascii="Times New Roman" w:hAnsi="Times New Roman" w:cs="Times New Roman"/>
          <w:sz w:val="24"/>
          <w:szCs w:val="24"/>
        </w:rPr>
        <w:t>1) споры, связанные с созданием, реорганизацией и ликвидацией юридического лица;</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2) споры, связанные с принадлежностью акций, долей в уставном (складочном) капитале хозяйственных обществ и товариществ, паев членов кооперативов, установлением их обременений и реализацией вытекающих из них прав (кроме споров, указанных в иных пунктах настоящей части), в частности споры, вытекающие из договоров купли-продажи акций, долей в уставном (складочном) капитале хозяйственных обществ, партнерств, товариществ, споры, связанные с обращением взыскания на акции и</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доли в уставном (складочном) капитале хозяйственных обществ, партнерств, товариществ, за исключением споров, вытекающих из деятельности депозитариев, связанной с учетом прав на акции и иные ценные бумаги, споров, возникающих в связи с разделом наследственного имущества или разделом общего имущества супругов, включающего в себя акции, доли в уставном (складочном) капитале хозяйственных обществ и товариществ, паи членов кооперативов;</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202" w:name="P2665"/>
      <w:bookmarkEnd w:id="202"/>
      <w:r w:rsidRPr="00B145BE">
        <w:rPr>
          <w:rFonts w:ascii="Times New Roman" w:hAnsi="Times New Roman" w:cs="Times New Roman"/>
          <w:sz w:val="24"/>
          <w:szCs w:val="24"/>
        </w:rPr>
        <w:t xml:space="preserve">3) споры по искам учредителей, участников, членов юридического лица (далее - участники юридического лица) о возмещении убытков, причиненных юридическому лицу, </w:t>
      </w:r>
      <w:r w:rsidRPr="00B145BE">
        <w:rPr>
          <w:rFonts w:ascii="Times New Roman" w:hAnsi="Times New Roman" w:cs="Times New Roman"/>
          <w:sz w:val="24"/>
          <w:szCs w:val="24"/>
        </w:rPr>
        <w:lastRenderedPageBreak/>
        <w:t xml:space="preserve">признании </w:t>
      </w:r>
      <w:proofErr w:type="gramStart"/>
      <w:r w:rsidRPr="00B145BE">
        <w:rPr>
          <w:rFonts w:ascii="Times New Roman" w:hAnsi="Times New Roman" w:cs="Times New Roman"/>
          <w:sz w:val="24"/>
          <w:szCs w:val="24"/>
        </w:rPr>
        <w:t>недействительными</w:t>
      </w:r>
      <w:proofErr w:type="gramEnd"/>
      <w:r w:rsidRPr="00B145BE">
        <w:rPr>
          <w:rFonts w:ascii="Times New Roman" w:hAnsi="Times New Roman" w:cs="Times New Roman"/>
          <w:sz w:val="24"/>
          <w:szCs w:val="24"/>
        </w:rPr>
        <w:t xml:space="preserve"> сделок, совершенных юридическим лицом, и (или) применении последствий недействительности таких сделок;</w:t>
      </w:r>
    </w:p>
    <w:p w:rsidR="004D00A9" w:rsidRPr="00B145BE" w:rsidRDefault="004D00A9">
      <w:pPr>
        <w:pStyle w:val="ConsPlusNormal"/>
        <w:ind w:firstLine="540"/>
        <w:jc w:val="both"/>
        <w:rPr>
          <w:rFonts w:ascii="Times New Roman" w:hAnsi="Times New Roman" w:cs="Times New Roman"/>
          <w:sz w:val="24"/>
          <w:szCs w:val="24"/>
        </w:rPr>
      </w:pPr>
      <w:bookmarkStart w:id="203" w:name="P2666"/>
      <w:bookmarkEnd w:id="203"/>
      <w:proofErr w:type="gramStart"/>
      <w:r w:rsidRPr="00B145BE">
        <w:rPr>
          <w:rFonts w:ascii="Times New Roman" w:hAnsi="Times New Roman" w:cs="Times New Roman"/>
          <w:sz w:val="24"/>
          <w:szCs w:val="24"/>
        </w:rPr>
        <w:t>4) споры, связанные с назначением или избранием, прекращением, приостановлением полномочий и ответственностью лиц, входящих или входивших в состав органов управления и органов контроля юридического лица, споры, возникающие из гражданских правоотношений между указанными лицами и юридическим лицом в связи с осуществлением, прекращением, приостановлением полномочий указанных лиц, а также споры, вытекающие из соглашений участников юридического лица по поводу управления этим юридическим лицом</w:t>
      </w:r>
      <w:proofErr w:type="gramEnd"/>
      <w:r w:rsidRPr="00B145BE">
        <w:rPr>
          <w:rFonts w:ascii="Times New Roman" w:hAnsi="Times New Roman" w:cs="Times New Roman"/>
          <w:sz w:val="24"/>
          <w:szCs w:val="24"/>
        </w:rPr>
        <w:t>, включая споры, вытекающие из корпоративных договоров;</w:t>
      </w:r>
    </w:p>
    <w:p w:rsidR="004D00A9" w:rsidRPr="00B145BE" w:rsidRDefault="004D00A9">
      <w:pPr>
        <w:pStyle w:val="ConsPlusNormal"/>
        <w:ind w:firstLine="540"/>
        <w:jc w:val="both"/>
        <w:rPr>
          <w:rFonts w:ascii="Times New Roman" w:hAnsi="Times New Roman" w:cs="Times New Roman"/>
          <w:sz w:val="24"/>
          <w:szCs w:val="24"/>
        </w:rPr>
      </w:pPr>
      <w:bookmarkStart w:id="204" w:name="P2667"/>
      <w:bookmarkEnd w:id="204"/>
      <w:proofErr w:type="gramStart"/>
      <w:r w:rsidRPr="00B145BE">
        <w:rPr>
          <w:rFonts w:ascii="Times New Roman" w:hAnsi="Times New Roman" w:cs="Times New Roman"/>
          <w:sz w:val="24"/>
          <w:szCs w:val="24"/>
        </w:rPr>
        <w:t>5) споры, связанные с эмиссией ценных бумаг, в том числе с оспариванием ненормативных правовых актов, решений и действий (бездействия) государственных органов, органов местного самоуправления, иных органов, должностных лиц, решений органов управления эмитента, с оспариванием сделок, совершенных в процессе размещения эмиссионных ценных бумаг, отчетов (уведомлений) об итогах выпуска (дополнительного выпуска) эмиссионных ценных бумаг;</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споры, вытекающие из деятельности держателей реестра владельцев ценных бумаг, связанной с учетом прав на акции и иные ценные бумаги, с осуществлением держателем реестра владельцев ценных бумаг иных прав и обязанностей, предусмотренных федеральным </w:t>
      </w:r>
      <w:hyperlink r:id="rId38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в связи с размещением и (или) обращением ценных бумаг;</w:t>
      </w:r>
    </w:p>
    <w:p w:rsidR="004D00A9" w:rsidRPr="00B145BE" w:rsidRDefault="004D00A9">
      <w:pPr>
        <w:pStyle w:val="ConsPlusNormal"/>
        <w:ind w:firstLine="540"/>
        <w:jc w:val="both"/>
        <w:rPr>
          <w:rFonts w:ascii="Times New Roman" w:hAnsi="Times New Roman" w:cs="Times New Roman"/>
          <w:sz w:val="24"/>
          <w:szCs w:val="24"/>
        </w:rPr>
      </w:pPr>
      <w:bookmarkStart w:id="205" w:name="P2669"/>
      <w:bookmarkEnd w:id="205"/>
      <w:r w:rsidRPr="00B145BE">
        <w:rPr>
          <w:rFonts w:ascii="Times New Roman" w:hAnsi="Times New Roman" w:cs="Times New Roman"/>
          <w:sz w:val="24"/>
          <w:szCs w:val="24"/>
        </w:rPr>
        <w:t>7) споры о созыве общего собрания участников юридического лица;</w:t>
      </w:r>
    </w:p>
    <w:p w:rsidR="004D00A9" w:rsidRPr="00B145BE" w:rsidRDefault="004D00A9">
      <w:pPr>
        <w:pStyle w:val="ConsPlusNormal"/>
        <w:ind w:firstLine="540"/>
        <w:jc w:val="both"/>
        <w:rPr>
          <w:rFonts w:ascii="Times New Roman" w:hAnsi="Times New Roman" w:cs="Times New Roman"/>
          <w:sz w:val="24"/>
          <w:szCs w:val="24"/>
        </w:rPr>
      </w:pPr>
      <w:bookmarkStart w:id="206" w:name="P2670"/>
      <w:bookmarkEnd w:id="206"/>
      <w:r w:rsidRPr="00B145BE">
        <w:rPr>
          <w:rFonts w:ascii="Times New Roman" w:hAnsi="Times New Roman" w:cs="Times New Roman"/>
          <w:sz w:val="24"/>
          <w:szCs w:val="24"/>
        </w:rPr>
        <w:t>8) споры об обжаловании решений органов управления юридического лица;</w:t>
      </w:r>
    </w:p>
    <w:p w:rsidR="004D00A9" w:rsidRPr="00B145BE" w:rsidRDefault="004D00A9">
      <w:pPr>
        <w:pStyle w:val="ConsPlusNormal"/>
        <w:ind w:firstLine="540"/>
        <w:jc w:val="both"/>
        <w:rPr>
          <w:rFonts w:ascii="Times New Roman" w:hAnsi="Times New Roman" w:cs="Times New Roman"/>
          <w:sz w:val="24"/>
          <w:szCs w:val="24"/>
        </w:rPr>
      </w:pPr>
      <w:bookmarkStart w:id="207" w:name="P2671"/>
      <w:bookmarkEnd w:id="207"/>
      <w:r w:rsidRPr="00B145BE">
        <w:rPr>
          <w:rFonts w:ascii="Times New Roman" w:hAnsi="Times New Roman" w:cs="Times New Roman"/>
          <w:sz w:val="24"/>
          <w:szCs w:val="24"/>
        </w:rPr>
        <w:t>9) споры, вытекающие из деятельности нотариусов по удостоверению сделок с долями в уставном капитале обществ с ограниченной ответственностью.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Споры, указанные в </w:t>
      </w:r>
      <w:hyperlink w:anchor="P2662"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могут быть переданы на рассмотрение третейского суда в соответствии с </w:t>
      </w:r>
      <w:hyperlink w:anchor="P373" w:history="1">
        <w:r w:rsidRPr="00B145BE">
          <w:rPr>
            <w:rFonts w:ascii="Times New Roman" w:hAnsi="Times New Roman" w:cs="Times New Roman"/>
            <w:sz w:val="24"/>
            <w:szCs w:val="24"/>
          </w:rPr>
          <w:t>частью 1 статьи 33</w:t>
        </w:r>
      </w:hyperlink>
      <w:r w:rsidRPr="00B145BE">
        <w:rPr>
          <w:rFonts w:ascii="Times New Roman" w:hAnsi="Times New Roman" w:cs="Times New Roman"/>
          <w:sz w:val="24"/>
          <w:szCs w:val="24"/>
        </w:rPr>
        <w:t xml:space="preserve"> настоящего Кодекса, за исключением:</w:t>
      </w:r>
    </w:p>
    <w:p w:rsidR="004D00A9" w:rsidRPr="00B145BE" w:rsidRDefault="004D00A9">
      <w:pPr>
        <w:pStyle w:val="ConsPlusNormal"/>
        <w:ind w:firstLine="540"/>
        <w:jc w:val="both"/>
        <w:rPr>
          <w:rFonts w:ascii="Times New Roman" w:hAnsi="Times New Roman" w:cs="Times New Roman"/>
          <w:sz w:val="24"/>
          <w:szCs w:val="24"/>
        </w:rPr>
      </w:pPr>
      <w:bookmarkStart w:id="208" w:name="P2673"/>
      <w:bookmarkEnd w:id="208"/>
      <w:r w:rsidRPr="00B145BE">
        <w:rPr>
          <w:rFonts w:ascii="Times New Roman" w:hAnsi="Times New Roman" w:cs="Times New Roman"/>
          <w:sz w:val="24"/>
          <w:szCs w:val="24"/>
        </w:rPr>
        <w:t xml:space="preserve">1) споров, предусмотренных </w:t>
      </w:r>
      <w:hyperlink w:anchor="P2669" w:history="1">
        <w:r w:rsidRPr="00B145BE">
          <w:rPr>
            <w:rFonts w:ascii="Times New Roman" w:hAnsi="Times New Roman" w:cs="Times New Roman"/>
            <w:sz w:val="24"/>
            <w:szCs w:val="24"/>
          </w:rPr>
          <w:t>пунктами 7</w:t>
        </w:r>
      </w:hyperlink>
      <w:r w:rsidRPr="00B145BE">
        <w:rPr>
          <w:rFonts w:ascii="Times New Roman" w:hAnsi="Times New Roman" w:cs="Times New Roman"/>
          <w:sz w:val="24"/>
          <w:szCs w:val="24"/>
        </w:rPr>
        <w:t xml:space="preserve"> и </w:t>
      </w:r>
      <w:hyperlink w:anchor="P2671" w:history="1">
        <w:r w:rsidRPr="00B145BE">
          <w:rPr>
            <w:rFonts w:ascii="Times New Roman" w:hAnsi="Times New Roman" w:cs="Times New Roman"/>
            <w:sz w:val="24"/>
            <w:szCs w:val="24"/>
          </w:rPr>
          <w:t>9 части 1</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bookmarkStart w:id="209" w:name="P2674"/>
      <w:bookmarkEnd w:id="209"/>
      <w:r w:rsidRPr="00B145BE">
        <w:rPr>
          <w:rFonts w:ascii="Times New Roman" w:hAnsi="Times New Roman" w:cs="Times New Roman"/>
          <w:sz w:val="24"/>
          <w:szCs w:val="24"/>
        </w:rPr>
        <w:t>2) споров, связанных с оспариванием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3) споров, предусмотренных </w:t>
      </w:r>
      <w:hyperlink w:anchor="P2662"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настоящей статьи, если на момент возбуждения дела в арбитражном суде или начала третейского разбирательства в третейском суде юридическим лицом, в отношении которого возникли такие споры, является хозяйственное общество, имеющее существенное значение для обеспечения обороны страны и безопасности государства в соответствии с Федеральным </w:t>
      </w:r>
      <w:hyperlink r:id="rId38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 апреля 2008 года N 57-ФЗ "О порядке осуществления иностранных инвестиций</w:t>
      </w:r>
      <w:proofErr w:type="gramEnd"/>
      <w:r w:rsidRPr="00B145BE">
        <w:rPr>
          <w:rFonts w:ascii="Times New Roman" w:hAnsi="Times New Roman" w:cs="Times New Roman"/>
          <w:sz w:val="24"/>
          <w:szCs w:val="24"/>
        </w:rPr>
        <w:t xml:space="preserve"> в хозяйственные общества, имеющие стратегическое значение для обеспечения обороны страны и безопасности государства". </w:t>
      </w:r>
      <w:proofErr w:type="gramStart"/>
      <w:r w:rsidRPr="00B145BE">
        <w:rPr>
          <w:rFonts w:ascii="Times New Roman" w:hAnsi="Times New Roman" w:cs="Times New Roman"/>
          <w:sz w:val="24"/>
          <w:szCs w:val="24"/>
        </w:rPr>
        <w:t>Настоящий пункт не применяется к спорам, связанным с принадлежностью акций, долей в уставном (складочном) капитале юридических лиц, имеющих существенное значение для обеспечения обороны страны и безопасности государства в соответствии с указанным Федеральным законом, за исключением случаев, если такие споры вытекают из сделок с акциями, долями в уставном (складочном) капитале этих юридических лиц, подлежащих предварительному согласованию в соответствии с указанным Федеральным</w:t>
      </w:r>
      <w:proofErr w:type="gramEnd"/>
      <w:r w:rsidRPr="00B145BE">
        <w:rPr>
          <w:rFonts w:ascii="Times New Roman" w:hAnsi="Times New Roman" w:cs="Times New Roman"/>
          <w:sz w:val="24"/>
          <w:szCs w:val="24"/>
        </w:rPr>
        <w:t xml:space="preserve">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споров, связанных с применением положений </w:t>
      </w:r>
      <w:hyperlink r:id="rId388" w:history="1">
        <w:r w:rsidRPr="00B145BE">
          <w:rPr>
            <w:rFonts w:ascii="Times New Roman" w:hAnsi="Times New Roman" w:cs="Times New Roman"/>
            <w:sz w:val="24"/>
            <w:szCs w:val="24"/>
          </w:rPr>
          <w:t>глав IX</w:t>
        </w:r>
      </w:hyperlink>
      <w:r w:rsidRPr="00B145BE">
        <w:rPr>
          <w:rFonts w:ascii="Times New Roman" w:hAnsi="Times New Roman" w:cs="Times New Roman"/>
          <w:sz w:val="24"/>
          <w:szCs w:val="24"/>
        </w:rPr>
        <w:t xml:space="preserve"> и </w:t>
      </w:r>
      <w:hyperlink r:id="rId389" w:history="1">
        <w:r w:rsidRPr="00B145BE">
          <w:rPr>
            <w:rFonts w:ascii="Times New Roman" w:hAnsi="Times New Roman" w:cs="Times New Roman"/>
            <w:sz w:val="24"/>
            <w:szCs w:val="24"/>
          </w:rPr>
          <w:t>XI.1</w:t>
        </w:r>
      </w:hyperlink>
      <w:r w:rsidRPr="00B145BE">
        <w:rPr>
          <w:rFonts w:ascii="Times New Roman" w:hAnsi="Times New Roman" w:cs="Times New Roman"/>
          <w:sz w:val="24"/>
          <w:szCs w:val="24"/>
        </w:rPr>
        <w:t xml:space="preserve"> Федерального закона от 26 декабря 1995 года N 208-ФЗ "Об акционерных обществах";</w:t>
      </w:r>
    </w:p>
    <w:p w:rsidR="004D00A9" w:rsidRPr="00B145BE" w:rsidRDefault="004D00A9">
      <w:pPr>
        <w:pStyle w:val="ConsPlusNormal"/>
        <w:ind w:firstLine="540"/>
        <w:jc w:val="both"/>
        <w:rPr>
          <w:rFonts w:ascii="Times New Roman" w:hAnsi="Times New Roman" w:cs="Times New Roman"/>
          <w:sz w:val="24"/>
          <w:szCs w:val="24"/>
        </w:rPr>
      </w:pPr>
      <w:bookmarkStart w:id="210" w:name="P2677"/>
      <w:bookmarkEnd w:id="210"/>
      <w:r w:rsidRPr="00B145BE">
        <w:rPr>
          <w:rFonts w:ascii="Times New Roman" w:hAnsi="Times New Roman" w:cs="Times New Roman"/>
          <w:sz w:val="24"/>
          <w:szCs w:val="24"/>
        </w:rPr>
        <w:t xml:space="preserve">5) споров, связанных с исключением участников юридических лиц, указанных в </w:t>
      </w:r>
      <w:hyperlink w:anchor="P2662"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Арбитражные соглашения о передаче в третейский суд споров, предусмотренных настоящей статьей (в редакции Федерального </w:t>
      </w:r>
      <w:hyperlink r:id="rId39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 могут быть заключены не ранее 1 февраля 2017 года. Указанные арбитражные соглашения, заключенные ранее 1 февраля 2017 года, считаются неисполнимыми (Федеральный </w:t>
      </w:r>
      <w:hyperlink r:id="rId391"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Споры, указанные в </w:t>
      </w:r>
      <w:hyperlink w:anchor="P2663" w:history="1">
        <w:r w:rsidRPr="00B145BE">
          <w:rPr>
            <w:rFonts w:ascii="Times New Roman" w:hAnsi="Times New Roman" w:cs="Times New Roman"/>
            <w:sz w:val="24"/>
            <w:szCs w:val="24"/>
          </w:rPr>
          <w:t>пунктах 1</w:t>
        </w:r>
      </w:hyperlink>
      <w:r w:rsidRPr="00B145BE">
        <w:rPr>
          <w:rFonts w:ascii="Times New Roman" w:hAnsi="Times New Roman" w:cs="Times New Roman"/>
          <w:sz w:val="24"/>
          <w:szCs w:val="24"/>
        </w:rPr>
        <w:t xml:space="preserve"> (за исключением споров, указанных в </w:t>
      </w:r>
      <w:hyperlink w:anchor="P2674" w:history="1">
        <w:r w:rsidRPr="00B145BE">
          <w:rPr>
            <w:rFonts w:ascii="Times New Roman" w:hAnsi="Times New Roman" w:cs="Times New Roman"/>
            <w:sz w:val="24"/>
            <w:szCs w:val="24"/>
          </w:rPr>
          <w:t>пункте 2 части 2</w:t>
        </w:r>
      </w:hyperlink>
      <w:r w:rsidRPr="00B145BE">
        <w:rPr>
          <w:rFonts w:ascii="Times New Roman" w:hAnsi="Times New Roman" w:cs="Times New Roman"/>
          <w:sz w:val="24"/>
          <w:szCs w:val="24"/>
        </w:rPr>
        <w:t xml:space="preserve"> настоящей статьи), </w:t>
      </w:r>
      <w:hyperlink w:anchor="P2665" w:history="1">
        <w:r w:rsidRPr="00B145BE">
          <w:rPr>
            <w:rFonts w:ascii="Times New Roman" w:hAnsi="Times New Roman" w:cs="Times New Roman"/>
            <w:sz w:val="24"/>
            <w:szCs w:val="24"/>
          </w:rPr>
          <w:t>3</w:t>
        </w:r>
      </w:hyperlink>
      <w:r w:rsidRPr="00B145BE">
        <w:rPr>
          <w:rFonts w:ascii="Times New Roman" w:hAnsi="Times New Roman" w:cs="Times New Roman"/>
          <w:sz w:val="24"/>
          <w:szCs w:val="24"/>
        </w:rPr>
        <w:t xml:space="preserve">, </w:t>
      </w:r>
      <w:hyperlink w:anchor="P2666" w:history="1">
        <w:r w:rsidRPr="00B145BE">
          <w:rPr>
            <w:rFonts w:ascii="Times New Roman" w:hAnsi="Times New Roman" w:cs="Times New Roman"/>
            <w:sz w:val="24"/>
            <w:szCs w:val="24"/>
          </w:rPr>
          <w:t>4</w:t>
        </w:r>
      </w:hyperlink>
      <w:r w:rsidRPr="00B145BE">
        <w:rPr>
          <w:rFonts w:ascii="Times New Roman" w:hAnsi="Times New Roman" w:cs="Times New Roman"/>
          <w:sz w:val="24"/>
          <w:szCs w:val="24"/>
        </w:rPr>
        <w:t xml:space="preserve">, </w:t>
      </w:r>
      <w:hyperlink w:anchor="P2667" w:history="1">
        <w:r w:rsidRPr="00B145BE">
          <w:rPr>
            <w:rFonts w:ascii="Times New Roman" w:hAnsi="Times New Roman" w:cs="Times New Roman"/>
            <w:sz w:val="24"/>
            <w:szCs w:val="24"/>
          </w:rPr>
          <w:t>5</w:t>
        </w:r>
      </w:hyperlink>
      <w:r w:rsidRPr="00B145BE">
        <w:rPr>
          <w:rFonts w:ascii="Times New Roman" w:hAnsi="Times New Roman" w:cs="Times New Roman"/>
          <w:sz w:val="24"/>
          <w:szCs w:val="24"/>
        </w:rPr>
        <w:t xml:space="preserve"> (за исключением споров, указанных в </w:t>
      </w:r>
      <w:hyperlink w:anchor="P2674" w:history="1">
        <w:r w:rsidRPr="00B145BE">
          <w:rPr>
            <w:rFonts w:ascii="Times New Roman" w:hAnsi="Times New Roman" w:cs="Times New Roman"/>
            <w:sz w:val="24"/>
            <w:szCs w:val="24"/>
          </w:rPr>
          <w:t>пункте 2 части 2</w:t>
        </w:r>
      </w:hyperlink>
      <w:r w:rsidRPr="00B145BE">
        <w:rPr>
          <w:rFonts w:ascii="Times New Roman" w:hAnsi="Times New Roman" w:cs="Times New Roman"/>
          <w:sz w:val="24"/>
          <w:szCs w:val="24"/>
        </w:rPr>
        <w:t xml:space="preserve"> настоящей статьи) и </w:t>
      </w:r>
      <w:hyperlink w:anchor="P2670" w:history="1">
        <w:r w:rsidRPr="00B145BE">
          <w:rPr>
            <w:rFonts w:ascii="Times New Roman" w:hAnsi="Times New Roman" w:cs="Times New Roman"/>
            <w:sz w:val="24"/>
            <w:szCs w:val="24"/>
          </w:rPr>
          <w:t>8 части 1</w:t>
        </w:r>
      </w:hyperlink>
      <w:r w:rsidRPr="00B145BE">
        <w:rPr>
          <w:rFonts w:ascii="Times New Roman" w:hAnsi="Times New Roman" w:cs="Times New Roman"/>
          <w:sz w:val="24"/>
          <w:szCs w:val="24"/>
        </w:rPr>
        <w:t xml:space="preserve"> настоящей статьи, могут быть переданы на рассмотрение третейского суда в соответствии с </w:t>
      </w:r>
      <w:hyperlink w:anchor="P373" w:history="1">
        <w:r w:rsidRPr="00B145BE">
          <w:rPr>
            <w:rFonts w:ascii="Times New Roman" w:hAnsi="Times New Roman" w:cs="Times New Roman"/>
            <w:sz w:val="24"/>
            <w:szCs w:val="24"/>
          </w:rPr>
          <w:t>частью 1 статьи 33</w:t>
        </w:r>
      </w:hyperlink>
      <w:r w:rsidRPr="00B145BE">
        <w:rPr>
          <w:rFonts w:ascii="Times New Roman" w:hAnsi="Times New Roman" w:cs="Times New Roman"/>
          <w:sz w:val="24"/>
          <w:szCs w:val="24"/>
        </w:rPr>
        <w:t xml:space="preserve"> настоящего Кодекса только в случае, если юридическое лицо, все участники</w:t>
      </w:r>
      <w:proofErr w:type="gramEnd"/>
      <w:r w:rsidRPr="00B145BE">
        <w:rPr>
          <w:rFonts w:ascii="Times New Roman" w:hAnsi="Times New Roman" w:cs="Times New Roman"/>
          <w:sz w:val="24"/>
          <w:szCs w:val="24"/>
        </w:rPr>
        <w:t xml:space="preserve"> юридического лица, а также иные лица, которые являются истцами или ответчиками в таких спорах, заключили третейское соглашение о передаче таких споров в третейский суд. Такой спор может быть передан на рассмотрение третейского суда только в рамках третейского разбирательства, </w:t>
      </w:r>
      <w:proofErr w:type="spellStart"/>
      <w:r w:rsidRPr="00B145BE">
        <w:rPr>
          <w:rFonts w:ascii="Times New Roman" w:hAnsi="Times New Roman" w:cs="Times New Roman"/>
          <w:sz w:val="24"/>
          <w:szCs w:val="24"/>
        </w:rPr>
        <w:t>администрируемого</w:t>
      </w:r>
      <w:proofErr w:type="spellEnd"/>
      <w:r w:rsidRPr="00B145BE">
        <w:rPr>
          <w:rFonts w:ascii="Times New Roman" w:hAnsi="Times New Roman" w:cs="Times New Roman"/>
          <w:sz w:val="24"/>
          <w:szCs w:val="24"/>
        </w:rPr>
        <w:t xml:space="preserve"> постоянно действующим арбитражным учреждением, утвердившим, депонировавшим и разместившим на своем сайте в информационно-телекоммуникационной сети "Интернет" правила разбирательства корпоративных споров в </w:t>
      </w:r>
      <w:hyperlink r:id="rId392"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федеральным законом, с местом арбитража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Споры, относящиеся к корпоративным спорам в соответствии с </w:t>
      </w:r>
      <w:hyperlink w:anchor="P2662"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настоящей статьи, но не указанные в </w:t>
      </w:r>
      <w:hyperlink w:anchor="P2663" w:history="1">
        <w:r w:rsidRPr="00B145BE">
          <w:rPr>
            <w:rFonts w:ascii="Times New Roman" w:hAnsi="Times New Roman" w:cs="Times New Roman"/>
            <w:sz w:val="24"/>
            <w:szCs w:val="24"/>
          </w:rPr>
          <w:t>пунктах 1</w:t>
        </w:r>
      </w:hyperlink>
      <w:r w:rsidRPr="00B145BE">
        <w:rPr>
          <w:rFonts w:ascii="Times New Roman" w:hAnsi="Times New Roman" w:cs="Times New Roman"/>
          <w:sz w:val="24"/>
          <w:szCs w:val="24"/>
        </w:rPr>
        <w:t xml:space="preserve"> - </w:t>
      </w:r>
      <w:hyperlink w:anchor="P2671" w:history="1">
        <w:r w:rsidRPr="00B145BE">
          <w:rPr>
            <w:rFonts w:ascii="Times New Roman" w:hAnsi="Times New Roman" w:cs="Times New Roman"/>
            <w:sz w:val="24"/>
            <w:szCs w:val="24"/>
          </w:rPr>
          <w:t>9 части 1</w:t>
        </w:r>
      </w:hyperlink>
      <w:r w:rsidRPr="00B145BE">
        <w:rPr>
          <w:rFonts w:ascii="Times New Roman" w:hAnsi="Times New Roman" w:cs="Times New Roman"/>
          <w:sz w:val="24"/>
          <w:szCs w:val="24"/>
        </w:rPr>
        <w:t xml:space="preserve"> настоящей статьи, могут быть переданы на рассмотрение третейского суда в соответствии с </w:t>
      </w:r>
      <w:hyperlink w:anchor="P373" w:history="1">
        <w:r w:rsidRPr="00B145BE">
          <w:rPr>
            <w:rFonts w:ascii="Times New Roman" w:hAnsi="Times New Roman" w:cs="Times New Roman"/>
            <w:sz w:val="24"/>
            <w:szCs w:val="24"/>
          </w:rPr>
          <w:t>частью 1 статьи 33</w:t>
        </w:r>
      </w:hyperlink>
      <w:r w:rsidRPr="00B145BE">
        <w:rPr>
          <w:rFonts w:ascii="Times New Roman" w:hAnsi="Times New Roman" w:cs="Times New Roman"/>
          <w:sz w:val="24"/>
          <w:szCs w:val="24"/>
        </w:rPr>
        <w:t xml:space="preserve"> настоящего Кодекса. </w:t>
      </w:r>
      <w:proofErr w:type="gramStart"/>
      <w:r w:rsidRPr="00B145BE">
        <w:rPr>
          <w:rFonts w:ascii="Times New Roman" w:hAnsi="Times New Roman" w:cs="Times New Roman"/>
          <w:sz w:val="24"/>
          <w:szCs w:val="24"/>
        </w:rPr>
        <w:t>Корпоративные споры, предусмотренные настоящей частью и возникшие между участниками юридического лица и самим юридическим лицом, включая споры по искам участников юридического лица в связи с правоотношениями юридического лица с третьим лицом, когда у участников юридического лица есть право на подачу такого иска в соответствии с законом, могут быть переданы на рассмотрение третейского суда только в случае, если юридическое лицо, все</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 xml:space="preserve">участники юридического лица, а также иные лица, которые являются истцами или ответчиками в указанных спорах, заключили третейское соглашение о передаче указанных споров в третейский суд и если такое третейское разбирательство будет </w:t>
      </w:r>
      <w:proofErr w:type="spellStart"/>
      <w:r w:rsidRPr="00B145BE">
        <w:rPr>
          <w:rFonts w:ascii="Times New Roman" w:hAnsi="Times New Roman" w:cs="Times New Roman"/>
          <w:sz w:val="24"/>
          <w:szCs w:val="24"/>
        </w:rPr>
        <w:t>администрироваться</w:t>
      </w:r>
      <w:proofErr w:type="spellEnd"/>
      <w:r w:rsidRPr="00B145BE">
        <w:rPr>
          <w:rFonts w:ascii="Times New Roman" w:hAnsi="Times New Roman" w:cs="Times New Roman"/>
          <w:sz w:val="24"/>
          <w:szCs w:val="24"/>
        </w:rPr>
        <w:t xml:space="preserve"> постоянно действующим арбитражным учреждением, утвердившим, депонировавшим и разместившим на своем сайте в информационно-телекоммуникационной сети "Интернет" правила разбирательства корпоративных споров в </w:t>
      </w:r>
      <w:hyperlink w:anchor="P2686"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федеральным законом, с местом арбитража на</w:t>
      </w:r>
      <w:proofErr w:type="gramEnd"/>
      <w:r w:rsidRPr="00B145BE">
        <w:rPr>
          <w:rFonts w:ascii="Times New Roman" w:hAnsi="Times New Roman" w:cs="Times New Roman"/>
          <w:sz w:val="24"/>
          <w:szCs w:val="24"/>
        </w:rPr>
        <w:t xml:space="preserve">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Указанные в настоящей статье споры могут рассматриваться только третейским судом, </w:t>
      </w:r>
      <w:proofErr w:type="spellStart"/>
      <w:r w:rsidRPr="00B145BE">
        <w:rPr>
          <w:rFonts w:ascii="Times New Roman" w:hAnsi="Times New Roman" w:cs="Times New Roman"/>
          <w:sz w:val="24"/>
          <w:szCs w:val="24"/>
        </w:rPr>
        <w:t>администрируемым</w:t>
      </w:r>
      <w:proofErr w:type="spellEnd"/>
      <w:r w:rsidRPr="00B145BE">
        <w:rPr>
          <w:rFonts w:ascii="Times New Roman" w:hAnsi="Times New Roman" w:cs="Times New Roman"/>
          <w:sz w:val="24"/>
          <w:szCs w:val="24"/>
        </w:rPr>
        <w:t xml:space="preserve"> постоянно действующим арбитражным учреждением.</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11" w:name="P2686"/>
      <w:bookmarkEnd w:id="211"/>
      <w:r w:rsidRPr="00B145BE">
        <w:rPr>
          <w:rFonts w:ascii="Times New Roman" w:hAnsi="Times New Roman" w:cs="Times New Roman"/>
          <w:sz w:val="24"/>
          <w:szCs w:val="24"/>
        </w:rPr>
        <w:t>Статья 225.2. Порядок рассмотрения дел по корпоративным спорам</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Дела по корпоративным спорам рассматриваются арбитражным судом по общим правилам искового производства, предусмотренным настоящим </w:t>
      </w:r>
      <w:hyperlink w:anchor="P1397"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с особенностями, установленными настоящей главой.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При рассмотрении дел, предусмотренных </w:t>
      </w:r>
      <w:hyperlink w:anchor="P2667" w:history="1">
        <w:r w:rsidRPr="00B145BE">
          <w:rPr>
            <w:rFonts w:ascii="Times New Roman" w:hAnsi="Times New Roman" w:cs="Times New Roman"/>
            <w:sz w:val="24"/>
            <w:szCs w:val="24"/>
          </w:rPr>
          <w:t>пунктом 5 статьи 225.1</w:t>
        </w:r>
      </w:hyperlink>
      <w:r w:rsidRPr="00B145BE">
        <w:rPr>
          <w:rFonts w:ascii="Times New Roman" w:hAnsi="Times New Roman" w:cs="Times New Roman"/>
          <w:sz w:val="24"/>
          <w:szCs w:val="24"/>
        </w:rPr>
        <w:t xml:space="preserve"> настоящего Кодекса и связанных с оспариванием ненормативных правовых актов, решений и действий (бездействия) государственных органов, органов местного самоуправления, иных органов, должностных лиц, применяются также особенности, установленные </w:t>
      </w:r>
      <w:hyperlink w:anchor="P2237" w:history="1">
        <w:r w:rsidRPr="00B145BE">
          <w:rPr>
            <w:rFonts w:ascii="Times New Roman" w:hAnsi="Times New Roman" w:cs="Times New Roman"/>
            <w:sz w:val="24"/>
            <w:szCs w:val="24"/>
          </w:rPr>
          <w:t>главой 24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225.3. Требования к исковому заявлению, заявлению по корпоративному спору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Исковое заявление, заявление по корпоративному спору должны соответствовать требованиям, которые предусмотрены </w:t>
      </w:r>
      <w:hyperlink w:anchor="P1402" w:history="1">
        <w:r w:rsidRPr="00B145BE">
          <w:rPr>
            <w:rFonts w:ascii="Times New Roman" w:hAnsi="Times New Roman" w:cs="Times New Roman"/>
            <w:sz w:val="24"/>
            <w:szCs w:val="24"/>
          </w:rPr>
          <w:t>статьей 125</w:t>
        </w:r>
      </w:hyperlink>
      <w:r w:rsidRPr="00B145BE">
        <w:rPr>
          <w:rFonts w:ascii="Times New Roman" w:hAnsi="Times New Roman" w:cs="Times New Roman"/>
          <w:sz w:val="24"/>
          <w:szCs w:val="24"/>
        </w:rPr>
        <w:t xml:space="preserve"> настоящего Кодекса. В исковом заявлении, заявлении должны быть также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государственный регистрационный номер юридического лица, указанного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содержащийся в едином государственном реестре юридических лиц адрес (место нахождения) юридического лица, указанного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К исковому заявлению, заявлению прилагаются документы, предусмотренные </w:t>
      </w:r>
      <w:hyperlink w:anchor="P1427" w:history="1">
        <w:r w:rsidRPr="00B145BE">
          <w:rPr>
            <w:rFonts w:ascii="Times New Roman" w:hAnsi="Times New Roman" w:cs="Times New Roman"/>
            <w:sz w:val="24"/>
            <w:szCs w:val="24"/>
          </w:rPr>
          <w:t>статьей 126</w:t>
        </w:r>
      </w:hyperlink>
      <w:r w:rsidRPr="00B145BE">
        <w:rPr>
          <w:rFonts w:ascii="Times New Roman" w:hAnsi="Times New Roman" w:cs="Times New Roman"/>
          <w:sz w:val="24"/>
          <w:szCs w:val="24"/>
        </w:rPr>
        <w:t xml:space="preserve"> настоящего Кодекса, а также выписка из единого государственного реестра юридических лиц или иной документ, подтверждающий государственную регистрацию юридического лица и содержащий сведения о его адресе (месте нахождения) и государственном регистрационном номере.</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225.4. Обеспечение доступа к информации о корпоративном споре и права на участие в деле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Арбитражный суд, рассматривающий дело по корпоративному спору, размещает на своем официальном сайте в информационно-телекоммуникационной сети "Интернет" информацию о принятии искового заявления, заявления к производству, а также о движении дела по спору и соответствующие судебные акты, в том числе о вступлении в дело новых лиц, об изменении основания или предмета ранее заявленного иска, о принятии обеспечительных мер, об отказе от иска</w:t>
      </w:r>
      <w:proofErr w:type="gramEnd"/>
      <w:r w:rsidRPr="00B145BE">
        <w:rPr>
          <w:rFonts w:ascii="Times New Roman" w:hAnsi="Times New Roman" w:cs="Times New Roman"/>
          <w:sz w:val="24"/>
          <w:szCs w:val="24"/>
        </w:rPr>
        <w:t>, о признании иска, о заключении мирового соглашения, о принятии судебного акта, которым заканчивается рассмотрение дела в арбитражном суде.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9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11.07.2011 N 200-ФЗ)</w:t>
      </w:r>
    </w:p>
    <w:p w:rsidR="004D00A9" w:rsidRPr="00B145BE" w:rsidRDefault="004D00A9">
      <w:pPr>
        <w:pStyle w:val="ConsPlusNormal"/>
        <w:ind w:firstLine="540"/>
        <w:jc w:val="both"/>
        <w:rPr>
          <w:rFonts w:ascii="Times New Roman" w:hAnsi="Times New Roman" w:cs="Times New Roman"/>
          <w:sz w:val="24"/>
          <w:szCs w:val="24"/>
        </w:rPr>
      </w:pPr>
      <w:bookmarkStart w:id="212" w:name="P2702"/>
      <w:bookmarkEnd w:id="212"/>
      <w:r w:rsidRPr="00B145BE">
        <w:rPr>
          <w:rFonts w:ascii="Times New Roman" w:hAnsi="Times New Roman" w:cs="Times New Roman"/>
          <w:sz w:val="24"/>
          <w:szCs w:val="24"/>
        </w:rPr>
        <w:t xml:space="preserve">2. Лица, участвующие в деле, извещаются арбитражным судом, рассматривающим дело, по правилам, установленным </w:t>
      </w:r>
      <w:hyperlink w:anchor="P1332" w:history="1">
        <w:r w:rsidRPr="00B145BE">
          <w:rPr>
            <w:rFonts w:ascii="Times New Roman" w:hAnsi="Times New Roman" w:cs="Times New Roman"/>
            <w:sz w:val="24"/>
            <w:szCs w:val="24"/>
          </w:rPr>
          <w:t>статьей 121</w:t>
        </w:r>
      </w:hyperlink>
      <w:r w:rsidRPr="00B145BE">
        <w:rPr>
          <w:rFonts w:ascii="Times New Roman" w:hAnsi="Times New Roman" w:cs="Times New Roman"/>
          <w:sz w:val="24"/>
          <w:szCs w:val="24"/>
        </w:rPr>
        <w:t xml:space="preserve"> настоящего Кодекса. </w:t>
      </w:r>
      <w:proofErr w:type="gramStart"/>
      <w:r w:rsidRPr="00B145BE">
        <w:rPr>
          <w:rFonts w:ascii="Times New Roman" w:hAnsi="Times New Roman" w:cs="Times New Roman"/>
          <w:sz w:val="24"/>
          <w:szCs w:val="24"/>
        </w:rPr>
        <w:t xml:space="preserve">Арбитражный суд извещает также юридическое лицо, указанное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о принятии искового заявления, заявления по корпоративному спору к производству, об изменении основания или предмета иска путем направления этому юридическому лицу копий соответствующих судебных актов по адресу, содержащемуся в едином государственном реестре юридических лиц, не позднее следующего дня после дня вынесения соответствующих судебных актов.</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213" w:name="P2703"/>
      <w:bookmarkEnd w:id="213"/>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В определении о принятии искового заявления, заявления к производству арбитражный суд может указать на обязанность юридического лица, указанного в </w:t>
      </w:r>
      <w:hyperlink w:anchor="P2702"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 уведомить о возбуждении производства по делу, предмете и об основании заявленного в арбитражный суд требования, об иных обстоятельствах спора участников этого юридического лица, лиц, входящих в его органы управления и органы контроля, а также держателя реестра владельцев</w:t>
      </w:r>
      <w:proofErr w:type="gramEnd"/>
      <w:r w:rsidRPr="00B145BE">
        <w:rPr>
          <w:rFonts w:ascii="Times New Roman" w:hAnsi="Times New Roman" w:cs="Times New Roman"/>
          <w:sz w:val="24"/>
          <w:szCs w:val="24"/>
        </w:rPr>
        <w:t xml:space="preserve"> ценных бумаг этого юридического лица и (или) депозитария, осуществляющих учет прав на эмиссионные ценные бумаги этого юридического лица.</w:t>
      </w:r>
    </w:p>
    <w:p w:rsidR="004D00A9" w:rsidRPr="00B145BE" w:rsidRDefault="004D00A9">
      <w:pPr>
        <w:pStyle w:val="ConsPlusNormal"/>
        <w:ind w:firstLine="540"/>
        <w:jc w:val="both"/>
        <w:rPr>
          <w:rFonts w:ascii="Times New Roman" w:hAnsi="Times New Roman" w:cs="Times New Roman"/>
          <w:sz w:val="24"/>
          <w:szCs w:val="24"/>
        </w:rPr>
      </w:pPr>
      <w:bookmarkStart w:id="214" w:name="P2704"/>
      <w:bookmarkEnd w:id="214"/>
      <w:r w:rsidRPr="00B145BE">
        <w:rPr>
          <w:rFonts w:ascii="Times New Roman" w:hAnsi="Times New Roman" w:cs="Times New Roman"/>
          <w:sz w:val="24"/>
          <w:szCs w:val="24"/>
        </w:rPr>
        <w:t xml:space="preserve">4. В случае неисполнения обязанности, предусмотренной </w:t>
      </w:r>
      <w:hyperlink w:anchor="P2703" w:history="1">
        <w:r w:rsidRPr="00B145BE">
          <w:rPr>
            <w:rFonts w:ascii="Times New Roman" w:hAnsi="Times New Roman" w:cs="Times New Roman"/>
            <w:sz w:val="24"/>
            <w:szCs w:val="24"/>
          </w:rPr>
          <w:t>частью 3</w:t>
        </w:r>
      </w:hyperlink>
      <w:r w:rsidRPr="00B145BE">
        <w:rPr>
          <w:rFonts w:ascii="Times New Roman" w:hAnsi="Times New Roman" w:cs="Times New Roman"/>
          <w:sz w:val="24"/>
          <w:szCs w:val="24"/>
        </w:rPr>
        <w:t xml:space="preserve"> настоящей статьи, на лицо, осуществляющее функции единоличного исполнительного органа или возглавляющее коллегиальный исполнительный орган юридического лица, указанного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арбитражным судом может быть наложен судебный штраф в порядке и в размерах, которые установлены </w:t>
      </w:r>
      <w:hyperlink w:anchor="P1305" w:history="1">
        <w:r w:rsidRPr="00B145BE">
          <w:rPr>
            <w:rFonts w:ascii="Times New Roman" w:hAnsi="Times New Roman" w:cs="Times New Roman"/>
            <w:sz w:val="24"/>
            <w:szCs w:val="24"/>
          </w:rPr>
          <w:t>главой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Юридическое лицо, указанное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вправе знакомиться с материалами дела по спору, делать выписки из них, снимать копии, получать информацию о движении дела с использованием любых общедоступных сре</w:t>
      </w:r>
      <w:proofErr w:type="gramStart"/>
      <w:r w:rsidRPr="00B145BE">
        <w:rPr>
          <w:rFonts w:ascii="Times New Roman" w:hAnsi="Times New Roman" w:cs="Times New Roman"/>
          <w:sz w:val="24"/>
          <w:szCs w:val="24"/>
        </w:rPr>
        <w:t>дств св</w:t>
      </w:r>
      <w:proofErr w:type="gramEnd"/>
      <w:r w:rsidRPr="00B145BE">
        <w:rPr>
          <w:rFonts w:ascii="Times New Roman" w:hAnsi="Times New Roman" w:cs="Times New Roman"/>
          <w:sz w:val="24"/>
          <w:szCs w:val="24"/>
        </w:rPr>
        <w:t>язи.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Статья 225.5. Примирение сторон корпоративных споров</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Корпоративные споры могут быть урегулированы сторонами по правилам, установленным </w:t>
      </w:r>
      <w:hyperlink w:anchor="P1596" w:history="1">
        <w:r w:rsidRPr="00B145BE">
          <w:rPr>
            <w:rFonts w:ascii="Times New Roman" w:hAnsi="Times New Roman" w:cs="Times New Roman"/>
            <w:sz w:val="24"/>
            <w:szCs w:val="24"/>
          </w:rPr>
          <w:t>главой 15</w:t>
        </w:r>
      </w:hyperlink>
      <w:r w:rsidRPr="00B145BE">
        <w:rPr>
          <w:rFonts w:ascii="Times New Roman" w:hAnsi="Times New Roman" w:cs="Times New Roman"/>
          <w:sz w:val="24"/>
          <w:szCs w:val="24"/>
        </w:rPr>
        <w:t xml:space="preserve"> настоящего Кодекса, путем заключения мирового соглашения или использования других примирительных процедур, в том числе при содействии посредника, если иное не установлено федеральным </w:t>
      </w:r>
      <w:hyperlink r:id="rId39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Арбитражный суд не принимает отказ истца от иска, признание иска ответчиком, не утверждает мировое соглашение сторон в случаях, если это противоречит закону либо нарушает права и (или) законные интересы других лиц, в том числе юридического лица, указанного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225.6. Обеспечительные меры арбитражного суда по корпоративным спорам</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Обеспечительные меры по корпоративным спорам принимаются арбитражным судом при наличии оснований, предусмотренных </w:t>
      </w:r>
      <w:hyperlink w:anchor="P1016" w:history="1">
        <w:r w:rsidRPr="00B145BE">
          <w:rPr>
            <w:rFonts w:ascii="Times New Roman" w:hAnsi="Times New Roman" w:cs="Times New Roman"/>
            <w:sz w:val="24"/>
            <w:szCs w:val="24"/>
          </w:rPr>
          <w:t>статьей 90</w:t>
        </w:r>
      </w:hyperlink>
      <w:r w:rsidRPr="00B145BE">
        <w:rPr>
          <w:rFonts w:ascii="Times New Roman" w:hAnsi="Times New Roman" w:cs="Times New Roman"/>
          <w:sz w:val="24"/>
          <w:szCs w:val="24"/>
        </w:rPr>
        <w:t xml:space="preserve"> настоящего Кодекса. При этом принятие обеспечительных мер не должно приводить к фактической невозможности осуществлять юридическим лицом, указанным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деятельность или к существенному затруднению осуществления им деятельности, а также к нарушению этим юридическим лицом законодательства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Обеспечительные меры по корпоративным спорам принимаются арбитражным судом в порядке, предусмотренном </w:t>
      </w:r>
      <w:hyperlink w:anchor="P1014" w:history="1">
        <w:r w:rsidRPr="00B145BE">
          <w:rPr>
            <w:rFonts w:ascii="Times New Roman" w:hAnsi="Times New Roman" w:cs="Times New Roman"/>
            <w:sz w:val="24"/>
            <w:szCs w:val="24"/>
          </w:rPr>
          <w:t>главой 8</w:t>
        </w:r>
      </w:hyperlink>
      <w:r w:rsidRPr="00B145BE">
        <w:rPr>
          <w:rFonts w:ascii="Times New Roman" w:hAnsi="Times New Roman" w:cs="Times New Roman"/>
          <w:sz w:val="24"/>
          <w:szCs w:val="24"/>
        </w:rPr>
        <w:t xml:space="preserve"> настоящего Кодекса, с особенностями, установленными настоящей статьей.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Обеспечительными мерами по корпоративным спорам могут быть, в частности: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наложение ареста на акции, доли в уставном (складочном) капитале хозяйственных обществ и товариществ, паи членов кооперативов;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запрещение ответчику и другим лицам совершать сделки и другие действия в отношении акций, долей в уставном (складочном) капитале хозяйственных обществ и товариществ, паев членов кооперативов;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запрещение органам юридического лица принимать решения либо совершать иные действия по вопросам, относящимся к предмету спора или непосредственно с ним связанным;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запрещение юридическому лицу, его органам или участникам, а также иным лицам исполнять решения, принятые органами этого юридического лица;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запрещение держателю реестра владельцев ценных бумаг и (или) депозитарию осуществлять записи по учету или переходу прав на акции и иные ценные бумаги, а также совершать другие действия в связи с размещением и (или) обращением ценных бумаг.</w:t>
      </w:r>
    </w:p>
    <w:p w:rsidR="004D00A9" w:rsidRPr="00B145BE" w:rsidRDefault="004D00A9">
      <w:pPr>
        <w:pStyle w:val="ConsPlusNormal"/>
        <w:ind w:firstLine="540"/>
        <w:jc w:val="both"/>
        <w:rPr>
          <w:rFonts w:ascii="Times New Roman" w:hAnsi="Times New Roman" w:cs="Times New Roman"/>
          <w:sz w:val="24"/>
          <w:szCs w:val="24"/>
        </w:rPr>
      </w:pPr>
      <w:bookmarkStart w:id="215" w:name="P2722"/>
      <w:bookmarkEnd w:id="215"/>
      <w:r w:rsidRPr="00B145BE">
        <w:rPr>
          <w:rFonts w:ascii="Times New Roman" w:hAnsi="Times New Roman" w:cs="Times New Roman"/>
          <w:sz w:val="24"/>
          <w:szCs w:val="24"/>
        </w:rPr>
        <w:t>4. Арбитражным судом могут быть приняты иные обеспечительные меры по корпоративным спорам, в том числе одновременно несколько обеспечительных мер.</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При предоставлении встречного обеспечения его размер определяется в соответствии с </w:t>
      </w:r>
      <w:hyperlink w:anchor="P1083" w:history="1">
        <w:r w:rsidRPr="00B145BE">
          <w:rPr>
            <w:rFonts w:ascii="Times New Roman" w:hAnsi="Times New Roman" w:cs="Times New Roman"/>
            <w:sz w:val="24"/>
            <w:szCs w:val="24"/>
          </w:rPr>
          <w:t>частью 1 статьи 94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В случае если требование истца носит неимущественный характер, размер встречного обеспечения определяется арбитражным судом исходя из размера возможных убытков ответчика, причиненных обеспечительными мерами, но для физических лиц не может быть менее чем пятьдесят тысяч рублей, для юридических лиц - сто тысяч рублей.</w:t>
      </w:r>
    </w:p>
    <w:p w:rsidR="004D00A9" w:rsidRPr="00B145BE" w:rsidRDefault="004D00A9">
      <w:pPr>
        <w:pStyle w:val="ConsPlusNormal"/>
        <w:ind w:firstLine="540"/>
        <w:jc w:val="both"/>
        <w:rPr>
          <w:rFonts w:ascii="Times New Roman" w:hAnsi="Times New Roman" w:cs="Times New Roman"/>
          <w:sz w:val="24"/>
          <w:szCs w:val="24"/>
        </w:rPr>
      </w:pPr>
      <w:bookmarkStart w:id="216" w:name="P2725"/>
      <w:bookmarkEnd w:id="216"/>
      <w:r w:rsidRPr="00B145BE">
        <w:rPr>
          <w:rFonts w:ascii="Times New Roman" w:hAnsi="Times New Roman" w:cs="Times New Roman"/>
          <w:sz w:val="24"/>
          <w:szCs w:val="24"/>
        </w:rPr>
        <w:t xml:space="preserve">7. </w:t>
      </w:r>
      <w:proofErr w:type="gramStart"/>
      <w:r w:rsidRPr="00B145BE">
        <w:rPr>
          <w:rFonts w:ascii="Times New Roman" w:hAnsi="Times New Roman" w:cs="Times New Roman"/>
          <w:sz w:val="24"/>
          <w:szCs w:val="24"/>
        </w:rPr>
        <w:t xml:space="preserve">В случае если при рассмотрении заявления о принятии обеспечительных мер у арбитражного суда возникла необходимость заслушать объяснения лиц, участвующих в деле, и лицо, обратившееся с заявлением об обеспечении иска, не предоставило встречное обеспечение, предусмотренное </w:t>
      </w:r>
      <w:hyperlink w:anchor="P2722"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судья может назначить рассмотрение заявления об обеспечении иска в судебном заседании, которое должно быть проведено в срок, не превышающий пятнадцати дней со</w:t>
      </w:r>
      <w:proofErr w:type="gramEnd"/>
      <w:r w:rsidRPr="00B145BE">
        <w:rPr>
          <w:rFonts w:ascii="Times New Roman" w:hAnsi="Times New Roman" w:cs="Times New Roman"/>
          <w:sz w:val="24"/>
          <w:szCs w:val="24"/>
        </w:rPr>
        <w:t xml:space="preserve"> дня поступления такого заявления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Арбитражный суд не позднее следующего дня после дня поступления заявления </w:t>
      </w:r>
      <w:r w:rsidRPr="00B145BE">
        <w:rPr>
          <w:rFonts w:ascii="Times New Roman" w:hAnsi="Times New Roman" w:cs="Times New Roman"/>
          <w:sz w:val="24"/>
          <w:szCs w:val="24"/>
        </w:rPr>
        <w:lastRenderedPageBreak/>
        <w:t xml:space="preserve">об обеспечении иска в арбитражный суд выносит определение о принятии заявления к производству арбитражного суда, в котором указывает время и место судебного заседания. Такое определение не позднее следующего дня после дня его вынесения направляется лицам, участвующим в деле, в порядке, установленном </w:t>
      </w:r>
      <w:hyperlink w:anchor="P1345" w:history="1">
        <w:r w:rsidRPr="00B145BE">
          <w:rPr>
            <w:rFonts w:ascii="Times New Roman" w:hAnsi="Times New Roman" w:cs="Times New Roman"/>
            <w:sz w:val="24"/>
            <w:szCs w:val="24"/>
          </w:rPr>
          <w:t>частью 3 статьи 121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bookmarkStart w:id="217" w:name="P2727"/>
      <w:bookmarkEnd w:id="217"/>
      <w:r w:rsidRPr="00B145BE">
        <w:rPr>
          <w:rFonts w:ascii="Times New Roman" w:hAnsi="Times New Roman" w:cs="Times New Roman"/>
          <w:sz w:val="24"/>
          <w:szCs w:val="24"/>
        </w:rPr>
        <w:t xml:space="preserve">9. В определении о принятии заявления об обеспечении иска к производству арбитражный суд также может указать на обязанность лица, обратившегося с заявлением об обеспечении иска, уведомить лиц, участвующих в деле, и юридическое лицо, указанное в </w:t>
      </w:r>
      <w:hyperlink w:anchor="P2659" w:history="1">
        <w:r w:rsidRPr="00B145BE">
          <w:rPr>
            <w:rFonts w:ascii="Times New Roman" w:hAnsi="Times New Roman" w:cs="Times New Roman"/>
            <w:sz w:val="24"/>
            <w:szCs w:val="24"/>
          </w:rPr>
          <w:t>статье 225.1</w:t>
        </w:r>
      </w:hyperlink>
      <w:r w:rsidRPr="00B145BE">
        <w:rPr>
          <w:rFonts w:ascii="Times New Roman" w:hAnsi="Times New Roman" w:cs="Times New Roman"/>
          <w:sz w:val="24"/>
          <w:szCs w:val="24"/>
        </w:rPr>
        <w:t xml:space="preserve"> настоящего Кодекса, о времени и месте рассмотрения заявления об обеспечении иска.</w:t>
      </w:r>
    </w:p>
    <w:p w:rsidR="004D00A9" w:rsidRPr="00B145BE" w:rsidRDefault="004D00A9">
      <w:pPr>
        <w:pStyle w:val="ConsPlusNormal"/>
        <w:ind w:firstLine="540"/>
        <w:jc w:val="both"/>
        <w:rPr>
          <w:rFonts w:ascii="Times New Roman" w:hAnsi="Times New Roman" w:cs="Times New Roman"/>
          <w:sz w:val="24"/>
          <w:szCs w:val="24"/>
        </w:rPr>
      </w:pPr>
      <w:bookmarkStart w:id="218" w:name="P2728"/>
      <w:bookmarkEnd w:id="218"/>
      <w:r w:rsidRPr="00B145BE">
        <w:rPr>
          <w:rFonts w:ascii="Times New Roman" w:hAnsi="Times New Roman" w:cs="Times New Roman"/>
          <w:sz w:val="24"/>
          <w:szCs w:val="24"/>
        </w:rPr>
        <w:t xml:space="preserve">10. В случае неисполнения обязанности по уведомлению, предусмотренной </w:t>
      </w:r>
      <w:hyperlink w:anchor="P2727" w:history="1">
        <w:r w:rsidRPr="00B145BE">
          <w:rPr>
            <w:rFonts w:ascii="Times New Roman" w:hAnsi="Times New Roman" w:cs="Times New Roman"/>
            <w:sz w:val="24"/>
            <w:szCs w:val="24"/>
          </w:rPr>
          <w:t>частью 9</w:t>
        </w:r>
      </w:hyperlink>
      <w:r w:rsidRPr="00B145BE">
        <w:rPr>
          <w:rFonts w:ascii="Times New Roman" w:hAnsi="Times New Roman" w:cs="Times New Roman"/>
          <w:sz w:val="24"/>
          <w:szCs w:val="24"/>
        </w:rPr>
        <w:t xml:space="preserve"> настоящей статьи, на лицо, обратившееся с заявлением об обеспечении иска, арбитражным судом может быть наложен судебный штраф в порядке и в размерах, которые установлены </w:t>
      </w:r>
      <w:hyperlink w:anchor="P1305" w:history="1">
        <w:r w:rsidRPr="00B145BE">
          <w:rPr>
            <w:rFonts w:ascii="Times New Roman" w:hAnsi="Times New Roman" w:cs="Times New Roman"/>
            <w:sz w:val="24"/>
            <w:szCs w:val="24"/>
          </w:rPr>
          <w:t>главой 11</w:t>
        </w:r>
      </w:hyperlink>
      <w:r w:rsidRPr="00B145BE">
        <w:rPr>
          <w:rFonts w:ascii="Times New Roman" w:hAnsi="Times New Roman" w:cs="Times New Roman"/>
          <w:sz w:val="24"/>
          <w:szCs w:val="24"/>
        </w:rPr>
        <w:t xml:space="preserve"> настоящего Кодекса. В случае если с заявлением об обеспечении иска обратилось юридическое лицо, судебный штраф налагается на лицо, осуществляющее функции единоличного исполнительного органа или возглавляющее коллегиальный исполнительный орган этого юридического лица.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Арбитражный суд вправе рассмотреть заявление об обеспечении иска в отсутствие лиц, указанных в </w:t>
      </w:r>
      <w:hyperlink w:anchor="P2725" w:history="1">
        <w:r w:rsidRPr="00B145BE">
          <w:rPr>
            <w:rFonts w:ascii="Times New Roman" w:hAnsi="Times New Roman" w:cs="Times New Roman"/>
            <w:sz w:val="24"/>
            <w:szCs w:val="24"/>
          </w:rPr>
          <w:t>части 7</w:t>
        </w:r>
      </w:hyperlink>
      <w:r w:rsidRPr="00B145BE">
        <w:rPr>
          <w:rFonts w:ascii="Times New Roman" w:hAnsi="Times New Roman" w:cs="Times New Roman"/>
          <w:sz w:val="24"/>
          <w:szCs w:val="24"/>
        </w:rPr>
        <w:t xml:space="preserve"> настоящей статьи, если к началу судебного заседания располагает сведениями об их </w:t>
      </w:r>
      <w:proofErr w:type="gramStart"/>
      <w:r w:rsidRPr="00B145BE">
        <w:rPr>
          <w:rFonts w:ascii="Times New Roman" w:hAnsi="Times New Roman" w:cs="Times New Roman"/>
          <w:sz w:val="24"/>
          <w:szCs w:val="24"/>
        </w:rPr>
        <w:t>уведомлении</w:t>
      </w:r>
      <w:proofErr w:type="gramEnd"/>
      <w:r w:rsidRPr="00B145BE">
        <w:rPr>
          <w:rFonts w:ascii="Times New Roman" w:hAnsi="Times New Roman" w:cs="Times New Roman"/>
          <w:sz w:val="24"/>
          <w:szCs w:val="24"/>
        </w:rPr>
        <w:t xml:space="preserve"> о времени и месте рассмотрения заявления об обеспечении иска или если лицом, ходатайствующим об обеспечении иска, представлены доказательства того, что им предприняты все зависящие от него необходимые меры по такому уведомлению.</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225.7. Рассмотрение дел о понуждении юридического лица созвать общее собрание участников</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случаях, предусмотренных федеральным </w:t>
      </w:r>
      <w:hyperlink r:id="rId39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органы юридического лица или его участники вправе обратиться в арбитражный суд с иском о понуждении юридического лица созвать общее собрание участников.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Дела о понуждении юридического лица созвать общее собрание участников рассматриваются в срок, не превышающий одного месяца со дня поступления искового заявления в арбитражный суд, включая срок на подготовку дела к судебному разбирательству и принятие решения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Решение арбитражного суда о понуждении юридического лица созвать общее собрание участников подлежит немедленному исполнению, если иные сроки не установлены в решении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Решение арбитражного суда о понуждении юридического лица созвать общее собрание участников может быть обжаловано в арбитражный суд апелляционной инстанции в течение десяти дней со дня принятия данного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Постановление арбитражного суда апелляционной инстанции по результатам рассмотрения апелляционной жалобы на решение о понуждении юридического лица созвать общее собрание участников может быть обжаловано в арбитражный суд кассационной инстанции в течение десяти дней со дня принятия данного решения.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225.8. Рассмотрение дел по спорам о возмещении убытков, причиненных юридическому лицу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случаях, предусмотренных федеральным законом, участники юридического лица вправе обратиться в арбитражный суд с иском о возмещении убытков, причиненных этому юридическому лицу. Такие участники пользуются процессуальными правами и </w:t>
      </w:r>
      <w:proofErr w:type="gramStart"/>
      <w:r w:rsidRPr="00B145BE">
        <w:rPr>
          <w:rFonts w:ascii="Times New Roman" w:hAnsi="Times New Roman" w:cs="Times New Roman"/>
          <w:sz w:val="24"/>
          <w:szCs w:val="24"/>
        </w:rPr>
        <w:t>несут процессуальные обязанности</w:t>
      </w:r>
      <w:proofErr w:type="gramEnd"/>
      <w:r w:rsidRPr="00B145BE">
        <w:rPr>
          <w:rFonts w:ascii="Times New Roman" w:hAnsi="Times New Roman" w:cs="Times New Roman"/>
          <w:sz w:val="24"/>
          <w:szCs w:val="24"/>
        </w:rPr>
        <w:t xml:space="preserve"> истца, а также обладают правом требовать </w:t>
      </w:r>
      <w:r w:rsidRPr="00B145BE">
        <w:rPr>
          <w:rFonts w:ascii="Times New Roman" w:hAnsi="Times New Roman" w:cs="Times New Roman"/>
          <w:sz w:val="24"/>
          <w:szCs w:val="24"/>
        </w:rPr>
        <w:lastRenderedPageBreak/>
        <w:t>принудительное исполнение решения арбитражного суда в пользу этого юридического лица.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Решение об удовлетворении требования по иску о возмещении убытков принимается в пользу юридического лица, в интересах которого был предъявлен иск. По ходатайству лица, обратившегося с иском о возмещении убытков, исполнительный лист направляется для исполнения непосредственно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Судебные расходы, связанные с рассмотрением дела по иску участников юридического лица о возмещении убытков, причиненных юридическому лицу, несут такие участники в равных долях.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Возмещение судебных расходов производится по правилам, установленным </w:t>
      </w:r>
      <w:hyperlink w:anchor="P1226" w:history="1">
        <w:r w:rsidRPr="00B145BE">
          <w:rPr>
            <w:rFonts w:ascii="Times New Roman" w:hAnsi="Times New Roman" w:cs="Times New Roman"/>
            <w:sz w:val="24"/>
            <w:szCs w:val="24"/>
          </w:rPr>
          <w:t>статьей 110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225.9. Особенности обжалования определений арбитражного суда по корпоративным спорам</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19" w:name="P2748"/>
      <w:bookmarkEnd w:id="219"/>
      <w:r w:rsidRPr="00B145BE">
        <w:rPr>
          <w:rFonts w:ascii="Times New Roman" w:hAnsi="Times New Roman" w:cs="Times New Roman"/>
          <w:sz w:val="24"/>
          <w:szCs w:val="24"/>
        </w:rPr>
        <w:t xml:space="preserve">1. Определения арбитражного суда, выносимые при рассмотрении дел по корпоративным спорам, обжалуются по правилам, установленным </w:t>
      </w:r>
      <w:hyperlink w:anchor="P2118" w:history="1">
        <w:r w:rsidRPr="00B145BE">
          <w:rPr>
            <w:rFonts w:ascii="Times New Roman" w:hAnsi="Times New Roman" w:cs="Times New Roman"/>
            <w:sz w:val="24"/>
            <w:szCs w:val="24"/>
          </w:rPr>
          <w:t>статьей 188</w:t>
        </w:r>
      </w:hyperlink>
      <w:r w:rsidRPr="00B145BE">
        <w:rPr>
          <w:rFonts w:ascii="Times New Roman" w:hAnsi="Times New Roman" w:cs="Times New Roman"/>
          <w:sz w:val="24"/>
          <w:szCs w:val="24"/>
        </w:rPr>
        <w:t xml:space="preserve"> настоящего Кодекса. Жалобы на такие определения, за исключением определений о прекращении производства по делу и об оставлении заявления без рассмотрения, подаются в арбитражный суд апелляционной инстанции в течение десяти дней со дня их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Подача жалобы на указанные в </w:t>
      </w:r>
      <w:hyperlink w:anchor="P274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определения не препятствует рассмотрению дела арбитражным судом и совершению отдельных процессуальных действий по делу.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20" w:name="P2751"/>
      <w:bookmarkEnd w:id="220"/>
      <w:r w:rsidRPr="00B145BE">
        <w:rPr>
          <w:rFonts w:ascii="Times New Roman" w:hAnsi="Times New Roman" w:cs="Times New Roman"/>
          <w:sz w:val="24"/>
          <w:szCs w:val="24"/>
        </w:rPr>
        <w:t>Глава 28.2. РАССМОТРЕНИЕ ДЕЛ О ЗАЩИТЕ ПРАВ И ЗАКОННЫХ</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ИНТЕРЕСОВ ГРУППЫ ЛИЦ</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39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21" w:name="P2755"/>
      <w:bookmarkEnd w:id="221"/>
      <w:r w:rsidRPr="00B145BE">
        <w:rPr>
          <w:rFonts w:ascii="Times New Roman" w:hAnsi="Times New Roman" w:cs="Times New Roman"/>
          <w:sz w:val="24"/>
          <w:szCs w:val="24"/>
        </w:rPr>
        <w:t>Статья 225.10. Право на обращение в арбитражный суд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22" w:name="P2757"/>
      <w:bookmarkEnd w:id="222"/>
      <w:r w:rsidRPr="00B145BE">
        <w:rPr>
          <w:rFonts w:ascii="Times New Roman" w:hAnsi="Times New Roman" w:cs="Times New Roman"/>
          <w:sz w:val="24"/>
          <w:szCs w:val="24"/>
        </w:rPr>
        <w:t>1. Юридическое или физическое лицо, являющееся участником правоотношения, из которого возникли спор или требование, вправе обратиться в арбитражный суд в защиту нарушенных или оспариваемых прав и законных интересов других лиц, являющихся участниками этого же правоотношения (далее - группа лиц). В защиту прав и законных интересов группы лиц также могут обратиться органы, организации и граждане в случаях, предусмотренных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Дела о защите нарушенных или оспариваемых прав и законных интересов группы лиц рассматриваются арбитражным судом по правилам, установленным настоящей главой, в случае, если ко дню обращения в арбитражный суд лица, указанного в </w:t>
      </w:r>
      <w:hyperlink w:anchor="P2757"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к его требованию присоединились не менее чем пять лиц.</w:t>
      </w:r>
    </w:p>
    <w:p w:rsidR="004D00A9" w:rsidRPr="00B145BE" w:rsidRDefault="004D00A9">
      <w:pPr>
        <w:pStyle w:val="ConsPlusNormal"/>
        <w:ind w:firstLine="540"/>
        <w:jc w:val="both"/>
        <w:rPr>
          <w:rFonts w:ascii="Times New Roman" w:hAnsi="Times New Roman" w:cs="Times New Roman"/>
          <w:sz w:val="24"/>
          <w:szCs w:val="24"/>
        </w:rPr>
      </w:pPr>
      <w:bookmarkStart w:id="223" w:name="P2759"/>
      <w:bookmarkEnd w:id="223"/>
      <w:r w:rsidRPr="00B145BE">
        <w:rPr>
          <w:rFonts w:ascii="Times New Roman" w:hAnsi="Times New Roman" w:cs="Times New Roman"/>
          <w:sz w:val="24"/>
          <w:szCs w:val="24"/>
        </w:rPr>
        <w:t>3. Присоединение к требованию о защите прав и законных интересов группы лиц осуществляется путем подачи в письменной форме заявления лица или решения нескольких лиц, являющихся участниками правоотношения, из которого возникло такое требование.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225.11. Дела о защите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порядке, установленном настоящей главой, могут быть рассмотрены дела </w:t>
      </w:r>
      <w:proofErr w:type="gramStart"/>
      <w:r w:rsidRPr="00B145BE">
        <w:rPr>
          <w:rFonts w:ascii="Times New Roman" w:hAnsi="Times New Roman" w:cs="Times New Roman"/>
          <w:sz w:val="24"/>
          <w:szCs w:val="24"/>
        </w:rPr>
        <w:t>по</w:t>
      </w:r>
      <w:proofErr w:type="gramEnd"/>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корпоративным спорам;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спорам, связанным с осуществлением деятельности профессиональных участников рынка ценных бумаг;</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3) другим требованиям при наличии условий, предусмотренных </w:t>
      </w:r>
      <w:hyperlink w:anchor="P2755" w:history="1">
        <w:r w:rsidRPr="00B145BE">
          <w:rPr>
            <w:rFonts w:ascii="Times New Roman" w:hAnsi="Times New Roman" w:cs="Times New Roman"/>
            <w:sz w:val="24"/>
            <w:szCs w:val="24"/>
          </w:rPr>
          <w:t>статьей 225.10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225.12. Полномочия лица, обратившегося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Лицо, обратившееся в арбитражный суд в защиту прав и законных интересов группы лиц, действует без доверенности на основании указанных в </w:t>
      </w:r>
      <w:hyperlink w:anchor="P2759" w:history="1">
        <w:r w:rsidRPr="00B145BE">
          <w:rPr>
            <w:rFonts w:ascii="Times New Roman" w:hAnsi="Times New Roman" w:cs="Times New Roman"/>
            <w:sz w:val="24"/>
            <w:szCs w:val="24"/>
          </w:rPr>
          <w:t>части 3 статьи 225.10</w:t>
        </w:r>
      </w:hyperlink>
      <w:r w:rsidRPr="00B145BE">
        <w:rPr>
          <w:rFonts w:ascii="Times New Roman" w:hAnsi="Times New Roman" w:cs="Times New Roman"/>
          <w:sz w:val="24"/>
          <w:szCs w:val="24"/>
        </w:rPr>
        <w:t xml:space="preserve"> настоящего Кодекса документов о присоединении к требованию.</w:t>
      </w:r>
    </w:p>
    <w:p w:rsidR="004D00A9" w:rsidRPr="00B145BE" w:rsidRDefault="004D00A9">
      <w:pPr>
        <w:pStyle w:val="ConsPlusNormal"/>
        <w:ind w:firstLine="540"/>
        <w:jc w:val="both"/>
        <w:rPr>
          <w:rFonts w:ascii="Times New Roman" w:hAnsi="Times New Roman" w:cs="Times New Roman"/>
          <w:sz w:val="24"/>
          <w:szCs w:val="24"/>
        </w:rPr>
      </w:pPr>
      <w:bookmarkStart w:id="224" w:name="P2771"/>
      <w:bookmarkEnd w:id="224"/>
      <w:r w:rsidRPr="00B145BE">
        <w:rPr>
          <w:rFonts w:ascii="Times New Roman" w:hAnsi="Times New Roman" w:cs="Times New Roman"/>
          <w:sz w:val="24"/>
          <w:szCs w:val="24"/>
        </w:rPr>
        <w:t xml:space="preserve">2. Лицо, обратившееся в защиту прав и законных интересов группы лиц, пользуется процессуальными правами и </w:t>
      </w:r>
      <w:proofErr w:type="gramStart"/>
      <w:r w:rsidRPr="00B145BE">
        <w:rPr>
          <w:rFonts w:ascii="Times New Roman" w:hAnsi="Times New Roman" w:cs="Times New Roman"/>
          <w:sz w:val="24"/>
          <w:szCs w:val="24"/>
        </w:rPr>
        <w:t>несет процессуальные обязанности</w:t>
      </w:r>
      <w:proofErr w:type="gramEnd"/>
      <w:r w:rsidRPr="00B145BE">
        <w:rPr>
          <w:rFonts w:ascii="Times New Roman" w:hAnsi="Times New Roman" w:cs="Times New Roman"/>
          <w:sz w:val="24"/>
          <w:szCs w:val="24"/>
        </w:rPr>
        <w:t xml:space="preserve"> истца. Такое лицо обязано добросовестно защищать права и законные интересы группы лиц.</w:t>
      </w:r>
    </w:p>
    <w:p w:rsidR="004D00A9" w:rsidRPr="00B145BE" w:rsidRDefault="004D00A9">
      <w:pPr>
        <w:pStyle w:val="ConsPlusNormal"/>
        <w:ind w:firstLine="540"/>
        <w:jc w:val="both"/>
        <w:rPr>
          <w:rFonts w:ascii="Times New Roman" w:hAnsi="Times New Roman" w:cs="Times New Roman"/>
          <w:sz w:val="24"/>
          <w:szCs w:val="24"/>
        </w:rPr>
      </w:pPr>
      <w:bookmarkStart w:id="225" w:name="P2772"/>
      <w:bookmarkEnd w:id="225"/>
      <w:r w:rsidRPr="00B145BE">
        <w:rPr>
          <w:rFonts w:ascii="Times New Roman" w:hAnsi="Times New Roman" w:cs="Times New Roman"/>
          <w:sz w:val="24"/>
          <w:szCs w:val="24"/>
        </w:rPr>
        <w:t xml:space="preserve">3. Арбитражный суд вправе наложить </w:t>
      </w:r>
      <w:hyperlink w:anchor="P1307" w:history="1">
        <w:r w:rsidRPr="00B145BE">
          <w:rPr>
            <w:rFonts w:ascii="Times New Roman" w:hAnsi="Times New Roman" w:cs="Times New Roman"/>
            <w:sz w:val="24"/>
            <w:szCs w:val="24"/>
          </w:rPr>
          <w:t>судебный штраф</w:t>
        </w:r>
      </w:hyperlink>
      <w:r w:rsidRPr="00B145BE">
        <w:rPr>
          <w:rFonts w:ascii="Times New Roman" w:hAnsi="Times New Roman" w:cs="Times New Roman"/>
          <w:sz w:val="24"/>
          <w:szCs w:val="24"/>
        </w:rPr>
        <w:t xml:space="preserve"> на лицо, обратившееся в защиту прав и законных интересов группы лиц, в случае злоупотребления им своими процессуальными правами или невыполнения им своих процессуальных обязанностей.</w:t>
      </w:r>
    </w:p>
    <w:p w:rsidR="004D00A9" w:rsidRPr="00B145BE" w:rsidRDefault="004D00A9">
      <w:pPr>
        <w:pStyle w:val="ConsPlusNormal"/>
        <w:ind w:firstLine="540"/>
        <w:jc w:val="both"/>
        <w:rPr>
          <w:rFonts w:ascii="Times New Roman" w:hAnsi="Times New Roman" w:cs="Times New Roman"/>
          <w:sz w:val="24"/>
          <w:szCs w:val="24"/>
        </w:rPr>
      </w:pPr>
      <w:bookmarkStart w:id="226" w:name="P2773"/>
      <w:bookmarkEnd w:id="226"/>
      <w:r w:rsidRPr="00B145BE">
        <w:rPr>
          <w:rFonts w:ascii="Times New Roman" w:hAnsi="Times New Roman" w:cs="Times New Roman"/>
          <w:sz w:val="24"/>
          <w:szCs w:val="24"/>
        </w:rPr>
        <w:t>4. Полномочия лица, обратившегося в защиту прав и законных интересов группы лиц, могут быть прекращены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 отказа этого лица от иска;</w:t>
      </w:r>
    </w:p>
    <w:p w:rsidR="004D00A9" w:rsidRPr="00B145BE" w:rsidRDefault="004D00A9">
      <w:pPr>
        <w:pStyle w:val="ConsPlusNormal"/>
        <w:ind w:firstLine="540"/>
        <w:jc w:val="both"/>
        <w:rPr>
          <w:rFonts w:ascii="Times New Roman" w:hAnsi="Times New Roman" w:cs="Times New Roman"/>
          <w:sz w:val="24"/>
          <w:szCs w:val="24"/>
        </w:rPr>
      </w:pPr>
      <w:bookmarkStart w:id="227" w:name="P2775"/>
      <w:bookmarkEnd w:id="227"/>
      <w:r w:rsidRPr="00B145BE">
        <w:rPr>
          <w:rFonts w:ascii="Times New Roman" w:hAnsi="Times New Roman" w:cs="Times New Roman"/>
          <w:sz w:val="24"/>
          <w:szCs w:val="24"/>
        </w:rPr>
        <w:t>2) по требованию большинства лиц, присоединившихся к требованию такой группы, при наличии серьезных оснований для прекращения данных полномочий, в частности грубого нарушения этим лицом своих обязанностей или обнаружившейся неспособности к разумному ведению дела о защите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225.13. Требования к исковому заявлению, заявлению, </w:t>
      </w:r>
      <w:proofErr w:type="gramStart"/>
      <w:r w:rsidRPr="00B145BE">
        <w:rPr>
          <w:rFonts w:ascii="Times New Roman" w:hAnsi="Times New Roman" w:cs="Times New Roman"/>
          <w:sz w:val="24"/>
          <w:szCs w:val="24"/>
        </w:rPr>
        <w:t>подаваемым</w:t>
      </w:r>
      <w:proofErr w:type="gramEnd"/>
      <w:r w:rsidRPr="00B145BE">
        <w:rPr>
          <w:rFonts w:ascii="Times New Roman" w:hAnsi="Times New Roman" w:cs="Times New Roman"/>
          <w:sz w:val="24"/>
          <w:szCs w:val="24"/>
        </w:rPr>
        <w:t xml:space="preserve">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Исковое заявление, заявление, подаваемые в защиту прав и законных интересов группы лиц, должны соответствовать требованиям, предусмотренным </w:t>
      </w:r>
      <w:hyperlink w:anchor="P1402" w:history="1">
        <w:r w:rsidRPr="00B145BE">
          <w:rPr>
            <w:rFonts w:ascii="Times New Roman" w:hAnsi="Times New Roman" w:cs="Times New Roman"/>
            <w:sz w:val="24"/>
            <w:szCs w:val="24"/>
          </w:rPr>
          <w:t>статьей 125</w:t>
        </w:r>
      </w:hyperlink>
      <w:r w:rsidRPr="00B145BE">
        <w:rPr>
          <w:rFonts w:ascii="Times New Roman" w:hAnsi="Times New Roman" w:cs="Times New Roman"/>
          <w:sz w:val="24"/>
          <w:szCs w:val="24"/>
        </w:rPr>
        <w:t xml:space="preserve"> настоящего Кодекса, а также иным требованиям к форме и содержанию соответствующего заявления, установленным настоящим Кодексом для отдельных категорий дел. В исковом заявлении, заявлении должны быть также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права и законные интересы группы лиц, в защиту которых предъявлено требование;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круг лиц, участвующих в правоотношении, из которого возникли спор или требование;</w:t>
      </w:r>
    </w:p>
    <w:p w:rsidR="004D00A9" w:rsidRPr="00B145BE" w:rsidRDefault="004D00A9">
      <w:pPr>
        <w:pStyle w:val="ConsPlusNormal"/>
        <w:ind w:firstLine="540"/>
        <w:jc w:val="both"/>
        <w:rPr>
          <w:rFonts w:ascii="Times New Roman" w:hAnsi="Times New Roman" w:cs="Times New Roman"/>
          <w:sz w:val="24"/>
          <w:szCs w:val="24"/>
        </w:rPr>
      </w:pPr>
      <w:bookmarkStart w:id="228" w:name="P2782"/>
      <w:bookmarkEnd w:id="228"/>
      <w:r w:rsidRPr="00B145BE">
        <w:rPr>
          <w:rFonts w:ascii="Times New Roman" w:hAnsi="Times New Roman" w:cs="Times New Roman"/>
          <w:sz w:val="24"/>
          <w:szCs w:val="24"/>
        </w:rPr>
        <w:t>3) наименование лиц, присоединившихся к требованию, место их нахождения или, если лицом, присоединившимся к требованию, является гражданин, его место жительства, дата и место его рождения, место его работы или дата и место его государственной регистрации в качестве индивидуального предпринимателя.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 исковому заявлению, заявлению прилагаются документы, предусмотренные </w:t>
      </w:r>
      <w:hyperlink w:anchor="P1427" w:history="1">
        <w:r w:rsidRPr="00B145BE">
          <w:rPr>
            <w:rFonts w:ascii="Times New Roman" w:hAnsi="Times New Roman" w:cs="Times New Roman"/>
            <w:sz w:val="24"/>
            <w:szCs w:val="24"/>
          </w:rPr>
          <w:t>статьей 126</w:t>
        </w:r>
      </w:hyperlink>
      <w:r w:rsidRPr="00B145BE">
        <w:rPr>
          <w:rFonts w:ascii="Times New Roman" w:hAnsi="Times New Roman" w:cs="Times New Roman"/>
          <w:sz w:val="24"/>
          <w:szCs w:val="24"/>
        </w:rPr>
        <w:t xml:space="preserve"> настоящего Кодекса, и иные документы в соответствии с требованиями настоящего Кодекса, установленными к соответствующим заявлениям по отдельным категориям дел. К исковому заявлению, заявлению также прилагаются документы, подтверждающие присоединение к требованию лиц, указанных в </w:t>
      </w:r>
      <w:hyperlink w:anchor="P2782" w:history="1">
        <w:r w:rsidRPr="00B145BE">
          <w:rPr>
            <w:rFonts w:ascii="Times New Roman" w:hAnsi="Times New Roman" w:cs="Times New Roman"/>
            <w:sz w:val="24"/>
            <w:szCs w:val="24"/>
          </w:rPr>
          <w:t>пункте 3 части 1</w:t>
        </w:r>
      </w:hyperlink>
      <w:r w:rsidRPr="00B145BE">
        <w:rPr>
          <w:rFonts w:ascii="Times New Roman" w:hAnsi="Times New Roman" w:cs="Times New Roman"/>
          <w:sz w:val="24"/>
          <w:szCs w:val="24"/>
        </w:rPr>
        <w:t xml:space="preserve"> настоящей статьи, и их принадлежность к группе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29" w:name="P2785"/>
      <w:bookmarkEnd w:id="229"/>
      <w:r w:rsidRPr="00B145BE">
        <w:rPr>
          <w:rFonts w:ascii="Times New Roman" w:hAnsi="Times New Roman" w:cs="Times New Roman"/>
          <w:sz w:val="24"/>
          <w:szCs w:val="24"/>
        </w:rPr>
        <w:t>Статья 225.14. Подготовка дела о защите прав и законных интересов группы лиц к судебному разбирательству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подготовке дела о защите прав и законных интересов группы лиц к судебному разбирательству судья: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определяет характер спорного правоотношения и подлежащее применению </w:t>
      </w:r>
      <w:r w:rsidRPr="00B145BE">
        <w:rPr>
          <w:rFonts w:ascii="Times New Roman" w:hAnsi="Times New Roman" w:cs="Times New Roman"/>
          <w:sz w:val="24"/>
          <w:szCs w:val="24"/>
        </w:rPr>
        <w:lastRenderedPageBreak/>
        <w:t>законодательство;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уточняет требования лица, обратившегося в защиту прав и законных интересов группы лиц, и основания этих требований;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решает вопрос о составе группы лиц и о возможности установления иных лиц, являющихся участниками спорного правоотношения;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предлагает представить доказательства, подтверждающие принадлежность конкретного лица к группе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совершает иные предусмотренные </w:t>
      </w:r>
      <w:hyperlink w:anchor="P1551" w:history="1">
        <w:r w:rsidRPr="00B145BE">
          <w:rPr>
            <w:rFonts w:ascii="Times New Roman" w:hAnsi="Times New Roman" w:cs="Times New Roman"/>
            <w:sz w:val="24"/>
            <w:szCs w:val="24"/>
          </w:rPr>
          <w:t>статьей 135</w:t>
        </w:r>
      </w:hyperlink>
      <w:r w:rsidRPr="00B145BE">
        <w:rPr>
          <w:rFonts w:ascii="Times New Roman" w:hAnsi="Times New Roman" w:cs="Times New Roman"/>
          <w:sz w:val="24"/>
          <w:szCs w:val="24"/>
        </w:rPr>
        <w:t xml:space="preserve"> настоящего Кодекса действия.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В определении о подготовке дела к судебному разбирательству арбитражный суд указывает на возможность рассмотрения дела в соответствии с правилами, установленными настоящей главой, и устанавливает срок, в течение которого лицо, обратившееся в защиту прав и законных интересов группы лиц, должно предложить другим лицам из этой группы присоединиться к требованию о защите прав и законных интересов группы лиц.</w:t>
      </w:r>
      <w:proofErr w:type="gramEnd"/>
      <w:r w:rsidRPr="00B145BE">
        <w:rPr>
          <w:rFonts w:ascii="Times New Roman" w:hAnsi="Times New Roman" w:cs="Times New Roman"/>
          <w:sz w:val="24"/>
          <w:szCs w:val="24"/>
        </w:rPr>
        <w:t xml:space="preserve"> В таком определении арбитражный суд также устанавливает срок, в течение которого лица из этой группы могут присоединиться к требованию о защите их прав и законных интересов, рассматриваемому арбитражным судом, путем направления документа о присоединении к данному требованию лицу, обратившемуся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Предложение о присоединении к </w:t>
      </w:r>
      <w:proofErr w:type="gramStart"/>
      <w:r w:rsidRPr="00B145BE">
        <w:rPr>
          <w:rFonts w:ascii="Times New Roman" w:hAnsi="Times New Roman" w:cs="Times New Roman"/>
          <w:sz w:val="24"/>
          <w:szCs w:val="24"/>
        </w:rPr>
        <w:t>требованию</w:t>
      </w:r>
      <w:proofErr w:type="gramEnd"/>
      <w:r w:rsidRPr="00B145BE">
        <w:rPr>
          <w:rFonts w:ascii="Times New Roman" w:hAnsi="Times New Roman" w:cs="Times New Roman"/>
          <w:sz w:val="24"/>
          <w:szCs w:val="24"/>
        </w:rPr>
        <w:t xml:space="preserve"> о защите прав и законных интересов группы лиц может быть сделано в публичной форме путем опубликования сообщения в средствах массовой информации или в форме направления сообщения по почте заказным письмом с уведомлением о вручении либо в иной форме. Форма, в которой должно быть сделано предложение о присоединении к данному требованию, определяется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Предложение о присоединении к </w:t>
      </w:r>
      <w:proofErr w:type="gramStart"/>
      <w:r w:rsidRPr="00B145BE">
        <w:rPr>
          <w:rFonts w:ascii="Times New Roman" w:hAnsi="Times New Roman" w:cs="Times New Roman"/>
          <w:sz w:val="24"/>
          <w:szCs w:val="24"/>
        </w:rPr>
        <w:t>требованию</w:t>
      </w:r>
      <w:proofErr w:type="gramEnd"/>
      <w:r w:rsidRPr="00B145BE">
        <w:rPr>
          <w:rFonts w:ascii="Times New Roman" w:hAnsi="Times New Roman" w:cs="Times New Roman"/>
          <w:sz w:val="24"/>
          <w:szCs w:val="24"/>
        </w:rPr>
        <w:t xml:space="preserve"> о защите прав и законных интересов группы лиц должно содержать: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ответчика и его адрес;</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лица, обратившегося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требование лица, обратившегося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наименование арбитражного суда, в производстве которого находится дело;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срок, который установлен арбитражным судом и в течение которого иные лица, являющиеся участниками спорного правоотношения, могут присоединиться к требованию о защите их прав и законных интересов, рассматриваемому арбитражным судом, путем направления лицу, обратившемуся в защиту прав и законных интересов группы лиц, документа о присоединении;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иную определяемую арбитражным судом информацию.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 xml:space="preserve">Лицо, обратившееся в защиту прав и законных интересов группы лиц, до окончания подготовки дела к судебному разбирательству сообщает арбитражному суду предусмотренные </w:t>
      </w:r>
      <w:hyperlink w:anchor="P2782" w:history="1">
        <w:r w:rsidRPr="00B145BE">
          <w:rPr>
            <w:rFonts w:ascii="Times New Roman" w:hAnsi="Times New Roman" w:cs="Times New Roman"/>
            <w:sz w:val="24"/>
            <w:szCs w:val="24"/>
          </w:rPr>
          <w:t>пунктом 3 части 1 статьи 225.13</w:t>
        </w:r>
      </w:hyperlink>
      <w:r w:rsidRPr="00B145BE">
        <w:rPr>
          <w:rFonts w:ascii="Times New Roman" w:hAnsi="Times New Roman" w:cs="Times New Roman"/>
          <w:sz w:val="24"/>
          <w:szCs w:val="24"/>
        </w:rPr>
        <w:t xml:space="preserve"> настоящего Кодекса сведения об иных лицах, присоединившихся к данному требованию, а также представляет документы, подтверждающие присоединение указанных лиц к данному требованию и их принадлежность к группе лиц.</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225.15. Замена лица, обратившегося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Замена лица, обратившегося в защиту прав и законных интересов группы лиц, допускается в случае прекращения его полномочий по основаниям, предусмотренным </w:t>
      </w:r>
      <w:hyperlink w:anchor="P2773" w:history="1">
        <w:r w:rsidRPr="00B145BE">
          <w:rPr>
            <w:rFonts w:ascii="Times New Roman" w:hAnsi="Times New Roman" w:cs="Times New Roman"/>
            <w:sz w:val="24"/>
            <w:szCs w:val="24"/>
          </w:rPr>
          <w:t>частью 4 статьи 225.12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В случае поступления в арбитражный суд заявления лица, обратившегося в защиту прав и законных интересов группы лиц, об отказе от иска арбитражный суд выносит </w:t>
      </w:r>
      <w:r w:rsidRPr="00B145BE">
        <w:rPr>
          <w:rFonts w:ascii="Times New Roman" w:hAnsi="Times New Roman" w:cs="Times New Roman"/>
          <w:sz w:val="24"/>
          <w:szCs w:val="24"/>
        </w:rPr>
        <w:lastRenderedPageBreak/>
        <w:t>определение об отложении судебного разбирательства и устанавливает срок, который не превышает двух месяцев со дня вынесения определения и в течение которого должна быть произведена замена указанного лица другим лицом из этой группы.</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В определении об отложении судебного разбирательства арбитражный суд указывает на обязанность лица, обратившегося в защиту прав и законных интересов группы лиц, уведомить об отказе от иска лиц, присоединившихся к требованию о защите прав и законных интересов группы лиц, и определяет форму их уведомления с учетом положений, предусмотренных </w:t>
      </w:r>
      <w:hyperlink w:anchor="P2785" w:history="1">
        <w:r w:rsidRPr="00B145BE">
          <w:rPr>
            <w:rFonts w:ascii="Times New Roman" w:hAnsi="Times New Roman" w:cs="Times New Roman"/>
            <w:sz w:val="24"/>
            <w:szCs w:val="24"/>
          </w:rPr>
          <w:t>статьей 225.14</w:t>
        </w:r>
      </w:hyperlink>
      <w:r w:rsidRPr="00B145BE">
        <w:rPr>
          <w:rFonts w:ascii="Times New Roman" w:hAnsi="Times New Roman" w:cs="Times New Roman"/>
          <w:sz w:val="24"/>
          <w:szCs w:val="24"/>
        </w:rPr>
        <w:t xml:space="preserve"> настоящего Кодекса.</w:t>
      </w:r>
      <w:proofErr w:type="gramEnd"/>
      <w:r w:rsidRPr="00B145BE">
        <w:rPr>
          <w:rFonts w:ascii="Times New Roman" w:hAnsi="Times New Roman" w:cs="Times New Roman"/>
          <w:sz w:val="24"/>
          <w:szCs w:val="24"/>
        </w:rPr>
        <w:t xml:space="preserve"> Уведомление также должно содержать указание на необходимость замены лица, обратившегося в защиту прав и законных интересов группы лиц, другим лицом и информацию о последствиях, предусмотренных </w:t>
      </w:r>
      <w:hyperlink w:anchor="P2812" w:history="1">
        <w:r w:rsidRPr="00B145BE">
          <w:rPr>
            <w:rFonts w:ascii="Times New Roman" w:hAnsi="Times New Roman" w:cs="Times New Roman"/>
            <w:sz w:val="24"/>
            <w:szCs w:val="24"/>
          </w:rPr>
          <w:t>частью 7</w:t>
        </w:r>
      </w:hyperlink>
      <w:r w:rsidRPr="00B145BE">
        <w:rPr>
          <w:rFonts w:ascii="Times New Roman" w:hAnsi="Times New Roman" w:cs="Times New Roman"/>
          <w:sz w:val="24"/>
          <w:szCs w:val="24"/>
        </w:rPr>
        <w:t xml:space="preserve"> настоящей статьи. Доказательства уведомления об отказе от иска направляются лицом, обратившимся в защиту прав и законных интересов группы лиц,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арбитражный суд в течение срока, установленного в определении суда, должны быть представлены доказательства, подтверждающие произведенную замену лица, обратившегося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Арбитражный суд не принимает отказ от иска, если на момент истечения срока, установленного в определении арбитражного суда, не располагает сведениями об уведомлении лиц, присоединившихся к требованию о защите прав и законных интересов группы лиц, и о замене лица, обратившегося в защиту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О прекращении производства по делу в отношении лица, обратившегося в защиту прав и законных интересов группы лиц, и о замене его другим лицом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bookmarkStart w:id="230" w:name="P2812"/>
      <w:bookmarkEnd w:id="230"/>
      <w:r w:rsidRPr="00B145BE">
        <w:rPr>
          <w:rFonts w:ascii="Times New Roman" w:hAnsi="Times New Roman" w:cs="Times New Roman"/>
          <w:sz w:val="24"/>
          <w:szCs w:val="24"/>
        </w:rPr>
        <w:t xml:space="preserve">7. </w:t>
      </w:r>
      <w:proofErr w:type="gramStart"/>
      <w:r w:rsidRPr="00B145BE">
        <w:rPr>
          <w:rFonts w:ascii="Times New Roman" w:hAnsi="Times New Roman" w:cs="Times New Roman"/>
          <w:sz w:val="24"/>
          <w:szCs w:val="24"/>
        </w:rPr>
        <w:t>В случае если лицо, обратившееся в защиту прав и законных интересов группы лиц и подавшее заявление об отказе от иска, выполнит все необходимые действия по уведомлению лиц, присоединившихся к требованию о защите прав и законных интересов группы лиц, но указанные лица в течение установленного арбитражным судом срока не произведут замену такого лица другим лицом, арбитражный суд принимает отказ от иска</w:t>
      </w:r>
      <w:proofErr w:type="gramEnd"/>
      <w:r w:rsidRPr="00B145BE">
        <w:rPr>
          <w:rFonts w:ascii="Times New Roman" w:hAnsi="Times New Roman" w:cs="Times New Roman"/>
          <w:sz w:val="24"/>
          <w:szCs w:val="24"/>
        </w:rPr>
        <w:t xml:space="preserve"> и прекращает производство по делу о защите прав и законных интересов группы лиц в порядке, установленном </w:t>
      </w:r>
      <w:hyperlink w:anchor="P1740" w:history="1">
        <w:r w:rsidRPr="00B145BE">
          <w:rPr>
            <w:rFonts w:ascii="Times New Roman" w:hAnsi="Times New Roman" w:cs="Times New Roman"/>
            <w:sz w:val="24"/>
            <w:szCs w:val="24"/>
          </w:rPr>
          <w:t>статьей 151</w:t>
        </w:r>
      </w:hyperlink>
      <w:r w:rsidRPr="00B145BE">
        <w:rPr>
          <w:rFonts w:ascii="Times New Roman" w:hAnsi="Times New Roman" w:cs="Times New Roman"/>
          <w:sz w:val="24"/>
          <w:szCs w:val="24"/>
        </w:rPr>
        <w:t xml:space="preserve"> настоящего Кодекса. Прекращение производства по делу о защите прав и законных интересов группы лиц не лишает лиц из этой группы права обратиться в арбитражный суд за защитой своих нарушенных или оспариваемых прав и законных интересов в порядке, установленном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w:t>
      </w:r>
      <w:proofErr w:type="gramStart"/>
      <w:r w:rsidRPr="00B145BE">
        <w:rPr>
          <w:rFonts w:ascii="Times New Roman" w:hAnsi="Times New Roman" w:cs="Times New Roman"/>
          <w:sz w:val="24"/>
          <w:szCs w:val="24"/>
        </w:rPr>
        <w:t xml:space="preserve">В случае обращения большинства лиц, присоединившихся к требованию о защите прав и законных интересов группы лиц, с ходатайством о замене лица, обратившегося в защиту прав и законных интересов группы лиц, другим лицом по основанию, предусмотренному </w:t>
      </w:r>
      <w:hyperlink w:anchor="P2775" w:history="1">
        <w:r w:rsidRPr="00B145BE">
          <w:rPr>
            <w:rFonts w:ascii="Times New Roman" w:hAnsi="Times New Roman" w:cs="Times New Roman"/>
            <w:sz w:val="24"/>
            <w:szCs w:val="24"/>
          </w:rPr>
          <w:t>пунктом 2 части 4 статьи 225.12</w:t>
        </w:r>
      </w:hyperlink>
      <w:r w:rsidRPr="00B145BE">
        <w:rPr>
          <w:rFonts w:ascii="Times New Roman" w:hAnsi="Times New Roman" w:cs="Times New Roman"/>
          <w:sz w:val="24"/>
          <w:szCs w:val="24"/>
        </w:rPr>
        <w:t xml:space="preserve"> настоящего Кодекса, в таком обращении должна быть указана кандидатура другого лица для замены лица, обратившегося в защиту прав и</w:t>
      </w:r>
      <w:proofErr w:type="gramEnd"/>
      <w:r w:rsidRPr="00B145BE">
        <w:rPr>
          <w:rFonts w:ascii="Times New Roman" w:hAnsi="Times New Roman" w:cs="Times New Roman"/>
          <w:sz w:val="24"/>
          <w:szCs w:val="24"/>
        </w:rPr>
        <w:t xml:space="preserve"> законных интересов группы лиц. В случае удовлетворения данного ходатайства арбитражный суд заменяет лицо, обратившееся в защиту прав и законных интересов группы лиц, и выносит соответствующее определение.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225.16. Порядок рассмотрения дел о защите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Дела о защите прав и законных интересов группы лиц рассматриваются арбитражными судами по правилам, установленным настоящим Кодексом, с особенностями, предусмотренными настоящей главой.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Дело о защите прав и законных интересов группы лиц рассматривается арбитражным судом в срок, не превышающий пяти месяцев со дня вынесения определения о принятии искового заявления, заявления к производству арбитражного </w:t>
      </w:r>
      <w:r w:rsidRPr="00B145BE">
        <w:rPr>
          <w:rFonts w:ascii="Times New Roman" w:hAnsi="Times New Roman" w:cs="Times New Roman"/>
          <w:sz w:val="24"/>
          <w:szCs w:val="24"/>
        </w:rPr>
        <w:lastRenderedPageBreak/>
        <w:t>суда, включая срок на подготовку дела к судебному разбирательству и принятие решения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Лица, присоединившиеся к требованию о защите прав и законных интересов группы лиц, могут знакомиться с материалами дела, делать из них выписки, снимать с них копии.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Арбитражный суд оставляет исковое заявление или заявление без рассмотрения, если после принятия его к производству установит, что такое исковое заявление или такое заявление подано лицом, не воспользовавшимся правом на присоединение к требованию о защите прав и законных интересов группы лиц, находящемуся в производстве арбитражного суда, к тому же ответчику и о том же предмете.</w:t>
      </w:r>
      <w:proofErr w:type="gramEnd"/>
      <w:r w:rsidRPr="00B145BE">
        <w:rPr>
          <w:rFonts w:ascii="Times New Roman" w:hAnsi="Times New Roman" w:cs="Times New Roman"/>
          <w:sz w:val="24"/>
          <w:szCs w:val="24"/>
        </w:rPr>
        <w:t xml:space="preserve"> Указанному лицу разъясняется право присоединиться к требованию о защите прав и законных интересов группы лиц в порядке, установленном </w:t>
      </w:r>
      <w:hyperlink w:anchor="P2755" w:history="1">
        <w:r w:rsidRPr="00B145BE">
          <w:rPr>
            <w:rFonts w:ascii="Times New Roman" w:hAnsi="Times New Roman" w:cs="Times New Roman"/>
            <w:sz w:val="24"/>
            <w:szCs w:val="24"/>
          </w:rPr>
          <w:t>статьей 225.10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Арбитражный суд прекращает производство по делу, если установит, что имеется принятое по требованию о защите прав и законных интересов группы лиц и вступившее в законную силу решение арбитражного суда и исковое заявление или заявление подано лицом, не воспользовавшимся правом на присоединение к данному требованию, к тому же ответчику и о том же предмете.</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225.17. Решение арбитражного суда по делу о защите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Решение арбитражного суда по делу о защите прав и законных интересов группы лиц принимается по правилам, установленным </w:t>
      </w:r>
      <w:hyperlink w:anchor="P1919" w:history="1">
        <w:r w:rsidRPr="00B145BE">
          <w:rPr>
            <w:rFonts w:ascii="Times New Roman" w:hAnsi="Times New Roman" w:cs="Times New Roman"/>
            <w:sz w:val="24"/>
            <w:szCs w:val="24"/>
          </w:rPr>
          <w:t>главой 20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Обстоятельства, установленные вступившим в законную силу решением арбитражного суда по ранее рассмотренному делу о защите прав и законных интересов группы лиц, не доказываются вновь при рассмотрении арбитражным судом другого дела по заявлению участника этой же группы к тому же ответчику.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решении об удовлетворении требования о защите прав и законных интересов группы лиц арбитражный суд может указать на обязанность ответчика довести информацию о принятом решении до сведения всех лиц, являющихся участниками правоотношения, из которого возникло данное требование, в установленный арбитражным судом срок через средства массовой информации или иным способом.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31" w:name="P2829"/>
      <w:bookmarkEnd w:id="231"/>
      <w:r w:rsidRPr="00B145BE">
        <w:rPr>
          <w:rFonts w:ascii="Times New Roman" w:hAnsi="Times New Roman" w:cs="Times New Roman"/>
          <w:sz w:val="24"/>
          <w:szCs w:val="24"/>
        </w:rPr>
        <w:t>Глава 29. РАССМОТРЕНИЕ ДЕЛ В ПОРЯДКЕ</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УПРОЩЕННОГО ПРОИЗВОДСТВА</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39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25.06.2012 N 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226. Порядок упрощенного производства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Дела в порядке упрощенного производства рассматриваются арбитражным судом по общим правилам искового производства, предусмотренным настоящим </w:t>
      </w:r>
      <w:hyperlink w:anchor="P1397"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с особенностями, установленными настоящей главой.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При рассмотрении в порядке упрощенного производства дел, возникающих из административных и иных публичных правоотношений, применяются также особенности, установленные </w:t>
      </w:r>
      <w:hyperlink w:anchor="P2140" w:history="1">
        <w:r w:rsidRPr="00B145BE">
          <w:rPr>
            <w:rFonts w:ascii="Times New Roman" w:hAnsi="Times New Roman" w:cs="Times New Roman"/>
            <w:sz w:val="24"/>
            <w:szCs w:val="24"/>
          </w:rPr>
          <w:t>разделом III</w:t>
        </w:r>
      </w:hyperlink>
      <w:r w:rsidRPr="00B145BE">
        <w:rPr>
          <w:rFonts w:ascii="Times New Roman" w:hAnsi="Times New Roman" w:cs="Times New Roman"/>
          <w:sz w:val="24"/>
          <w:szCs w:val="24"/>
        </w:rPr>
        <w:t xml:space="preserve"> настоящего Кодекса, при рассмотрении дел с участием иностранных лиц - </w:t>
      </w:r>
      <w:hyperlink w:anchor="P3323" w:history="1">
        <w:r w:rsidRPr="00B145BE">
          <w:rPr>
            <w:rFonts w:ascii="Times New Roman" w:hAnsi="Times New Roman" w:cs="Times New Roman"/>
            <w:sz w:val="24"/>
            <w:szCs w:val="24"/>
          </w:rPr>
          <w:t>разделом V</w:t>
        </w:r>
      </w:hyperlink>
      <w:r w:rsidRPr="00B145BE">
        <w:rPr>
          <w:rFonts w:ascii="Times New Roman" w:hAnsi="Times New Roman" w:cs="Times New Roman"/>
          <w:sz w:val="24"/>
          <w:szCs w:val="24"/>
        </w:rPr>
        <w:t xml:space="preserve"> настоящего Кодекса, если иное не предусмотрено настоящей главой.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Дела в порядке упрощенного производства рассматриваются судьей единолично в срок, не превышающий двух месяцев со дня поступления искового заявления, заявления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Срок рассмотрения дела в порядке упрощенного производства продлению не подлежит, за исключением случая, предусмотренного </w:t>
      </w:r>
      <w:hyperlink w:anchor="P3385" w:history="1">
        <w:r w:rsidRPr="00B145BE">
          <w:rPr>
            <w:rFonts w:ascii="Times New Roman" w:hAnsi="Times New Roman" w:cs="Times New Roman"/>
            <w:sz w:val="24"/>
            <w:szCs w:val="24"/>
          </w:rPr>
          <w:t>частью 3 статьи 253</w:t>
        </w:r>
      </w:hyperlink>
      <w:r w:rsidRPr="00B145BE">
        <w:rPr>
          <w:rFonts w:ascii="Times New Roman" w:hAnsi="Times New Roman" w:cs="Times New Roman"/>
          <w:sz w:val="24"/>
          <w:szCs w:val="24"/>
        </w:rPr>
        <w:t xml:space="preserve"> настоящего </w:t>
      </w:r>
      <w:r w:rsidRPr="00B145BE">
        <w:rPr>
          <w:rFonts w:ascii="Times New Roman" w:hAnsi="Times New Roman" w:cs="Times New Roman"/>
          <w:sz w:val="24"/>
          <w:szCs w:val="24"/>
        </w:rPr>
        <w:lastRenderedPageBreak/>
        <w:t>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227. Дела, рассматриваемые в порядке упрощенного производства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32" w:name="P2842"/>
      <w:bookmarkEnd w:id="232"/>
      <w:r w:rsidRPr="00B145BE">
        <w:rPr>
          <w:rFonts w:ascii="Times New Roman" w:hAnsi="Times New Roman" w:cs="Times New Roman"/>
          <w:sz w:val="24"/>
          <w:szCs w:val="24"/>
        </w:rPr>
        <w:t>1. В порядке упрощенного производства подлежат рассмотрению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исковым заявлениям о взыскании денежных средств, если цена иска не превышает для юридических лиц пятьсот тысяч рублей, для индивидуальных предпринимателей двести пятьдесят тысяч рублей;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1 в ред. Федерального </w:t>
      </w:r>
      <w:hyperlink r:id="rId39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2) об оспаривании ненормативных правовых актов, решений органов, осуществляющих публичные полномочия, должностных лиц, если в соответствующих ненормативном правовом акте, решении содержится требование об уплате денежных средств или предусмотрено взыскание денежных средств либо обращение взыскания на иное имущество заявителя при условии, что указанные акты, решения оспариваются заявителем в части требования об уплате денежных средств или взыскания денежных средств либо обращения взыскания</w:t>
      </w:r>
      <w:proofErr w:type="gramEnd"/>
      <w:r w:rsidRPr="00B145BE">
        <w:rPr>
          <w:rFonts w:ascii="Times New Roman" w:hAnsi="Times New Roman" w:cs="Times New Roman"/>
          <w:sz w:val="24"/>
          <w:szCs w:val="24"/>
        </w:rPr>
        <w:t xml:space="preserve"> на иное имущество заявителя и при этом оспариваемая заявителем сумма не превышает сто тысяч рублей;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 привлечении к административной ответственности, если за совершение административного правонарушения назначено административное наказание только в виде административного штрафа, максимальный размер которого не превышает сто тысяч рублей;</w:t>
      </w:r>
    </w:p>
    <w:p w:rsidR="004D00A9" w:rsidRPr="00B145BE" w:rsidRDefault="004D00A9">
      <w:pPr>
        <w:pStyle w:val="ConsPlusNormal"/>
        <w:ind w:firstLine="540"/>
        <w:jc w:val="both"/>
        <w:rPr>
          <w:rFonts w:ascii="Times New Roman" w:hAnsi="Times New Roman" w:cs="Times New Roman"/>
          <w:sz w:val="24"/>
          <w:szCs w:val="24"/>
        </w:rPr>
      </w:pPr>
      <w:bookmarkStart w:id="233" w:name="P2847"/>
      <w:bookmarkEnd w:id="233"/>
      <w:r w:rsidRPr="00B145BE">
        <w:rPr>
          <w:rFonts w:ascii="Times New Roman" w:hAnsi="Times New Roman" w:cs="Times New Roman"/>
          <w:sz w:val="24"/>
          <w:szCs w:val="24"/>
        </w:rPr>
        <w:t>4) об оспаривании решений административных органов о привлечении к административной ответственности, если за совершение административного правонарушения назначено административное наказание только в виде административного штрафа, размер которого не превышает сто тысяч рублей;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 взыскании обязательных платежей и санкций, если указанный в заявлении общий размер подлежащей взысканию денежной суммы составляет от ста тысяч до двухсот тысяч рублей.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5 в ред. Федерального </w:t>
      </w:r>
      <w:hyperlink r:id="rId39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bookmarkStart w:id="234" w:name="P2850"/>
      <w:bookmarkEnd w:id="234"/>
      <w:r w:rsidRPr="00B145BE">
        <w:rPr>
          <w:rFonts w:ascii="Times New Roman" w:hAnsi="Times New Roman" w:cs="Times New Roman"/>
          <w:sz w:val="24"/>
          <w:szCs w:val="24"/>
        </w:rPr>
        <w:t>2. В порядке упрощенного производства независимо от цены иска подлежат рассмотрению дела:</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1) по искам, основанным на представленных истцом документах, устанавливающих денежные обязательства ответчика, которые ответчиком признаются, но не исполняются, и (или) на документах, подтверждающих задолженность по договору, за исключением дел, рассматриваемых в порядке приказного производства;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 требованиям, основанным на совершенном нотариусом протесте векселя в неплатеже, неакцепте и </w:t>
      </w:r>
      <w:proofErr w:type="spellStart"/>
      <w:r w:rsidRPr="00B145BE">
        <w:rPr>
          <w:rFonts w:ascii="Times New Roman" w:hAnsi="Times New Roman" w:cs="Times New Roman"/>
          <w:sz w:val="24"/>
          <w:szCs w:val="24"/>
        </w:rPr>
        <w:t>недатировании</w:t>
      </w:r>
      <w:proofErr w:type="spellEnd"/>
      <w:r w:rsidRPr="00B145BE">
        <w:rPr>
          <w:rFonts w:ascii="Times New Roman" w:hAnsi="Times New Roman" w:cs="Times New Roman"/>
          <w:sz w:val="24"/>
          <w:szCs w:val="24"/>
        </w:rPr>
        <w:t xml:space="preserve"> акцепта, за исключением дел, рассматриваемых в порядке приказного производства.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 в ред. Федерального </w:t>
      </w:r>
      <w:hyperlink r:id="rId40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По ходатайству истца при согласии ответчика или по инициативе суда при согласии сторон в порядке упрощенного производства могут быть рассмотрены также иные дела, если не имеется обстоятельств, указанных в </w:t>
      </w:r>
      <w:hyperlink w:anchor="P2856" w:history="1">
        <w:r w:rsidRPr="00B145BE">
          <w:rPr>
            <w:rFonts w:ascii="Times New Roman" w:hAnsi="Times New Roman" w:cs="Times New Roman"/>
            <w:sz w:val="24"/>
            <w:szCs w:val="24"/>
          </w:rPr>
          <w:t>части 5</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Не подлежат рассмотрению в порядке упрощенного производства дела по корпоративным спорам, дела о защите прав и законных интересов группы лиц.</w:t>
      </w:r>
    </w:p>
    <w:p w:rsidR="004D00A9" w:rsidRPr="00B145BE" w:rsidRDefault="004D00A9">
      <w:pPr>
        <w:pStyle w:val="ConsPlusNormal"/>
        <w:ind w:firstLine="540"/>
        <w:jc w:val="both"/>
        <w:rPr>
          <w:rFonts w:ascii="Times New Roman" w:hAnsi="Times New Roman" w:cs="Times New Roman"/>
          <w:sz w:val="24"/>
          <w:szCs w:val="24"/>
        </w:rPr>
      </w:pPr>
      <w:bookmarkStart w:id="235" w:name="P2856"/>
      <w:bookmarkEnd w:id="235"/>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Суд выносит определение о рассмотрении дела по общим правилам искового производства или по правилам административного судопроизводства, если в ходе рассмотрения дела в порядке упрощенного производства удовлетворено ходатайство третьего лица о вступлении в дело, принят встречный иск, который не может быть рассмотрен по правилам, установленным настоящей главой, либо если суд, в том числе по ходатайству одной из сторон, пришел к выводу</w:t>
      </w:r>
      <w:proofErr w:type="gramEnd"/>
      <w:r w:rsidRPr="00B145BE">
        <w:rPr>
          <w:rFonts w:ascii="Times New Roman" w:hAnsi="Times New Roman" w:cs="Times New Roman"/>
          <w:sz w:val="24"/>
          <w:szCs w:val="24"/>
        </w:rPr>
        <w:t xml:space="preserve"> о том,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порядок упрощенного производства может привести к разглашению государственной тайны;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необходимо выяснить дополнительные обстоятельства или исследовать дополнительные доказательства, а также провести осмотр и исследование доказательств по месту их нахождения, назначить экспертизу или заслушать свидетельские показания;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2 в ред. Федерального </w:t>
      </w:r>
      <w:hyperlink r:id="rId40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заявленное требование связано с иными требованиями, в том числе к другим лицам, или судебным актом, принятым по данному делу, могут быть нарушены права и законные интересы других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утратил силу. - Федеральный </w:t>
      </w:r>
      <w:hyperlink r:id="rId402"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02.03.2016 N 45-ФЗ.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В определении о рассмотрении дела по общим правилам искового производства или по правилам административного судопроизводства указываются действия, которые надлежит совершить лицам, участвующим в деле, и сроки совершения этих действий. После вынесения определения рассмотрение дела производится с самого начала, за исключением случаев, если переход к рассмотрению дела </w:t>
      </w:r>
      <w:proofErr w:type="gramStart"/>
      <w:r w:rsidRPr="00B145BE">
        <w:rPr>
          <w:rFonts w:ascii="Times New Roman" w:hAnsi="Times New Roman" w:cs="Times New Roman"/>
          <w:sz w:val="24"/>
          <w:szCs w:val="24"/>
        </w:rPr>
        <w:t>по</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общим</w:t>
      </w:r>
      <w:proofErr w:type="gramEnd"/>
      <w:r w:rsidRPr="00B145BE">
        <w:rPr>
          <w:rFonts w:ascii="Times New Roman" w:hAnsi="Times New Roman" w:cs="Times New Roman"/>
          <w:sz w:val="24"/>
          <w:szCs w:val="24"/>
        </w:rPr>
        <w:t xml:space="preserve"> правилам искового производства или по правилам административного судопроизводства вызван необходимостью провести осмотр и исследование доказательств по месту их нахождения, назначить экспертизу или заслушать свидетельские показания.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заявлены два требования, которые вытекают из гражданских правоотношений, при этом одно из которых носит имущественный характер и относится к требованиям, указанным в </w:t>
      </w:r>
      <w:hyperlink w:anchor="P2842"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или </w:t>
      </w:r>
      <w:hyperlink w:anchor="P2850"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настоящей статьи, а второе требование носит неимущественный характер и суд не выделит это требование в отдельное производство на основании </w:t>
      </w:r>
      <w:hyperlink w:anchor="P1489" w:history="1">
        <w:r w:rsidRPr="00B145BE">
          <w:rPr>
            <w:rFonts w:ascii="Times New Roman" w:hAnsi="Times New Roman" w:cs="Times New Roman"/>
            <w:sz w:val="24"/>
            <w:szCs w:val="24"/>
          </w:rPr>
          <w:t>части 3 статьи 130</w:t>
        </w:r>
      </w:hyperlink>
      <w:r w:rsidRPr="00B145BE">
        <w:rPr>
          <w:rFonts w:ascii="Times New Roman" w:hAnsi="Times New Roman" w:cs="Times New Roman"/>
          <w:sz w:val="24"/>
          <w:szCs w:val="24"/>
        </w:rPr>
        <w:t xml:space="preserve"> настоящего Кодекса, оба требования рассматриваются в порядке упрощенного производства.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228. Особенности рассмотрения дел в порядке упрощенного производства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Исковое заявление, заявление по делу, указанному в </w:t>
      </w:r>
      <w:hyperlink w:anchor="P2842"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или </w:t>
      </w:r>
      <w:hyperlink w:anchor="P2850" w:history="1">
        <w:r w:rsidRPr="00B145BE">
          <w:rPr>
            <w:rFonts w:ascii="Times New Roman" w:hAnsi="Times New Roman" w:cs="Times New Roman"/>
            <w:sz w:val="24"/>
            <w:szCs w:val="24"/>
          </w:rPr>
          <w:t>2 статьи 227</w:t>
        </w:r>
      </w:hyperlink>
      <w:r w:rsidRPr="00B145BE">
        <w:rPr>
          <w:rFonts w:ascii="Times New Roman" w:hAnsi="Times New Roman" w:cs="Times New Roman"/>
          <w:sz w:val="24"/>
          <w:szCs w:val="24"/>
        </w:rPr>
        <w:t xml:space="preserve"> настоящего Кодекса, и прилагаемые к такому заявлению документы могут быть представлены в арбитражный суд на бумажном носителе либо в электронном виде. Такое заявление размещается на официальном сайте арбитражного суда в информационно-телекоммуникационной сети "Интернет" в режиме ограниченного доступа в срок, не превышающий пяти дней со дня принятия искового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О принятии искового заявления, заявления к производству суд выносит определение, в котором указывает на рассмотрение дела в порядке упрощенного производства и устанавливает для представления доказательств и отзыва на исковое заявление, отзыва на заявление ответчиком или другим заинтересованным лицом в соответствии со </w:t>
      </w:r>
      <w:hyperlink w:anchor="P1503" w:history="1">
        <w:r w:rsidRPr="00B145BE">
          <w:rPr>
            <w:rFonts w:ascii="Times New Roman" w:hAnsi="Times New Roman" w:cs="Times New Roman"/>
            <w:sz w:val="24"/>
            <w:szCs w:val="24"/>
          </w:rPr>
          <w:t>статьей 131</w:t>
        </w:r>
      </w:hyperlink>
      <w:r w:rsidRPr="00B145BE">
        <w:rPr>
          <w:rFonts w:ascii="Times New Roman" w:hAnsi="Times New Roman" w:cs="Times New Roman"/>
          <w:sz w:val="24"/>
          <w:szCs w:val="24"/>
        </w:rPr>
        <w:t xml:space="preserve"> настоящего Кодекса срок, который не может составлять менее чем пятнадцать дней со дня вынесения определения о принятии</w:t>
      </w:r>
      <w:proofErr w:type="gramEnd"/>
      <w:r w:rsidRPr="00B145BE">
        <w:rPr>
          <w:rFonts w:ascii="Times New Roman" w:hAnsi="Times New Roman" w:cs="Times New Roman"/>
          <w:sz w:val="24"/>
          <w:szCs w:val="24"/>
        </w:rPr>
        <w:t xml:space="preserve"> искового заявления, заявления к производству. Одновременно с указанным определением сторонам направляются данные, необходимые для идентификации сторон, в целях доступа к материалам дела в электронном виде.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определении суд может предложить сторонам урегулировать спор самостоятельно, указав на возможность примирения.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Определение, вынесенное арбитражным судом по результатам рассмотрения вопроса о принятии искового заявления, заявления, размещается на официальном сайте арбитражного суда в информационно-телекоммуникационной сети "Интернет" не позднее следующего дня после дня вынесения этого определения.</w:t>
      </w:r>
    </w:p>
    <w:p w:rsidR="004D00A9" w:rsidRPr="00B145BE" w:rsidRDefault="004D00A9">
      <w:pPr>
        <w:pStyle w:val="ConsPlusNormal"/>
        <w:ind w:firstLine="540"/>
        <w:jc w:val="both"/>
        <w:rPr>
          <w:rFonts w:ascii="Times New Roman" w:hAnsi="Times New Roman" w:cs="Times New Roman"/>
          <w:sz w:val="24"/>
          <w:szCs w:val="24"/>
        </w:rPr>
      </w:pPr>
      <w:bookmarkStart w:id="236" w:name="P2871"/>
      <w:bookmarkEnd w:id="236"/>
      <w:r w:rsidRPr="00B145BE">
        <w:rPr>
          <w:rFonts w:ascii="Times New Roman" w:hAnsi="Times New Roman" w:cs="Times New Roman"/>
          <w:sz w:val="24"/>
          <w:szCs w:val="24"/>
        </w:rPr>
        <w:t>3. Стороны вправе представить в арбитражный суд, рассматривающий дело, и направить друг другу доказательства, на которые они ссылаются как на основани</w:t>
      </w:r>
      <w:proofErr w:type="gramStart"/>
      <w:r w:rsidRPr="00B145BE">
        <w:rPr>
          <w:rFonts w:ascii="Times New Roman" w:hAnsi="Times New Roman" w:cs="Times New Roman"/>
          <w:sz w:val="24"/>
          <w:szCs w:val="24"/>
        </w:rPr>
        <w:t>е</w:t>
      </w:r>
      <w:proofErr w:type="gramEnd"/>
      <w:r w:rsidRPr="00B145BE">
        <w:rPr>
          <w:rFonts w:ascii="Times New Roman" w:hAnsi="Times New Roman" w:cs="Times New Roman"/>
          <w:sz w:val="24"/>
          <w:szCs w:val="24"/>
        </w:rPr>
        <w:t xml:space="preserve"> своих требований и возражений, в срок, который установлен арбитражным судом в определении о принятии искового заявления, заявления или в определении о переходе к рассмотрению дела в порядке упрощенного производства и не может составлять менее чем пятнадцать дней со дня вынесения соответствующего определения.</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lastRenderedPageBreak/>
        <w:t>Стороны вправе представить в арбитражный суд, рассматривающий дело, и направить друг другу дополнительно документы, содержащие объяснения по существу заявленных требований и возражений в обоснование своей позиции, в срок, который установлен арбитражным судом и не может составлять менее чем тридцать дней со дня вынесения определения о принятии искового заявления, заявления к производству или определения о переходе к рассмотрению дела в порядке</w:t>
      </w:r>
      <w:proofErr w:type="gramEnd"/>
      <w:r w:rsidRPr="00B145BE">
        <w:rPr>
          <w:rFonts w:ascii="Times New Roman" w:hAnsi="Times New Roman" w:cs="Times New Roman"/>
          <w:sz w:val="24"/>
          <w:szCs w:val="24"/>
        </w:rPr>
        <w:t xml:space="preserve"> упрощенного производства. Такие документы не должны содержать ссылки на доказательства, которые не были раскрыты в установленный судом срок.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Если отзыв на исковое заявление, отзыв на заявление, доказательства и иные документы поступили в суд по истечении установленного арбитражным судом срока, они не рассматриваются арбитражным судом и возвращаются лицам, которыми они были поданы, за исключением случая, если эти лица обосновали невозможность представления указанных документов в установленный судом срок по причинам, не зависящим от них.</w:t>
      </w:r>
      <w:proofErr w:type="gramEnd"/>
      <w:r w:rsidRPr="00B145BE">
        <w:rPr>
          <w:rFonts w:ascii="Times New Roman" w:hAnsi="Times New Roman" w:cs="Times New Roman"/>
          <w:sz w:val="24"/>
          <w:szCs w:val="24"/>
        </w:rPr>
        <w:t xml:space="preserve"> О возвращении указанных документов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Поступившие в арбитражный суд отзыв на исковое заявление, отзыв на заявление, доказательства и иные документы размещаются на официальном сайте соответствующего арбитражного суда в информационно-телекоммуникационной сети "Интернет" в режиме ограниченного доступа в срок, не превышающий трех дней со дня их поступления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Судья рассматривает дело в порядке упрощенного производства без вызова сторон после истечения сроков, установленных судом для представления доказательств и иных документов в соответствии с </w:t>
      </w:r>
      <w:hyperlink w:anchor="P2871" w:history="1">
        <w:r w:rsidRPr="00B145BE">
          <w:rPr>
            <w:rFonts w:ascii="Times New Roman" w:hAnsi="Times New Roman" w:cs="Times New Roman"/>
            <w:sz w:val="24"/>
            <w:szCs w:val="24"/>
          </w:rPr>
          <w:t>частью 3</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Предварительное судебное заседание по делам, рассматриваемым в порядке упрощенного производства, не проводится.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 исследует изложенные в представленных сторонами документах объяснения, возражения и (или) доводы лиц, участвующих в деле, и принимает решение на основании доказательств, представленных в течение указанных сроков.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При рассмотрении дела в порядке упрощенного производства не применяются правила, предусмотренные </w:t>
      </w:r>
      <w:hyperlink w:anchor="P1796" w:history="1">
        <w:r w:rsidRPr="00B145BE">
          <w:rPr>
            <w:rFonts w:ascii="Times New Roman" w:hAnsi="Times New Roman" w:cs="Times New Roman"/>
            <w:sz w:val="24"/>
            <w:szCs w:val="24"/>
          </w:rPr>
          <w:t>статьями 155</w:t>
        </w:r>
      </w:hyperlink>
      <w:r w:rsidRPr="00B145BE">
        <w:rPr>
          <w:rFonts w:ascii="Times New Roman" w:hAnsi="Times New Roman" w:cs="Times New Roman"/>
          <w:sz w:val="24"/>
          <w:szCs w:val="24"/>
        </w:rPr>
        <w:t xml:space="preserve"> и </w:t>
      </w:r>
      <w:hyperlink w:anchor="P1835" w:history="1">
        <w:r w:rsidRPr="00B145BE">
          <w:rPr>
            <w:rFonts w:ascii="Times New Roman" w:hAnsi="Times New Roman" w:cs="Times New Roman"/>
            <w:sz w:val="24"/>
            <w:szCs w:val="24"/>
          </w:rPr>
          <w:t>158</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229. Решение по делу, рассматриваемому в порядке упрощенного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0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Решение арбитражного суда по делу, рассматриваемому в порядке упрощенного производства, принимается немедленно после разбирательства дела путем подписания судьей резолютивной части решения и приобщается к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Принятая по результатам рассмотрения дела резолютивная часть решения размещается на официальном сайте арбитражного суда в информационно-телекоммуникационной сети "Интернет" не позднее следующего дня после дня ее принятия.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Решения по делам, возникшим из административных и иных публичных правоотношений и рассматриваемым в порядке упрощенного производства, принимаются арбитражным судом по правилам, предусмотренным </w:t>
      </w:r>
      <w:hyperlink w:anchor="P2296" w:history="1">
        <w:r w:rsidRPr="00B145BE">
          <w:rPr>
            <w:rFonts w:ascii="Times New Roman" w:hAnsi="Times New Roman" w:cs="Times New Roman"/>
            <w:sz w:val="24"/>
            <w:szCs w:val="24"/>
          </w:rPr>
          <w:t>статьями 201</w:t>
        </w:r>
      </w:hyperlink>
      <w:r w:rsidRPr="00B145BE">
        <w:rPr>
          <w:rFonts w:ascii="Times New Roman" w:hAnsi="Times New Roman" w:cs="Times New Roman"/>
          <w:sz w:val="24"/>
          <w:szCs w:val="24"/>
        </w:rPr>
        <w:t xml:space="preserve">, </w:t>
      </w:r>
      <w:hyperlink w:anchor="P2361" w:history="1">
        <w:r w:rsidRPr="00B145BE">
          <w:rPr>
            <w:rFonts w:ascii="Times New Roman" w:hAnsi="Times New Roman" w:cs="Times New Roman"/>
            <w:sz w:val="24"/>
            <w:szCs w:val="24"/>
          </w:rPr>
          <w:t>206</w:t>
        </w:r>
      </w:hyperlink>
      <w:r w:rsidRPr="00B145BE">
        <w:rPr>
          <w:rFonts w:ascii="Times New Roman" w:hAnsi="Times New Roman" w:cs="Times New Roman"/>
          <w:sz w:val="24"/>
          <w:szCs w:val="24"/>
        </w:rPr>
        <w:t xml:space="preserve">, </w:t>
      </w:r>
      <w:hyperlink w:anchor="P2421" w:history="1">
        <w:r w:rsidRPr="00B145BE">
          <w:rPr>
            <w:rFonts w:ascii="Times New Roman" w:hAnsi="Times New Roman" w:cs="Times New Roman"/>
            <w:sz w:val="24"/>
            <w:szCs w:val="24"/>
          </w:rPr>
          <w:t>211</w:t>
        </w:r>
      </w:hyperlink>
      <w:r w:rsidRPr="00B145BE">
        <w:rPr>
          <w:rFonts w:ascii="Times New Roman" w:hAnsi="Times New Roman" w:cs="Times New Roman"/>
          <w:sz w:val="24"/>
          <w:szCs w:val="24"/>
        </w:rPr>
        <w:t xml:space="preserve"> и </w:t>
      </w:r>
      <w:hyperlink w:anchor="P2476" w:history="1">
        <w:r w:rsidRPr="00B145BE">
          <w:rPr>
            <w:rFonts w:ascii="Times New Roman" w:hAnsi="Times New Roman" w:cs="Times New Roman"/>
            <w:sz w:val="24"/>
            <w:szCs w:val="24"/>
          </w:rPr>
          <w:t>216</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 заявлению лица, участвующего в деле, по делу, рассматриваемому в порядке упрощенного производства, арбитражный суд составляет мотивированное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Заявление о составлении мотивированного решения арбитражного суда может быть подано в течение пяти дней со дня размещения решения, принятого в порядке упрощенного производства, на официальном сайте арбитражного суда в информационно-телекоммуникационной сети "Интернет". В этом случае арбитражным судом решение принимается по правилам, установленным </w:t>
      </w:r>
      <w:hyperlink w:anchor="P1919" w:history="1">
        <w:r w:rsidRPr="00B145BE">
          <w:rPr>
            <w:rFonts w:ascii="Times New Roman" w:hAnsi="Times New Roman" w:cs="Times New Roman"/>
            <w:sz w:val="24"/>
            <w:szCs w:val="24"/>
          </w:rPr>
          <w:t>главой 20</w:t>
        </w:r>
      </w:hyperlink>
      <w:r w:rsidRPr="00B145BE">
        <w:rPr>
          <w:rFonts w:ascii="Times New Roman" w:hAnsi="Times New Roman" w:cs="Times New Roman"/>
          <w:sz w:val="24"/>
          <w:szCs w:val="24"/>
        </w:rPr>
        <w:t xml:space="preserve"> настоящего Кодекса, если иное не </w:t>
      </w:r>
      <w:r w:rsidRPr="00B145BE">
        <w:rPr>
          <w:rFonts w:ascii="Times New Roman" w:hAnsi="Times New Roman" w:cs="Times New Roman"/>
          <w:sz w:val="24"/>
          <w:szCs w:val="24"/>
        </w:rPr>
        <w:lastRenderedPageBreak/>
        <w:t>вытекает из особенностей, установленных настоящей главой.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Мотивированное решение арбитражного суда изготавливается в течение пяти дней со дня поступления от лица, участвующего в деле, соответствующего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Решение арбитражного суда по делу, рассмотренному в порядке упрощенного производства, подлежит немедленному исполнению. Указанное решение вступает в законную силу по истечении пятнадцати дней со дня его принятия, если не подана апелляционная жалоба.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составления мотивированного решения арбитражного суда такое решение вступает в законную силу по истечении срока, установленного для подачи апелляционной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подачи апелляционной жалобы решение арбитражного суда первой инстанции, если оно не отменено или не изменено, вступает в законную силу со дня принятия постановления арбитражным судом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Решение арбитражного суда первой инстанции по результатам рассмотрения дела в порядке упрощенного производства может быть обжаловано в арбитражный суд апелляционной инстанции в срок, не превышающий пятнадцати дней со дня его принятия, а в случае составления мотивированного решения арбитражного суда - со дня принятия решения в полном объеме.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Это решение, если оно было предметом рассмотрения в арбитражном суде апелляционной инстанции или если арбитражный суд апелляционной инстанции отказал в восстановлении пропущенного срока подачи апелляционной жалобы, и постановление арбитражного суда апелляционной инстанции, принятое по данному делу, могут быть обжалованы в арбитражный суд кассационной инстанции только по основаниям, предусмотренным </w:t>
      </w:r>
      <w:hyperlink w:anchor="P3873" w:history="1">
        <w:r w:rsidRPr="00B145BE">
          <w:rPr>
            <w:rFonts w:ascii="Times New Roman" w:hAnsi="Times New Roman" w:cs="Times New Roman"/>
            <w:sz w:val="24"/>
            <w:szCs w:val="24"/>
          </w:rPr>
          <w:t>частью 4 статьи 288</w:t>
        </w:r>
      </w:hyperlink>
      <w:r w:rsidRPr="00B145BE">
        <w:rPr>
          <w:rFonts w:ascii="Times New Roman" w:hAnsi="Times New Roman" w:cs="Times New Roman"/>
          <w:sz w:val="24"/>
          <w:szCs w:val="24"/>
        </w:rPr>
        <w:t xml:space="preserve"> настоящего Кодекса.</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37" w:name="P2895"/>
      <w:bookmarkEnd w:id="237"/>
      <w:r w:rsidRPr="00B145BE">
        <w:rPr>
          <w:rFonts w:ascii="Times New Roman" w:hAnsi="Times New Roman" w:cs="Times New Roman"/>
          <w:sz w:val="24"/>
          <w:szCs w:val="24"/>
        </w:rPr>
        <w:t>Глава 29.1. ПРИКАЗНОЕ ПРОИЗВОДСТВО</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40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229.1. Судебный приказ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Судебный приказ - судебный акт, вынесенный судьей единолично на основании заявления о взыскании денежных сумм по требованиям взыскателя, предусмотренным </w:t>
      </w:r>
      <w:hyperlink w:anchor="P2903" w:history="1">
        <w:r w:rsidRPr="00B145BE">
          <w:rPr>
            <w:rFonts w:ascii="Times New Roman" w:hAnsi="Times New Roman" w:cs="Times New Roman"/>
            <w:sz w:val="24"/>
            <w:szCs w:val="24"/>
          </w:rPr>
          <w:t>статьей 229.2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Судебный приказ является одновременно исполнительным документом и приводится в исполнение в порядке, установленном для исполнения судебных решений.</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38" w:name="P2903"/>
      <w:bookmarkEnd w:id="238"/>
      <w:r w:rsidRPr="00B145BE">
        <w:rPr>
          <w:rFonts w:ascii="Times New Roman" w:hAnsi="Times New Roman" w:cs="Times New Roman"/>
          <w:sz w:val="24"/>
          <w:szCs w:val="24"/>
        </w:rPr>
        <w:t>Статья 229.2. Дела приказного производства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Судебный приказ выдается по делам, в которых: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требования вытекают из неисполнения или ненадлежащего исполнения договора и основаны на представленных взыскателем документах, устанавливающих денежные обязательства, которые должником признаются, но не исполняются, если цена заявленных требований не превышает четыреста тысяч рублей;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требование основано на совершенном нотариусом протесте векселя в неплатеже, неакцепте и </w:t>
      </w:r>
      <w:proofErr w:type="spellStart"/>
      <w:r w:rsidRPr="00B145BE">
        <w:rPr>
          <w:rFonts w:ascii="Times New Roman" w:hAnsi="Times New Roman" w:cs="Times New Roman"/>
          <w:sz w:val="24"/>
          <w:szCs w:val="24"/>
        </w:rPr>
        <w:t>недатировании</w:t>
      </w:r>
      <w:proofErr w:type="spellEnd"/>
      <w:r w:rsidRPr="00B145BE">
        <w:rPr>
          <w:rFonts w:ascii="Times New Roman" w:hAnsi="Times New Roman" w:cs="Times New Roman"/>
          <w:sz w:val="24"/>
          <w:szCs w:val="24"/>
        </w:rPr>
        <w:t xml:space="preserve"> акцепта, если цена заявленного требования не превышает четыреста тысяч рублей;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заявлено требование о взыскании обязательных платежей и санкций, если указанный в заявлении общий размер подлежащей взысканию денежной суммы не превышает сто тысяч рублей.</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39" w:name="P2910"/>
      <w:bookmarkEnd w:id="239"/>
      <w:r w:rsidRPr="00B145BE">
        <w:rPr>
          <w:rFonts w:ascii="Times New Roman" w:hAnsi="Times New Roman" w:cs="Times New Roman"/>
          <w:sz w:val="24"/>
          <w:szCs w:val="24"/>
        </w:rPr>
        <w:t>Статья 229.3. Форма и содержание заявления о выдаче судебного приказа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1. </w:t>
      </w:r>
      <w:proofErr w:type="gramStart"/>
      <w:r w:rsidRPr="00B145BE">
        <w:rPr>
          <w:rFonts w:ascii="Times New Roman" w:hAnsi="Times New Roman" w:cs="Times New Roman"/>
          <w:sz w:val="24"/>
          <w:szCs w:val="24"/>
        </w:rPr>
        <w:t xml:space="preserve">Заявление о выдаче судебного приказа и прилагаемые к такому заявлению документы могут быть представлены в арбитражный суд на бумажном носителе либо в </w:t>
      </w:r>
      <w:hyperlink r:id="rId405" w:history="1">
        <w:r w:rsidRPr="00B145BE">
          <w:rPr>
            <w:rFonts w:ascii="Times New Roman" w:hAnsi="Times New Roman" w:cs="Times New Roman"/>
            <w:sz w:val="24"/>
            <w:szCs w:val="24"/>
          </w:rPr>
          <w:t>электронном виде</w:t>
        </w:r>
      </w:hyperlink>
      <w:r w:rsidRPr="00B145BE">
        <w:rPr>
          <w:rFonts w:ascii="Times New Roman" w:hAnsi="Times New Roman" w:cs="Times New Roman"/>
          <w:sz w:val="24"/>
          <w:szCs w:val="24"/>
        </w:rPr>
        <w:t>, в том числе в форме электронного документа, подписанного электронной подписью в порядке, установленном законодательством Российской Федерации, посредством заполнения электронной формы, размещенной на официальном сайте арбитражного суда в информационно-телекоммуникационной сети "Интернет".</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заявлении о выдаче судебного приказа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2) наименование взыскателя, его место жительства или место нахождения, идентификационный номер налогоплательщика, основной государственный регистрационный номер, банковские и другие необходимые реквизиты;</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должника, его место жительства или место нахождения, а для гражданина-должника также дата и место рождения, место работы (если они известны), идентификационный номер налогоплательщика, основной государственный регистрационный номер, банковские и другие необходимые реквизиты;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требования взыскателя и обстоятельства, на которых они основаны;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документы, подтверждающие обоснованность требования взыскателя;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перечень прилагаемых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Заявление о выдаче судебного приказа подписывается взыскателем или его представителем. К заявлению о выдаче судебного приказа, поданному представителем, прилагается </w:t>
      </w:r>
      <w:hyperlink r:id="rId406" w:history="1">
        <w:r w:rsidRPr="00B145BE">
          <w:rPr>
            <w:rFonts w:ascii="Times New Roman" w:hAnsi="Times New Roman" w:cs="Times New Roman"/>
            <w:sz w:val="24"/>
            <w:szCs w:val="24"/>
          </w:rPr>
          <w:t>документ</w:t>
        </w:r>
      </w:hyperlink>
      <w:r w:rsidRPr="00B145BE">
        <w:rPr>
          <w:rFonts w:ascii="Times New Roman" w:hAnsi="Times New Roman" w:cs="Times New Roman"/>
          <w:sz w:val="24"/>
          <w:szCs w:val="24"/>
        </w:rPr>
        <w:t>, подтверждающий его полномочия.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К заявлению о выдаче судебного приказа прилагается </w:t>
      </w:r>
      <w:hyperlink r:id="rId407" w:history="1">
        <w:r w:rsidRPr="00B145BE">
          <w:rPr>
            <w:rFonts w:ascii="Times New Roman" w:hAnsi="Times New Roman" w:cs="Times New Roman"/>
            <w:sz w:val="24"/>
            <w:szCs w:val="24"/>
          </w:rPr>
          <w:t>документ</w:t>
        </w:r>
      </w:hyperlink>
      <w:r w:rsidRPr="00B145BE">
        <w:rPr>
          <w:rFonts w:ascii="Times New Roman" w:hAnsi="Times New Roman" w:cs="Times New Roman"/>
          <w:sz w:val="24"/>
          <w:szCs w:val="24"/>
        </w:rPr>
        <w:t>, подтверждающий уплату государственной пошлины, а также уведомление о вручении или иные документы, подтверждающие направление взыскателем должнику копии заявления о выдаче судебного приказа.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229.4. Основания для возвращения заявления о выдаче судебного приказа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возвращает заявление о выдаче судебного приказа в случае нарушения требований к форме и содержанию заявления о выдаче судебного приказа, установленных </w:t>
      </w:r>
      <w:hyperlink w:anchor="P2910" w:history="1">
        <w:r w:rsidRPr="00B145BE">
          <w:rPr>
            <w:rFonts w:ascii="Times New Roman" w:hAnsi="Times New Roman" w:cs="Times New Roman"/>
            <w:sz w:val="24"/>
            <w:szCs w:val="24"/>
          </w:rPr>
          <w:t>статьей 229.3</w:t>
        </w:r>
      </w:hyperlink>
      <w:r w:rsidRPr="00B145BE">
        <w:rPr>
          <w:rFonts w:ascii="Times New Roman" w:hAnsi="Times New Roman" w:cs="Times New Roman"/>
          <w:sz w:val="24"/>
          <w:szCs w:val="24"/>
        </w:rPr>
        <w:t xml:space="preserve"> настоящего Кодекса, а также в случаях,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дело неподсудно данному арбитражному суду;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до вынесения определения о принятии заявления о выдаче судебного приказа к производству от взыскателя поступило ходатайство о возвращении этого заявления;</w:t>
      </w:r>
    </w:p>
    <w:p w:rsidR="004D00A9" w:rsidRPr="00B145BE" w:rsidRDefault="004D00A9">
      <w:pPr>
        <w:pStyle w:val="ConsPlusNormal"/>
        <w:ind w:firstLine="540"/>
        <w:jc w:val="both"/>
        <w:rPr>
          <w:rFonts w:ascii="Times New Roman" w:hAnsi="Times New Roman" w:cs="Times New Roman"/>
          <w:sz w:val="24"/>
          <w:szCs w:val="24"/>
        </w:rPr>
      </w:pPr>
      <w:bookmarkStart w:id="240" w:name="P2928"/>
      <w:bookmarkEnd w:id="240"/>
      <w:r w:rsidRPr="00B145BE">
        <w:rPr>
          <w:rFonts w:ascii="Times New Roman" w:hAnsi="Times New Roman" w:cs="Times New Roman"/>
          <w:sz w:val="24"/>
          <w:szCs w:val="24"/>
        </w:rPr>
        <w:t xml:space="preserve">3) заявлено требование, не предусмотренное </w:t>
      </w:r>
      <w:hyperlink w:anchor="P2903" w:history="1">
        <w:r w:rsidRPr="00B145BE">
          <w:rPr>
            <w:rFonts w:ascii="Times New Roman" w:hAnsi="Times New Roman" w:cs="Times New Roman"/>
            <w:sz w:val="24"/>
            <w:szCs w:val="24"/>
          </w:rPr>
          <w:t>статьей 229.2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место жительства или место нахождения должника находится вне пределов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bookmarkStart w:id="241" w:name="P2930"/>
      <w:bookmarkEnd w:id="241"/>
      <w:r w:rsidRPr="00B145BE">
        <w:rPr>
          <w:rFonts w:ascii="Times New Roman" w:hAnsi="Times New Roman" w:cs="Times New Roman"/>
          <w:sz w:val="24"/>
          <w:szCs w:val="24"/>
        </w:rPr>
        <w:t>5) из заявления о выдаче судебного приказа и приложенных документов усматривается наличие спора о 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возвращении заявления о выдаче судебного приказа арбитражный суд выносит определение в течение трех дней со дня поступления этого заявления в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Возвращение заявления о выдаче судебного приказа по основаниям, указанным в </w:t>
      </w:r>
      <w:hyperlink w:anchor="P2928" w:history="1">
        <w:r w:rsidRPr="00B145BE">
          <w:rPr>
            <w:rFonts w:ascii="Times New Roman" w:hAnsi="Times New Roman" w:cs="Times New Roman"/>
            <w:sz w:val="24"/>
            <w:szCs w:val="24"/>
          </w:rPr>
          <w:t>пунктах 3</w:t>
        </w:r>
      </w:hyperlink>
      <w:r w:rsidRPr="00B145BE">
        <w:rPr>
          <w:rFonts w:ascii="Times New Roman" w:hAnsi="Times New Roman" w:cs="Times New Roman"/>
          <w:sz w:val="24"/>
          <w:szCs w:val="24"/>
        </w:rPr>
        <w:t xml:space="preserve"> - </w:t>
      </w:r>
      <w:hyperlink w:anchor="P2930" w:history="1">
        <w:r w:rsidRPr="00B145BE">
          <w:rPr>
            <w:rFonts w:ascii="Times New Roman" w:hAnsi="Times New Roman" w:cs="Times New Roman"/>
            <w:sz w:val="24"/>
            <w:szCs w:val="24"/>
          </w:rPr>
          <w:t>5 части 1</w:t>
        </w:r>
      </w:hyperlink>
      <w:r w:rsidRPr="00B145BE">
        <w:rPr>
          <w:rFonts w:ascii="Times New Roman" w:hAnsi="Times New Roman" w:cs="Times New Roman"/>
          <w:sz w:val="24"/>
          <w:szCs w:val="24"/>
        </w:rPr>
        <w:t xml:space="preserve"> настоящей статьи, препятствует повторному обращению в арбитражный суд с таким же заявлением о выдаче судебного приказа.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229.5. Порядок приказного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0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23.06.2016 N 220-ФЗ)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по делам приказного производства подается в арбитражный суд по общим правилам подсудности, установленным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Судебный приказ по делам приказного производства выносится арбитражным судом в течение десяти дней со дня поступления заявления о выдаче судебного приказа в </w:t>
      </w:r>
      <w:r w:rsidRPr="00B145BE">
        <w:rPr>
          <w:rFonts w:ascii="Times New Roman" w:hAnsi="Times New Roman" w:cs="Times New Roman"/>
          <w:sz w:val="24"/>
          <w:szCs w:val="24"/>
        </w:rPr>
        <w:lastRenderedPageBreak/>
        <w:t>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Судебный приказ выносится без вызова взыскателя и должника и без проведения судебного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 исследует изложенные в направленном взыскателем заявлении о выдаче судебного приказа и приложенных к нему документах сведения в обоснование позиции данного лица и выносит судебный приказ на основании представленных документов.</w:t>
      </w:r>
    </w:p>
    <w:p w:rsidR="004D00A9" w:rsidRPr="00B145BE" w:rsidRDefault="004D00A9">
      <w:pPr>
        <w:pStyle w:val="ConsPlusNormal"/>
        <w:ind w:firstLine="540"/>
        <w:jc w:val="both"/>
        <w:rPr>
          <w:rFonts w:ascii="Times New Roman" w:hAnsi="Times New Roman" w:cs="Times New Roman"/>
          <w:sz w:val="24"/>
          <w:szCs w:val="24"/>
        </w:rPr>
      </w:pPr>
      <w:bookmarkStart w:id="242" w:name="P2941"/>
      <w:bookmarkEnd w:id="242"/>
      <w:r w:rsidRPr="00B145BE">
        <w:rPr>
          <w:rFonts w:ascii="Times New Roman" w:hAnsi="Times New Roman" w:cs="Times New Roman"/>
          <w:sz w:val="24"/>
          <w:szCs w:val="24"/>
        </w:rPr>
        <w:t>3. Судебный приказ выполняется в форме электронного документа, подписанного усиленной квалифицированной электронной подписью, и в двух экземплярах на бумажном носителе. Экземпляры судебного приказа, выполненные на бумажном носителе, составляются на специальном бланке и подписываются судьей.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судебного приказа на бумажном носителе в пятидневный срок со дня вынесения судебного приказа высылается должнику, который в течение десяти дней со дня ее получения вправе представить возражения относительно исполнения судебного приказа.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Судебный приказ размещается на официальном сайте арбитражного суда в информационно-телекоммуникационной сети "Интернет" не позднее следующего дня после дня его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Судебный приказ подлежит отмене судьей, если от должника в установленный </w:t>
      </w:r>
      <w:hyperlink w:anchor="P2941" w:history="1">
        <w:r w:rsidRPr="00B145BE">
          <w:rPr>
            <w:rFonts w:ascii="Times New Roman" w:hAnsi="Times New Roman" w:cs="Times New Roman"/>
            <w:sz w:val="24"/>
            <w:szCs w:val="24"/>
          </w:rPr>
          <w:t>частью 3</w:t>
        </w:r>
      </w:hyperlink>
      <w:r w:rsidRPr="00B145BE">
        <w:rPr>
          <w:rFonts w:ascii="Times New Roman" w:hAnsi="Times New Roman" w:cs="Times New Roman"/>
          <w:sz w:val="24"/>
          <w:szCs w:val="24"/>
        </w:rPr>
        <w:t xml:space="preserve"> настоящей статьи срок поступят возражения относительно его исполнения.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определении суда об отмене судебного приказа указывается, что заявленное взыскателем требование может быть предъявлено в порядке искового производства либо производства по делам, возникающим из административных и иных публичных правоотношений.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суда об отмене судебного приказа направляются взыскателю и должнику в срок, не превышающий пяти дней со дня вынесения указанного определения. Указанное определение размещается на официальном сайте арбитражного суда в информационно-телекоммуникационной сети "Интернет" не позднее следующего дня после дня его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возражения должника поступили в суд по истечении установленного срока, они не рассматриваются арбитражным судом и возвращаются лицу, которым они были поданы, за исключением случая, если это лицо обосновало невозможность представления возражений в установленный срок по причинам, не зависящим от него.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 возвращении документов, содержащих возражения должника,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установленный срок должником не представлены возражения, взыскателю выдается второй экземпляр судебного приказа, заверенный гербовой печатью суда, для предъявления его к исполнению. Данный экземпляр судебного приказа по ходатайству взыскателя может быть направлен судом для исполнения. Первый экземпляр судебного приказа остается в материалах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Судебный приказ может быть направлен судом для исполнения в форме электронного документа, подписанного судьей усиленной квалифицированной электронной подписью в </w:t>
      </w:r>
      <w:hyperlink r:id="rId409"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законодательством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В ходе приказного производства не применяются правила, предусмотренные </w:t>
      </w:r>
      <w:hyperlink w:anchor="P1014" w:history="1">
        <w:r w:rsidRPr="00B145BE">
          <w:rPr>
            <w:rFonts w:ascii="Times New Roman" w:hAnsi="Times New Roman" w:cs="Times New Roman"/>
            <w:sz w:val="24"/>
            <w:szCs w:val="24"/>
          </w:rPr>
          <w:t>главой 8</w:t>
        </w:r>
      </w:hyperlink>
      <w:r w:rsidRPr="00B145BE">
        <w:rPr>
          <w:rFonts w:ascii="Times New Roman" w:hAnsi="Times New Roman" w:cs="Times New Roman"/>
          <w:sz w:val="24"/>
          <w:szCs w:val="24"/>
        </w:rPr>
        <w:t xml:space="preserve">, </w:t>
      </w:r>
      <w:hyperlink w:anchor="P1456" w:history="1">
        <w:r w:rsidRPr="00B145BE">
          <w:rPr>
            <w:rFonts w:ascii="Times New Roman" w:hAnsi="Times New Roman" w:cs="Times New Roman"/>
            <w:sz w:val="24"/>
            <w:szCs w:val="24"/>
          </w:rPr>
          <w:t>статьями 128</w:t>
        </w:r>
      </w:hyperlink>
      <w:r w:rsidRPr="00B145BE">
        <w:rPr>
          <w:rFonts w:ascii="Times New Roman" w:hAnsi="Times New Roman" w:cs="Times New Roman"/>
          <w:sz w:val="24"/>
          <w:szCs w:val="24"/>
        </w:rPr>
        <w:t xml:space="preserve">, </w:t>
      </w:r>
      <w:hyperlink w:anchor="P1522" w:history="1">
        <w:r w:rsidRPr="00B145BE">
          <w:rPr>
            <w:rFonts w:ascii="Times New Roman" w:hAnsi="Times New Roman" w:cs="Times New Roman"/>
            <w:sz w:val="24"/>
            <w:szCs w:val="24"/>
          </w:rPr>
          <w:t>132</w:t>
        </w:r>
      </w:hyperlink>
      <w:r w:rsidRPr="00B145BE">
        <w:rPr>
          <w:rFonts w:ascii="Times New Roman" w:hAnsi="Times New Roman" w:cs="Times New Roman"/>
          <w:sz w:val="24"/>
          <w:szCs w:val="24"/>
        </w:rPr>
        <w:t xml:space="preserve">, </w:t>
      </w:r>
      <w:hyperlink w:anchor="P1536" w:history="1">
        <w:r w:rsidRPr="00B145BE">
          <w:rPr>
            <w:rFonts w:ascii="Times New Roman" w:hAnsi="Times New Roman" w:cs="Times New Roman"/>
            <w:sz w:val="24"/>
            <w:szCs w:val="24"/>
          </w:rPr>
          <w:t>главами 14</w:t>
        </w:r>
      </w:hyperlink>
      <w:r w:rsidRPr="00B145BE">
        <w:rPr>
          <w:rFonts w:ascii="Times New Roman" w:hAnsi="Times New Roman" w:cs="Times New Roman"/>
          <w:sz w:val="24"/>
          <w:szCs w:val="24"/>
        </w:rPr>
        <w:t xml:space="preserve"> - </w:t>
      </w:r>
      <w:hyperlink w:anchor="P1748" w:history="1">
        <w:r w:rsidRPr="00B145BE">
          <w:rPr>
            <w:rFonts w:ascii="Times New Roman" w:hAnsi="Times New Roman" w:cs="Times New Roman"/>
            <w:sz w:val="24"/>
            <w:szCs w:val="24"/>
          </w:rPr>
          <w:t>19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В случае взыскания государственной пошлины с должника в доход соответствующего бюджета на основании судебного приказа выдается исполнительный лист, который заверяется гербовой печатью суда и направляется судом для исполнения в этой части судебному приставу-исполнителю. Исполнительный лист может направляться судом для исполнения судебному приставу-исполнителю в форме электронного документа, подписанного судьей усиленной квалифицированной электронной подписью в </w:t>
      </w:r>
      <w:hyperlink r:id="rId410"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законодательством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9. </w:t>
      </w:r>
      <w:hyperlink r:id="rId411" w:history="1">
        <w:r w:rsidRPr="00B145BE">
          <w:rPr>
            <w:rFonts w:ascii="Times New Roman" w:hAnsi="Times New Roman" w:cs="Times New Roman"/>
            <w:sz w:val="24"/>
            <w:szCs w:val="24"/>
          </w:rPr>
          <w:t>Требования</w:t>
        </w:r>
      </w:hyperlink>
      <w:r w:rsidRPr="00B145BE">
        <w:rPr>
          <w:rFonts w:ascii="Times New Roman" w:hAnsi="Times New Roman" w:cs="Times New Roman"/>
          <w:sz w:val="24"/>
          <w:szCs w:val="24"/>
        </w:rPr>
        <w:t xml:space="preserve"> к форматам исполнительных документов, направляемых для исполнения в форме электронного документа, устанавливаются Правительством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Судебный приказ вступает в законную силу по истечении срока для представления возражений относительно исполнения судебного приказа.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Судебный приказ может быть обжалован в арбитражный суд кассационной инстанции в срок, установленный </w:t>
      </w:r>
      <w:hyperlink w:anchor="P3738" w:history="1">
        <w:r w:rsidRPr="00B145BE">
          <w:rPr>
            <w:rFonts w:ascii="Times New Roman" w:hAnsi="Times New Roman" w:cs="Times New Roman"/>
            <w:sz w:val="24"/>
            <w:szCs w:val="24"/>
          </w:rPr>
          <w:t>статьей 276</w:t>
        </w:r>
      </w:hyperlink>
      <w:r w:rsidRPr="00B145BE">
        <w:rPr>
          <w:rFonts w:ascii="Times New Roman" w:hAnsi="Times New Roman" w:cs="Times New Roman"/>
          <w:sz w:val="24"/>
          <w:szCs w:val="24"/>
        </w:rPr>
        <w:t xml:space="preserve"> настоящего Кодекса, и пересмотрен по правилам </w:t>
      </w:r>
      <w:hyperlink w:anchor="P3708" w:history="1">
        <w:r w:rsidRPr="00B145BE">
          <w:rPr>
            <w:rFonts w:ascii="Times New Roman" w:hAnsi="Times New Roman" w:cs="Times New Roman"/>
            <w:sz w:val="24"/>
            <w:szCs w:val="24"/>
          </w:rPr>
          <w:t>главы 35</w:t>
        </w:r>
      </w:hyperlink>
      <w:r w:rsidRPr="00B145BE">
        <w:rPr>
          <w:rFonts w:ascii="Times New Roman" w:hAnsi="Times New Roman" w:cs="Times New Roman"/>
          <w:sz w:val="24"/>
          <w:szCs w:val="24"/>
        </w:rPr>
        <w:t xml:space="preserve"> настоящего Кодекса с учетом особенностей, предусмотренных </w:t>
      </w:r>
      <w:hyperlink w:anchor="P3883" w:history="1">
        <w:r w:rsidRPr="00B145BE">
          <w:rPr>
            <w:rFonts w:ascii="Times New Roman" w:hAnsi="Times New Roman" w:cs="Times New Roman"/>
            <w:sz w:val="24"/>
            <w:szCs w:val="24"/>
          </w:rPr>
          <w:t>статьей 288.1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229.6. Содержание судебного приказа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судебном приказе указываются: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номер дела и дата вынесения судебного приказа;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арбитражного суда, фамилия и инициалы судьи, вынесшего судебный приказ;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место жительства или место нахождения взыскателя;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наименование, место жительства или место нахождения должника, а для гражданина-должника также дата и место рождения, место работы (если они известны);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законы и иные нормативные правовые акты, которыми руководствовался суд при удовлетворении требования;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размер денежных сумм, подлежащих взысканию;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размер неустойки, если ее взыскание предусмотрено федеральным законом или договором, а также размер пеней, если таковые причитаются;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сумма государственной пошлины, подлежащая взысканию с должника в пользу взыскателя или в доход соответствующего бюджета;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реквизиты банковского счета взыскателя, на который должны быть перечислены средства, подлежащие взысканию, в случае, если обращение взыскания производится на средства бюджетов бюджетной системы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период, за который образовалась взыскиваемая задолженность по обязательствам, предусматривающим исполнение по частям или в виде периодических платежей.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Утратил силу с 1 июля 2016 года. - Федеральный </w:t>
      </w:r>
      <w:hyperlink r:id="rId412"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23.06.2016 N 220-ФЗ.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43" w:name="P2972"/>
      <w:bookmarkEnd w:id="243"/>
      <w:r w:rsidRPr="00B145BE">
        <w:rPr>
          <w:rFonts w:ascii="Times New Roman" w:hAnsi="Times New Roman" w:cs="Times New Roman"/>
          <w:sz w:val="24"/>
          <w:szCs w:val="24"/>
        </w:rPr>
        <w:t>Глава 30. ПРОИЗВОДСТВО ПО ДЕЛАМ, СВЯЗАННЫМ С ВЫПОЛНЕНИЕМ</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АРБИТРАЖНЫМИ СУДАМИ ФУНКЦИЙ СОДЕЙСТВИЯ И КОНТРОЛЯ</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В ОТНОШЕНИИ ТРЕТЕЙСКИХ СУДОВ</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1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1. Производство по делам об оспаривании решений</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третейских судов</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1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44" w:name="P2981"/>
      <w:bookmarkEnd w:id="244"/>
      <w:r w:rsidRPr="00B145BE">
        <w:rPr>
          <w:rFonts w:ascii="Times New Roman" w:hAnsi="Times New Roman" w:cs="Times New Roman"/>
          <w:sz w:val="24"/>
          <w:szCs w:val="24"/>
        </w:rPr>
        <w:t>Статья 230. Оспаривание решений третейских судов</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Правила, установленные настоящим параграфом, применяются при рассмотрении арбитражным судом заявлений об оспаривании решений третейских судов и международных коммерческих арбитражей (третейских судов) с местом арбитража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Оспаривание в арбитражном суде решений третейских судов по спорам, возникающим из гражданских правоотношений при осуществлении предпринимательской </w:t>
      </w:r>
      <w:r w:rsidRPr="00B145BE">
        <w:rPr>
          <w:rFonts w:ascii="Times New Roman" w:hAnsi="Times New Roman" w:cs="Times New Roman"/>
          <w:sz w:val="24"/>
          <w:szCs w:val="24"/>
        </w:rPr>
        <w:lastRenderedPageBreak/>
        <w:t xml:space="preserve">и иной экономической деятельности, может быть осуществлено лицами, участвующими в третейском разбирательстве, а также иными лицами, в отношении прав и обязанностей которых вынесено решение третейского суда, путем подачи заявления в арбитражный суд об отмене решения третейского суда в соответствии со </w:t>
      </w:r>
      <w:hyperlink w:anchor="P3025" w:history="1">
        <w:r w:rsidRPr="00B145BE">
          <w:rPr>
            <w:rFonts w:ascii="Times New Roman" w:hAnsi="Times New Roman" w:cs="Times New Roman"/>
            <w:sz w:val="24"/>
            <w:szCs w:val="24"/>
          </w:rPr>
          <w:t>статьей 233</w:t>
        </w:r>
      </w:hyperlink>
      <w:r w:rsidRPr="00B145BE">
        <w:rPr>
          <w:rFonts w:ascii="Times New Roman" w:hAnsi="Times New Roman" w:cs="Times New Roman"/>
          <w:sz w:val="24"/>
          <w:szCs w:val="24"/>
        </w:rPr>
        <w:t xml:space="preserve"> настоящего Кодекса</w:t>
      </w:r>
      <w:proofErr w:type="gramEnd"/>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С заявлением об отмене решения третейского суда вправе обратиться прокурор по делам, предусмотренным </w:t>
      </w:r>
      <w:hyperlink w:anchor="P593" w:history="1">
        <w:r w:rsidRPr="00B145BE">
          <w:rPr>
            <w:rFonts w:ascii="Times New Roman" w:hAnsi="Times New Roman" w:cs="Times New Roman"/>
            <w:sz w:val="24"/>
            <w:szCs w:val="24"/>
          </w:rPr>
          <w:t>абзацами третьим</w:t>
        </w:r>
      </w:hyperlink>
      <w:r w:rsidRPr="00B145BE">
        <w:rPr>
          <w:rFonts w:ascii="Times New Roman" w:hAnsi="Times New Roman" w:cs="Times New Roman"/>
          <w:sz w:val="24"/>
          <w:szCs w:val="24"/>
        </w:rPr>
        <w:t xml:space="preserve"> и </w:t>
      </w:r>
      <w:hyperlink w:anchor="P594" w:history="1">
        <w:r w:rsidRPr="00B145BE">
          <w:rPr>
            <w:rFonts w:ascii="Times New Roman" w:hAnsi="Times New Roman" w:cs="Times New Roman"/>
            <w:sz w:val="24"/>
            <w:szCs w:val="24"/>
          </w:rPr>
          <w:t>четвертым части 1 статьи 52</w:t>
        </w:r>
      </w:hyperlink>
      <w:r w:rsidRPr="00B145BE">
        <w:rPr>
          <w:rFonts w:ascii="Times New Roman" w:hAnsi="Times New Roman" w:cs="Times New Roman"/>
          <w:sz w:val="24"/>
          <w:szCs w:val="24"/>
        </w:rPr>
        <w:t xml:space="preserve"> настоящего Кодекса, если решение третейского суда затрагивает интересы Российской Федерации, субъекта Российской Федерации, муниципального образования, не </w:t>
      </w:r>
      <w:proofErr w:type="gramStart"/>
      <w:r w:rsidRPr="00B145BE">
        <w:rPr>
          <w:rFonts w:ascii="Times New Roman" w:hAnsi="Times New Roman" w:cs="Times New Roman"/>
          <w:sz w:val="24"/>
          <w:szCs w:val="24"/>
        </w:rPr>
        <w:t>участвовавших</w:t>
      </w:r>
      <w:proofErr w:type="gramEnd"/>
      <w:r w:rsidRPr="00B145BE">
        <w:rPr>
          <w:rFonts w:ascii="Times New Roman" w:hAnsi="Times New Roman" w:cs="Times New Roman"/>
          <w:sz w:val="24"/>
          <w:szCs w:val="24"/>
        </w:rPr>
        <w:t xml:space="preserve"> в третейском разбирательстве.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Заявление об отмене решения третейского суда подается в арбитражный суд субъекта Российской Федерации, на территории которого принято решение третейского суда, в срок, не превышающий трех месяцев со дня получения оспариваемого решения стороной третейского разбирательства, обратившейся с заявлением, если иное не установлено международным договором Российской Федерации или федеральным законом. По соглашению сторон третейского разбирательства заявление об отмене решения третейского суда может быть подано в арбитражный суд субъекта Российской Федерации по месту нахождения одной из указанных сторон.</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Лицо, которое не является стороной третейского разбирательства и в отношении прав и обязанностей которого вынесено решение третейского суда, а также прокурор в случаях, установленных настоящей статьей, вправе подать заявление об отмене такого решения в арбитражный суд субъекта Российской Федерации, на территории которого принято решение третейского суда, в срок, не превышающий трех месяцев со дня, когда указанное лицо узнало или должно</w:t>
      </w:r>
      <w:proofErr w:type="gramEnd"/>
      <w:r w:rsidRPr="00B145BE">
        <w:rPr>
          <w:rFonts w:ascii="Times New Roman" w:hAnsi="Times New Roman" w:cs="Times New Roman"/>
          <w:sz w:val="24"/>
          <w:szCs w:val="24"/>
        </w:rPr>
        <w:t xml:space="preserve"> было узнать об оспариваемом им решении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Заявление об отмене решения третейского суда оплачивается государственной пошлиной в </w:t>
      </w:r>
      <w:hyperlink r:id="rId415"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предусмотренном федеральным законом для оплаты заявления о выдаче исполнительного листа на принудительное исполнение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231. Требования к заявлению об отмене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об отмене решения третейского суда подается в письменной форме и подписывается лицом, оспаривающим решение, или его представителем. Указанное заявление также может быть подано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заявлении об отмене решения третейского суда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состав третейского суда, принявшего решение, его место нахождения, наименование постоянно действующего арбитражного учреждения, администрировавшего соответствующее третейское разбирательство, его место нахождения (в случае наличия постоянно действующего арбитражного учреждения);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наименования сторон третейского разбирательства,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дата и место принятия решения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дата получения оспариваемого решения третейского суда стороной, обратившейся с заявлением об отмене указанного решения, либо дата, когда лицо, которое не является стороной третейского разбирательства и в отношении прав и обязанностей которого вынесено решение третейского суда, узнало об оспариваемом им решении;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требование заявителя об отмене решения третейского суда, а также основания, по которым оспаривается указанное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заявлении могут быть указаны номера телефонов, факсов, адреса электронной почты и иные сведения.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4. К заявлению об отмене решения третейского суда прилагаются:</w:t>
      </w:r>
    </w:p>
    <w:p w:rsidR="004D00A9" w:rsidRPr="00B145BE" w:rsidRDefault="004D00A9">
      <w:pPr>
        <w:pStyle w:val="ConsPlusNormal"/>
        <w:ind w:firstLine="540"/>
        <w:jc w:val="both"/>
        <w:rPr>
          <w:rFonts w:ascii="Times New Roman" w:hAnsi="Times New Roman" w:cs="Times New Roman"/>
          <w:sz w:val="24"/>
          <w:szCs w:val="24"/>
        </w:rPr>
      </w:pPr>
      <w:bookmarkStart w:id="245" w:name="P3002"/>
      <w:bookmarkEnd w:id="245"/>
      <w:r w:rsidRPr="00B145BE">
        <w:rPr>
          <w:rFonts w:ascii="Times New Roman" w:hAnsi="Times New Roman" w:cs="Times New Roman"/>
          <w:sz w:val="24"/>
          <w:szCs w:val="24"/>
        </w:rPr>
        <w:t>1) копия решения третейского суда, подписанного арбитрами и направленного стороне третейского разбирательства в соответствии с федеральным законом;</w:t>
      </w:r>
    </w:p>
    <w:p w:rsidR="004D00A9" w:rsidRPr="00B145BE" w:rsidRDefault="004D00A9">
      <w:pPr>
        <w:pStyle w:val="ConsPlusNormal"/>
        <w:ind w:firstLine="540"/>
        <w:jc w:val="both"/>
        <w:rPr>
          <w:rFonts w:ascii="Times New Roman" w:hAnsi="Times New Roman" w:cs="Times New Roman"/>
          <w:sz w:val="24"/>
          <w:szCs w:val="24"/>
        </w:rPr>
      </w:pPr>
      <w:bookmarkStart w:id="246" w:name="P3003"/>
      <w:bookmarkEnd w:id="246"/>
      <w:r w:rsidRPr="00B145BE">
        <w:rPr>
          <w:rFonts w:ascii="Times New Roman" w:hAnsi="Times New Roman" w:cs="Times New Roman"/>
          <w:sz w:val="24"/>
          <w:szCs w:val="24"/>
        </w:rPr>
        <w:t>2) подлинное соглашение о третейском разбирательстве или его надлежащим образом заверенная копия;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документы, представляемые в обоснование требования об отмене решения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документ, подтверждающий уплату государственной пошлины в порядке и в </w:t>
      </w:r>
      <w:hyperlink r:id="rId416"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которые установлены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уведомление о вручении или иной документ, подтверждающий направление копии заявления об отмене решения третейского суда другой стороне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доверенность или иной документ, подтверждающие полномочия лица на подписание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В целях исполнения </w:t>
      </w:r>
      <w:hyperlink w:anchor="P3002" w:history="1">
        <w:r w:rsidRPr="00B145BE">
          <w:rPr>
            <w:rFonts w:ascii="Times New Roman" w:hAnsi="Times New Roman" w:cs="Times New Roman"/>
            <w:sz w:val="24"/>
            <w:szCs w:val="24"/>
          </w:rPr>
          <w:t>пунктов 1</w:t>
        </w:r>
      </w:hyperlink>
      <w:r w:rsidRPr="00B145BE">
        <w:rPr>
          <w:rFonts w:ascii="Times New Roman" w:hAnsi="Times New Roman" w:cs="Times New Roman"/>
          <w:sz w:val="24"/>
          <w:szCs w:val="24"/>
        </w:rPr>
        <w:t xml:space="preserve"> и </w:t>
      </w:r>
      <w:hyperlink w:anchor="P3003" w:history="1">
        <w:r w:rsidRPr="00B145BE">
          <w:rPr>
            <w:rFonts w:ascii="Times New Roman" w:hAnsi="Times New Roman" w:cs="Times New Roman"/>
            <w:sz w:val="24"/>
            <w:szCs w:val="24"/>
          </w:rPr>
          <w:t>2 части 4</w:t>
        </w:r>
      </w:hyperlink>
      <w:r w:rsidRPr="00B145BE">
        <w:rPr>
          <w:rFonts w:ascii="Times New Roman" w:hAnsi="Times New Roman" w:cs="Times New Roman"/>
          <w:sz w:val="24"/>
          <w:szCs w:val="24"/>
        </w:rPr>
        <w:t xml:space="preserve"> настоящей статьи лицо, которое не является стороной третейского разбирательства и в отношении прав и обязанностей которого вынесено решение третейского суда, вправе приложить к заявлению об отмене такого решения любые документы, подтверждающие вынесение такого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Документы, прилагаемые к заявлению об отмене решения третейского суда, могут быть представлены в арбитражный суд в электронном виде.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Заявление об отмене решения третейского суда, поданное с нарушением требований, предусмотренных </w:t>
      </w:r>
      <w:hyperlink w:anchor="P2981" w:history="1">
        <w:r w:rsidRPr="00B145BE">
          <w:rPr>
            <w:rFonts w:ascii="Times New Roman" w:hAnsi="Times New Roman" w:cs="Times New Roman"/>
            <w:sz w:val="24"/>
            <w:szCs w:val="24"/>
          </w:rPr>
          <w:t>статьей 230</w:t>
        </w:r>
      </w:hyperlink>
      <w:r w:rsidRPr="00B145BE">
        <w:rPr>
          <w:rFonts w:ascii="Times New Roman" w:hAnsi="Times New Roman" w:cs="Times New Roman"/>
          <w:sz w:val="24"/>
          <w:szCs w:val="24"/>
        </w:rPr>
        <w:t xml:space="preserve"> настоящего Кодекса и настоящей статьей, оставляется без движения или возвращается лицу, его подавшему, по правилам, установленным </w:t>
      </w:r>
      <w:hyperlink w:anchor="P1456" w:history="1">
        <w:r w:rsidRPr="00B145BE">
          <w:rPr>
            <w:rFonts w:ascii="Times New Roman" w:hAnsi="Times New Roman" w:cs="Times New Roman"/>
            <w:sz w:val="24"/>
            <w:szCs w:val="24"/>
          </w:rPr>
          <w:t>статьями 128</w:t>
        </w:r>
      </w:hyperlink>
      <w:r w:rsidRPr="00B145BE">
        <w:rPr>
          <w:rFonts w:ascii="Times New Roman" w:hAnsi="Times New Roman" w:cs="Times New Roman"/>
          <w:sz w:val="24"/>
          <w:szCs w:val="24"/>
        </w:rPr>
        <w:t xml:space="preserve"> и </w:t>
      </w:r>
      <w:hyperlink w:anchor="P1464" w:history="1">
        <w:r w:rsidRPr="00B145BE">
          <w:rPr>
            <w:rFonts w:ascii="Times New Roman" w:hAnsi="Times New Roman" w:cs="Times New Roman"/>
            <w:sz w:val="24"/>
            <w:szCs w:val="24"/>
          </w:rPr>
          <w:t>129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232. Порядок рассмотрения заявления об отмене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Месячный срок рассмотрения арбитражными судами заявлений об отмене решения третейского суда и об отмене постановления третейского суда предварительного характера о наличии у него компетенции применяется с 1 января 2017 года. С 1 сентября 2016 года до 1 января 2017 года указанные заявления рассматриваются арбитражными судами в трехмесячный срок (Федеральный </w:t>
      </w:r>
      <w:hyperlink r:id="rId417"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об отмене решения третейского суда рассматривается судьей единолично по правилам рассмотрения дела арбитражным судом первой инстанции, предусмотренным настоящим Кодексом, с учетом особенностей, установленных настоящим параграфом, в срок, не превышающий одного месяца со дня его поступления в арбитражный суд субъекта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При подготовке дела об отмене решения третейского суда к судебному разбирательству по ходатайству лиц, участвующих в деле, арбитражный суд может истребовать материалы дела, решение по которому оспаривается в арбитражном суде, из постоянно действующего арбитражного учреждения, в котором находятся на хранении материалы третейского дела, или из органа, уполномоченного на хранение материалов третейского дела в соответствии с законодательством Российской Федерации, по </w:t>
      </w:r>
      <w:hyperlink w:anchor="P745" w:history="1">
        <w:r w:rsidRPr="00B145BE">
          <w:rPr>
            <w:rFonts w:ascii="Times New Roman" w:hAnsi="Times New Roman" w:cs="Times New Roman"/>
            <w:sz w:val="24"/>
            <w:szCs w:val="24"/>
          </w:rPr>
          <w:t>правилам</w:t>
        </w:r>
        <w:proofErr w:type="gramEnd"/>
      </w:hyperlink>
      <w:r w:rsidRPr="00B145BE">
        <w:rPr>
          <w:rFonts w:ascii="Times New Roman" w:hAnsi="Times New Roman" w:cs="Times New Roman"/>
          <w:sz w:val="24"/>
          <w:szCs w:val="24"/>
        </w:rPr>
        <w:t>, предусмотренным настоящим Кодексом для истребования доказательств.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рассмотрении заявления об отмене решения третейского суда, поданного лицом, которое не является стороной третейского разбирательства и в отношении прав и обязанностей которого вынесено решение третейского суда, арбитражный суд обязан привлечь к участию в деле все стороны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4. Лица, участвующие в деле об отмене решения третейского суда, извещаются арбитражным судом о времени и месте судебного заседания. Неявка указанных лиц, извещенных надлежащим образом о времени и месте проведения судебного заседания, не является препятствием для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Если заявление об отмене решения третейского суда подано по основаниям, связанным с тем, что сторона третейского разбирательства не была должным образом уведомлена о назначении третейского судьи или о третейском разбирательстве, в том числе о времени и месте заседания третейского суда, или по другим уважительным причинам не могла представить свои объяснения, либо что решение третейского суда вынесено по спору, не предусмотренному</w:t>
      </w:r>
      <w:proofErr w:type="gramEnd"/>
      <w:r w:rsidRPr="00B145BE">
        <w:rPr>
          <w:rFonts w:ascii="Times New Roman" w:hAnsi="Times New Roman" w:cs="Times New Roman"/>
          <w:sz w:val="24"/>
          <w:szCs w:val="24"/>
        </w:rPr>
        <w:t xml:space="preserve"> третейским соглашением или не подпадающему под его условия, или содержит постановления по вопросам, выходящим за пределы третейского соглашения, либо что состав третейского суда или арбитражная процедура не соответствовали соглашению сторон или федеральному закону, арбитражный суд по ходатайству стороны третейского разбирательства вправе приостановить производство по делу об отмене решения третейского суда на срок, не превышающий трех месяцев, с </w:t>
      </w:r>
      <w:proofErr w:type="gramStart"/>
      <w:r w:rsidRPr="00B145BE">
        <w:rPr>
          <w:rFonts w:ascii="Times New Roman" w:hAnsi="Times New Roman" w:cs="Times New Roman"/>
          <w:sz w:val="24"/>
          <w:szCs w:val="24"/>
        </w:rPr>
        <w:t>тем</w:t>
      </w:r>
      <w:proofErr w:type="gramEnd"/>
      <w:r w:rsidRPr="00B145BE">
        <w:rPr>
          <w:rFonts w:ascii="Times New Roman" w:hAnsi="Times New Roman" w:cs="Times New Roman"/>
          <w:sz w:val="24"/>
          <w:szCs w:val="24"/>
        </w:rPr>
        <w:t xml:space="preserve"> чтобы третейский суд возобновил третейское разбирательство и устранил основания для отмены арбитражного решения. После возобновления производства по делу об отмене решения третейского суда арбитражный суд рассматривает заявление об отмене решения третейского суда с учетом действий, предпринятых третейским судом в целях устранения оснований для отмены арбитражного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При рассмотрении дела арбитражный суд в судебном заседании устанавливает наличие или отсутствие оснований для отмены решения третейского суда, предусмотренных </w:t>
      </w:r>
      <w:hyperlink w:anchor="P3025" w:history="1">
        <w:r w:rsidRPr="00B145BE">
          <w:rPr>
            <w:rFonts w:ascii="Times New Roman" w:hAnsi="Times New Roman" w:cs="Times New Roman"/>
            <w:sz w:val="24"/>
            <w:szCs w:val="24"/>
          </w:rPr>
          <w:t>статьей 233</w:t>
        </w:r>
      </w:hyperlink>
      <w:r w:rsidRPr="00B145BE">
        <w:rPr>
          <w:rFonts w:ascii="Times New Roman" w:hAnsi="Times New Roman" w:cs="Times New Roman"/>
          <w:sz w:val="24"/>
          <w:szCs w:val="24"/>
        </w:rPr>
        <w:t xml:space="preserve"> настоящего Кодекса, путем исследования представленных в суд доказательств в обоснование заявленных требований и возражений, но не вправе переоценивать обстоятельства, установленные третейским судом, либо пересматривать решение третейского суда по существу.</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47" w:name="P3025"/>
      <w:bookmarkEnd w:id="247"/>
      <w:r w:rsidRPr="00B145BE">
        <w:rPr>
          <w:rFonts w:ascii="Times New Roman" w:hAnsi="Times New Roman" w:cs="Times New Roman"/>
          <w:sz w:val="24"/>
          <w:szCs w:val="24"/>
        </w:rPr>
        <w:t>Статья 233. Основания для отмены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Решение третейского суда может быть отменено арбитражным судом только в случаях, предусмотренных настоящей статьей.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Решение третейского суда может быть отменено арбитражным судом по основаниям, установленным </w:t>
      </w:r>
      <w:hyperlink w:anchor="P3029" w:history="1">
        <w:r w:rsidRPr="00B145BE">
          <w:rPr>
            <w:rFonts w:ascii="Times New Roman" w:hAnsi="Times New Roman" w:cs="Times New Roman"/>
            <w:sz w:val="24"/>
            <w:szCs w:val="24"/>
          </w:rPr>
          <w:t>частями 3</w:t>
        </w:r>
      </w:hyperlink>
      <w:r w:rsidRPr="00B145BE">
        <w:rPr>
          <w:rFonts w:ascii="Times New Roman" w:hAnsi="Times New Roman" w:cs="Times New Roman"/>
          <w:sz w:val="24"/>
          <w:szCs w:val="24"/>
        </w:rPr>
        <w:t xml:space="preserve"> и </w:t>
      </w:r>
      <w:hyperlink w:anchor="P3035" w:history="1">
        <w:r w:rsidRPr="00B145BE">
          <w:rPr>
            <w:rFonts w:ascii="Times New Roman" w:hAnsi="Times New Roman" w:cs="Times New Roman"/>
            <w:sz w:val="24"/>
            <w:szCs w:val="24"/>
          </w:rPr>
          <w:t>4</w:t>
        </w:r>
      </w:hyperlink>
      <w:r w:rsidRPr="00B145BE">
        <w:rPr>
          <w:rFonts w:ascii="Times New Roman" w:hAnsi="Times New Roman" w:cs="Times New Roman"/>
          <w:sz w:val="24"/>
          <w:szCs w:val="24"/>
        </w:rPr>
        <w:t xml:space="preserve"> настоящей статьи. Решение третейского суда может быть отменено по основаниям, установленным </w:t>
      </w:r>
      <w:hyperlink w:anchor="P3035"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даже в том случае, если сторона, подавшая заявление об отмене такого решения, не ссылается на указанные основания.</w:t>
      </w:r>
    </w:p>
    <w:p w:rsidR="004D00A9" w:rsidRPr="00B145BE" w:rsidRDefault="004D00A9">
      <w:pPr>
        <w:pStyle w:val="ConsPlusNormal"/>
        <w:ind w:firstLine="540"/>
        <w:jc w:val="both"/>
        <w:rPr>
          <w:rFonts w:ascii="Times New Roman" w:hAnsi="Times New Roman" w:cs="Times New Roman"/>
          <w:sz w:val="24"/>
          <w:szCs w:val="24"/>
        </w:rPr>
      </w:pPr>
      <w:bookmarkStart w:id="248" w:name="P3029"/>
      <w:bookmarkEnd w:id="248"/>
      <w:r w:rsidRPr="00B145BE">
        <w:rPr>
          <w:rFonts w:ascii="Times New Roman" w:hAnsi="Times New Roman" w:cs="Times New Roman"/>
          <w:sz w:val="24"/>
          <w:szCs w:val="24"/>
        </w:rPr>
        <w:t>3. Решение третейского суда может быть отменено арбитражным судом лишь в случае, если сторона, подающая заявление об отмене такого решения, представит доказательства того,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одна из сторон третейского соглашения, на основании которого спор был разрешен третейским судом, не обладала полной дееспособностью;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третейское соглашение, на основании которого спор был разрешен третейским судом, недействительно по праву, которому стороны его подчинили, а при отсутствии такого указания - по праву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решение третейского суда вынесено по спору, не предусмотренному третейским соглашением или не подпадающему под его условия, или содержит постановления по вопросам, выходящим за пределы третейского соглашения. </w:t>
      </w:r>
      <w:proofErr w:type="gramStart"/>
      <w:r w:rsidRPr="00B145BE">
        <w:rPr>
          <w:rFonts w:ascii="Times New Roman" w:hAnsi="Times New Roman" w:cs="Times New Roman"/>
          <w:sz w:val="24"/>
          <w:szCs w:val="24"/>
        </w:rPr>
        <w:t>Если постановления третейского суда по вопросам, которые охватываются третейским соглашением, могут быть отделены от постановлений по вопросам, которые не охватываются таким соглашением, может быть отменена только та часть решения, которая содержит постановления по вопросам, не охватываемым третейским соглашением;</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состав третейского суда или процедура арбитража не соответствовали </w:t>
      </w:r>
      <w:r w:rsidRPr="00B145BE">
        <w:rPr>
          <w:rFonts w:ascii="Times New Roman" w:hAnsi="Times New Roman" w:cs="Times New Roman"/>
          <w:sz w:val="24"/>
          <w:szCs w:val="24"/>
        </w:rPr>
        <w:lastRenderedPageBreak/>
        <w:t>соглашению сторон или федеральному закону;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сторона, против которой принято решение третейского суда, не была должным образом уведомлена об избрании (назначении) третейских судей или о времени и месте заседания третейского суда либо по другим уважительным причинам не могла представить в третейский суд свои объяснения.</w:t>
      </w:r>
    </w:p>
    <w:p w:rsidR="004D00A9" w:rsidRPr="00B145BE" w:rsidRDefault="004D00A9">
      <w:pPr>
        <w:pStyle w:val="ConsPlusNormal"/>
        <w:ind w:firstLine="540"/>
        <w:jc w:val="both"/>
        <w:rPr>
          <w:rFonts w:ascii="Times New Roman" w:hAnsi="Times New Roman" w:cs="Times New Roman"/>
          <w:sz w:val="24"/>
          <w:szCs w:val="24"/>
        </w:rPr>
      </w:pPr>
      <w:bookmarkStart w:id="249" w:name="P3035"/>
      <w:bookmarkEnd w:id="249"/>
      <w:r w:rsidRPr="00B145BE">
        <w:rPr>
          <w:rFonts w:ascii="Times New Roman" w:hAnsi="Times New Roman" w:cs="Times New Roman"/>
          <w:sz w:val="24"/>
          <w:szCs w:val="24"/>
        </w:rPr>
        <w:t>4. Арбитражный суд отменяет решение третейского суда, если установит,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спор, рассмотренный третейским судом, в соответствии с федеральным законом не может быть предметом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решение третейского суда противоречит публичному порядку Российской Федерации. </w:t>
      </w:r>
      <w:proofErr w:type="gramStart"/>
      <w:r w:rsidRPr="00B145BE">
        <w:rPr>
          <w:rFonts w:ascii="Times New Roman" w:hAnsi="Times New Roman" w:cs="Times New Roman"/>
          <w:sz w:val="24"/>
          <w:szCs w:val="24"/>
        </w:rPr>
        <w:t>Если часть решения третейского суда, которая противоречит публичному порядку Российской Федерации, может быть отделена от той части, которая ему не противоречит, может быть отменена только та часть решения третейского суда, которая противоречит публичному порядку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Решение международного коммерческого арбитража может быть отменено арбитражным судом по основаниям, предусмотренным международным договором Российской Федерации и федеральным </w:t>
      </w:r>
      <w:hyperlink r:id="rId41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 международном коммерческом арбитраже.</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234. Определение арбитражного суда по делу об оспаривании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По результатам рассмотрения заявления об отмене решения третейского суда арбитражный суд выносит определение по правилам, установленным </w:t>
      </w:r>
      <w:hyperlink w:anchor="P1919" w:history="1">
        <w:r w:rsidRPr="00B145BE">
          <w:rPr>
            <w:rFonts w:ascii="Times New Roman" w:hAnsi="Times New Roman" w:cs="Times New Roman"/>
            <w:sz w:val="24"/>
            <w:szCs w:val="24"/>
          </w:rPr>
          <w:t>главой 20</w:t>
        </w:r>
      </w:hyperlink>
      <w:r w:rsidRPr="00B145BE">
        <w:rPr>
          <w:rFonts w:ascii="Times New Roman" w:hAnsi="Times New Roman" w:cs="Times New Roman"/>
          <w:sz w:val="24"/>
          <w:szCs w:val="24"/>
        </w:rPr>
        <w:t xml:space="preserve"> настоящего Кодекса для принятия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определении арбитражного суда по делу об оспаривании решения третейского суда должны содержаться: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сведения об оспариваемом решении третейского суда и о месте его принятия;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сведения о составе третейского суда, принявшего оспариваемое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наименования сторон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указание на отмену решения третейского суда полностью или в части либо отказ в удовлетворении требования заявителя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bookmarkStart w:id="250" w:name="P3048"/>
      <w:bookmarkEnd w:id="250"/>
      <w:proofErr w:type="gramStart"/>
      <w:r w:rsidRPr="00B145BE">
        <w:rPr>
          <w:rFonts w:ascii="Times New Roman" w:hAnsi="Times New Roman" w:cs="Times New Roman"/>
          <w:sz w:val="24"/>
          <w:szCs w:val="24"/>
        </w:rPr>
        <w:t xml:space="preserve">5) в случае отказа в удовлетворении требования заявителя об отмене решения третейского суда полностью или в части указание на возможность получения лицом, в пользу которого вынесено такое решение, исполнительного листа на принудительное исполнение решения третейского суда в порядке, предусмотренном </w:t>
      </w:r>
      <w:hyperlink w:anchor="P4424" w:history="1">
        <w:r w:rsidRPr="00B145BE">
          <w:rPr>
            <w:rFonts w:ascii="Times New Roman" w:hAnsi="Times New Roman" w:cs="Times New Roman"/>
            <w:sz w:val="24"/>
            <w:szCs w:val="24"/>
          </w:rPr>
          <w:t>статьей 319</w:t>
        </w:r>
      </w:hyperlink>
      <w:r w:rsidRPr="00B145BE">
        <w:rPr>
          <w:rFonts w:ascii="Times New Roman" w:hAnsi="Times New Roman" w:cs="Times New Roman"/>
          <w:sz w:val="24"/>
          <w:szCs w:val="24"/>
        </w:rPr>
        <w:t xml:space="preserve"> настоящего Кодекса (за исключением случая, предусмотренного </w:t>
      </w:r>
      <w:hyperlink w:anchor="P3110" w:history="1">
        <w:r w:rsidRPr="00B145BE">
          <w:rPr>
            <w:rFonts w:ascii="Times New Roman" w:hAnsi="Times New Roman" w:cs="Times New Roman"/>
            <w:sz w:val="24"/>
            <w:szCs w:val="24"/>
          </w:rPr>
          <w:t>пунктом 3 части 7 статьи 238</w:t>
        </w:r>
      </w:hyperlink>
      <w:r w:rsidRPr="00B145BE">
        <w:rPr>
          <w:rFonts w:ascii="Times New Roman" w:hAnsi="Times New Roman" w:cs="Times New Roman"/>
          <w:sz w:val="24"/>
          <w:szCs w:val="24"/>
        </w:rPr>
        <w:t xml:space="preserve"> настоящего Кодекса, если иным арбитражным судом Российской</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Федерации вынесено определение о выдаче исполнительного листа на принудительное исполнение того же решения третейского суда).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Отмена решения третейского суда не препятствует сторонам третейского разбирательства повторно обратиться в третейский суд, если возможность обращения в третейский суд не утрачена, или в арбитражный суд по общим правилам, предусмотренным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решение третейского суда отменено арбитражным судом полностью или в части вследствие недействительности третейского соглашения, либо оно было принято по спору, не предусмотренному третейским соглашением или не подпадающему под его условия, либо содержит постановления по вопросам, не охватываемым третейским соглашением, а также если решение третейского суда отменено арбитражным судом в связи с тем, что спор, рассмотренный третейским судом, не может быть предметом третейского разбирательства в соответствии с федеральным законом или решение третейского суда нарушает публичный порядок Российской Федерации, стороны третейского разбирательства могут обратиться за разрешением такого спора в </w:t>
      </w:r>
      <w:r w:rsidRPr="00B145BE">
        <w:rPr>
          <w:rFonts w:ascii="Times New Roman" w:hAnsi="Times New Roman" w:cs="Times New Roman"/>
          <w:sz w:val="24"/>
          <w:szCs w:val="24"/>
        </w:rPr>
        <w:lastRenderedPageBreak/>
        <w:t>арбитражный суд по общим правилам, предусмотренным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Определение арбитражного суда по делу об оспаривании решения третейского суда может быть </w:t>
      </w:r>
      <w:hyperlink w:anchor="P3708" w:history="1">
        <w:r w:rsidRPr="00B145BE">
          <w:rPr>
            <w:rFonts w:ascii="Times New Roman" w:hAnsi="Times New Roman" w:cs="Times New Roman"/>
            <w:sz w:val="24"/>
            <w:szCs w:val="24"/>
          </w:rPr>
          <w:t>обжаловано</w:t>
        </w:r>
      </w:hyperlink>
      <w:r w:rsidRPr="00B145BE">
        <w:rPr>
          <w:rFonts w:ascii="Times New Roman" w:hAnsi="Times New Roman" w:cs="Times New Roman"/>
          <w:sz w:val="24"/>
          <w:szCs w:val="24"/>
        </w:rPr>
        <w:t xml:space="preserve"> в кассационном порядке в арбитражный суд округа в течение одного месяца со дня вынесения определения.</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235. Рассмотрение заявления по вопросу компетенции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51" w:name="P3055"/>
      <w:bookmarkEnd w:id="251"/>
      <w:r w:rsidRPr="00B145BE">
        <w:rPr>
          <w:rFonts w:ascii="Times New Roman" w:hAnsi="Times New Roman" w:cs="Times New Roman"/>
          <w:sz w:val="24"/>
          <w:szCs w:val="24"/>
        </w:rPr>
        <w:t>1. В случаях, предусмотренных федеральным законом, любая сторона третейского разбирательства может обратиться в арбитражный суд субъекта Российской Федерации, на территории которого проводится третейское разбирательство, с заявлением об отмене постановления третейского суда предварительного характера о наличии у него компетенции.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Заявление по вопросу компетенции третейского суда может быть подано в течение одного месяца после получения стороной третейского разбирательства постановления третейского суда, указанного в </w:t>
      </w:r>
      <w:hyperlink w:anchor="P3055"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Месячный срок рассмотрения арбитражными судами заявлений об отмене постановления третейского суда предварительного характера о наличии у него компетенции применяется с 1 января 2017 года. С 1 сентября 2016 года до 1 января 2017 года указанные заявления рассматриваются арбитражными судами в трехмесячный срок (Федеральный </w:t>
      </w:r>
      <w:hyperlink r:id="rId419"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Арбитражный суд рассматривает заявление по вопросу компетенции третейского суда по правилам, предусмотренным настоящим параграфом.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Если к моменту рассмотрения арбитражным судом заявления по вопросу компетенции третейского суда будет вынесено решение третейского суда по тому же спору, указанное заявление подлежит оставлению без рассмотрения в связи с завершением третейского разбирательства. В этом случае сторона третейского разбирательства, подавшая заявление по вопросу компетенции третейского суда, не лишена права ссылаться на обстоятельства, являющиеся основанием для указанного заявления, при рассмотрении арбитражным судом заявления об отмене или о выдаче исполнительного листа на принудительное исполнение решения третейского суда по тому же спору.</w:t>
      </w:r>
    </w:p>
    <w:p w:rsidR="004D00A9" w:rsidRPr="00B145BE" w:rsidRDefault="004D00A9">
      <w:pPr>
        <w:pStyle w:val="ConsPlusNormal"/>
        <w:ind w:firstLine="540"/>
        <w:jc w:val="both"/>
        <w:rPr>
          <w:rFonts w:ascii="Times New Roman" w:hAnsi="Times New Roman" w:cs="Times New Roman"/>
          <w:sz w:val="24"/>
          <w:szCs w:val="24"/>
        </w:rPr>
      </w:pPr>
      <w:bookmarkStart w:id="252" w:name="P3063"/>
      <w:bookmarkEnd w:id="252"/>
      <w:r w:rsidRPr="00B145BE">
        <w:rPr>
          <w:rFonts w:ascii="Times New Roman" w:hAnsi="Times New Roman" w:cs="Times New Roman"/>
          <w:sz w:val="24"/>
          <w:szCs w:val="24"/>
        </w:rPr>
        <w:t>5. По результатам рассмотрения заявления по вопросу компетенции третейского суда арбитражный суд выносит определение об отмене постановления третейского суда о наличии у него компетенции или об отказе в удовлетворении требования заявителя.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Определение арбитражного суда, указанное в </w:t>
      </w:r>
      <w:hyperlink w:anchor="P3063" w:history="1">
        <w:r w:rsidRPr="00B145BE">
          <w:rPr>
            <w:rFonts w:ascii="Times New Roman" w:hAnsi="Times New Roman" w:cs="Times New Roman"/>
            <w:sz w:val="24"/>
            <w:szCs w:val="24"/>
          </w:rPr>
          <w:t>части 5</w:t>
        </w:r>
      </w:hyperlink>
      <w:r w:rsidRPr="00B145BE">
        <w:rPr>
          <w:rFonts w:ascii="Times New Roman" w:hAnsi="Times New Roman" w:cs="Times New Roman"/>
          <w:sz w:val="24"/>
          <w:szCs w:val="24"/>
        </w:rPr>
        <w:t xml:space="preserve"> настоящей статьи, не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2. Производство по делам о выдаче исполнительного листа</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на принудительное исполнение решения третейского суда</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2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53" w:name="P3070"/>
      <w:bookmarkEnd w:id="253"/>
      <w:r w:rsidRPr="00B145BE">
        <w:rPr>
          <w:rFonts w:ascii="Times New Roman" w:hAnsi="Times New Roman" w:cs="Times New Roman"/>
          <w:sz w:val="24"/>
          <w:szCs w:val="24"/>
        </w:rPr>
        <w:t>Статья 236. Выдача исполнительного листа на принудительное исполнение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Правила, установленные настоящим параграфом, применяются при рассмотрении арбитражным судом заявлений о выдаче исполнительных листов на принудительное исполнение принятых на территории Российской Федерации решений третейских судов и международных коммерческих арбитражей (третейских судов).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Вопрос о выдаче исполнительного листа на принудительное исполнение решения третейского суда по спору, возникшему из гражданских правоотношений при осуществлении предпринимательской и иной экономической деятельности, рассматривается арбитражным судом по заявлению стороны третейского разбирательства, в пользу которой принято решение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Заявление о выдаче исполнительного листа на принудительное исполнение решения третейского суда подается в арбитражный суд субъекта Российской Федерации по месту нахождения или месту жительства должника либо, если его место нахождения или место жительства неизвестно, по месту нахождения имущества должника - стороны третейского разбирательства. </w:t>
      </w:r>
      <w:proofErr w:type="gramStart"/>
      <w:r w:rsidRPr="00B145BE">
        <w:rPr>
          <w:rFonts w:ascii="Times New Roman" w:hAnsi="Times New Roman" w:cs="Times New Roman"/>
          <w:sz w:val="24"/>
          <w:szCs w:val="24"/>
        </w:rPr>
        <w:t>По соглашению сторон третейского разбирательства заявление о выдаче исполнительного листа на принудительное исполнение решения третейского суда может быть подано в арбитражный суд субъекта Российской Федерации, на территории которого принято решение третейского суда, либо в арбитражный суд субъекта Российской Федерации по месту нахождения стороны третейского разбирательства, в пользу которой принято решение третейского суда.</w:t>
      </w:r>
      <w:proofErr w:type="gramEnd"/>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237. Требования к заявлению о выдаче исполнительного листа на принудительное исполнение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о выдаче исполнительного листа на принудительное исполнение решения третейского суда подается в письменной форме и должно быть подписано лицом, в пользу которого принято решение, или его представителем. Указанное заявление также может быть подано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заявлении о выдаче исполнительного листа на принудительное исполнение решения третейского суда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состав третейского суда, принявшего решение, его место нахождения, наименование постоянно действующего арбитражного учреждения, администрировавшего соответствующее третейское разбирательство, его место нахождения (в случае наличия постоянно действующего арбитражного учреждения);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наименования сторон третейского разбирательства,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дата и место принятия решения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требование заявителя о выдаче исполнительного листа на принудительное исполнение решения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заявлении о выдаче исполнительного листа на принудительное исполнение решения третейского суда могут быть указаны номера телефонов, факсов, адреса электронной почты и иные сведения.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 заявлению о выдаче исполнительного листа на принудительное исполнение решения третейского суда прилагаются: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копия подписанного арбитрами решения третейского суда, заверенная постоянно действующим арбитражным учреждением, нотариально удостоверенная копия решения третейского суда, образованного сторонами для разрешения конкретного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подлинное соглашение о третейском разбирательстве или его надлежащим образом заверенная копия;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документ, подтверждающий уплату государственной пошлины в порядке и в </w:t>
      </w:r>
      <w:hyperlink r:id="rId421"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которые установлены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уведомление о вручении или иной документ, подтверждающие направление копии заявления о выдаче исполнительного листа на принудительное исполнение решения третейского суда другой стороне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доверенность или иной документ, подтверждающие полномочия лица на </w:t>
      </w:r>
      <w:r w:rsidRPr="00B145BE">
        <w:rPr>
          <w:rFonts w:ascii="Times New Roman" w:hAnsi="Times New Roman" w:cs="Times New Roman"/>
          <w:sz w:val="24"/>
          <w:szCs w:val="24"/>
        </w:rPr>
        <w:lastRenderedPageBreak/>
        <w:t>подписание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Документы, прилагаемые к заявлению о выдаче исполнительного листа на принудительное исполнение решения третейского суда, могут быть представлены в арбитражный суд в электронном виде.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Заявление о выдаче исполнительного листа на принудительное исполнение решения третейского суда, поданное с нарушением требований, предусмотренных </w:t>
      </w:r>
      <w:hyperlink w:anchor="P3070" w:history="1">
        <w:r w:rsidRPr="00B145BE">
          <w:rPr>
            <w:rFonts w:ascii="Times New Roman" w:hAnsi="Times New Roman" w:cs="Times New Roman"/>
            <w:sz w:val="24"/>
            <w:szCs w:val="24"/>
          </w:rPr>
          <w:t>статьей 236</w:t>
        </w:r>
      </w:hyperlink>
      <w:r w:rsidRPr="00B145BE">
        <w:rPr>
          <w:rFonts w:ascii="Times New Roman" w:hAnsi="Times New Roman" w:cs="Times New Roman"/>
          <w:sz w:val="24"/>
          <w:szCs w:val="24"/>
        </w:rPr>
        <w:t xml:space="preserve"> настоящего Кодекса и настоящей статьей, оставляется без движения или возвращается лицу, его подавшему, по правилам, установленным </w:t>
      </w:r>
      <w:hyperlink w:anchor="P1456" w:history="1">
        <w:r w:rsidRPr="00B145BE">
          <w:rPr>
            <w:rFonts w:ascii="Times New Roman" w:hAnsi="Times New Roman" w:cs="Times New Roman"/>
            <w:sz w:val="24"/>
            <w:szCs w:val="24"/>
          </w:rPr>
          <w:t>статьями 128</w:t>
        </w:r>
      </w:hyperlink>
      <w:r w:rsidRPr="00B145BE">
        <w:rPr>
          <w:rFonts w:ascii="Times New Roman" w:hAnsi="Times New Roman" w:cs="Times New Roman"/>
          <w:sz w:val="24"/>
          <w:szCs w:val="24"/>
        </w:rPr>
        <w:t xml:space="preserve"> и </w:t>
      </w:r>
      <w:hyperlink w:anchor="P1464" w:history="1">
        <w:r w:rsidRPr="00B145BE">
          <w:rPr>
            <w:rFonts w:ascii="Times New Roman" w:hAnsi="Times New Roman" w:cs="Times New Roman"/>
            <w:sz w:val="24"/>
            <w:szCs w:val="24"/>
          </w:rPr>
          <w:t>129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238. Порядок рассмотрения заявлений о выдаче исполнительного листа на принудительное исполнение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Месячный срок рассмотрения арбитражными судами заявлений о выдаче исполнительного листа на принудительное исполнение решения третейского суда применяется с 1 января 2017 года. С 1 сентября 2016 года до 1 января 2017 года указанные заявления рассматриваются арбитражными судами в трехмесячный срок (Федеральный </w:t>
      </w:r>
      <w:hyperlink r:id="rId422"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выдаче исполнительного листа на принудительное исполнение решения третейского суда рассматривается судьей единолично по правилам рассмотрения дела арбитражным судом первой инстанции, предусмотренным настоящим </w:t>
      </w:r>
      <w:hyperlink w:anchor="P1397"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с учетом особенностей, установленных настоящим параграфом, в срок, не превышающий одного месяца со дня его поступления в арбитражный суд субъекта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При подготовке дела к судебному разбирательству по ходатайству стороны третейского разбирательства суд может истребовать из постоянно действующего арбитражного учреждения или из органа, уполномоченного на хранение материалов третейского дела в соответствии с законодательством Российской Федерации, материалы дела, по которому испрашивается исполнительный лист на принудительное исполнение решения третейского суда, по </w:t>
      </w:r>
      <w:hyperlink w:anchor="P745"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предусмотренным настоящим Кодексом для истребования доказательств.</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Стороны третейского разбирательства извещаются арбитражным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для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 xml:space="preserve">При рассмотрении дела арбитражный суд в судебном заседании устанавливает наличие или отсутствие оснований для отказа в выдаче исполнительного листа на принудительное исполнение решения третейского суда, предусмотренных </w:t>
      </w:r>
      <w:hyperlink w:anchor="P3114" w:history="1">
        <w:r w:rsidRPr="00B145BE">
          <w:rPr>
            <w:rFonts w:ascii="Times New Roman" w:hAnsi="Times New Roman" w:cs="Times New Roman"/>
            <w:sz w:val="24"/>
            <w:szCs w:val="24"/>
          </w:rPr>
          <w:t>статьей 239</w:t>
        </w:r>
      </w:hyperlink>
      <w:r w:rsidRPr="00B145BE">
        <w:rPr>
          <w:rFonts w:ascii="Times New Roman" w:hAnsi="Times New Roman" w:cs="Times New Roman"/>
          <w:sz w:val="24"/>
          <w:szCs w:val="24"/>
        </w:rPr>
        <w:t xml:space="preserve"> настоящего Кодекса, путем исследования представленных в суд доказательств обоснования заявленных требований и возражений, но не вправе переоценивать обстоятельства, установленные третейским судом, либо пересматривать решение третейского суда по существу.</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Если в одном и том же арбитражном суде находятся на рассмотрении заявление о выдаче исполнительного листа на принудительное исполнение решения третейского суда и заявление о его отмене, арбитражный суд объединяет указанные дела в одно производство в порядке, предусмотренном </w:t>
      </w:r>
      <w:hyperlink w:anchor="P1487" w:history="1">
        <w:r w:rsidRPr="00B145BE">
          <w:rPr>
            <w:rFonts w:ascii="Times New Roman" w:hAnsi="Times New Roman" w:cs="Times New Roman"/>
            <w:sz w:val="24"/>
            <w:szCs w:val="24"/>
          </w:rPr>
          <w:t>частями 2.1</w:t>
        </w:r>
      </w:hyperlink>
      <w:r w:rsidRPr="00B145BE">
        <w:rPr>
          <w:rFonts w:ascii="Times New Roman" w:hAnsi="Times New Roman" w:cs="Times New Roman"/>
          <w:sz w:val="24"/>
          <w:szCs w:val="24"/>
        </w:rPr>
        <w:t xml:space="preserve"> и </w:t>
      </w:r>
      <w:hyperlink w:anchor="P1494" w:history="1">
        <w:r w:rsidRPr="00B145BE">
          <w:rPr>
            <w:rFonts w:ascii="Times New Roman" w:hAnsi="Times New Roman" w:cs="Times New Roman"/>
            <w:sz w:val="24"/>
            <w:szCs w:val="24"/>
          </w:rPr>
          <w:t>6 статьи 130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bookmarkStart w:id="254" w:name="P3106"/>
      <w:bookmarkEnd w:id="254"/>
      <w:r w:rsidRPr="00B145BE">
        <w:rPr>
          <w:rFonts w:ascii="Times New Roman" w:hAnsi="Times New Roman" w:cs="Times New Roman"/>
          <w:sz w:val="24"/>
          <w:szCs w:val="24"/>
        </w:rPr>
        <w:t xml:space="preserve">6. </w:t>
      </w:r>
      <w:proofErr w:type="gramStart"/>
      <w:r w:rsidRPr="00B145BE">
        <w:rPr>
          <w:rFonts w:ascii="Times New Roman" w:hAnsi="Times New Roman" w:cs="Times New Roman"/>
          <w:sz w:val="24"/>
          <w:szCs w:val="24"/>
        </w:rPr>
        <w:t xml:space="preserve">Если в различных арбитражных судах Российской Федерации находятся на рассмотрении заявление о выдаче исполнительного листа на принудительное исполнение </w:t>
      </w:r>
      <w:r w:rsidRPr="00B145BE">
        <w:rPr>
          <w:rFonts w:ascii="Times New Roman" w:hAnsi="Times New Roman" w:cs="Times New Roman"/>
          <w:sz w:val="24"/>
          <w:szCs w:val="24"/>
        </w:rPr>
        <w:lastRenderedPageBreak/>
        <w:t xml:space="preserve">решения третейского суда и заявление о его отмене, арбитражный суд, в котором рассматривается то из указанных заявлений, которое было подано позднее, обязан приостановить возбужденное им производство в соответствии с </w:t>
      </w:r>
      <w:hyperlink w:anchor="P1652" w:history="1">
        <w:r w:rsidRPr="00B145BE">
          <w:rPr>
            <w:rFonts w:ascii="Times New Roman" w:hAnsi="Times New Roman" w:cs="Times New Roman"/>
            <w:sz w:val="24"/>
            <w:szCs w:val="24"/>
          </w:rPr>
          <w:t>пунктом 1 части 1 статьи 143</w:t>
        </w:r>
      </w:hyperlink>
      <w:r w:rsidRPr="00B145BE">
        <w:rPr>
          <w:rFonts w:ascii="Times New Roman" w:hAnsi="Times New Roman" w:cs="Times New Roman"/>
          <w:sz w:val="24"/>
          <w:szCs w:val="24"/>
        </w:rPr>
        <w:t xml:space="preserve"> настоящего Кодекса до рассмотрения иным арбитражным судом</w:t>
      </w:r>
      <w:proofErr w:type="gramEnd"/>
      <w:r w:rsidRPr="00B145BE">
        <w:rPr>
          <w:rFonts w:ascii="Times New Roman" w:hAnsi="Times New Roman" w:cs="Times New Roman"/>
          <w:sz w:val="24"/>
          <w:szCs w:val="24"/>
        </w:rPr>
        <w:t xml:space="preserve"> того из указанных заявлений, которое было подано первым.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различных арбитражных судах Российской Федерации находятся на рассмотрении поданные в один и тот же день заявление о выдаче исполнительного листа на принудительное исполнение решения третейского суда и заявление о его отмене, по правилам, установленным настоящей частью, подлежит приостановлению производство по делу о выдаче исполнительного листа на принудительное исполнение решения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После возобновления производства по делу, которое было приостановлено в соответствии с положениями </w:t>
      </w:r>
      <w:hyperlink w:anchor="P3106" w:history="1">
        <w:r w:rsidRPr="00B145BE">
          <w:rPr>
            <w:rFonts w:ascii="Times New Roman" w:hAnsi="Times New Roman" w:cs="Times New Roman"/>
            <w:sz w:val="24"/>
            <w:szCs w:val="24"/>
          </w:rPr>
          <w:t>части 6</w:t>
        </w:r>
      </w:hyperlink>
      <w:r w:rsidRPr="00B145BE">
        <w:rPr>
          <w:rFonts w:ascii="Times New Roman" w:hAnsi="Times New Roman" w:cs="Times New Roman"/>
          <w:sz w:val="24"/>
          <w:szCs w:val="24"/>
        </w:rPr>
        <w:t xml:space="preserve"> настоящей статьи,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об отказе в выдаче исполнительного листа на принудительное исполнение решения третейского суда в случае вынесения иным арбитражным судом Российской Федерации определения об отмене этого решения;</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2) о прекращении производства по заявлению о выдаче исполнительного листа на принудительное исполнение решения третейского суда в соответствии с </w:t>
      </w:r>
      <w:hyperlink w:anchor="P1726" w:history="1">
        <w:r w:rsidRPr="00B145BE">
          <w:rPr>
            <w:rFonts w:ascii="Times New Roman" w:hAnsi="Times New Roman" w:cs="Times New Roman"/>
            <w:sz w:val="24"/>
            <w:szCs w:val="24"/>
          </w:rPr>
          <w:t>пунктом 2 части 1 статьи 150</w:t>
        </w:r>
      </w:hyperlink>
      <w:r w:rsidRPr="00B145BE">
        <w:rPr>
          <w:rFonts w:ascii="Times New Roman" w:hAnsi="Times New Roman" w:cs="Times New Roman"/>
          <w:sz w:val="24"/>
          <w:szCs w:val="24"/>
        </w:rPr>
        <w:t xml:space="preserve"> настоящего Кодекса в случае вынесения иным арбитражным судом Российской Федерации определения об отказе в отмене этого решения с учетом положений </w:t>
      </w:r>
      <w:hyperlink w:anchor="P3048" w:history="1">
        <w:r w:rsidRPr="00B145BE">
          <w:rPr>
            <w:rFonts w:ascii="Times New Roman" w:hAnsi="Times New Roman" w:cs="Times New Roman"/>
            <w:sz w:val="24"/>
            <w:szCs w:val="24"/>
          </w:rPr>
          <w:t>пункта 5 части 2 статьи 234</w:t>
        </w:r>
      </w:hyperlink>
      <w:r w:rsidRPr="00B145BE">
        <w:rPr>
          <w:rFonts w:ascii="Times New Roman" w:hAnsi="Times New Roman" w:cs="Times New Roman"/>
          <w:sz w:val="24"/>
          <w:szCs w:val="24"/>
        </w:rPr>
        <w:t xml:space="preserve"> настоящего Кодекса;</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255" w:name="P3110"/>
      <w:bookmarkEnd w:id="255"/>
      <w:r w:rsidRPr="00B145BE">
        <w:rPr>
          <w:rFonts w:ascii="Times New Roman" w:hAnsi="Times New Roman" w:cs="Times New Roman"/>
          <w:sz w:val="24"/>
          <w:szCs w:val="24"/>
        </w:rPr>
        <w:t>3) об отказе в отмене решения третейского суда в случае вынесения иным арбитражным судом Российской Федерации определения о выдаче исполнительного листа на принудительное исполнение этого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 прекращении производства по заявлению об отмене решения третейского суда по правилам, предусмотренным </w:t>
      </w:r>
      <w:hyperlink w:anchor="P1726" w:history="1">
        <w:r w:rsidRPr="00B145BE">
          <w:rPr>
            <w:rFonts w:ascii="Times New Roman" w:hAnsi="Times New Roman" w:cs="Times New Roman"/>
            <w:sz w:val="24"/>
            <w:szCs w:val="24"/>
          </w:rPr>
          <w:t>пунктом 2 части 1 статьи 150</w:t>
        </w:r>
      </w:hyperlink>
      <w:r w:rsidRPr="00B145BE">
        <w:rPr>
          <w:rFonts w:ascii="Times New Roman" w:hAnsi="Times New Roman" w:cs="Times New Roman"/>
          <w:sz w:val="24"/>
          <w:szCs w:val="24"/>
        </w:rPr>
        <w:t xml:space="preserve"> настоящего Кодекса, в случае вынесения иным арбитражным судом Российской Федерации определения об отказе в выдаче исполнительного листа на принудительное исполнение этого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арбитражный суд, рассматривающий заявление об отмене решения третейского суда или о приведении этого решения в исполнение, приостановит производство по делу, чтобы третейский суд возобновил третейское разбирательство и устранил основания для отмены решения третейского суда или отказа в его принудительном исполнении, третейский суд может возобновить третейское разбирательство по ходатайству любой стороны, поданному в течение срока такого приостановления дела в арбитражном суде.</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56" w:name="P3114"/>
      <w:bookmarkEnd w:id="256"/>
      <w:r w:rsidRPr="00B145BE">
        <w:rPr>
          <w:rFonts w:ascii="Times New Roman" w:hAnsi="Times New Roman" w:cs="Times New Roman"/>
          <w:sz w:val="24"/>
          <w:szCs w:val="24"/>
        </w:rPr>
        <w:t>Статья 239. Основания отказа в выдаче исполнительного листа на принудительное исполнение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может отказать в выдаче исполнительного листа на принудительное исполнение решения третейского суда только в случаях, предусмотренных настоящей статьей.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выдаче исполнительного листа на принудительное исполнение решения третейского суда может быть отказано по основаниям, установленным </w:t>
      </w:r>
      <w:hyperlink w:anchor="P3118" w:history="1">
        <w:r w:rsidRPr="00B145BE">
          <w:rPr>
            <w:rFonts w:ascii="Times New Roman" w:hAnsi="Times New Roman" w:cs="Times New Roman"/>
            <w:sz w:val="24"/>
            <w:szCs w:val="24"/>
          </w:rPr>
          <w:t>частями 3</w:t>
        </w:r>
      </w:hyperlink>
      <w:r w:rsidRPr="00B145BE">
        <w:rPr>
          <w:rFonts w:ascii="Times New Roman" w:hAnsi="Times New Roman" w:cs="Times New Roman"/>
          <w:sz w:val="24"/>
          <w:szCs w:val="24"/>
        </w:rPr>
        <w:t xml:space="preserve"> и </w:t>
      </w:r>
      <w:hyperlink w:anchor="P3124" w:history="1">
        <w:r w:rsidRPr="00B145BE">
          <w:rPr>
            <w:rFonts w:ascii="Times New Roman" w:hAnsi="Times New Roman" w:cs="Times New Roman"/>
            <w:sz w:val="24"/>
            <w:szCs w:val="24"/>
          </w:rPr>
          <w:t>4</w:t>
        </w:r>
      </w:hyperlink>
      <w:r w:rsidRPr="00B145BE">
        <w:rPr>
          <w:rFonts w:ascii="Times New Roman" w:hAnsi="Times New Roman" w:cs="Times New Roman"/>
          <w:sz w:val="24"/>
          <w:szCs w:val="24"/>
        </w:rPr>
        <w:t xml:space="preserve"> настоящей статьи. В выдаче исполнительного листа на принудительное исполнение решения третейского суда может быть отказано по основаниям, установленным </w:t>
      </w:r>
      <w:hyperlink w:anchor="P3124"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даже в том случае, если сторона, против которой вынесено решение, не ссылается на указанные основания.</w:t>
      </w:r>
    </w:p>
    <w:p w:rsidR="004D00A9" w:rsidRPr="00B145BE" w:rsidRDefault="004D00A9">
      <w:pPr>
        <w:pStyle w:val="ConsPlusNormal"/>
        <w:ind w:firstLine="540"/>
        <w:jc w:val="both"/>
        <w:rPr>
          <w:rFonts w:ascii="Times New Roman" w:hAnsi="Times New Roman" w:cs="Times New Roman"/>
          <w:sz w:val="24"/>
          <w:szCs w:val="24"/>
        </w:rPr>
      </w:pPr>
      <w:bookmarkStart w:id="257" w:name="P3118"/>
      <w:bookmarkEnd w:id="257"/>
      <w:r w:rsidRPr="00B145BE">
        <w:rPr>
          <w:rFonts w:ascii="Times New Roman" w:hAnsi="Times New Roman" w:cs="Times New Roman"/>
          <w:sz w:val="24"/>
          <w:szCs w:val="24"/>
        </w:rPr>
        <w:t>3. Арбитражный суд может отказать в выдаче исполнительного листа на принудительное исполнение решения третейского суда, если сторона третейского разбирательства, против которой вынесено решение третейского суда, представит доказательства того, что:</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lastRenderedPageBreak/>
        <w:t>1) одна из сторон третейского соглашения, на основании которого спор разрешен третейским судом, не обладала полной дееспособностью;</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третейское соглашение, на основании которого спор был разрешен третейским судом, недействительно по праву, которому стороны его подчинили, а при отсутствии такого указания по праву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сторона, против которой вынесено решение, не была должным образом уведомлена о назначении третейского судьи или о третейском разбирательстве, в том числе о времени и месте заседания третейского суда, либо по другим уважительным причинам не могла представить в третейский суд свои объяснения;</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4) решение третейского суда вынесено по спору, не предусмотренному третейским соглашением или не подпадающему под его условия, либо содержит постановления по вопросам, выходящим за пределы третейского соглашения, и что если постановления по вопросам, охватываемым третейским соглашением, могут быть отделены от тех, которые не охватываются таким соглашением, та часть решения третейского суда, в которой содержатся постановления по вопросам, охватываемым третейским соглашением</w:t>
      </w:r>
      <w:proofErr w:type="gramEnd"/>
      <w:r w:rsidRPr="00B145BE">
        <w:rPr>
          <w:rFonts w:ascii="Times New Roman" w:hAnsi="Times New Roman" w:cs="Times New Roman"/>
          <w:sz w:val="24"/>
          <w:szCs w:val="24"/>
        </w:rPr>
        <w:t xml:space="preserve">, может быть </w:t>
      </w:r>
      <w:proofErr w:type="gramStart"/>
      <w:r w:rsidRPr="00B145BE">
        <w:rPr>
          <w:rFonts w:ascii="Times New Roman" w:hAnsi="Times New Roman" w:cs="Times New Roman"/>
          <w:sz w:val="24"/>
          <w:szCs w:val="24"/>
        </w:rPr>
        <w:t>признана</w:t>
      </w:r>
      <w:proofErr w:type="gramEnd"/>
      <w:r w:rsidRPr="00B145BE">
        <w:rPr>
          <w:rFonts w:ascii="Times New Roman" w:hAnsi="Times New Roman" w:cs="Times New Roman"/>
          <w:sz w:val="24"/>
          <w:szCs w:val="24"/>
        </w:rPr>
        <w:t xml:space="preserve"> и приведена в исполнение;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состав третейского суда или процедура арбитража не соответствовали соглашению сторон или федеральному закону.</w:t>
      </w:r>
    </w:p>
    <w:p w:rsidR="004D00A9" w:rsidRPr="00B145BE" w:rsidRDefault="004D00A9">
      <w:pPr>
        <w:pStyle w:val="ConsPlusNormal"/>
        <w:ind w:firstLine="540"/>
        <w:jc w:val="both"/>
        <w:rPr>
          <w:rFonts w:ascii="Times New Roman" w:hAnsi="Times New Roman" w:cs="Times New Roman"/>
          <w:sz w:val="24"/>
          <w:szCs w:val="24"/>
        </w:rPr>
      </w:pPr>
      <w:bookmarkStart w:id="258" w:name="P3124"/>
      <w:bookmarkEnd w:id="258"/>
      <w:r w:rsidRPr="00B145BE">
        <w:rPr>
          <w:rFonts w:ascii="Times New Roman" w:hAnsi="Times New Roman" w:cs="Times New Roman"/>
          <w:sz w:val="24"/>
          <w:szCs w:val="24"/>
        </w:rPr>
        <w:t>4. Арбитражный суд отказывает в выдаче исполнительного листа на принудительное исполнение решения третейского суда, если установит,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спор, рассмотренный третейским судом, в соответствии с федеральным законом не может быть предметом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приведение в исполнение решения третейского суда противоречит публичному порядку Российской Федерации. </w:t>
      </w:r>
      <w:proofErr w:type="gramStart"/>
      <w:r w:rsidRPr="00B145BE">
        <w:rPr>
          <w:rFonts w:ascii="Times New Roman" w:hAnsi="Times New Roman" w:cs="Times New Roman"/>
          <w:sz w:val="24"/>
          <w:szCs w:val="24"/>
        </w:rPr>
        <w:t>Если часть решения третейского суда, которая противоречит публичному порядку Российской Федерации, может быть отделена от той части, которая ему не противоречит, та часть решения, которая не противоречит публичному порядку Российской Федерации, может быть признана или приведена в исполнение.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Арбитражный суд может отказать в выдаче исполнительного листа на принудительное исполнение решения международного коммерческого арбитража по основаниям, предусмотренным международным договором Российской Федерации и федеральным </w:t>
      </w:r>
      <w:hyperlink r:id="rId42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 международном коммерческом арбитраже.</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240. Определение арбитражного суда по делу о выдаче исполнительного листа на принудительное исполнение решения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По результатам рассмотрения заявления о выдаче исполнительного листа на принудительное исполнение решения третейского суда арбитражный суд выносит определение в порядке, установленном </w:t>
      </w:r>
      <w:hyperlink w:anchor="P1919" w:history="1">
        <w:r w:rsidRPr="00B145BE">
          <w:rPr>
            <w:rFonts w:ascii="Times New Roman" w:hAnsi="Times New Roman" w:cs="Times New Roman"/>
            <w:sz w:val="24"/>
            <w:szCs w:val="24"/>
          </w:rPr>
          <w:t>главой 20</w:t>
        </w:r>
      </w:hyperlink>
      <w:r w:rsidRPr="00B145BE">
        <w:rPr>
          <w:rFonts w:ascii="Times New Roman" w:hAnsi="Times New Roman" w:cs="Times New Roman"/>
          <w:sz w:val="24"/>
          <w:szCs w:val="24"/>
        </w:rPr>
        <w:t xml:space="preserve"> настоящего Кодекса для принятия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определении по делу о выдаче исполнительного листа на принудительное исполнение решения третейского суда должны содержаться: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сведения о составе третейского суда, принявшего это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наименования сторон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сведения о решении третейского суда, о выдаче исполнительного </w:t>
      </w:r>
      <w:proofErr w:type="gramStart"/>
      <w:r w:rsidRPr="00B145BE">
        <w:rPr>
          <w:rFonts w:ascii="Times New Roman" w:hAnsi="Times New Roman" w:cs="Times New Roman"/>
          <w:sz w:val="24"/>
          <w:szCs w:val="24"/>
        </w:rPr>
        <w:t>листа</w:t>
      </w:r>
      <w:proofErr w:type="gramEnd"/>
      <w:r w:rsidRPr="00B145BE">
        <w:rPr>
          <w:rFonts w:ascii="Times New Roman" w:hAnsi="Times New Roman" w:cs="Times New Roman"/>
          <w:sz w:val="24"/>
          <w:szCs w:val="24"/>
        </w:rPr>
        <w:t xml:space="preserve"> на принудительное исполнение которого ходатайствует заявитель;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указание на выдачу исполнительного листа на принудительное исполнение решения третейского суда или отказ в выдаче исполнительного листа.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Отказ в выдаче исполнительного листа на принудительное исполнение решения </w:t>
      </w:r>
      <w:r w:rsidRPr="00B145BE">
        <w:rPr>
          <w:rFonts w:ascii="Times New Roman" w:hAnsi="Times New Roman" w:cs="Times New Roman"/>
          <w:sz w:val="24"/>
          <w:szCs w:val="24"/>
        </w:rPr>
        <w:lastRenderedPageBreak/>
        <w:t>третейского суда не является препятствием для повторного обращения в третейский суд, если возможность обращения в третейский суд не утрачена, или в арбитражный суд по общим правилам, предусмотренным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выдаче исполнительного листа на принудительное исполнение решения третейского суда отказано арбитражным судом полностью или в части вследствие недействительности соглашения о третейском разбирательстве либо решение было принято по спору, не предусмотренному третейским соглашением, или не подпадает под его условия, или содержит постановления по вопросам, не охватываемым соглашением о третейском разбирательстве, а также если спор, рассмотренный третейским судом, не может быть предметом третейского разбирательства в соответствии с федеральным законом или решение третейского суда противоречит публичному порядку Российской Федерации, стороны третейского разбирательства могут обратиться за разрешением такого спора в арбитражный суд по общим правилам, предусмотренным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Определение арбитражного суда по делу о выдаче исполнительного листа на принудительное исполнение решения третейского суда может быть обжаловано в кассационном </w:t>
      </w:r>
      <w:hyperlink w:anchor="P3708"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xml:space="preserve"> в арбитражный суд округа в течение одного месяца со дня вынесения определения.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3. Производство по делам, связанным с выполнением</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арбитражными судами функций содействия в отношении</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третейского суда</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42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59" w:name="P3147"/>
      <w:bookmarkEnd w:id="259"/>
      <w:r w:rsidRPr="00B145BE">
        <w:rPr>
          <w:rFonts w:ascii="Times New Roman" w:hAnsi="Times New Roman" w:cs="Times New Roman"/>
          <w:sz w:val="24"/>
          <w:szCs w:val="24"/>
        </w:rPr>
        <w:t>Статья 240.1. Дела, связанные с выполнением арбитражными судами функций содействия в отношении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Правила, установленные настоящим параграфом, применяются при осуществлении арбитражным судом функций содействия в отношении третейского разбирательства, осуществляемого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bookmarkStart w:id="260" w:name="P3150"/>
      <w:bookmarkEnd w:id="260"/>
      <w:r w:rsidRPr="00B145BE">
        <w:rPr>
          <w:rFonts w:ascii="Times New Roman" w:hAnsi="Times New Roman" w:cs="Times New Roman"/>
          <w:sz w:val="24"/>
          <w:szCs w:val="24"/>
        </w:rPr>
        <w:t>2. В соответствии с настоящим параграфом арбитражный суд осуществляет следующие функции содействия в отношении третейских судов по спорам, возникающим из гражданских правоотношений при осуществлении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bookmarkStart w:id="261" w:name="P3151"/>
      <w:bookmarkEnd w:id="261"/>
      <w:r w:rsidRPr="00B145BE">
        <w:rPr>
          <w:rFonts w:ascii="Times New Roman" w:hAnsi="Times New Roman" w:cs="Times New Roman"/>
          <w:sz w:val="24"/>
          <w:szCs w:val="24"/>
        </w:rPr>
        <w:t>1) разрешение вопросов, связанных с отводом третейского судьи;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разрешение вопросов, связанных с назначением третейского судьи;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разрешение вопросов, связанных с прекращением полномочий третейского судьи.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осуществляет функции, указанные в </w:t>
      </w:r>
      <w:hyperlink w:anchor="P3150"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 только в случаях, предусмотренных федеральным законом.</w:t>
      </w:r>
    </w:p>
    <w:p w:rsidR="004D00A9" w:rsidRPr="00B145BE" w:rsidRDefault="004D00A9">
      <w:pPr>
        <w:pStyle w:val="ConsPlusNormal"/>
        <w:ind w:firstLine="540"/>
        <w:jc w:val="both"/>
        <w:rPr>
          <w:rFonts w:ascii="Times New Roman" w:hAnsi="Times New Roman" w:cs="Times New Roman"/>
          <w:sz w:val="24"/>
          <w:szCs w:val="24"/>
        </w:rPr>
      </w:pPr>
      <w:bookmarkStart w:id="262" w:name="P3155"/>
      <w:bookmarkEnd w:id="262"/>
      <w:r w:rsidRPr="00B145BE">
        <w:rPr>
          <w:rFonts w:ascii="Times New Roman" w:hAnsi="Times New Roman" w:cs="Times New Roman"/>
          <w:sz w:val="24"/>
          <w:szCs w:val="24"/>
        </w:rPr>
        <w:t xml:space="preserve">4. Арбитражный суд осуществляет функции, указанные в </w:t>
      </w:r>
      <w:hyperlink w:anchor="P3150"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 на основании заявления, поданного лицом или лицами, участвующими в третейском разбирательстве.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Заявление, указанное в </w:t>
      </w:r>
      <w:hyperlink w:anchor="P3155" w:history="1">
        <w:r w:rsidRPr="00B145BE">
          <w:rPr>
            <w:rFonts w:ascii="Times New Roman" w:hAnsi="Times New Roman" w:cs="Times New Roman"/>
            <w:sz w:val="24"/>
            <w:szCs w:val="24"/>
          </w:rPr>
          <w:t>части 4</w:t>
        </w:r>
      </w:hyperlink>
      <w:r w:rsidRPr="00B145BE">
        <w:rPr>
          <w:rFonts w:ascii="Times New Roman" w:hAnsi="Times New Roman" w:cs="Times New Roman"/>
          <w:sz w:val="24"/>
          <w:szCs w:val="24"/>
        </w:rPr>
        <w:t xml:space="preserve"> настоящей статьи, подается в арбитражный суд субъекта Российской Федерации, на территории которого проводится соответствующее третейское разбирательство, в срок, не превышающий одного месяца со дня, когда лицу, подающему заявление, стало известно или должно было стать известно об обстоятельствах, являющихся основанием для подачи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Заявление, указанное в </w:t>
      </w:r>
      <w:hyperlink w:anchor="P3155" w:history="1">
        <w:r w:rsidRPr="00B145BE">
          <w:rPr>
            <w:rFonts w:ascii="Times New Roman" w:hAnsi="Times New Roman" w:cs="Times New Roman"/>
            <w:sz w:val="24"/>
            <w:szCs w:val="24"/>
          </w:rPr>
          <w:t>части 4</w:t>
        </w:r>
      </w:hyperlink>
      <w:r w:rsidRPr="00B145BE">
        <w:rPr>
          <w:rFonts w:ascii="Times New Roman" w:hAnsi="Times New Roman" w:cs="Times New Roman"/>
          <w:sz w:val="24"/>
          <w:szCs w:val="24"/>
        </w:rPr>
        <w:t xml:space="preserve"> настоящей статьи, оплачивается государственной пошлиной в размере, предусмотренном федеральным </w:t>
      </w:r>
      <w:hyperlink r:id="rId42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для оплаты искового заявления неимущественного характера.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240.2. Требования к заявлению о выполнении арбитражными судами функций </w:t>
      </w:r>
      <w:r w:rsidRPr="00B145BE">
        <w:rPr>
          <w:rFonts w:ascii="Times New Roman" w:hAnsi="Times New Roman" w:cs="Times New Roman"/>
          <w:sz w:val="24"/>
          <w:szCs w:val="24"/>
        </w:rPr>
        <w:lastRenderedPageBreak/>
        <w:t>содействия в отношении третейского суда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выполнении арбитражным судом функций содействия в отношении третейского суда, указанных в </w:t>
      </w:r>
      <w:hyperlink w:anchor="P3150" w:history="1">
        <w:r w:rsidRPr="00B145BE">
          <w:rPr>
            <w:rFonts w:ascii="Times New Roman" w:hAnsi="Times New Roman" w:cs="Times New Roman"/>
            <w:sz w:val="24"/>
            <w:szCs w:val="24"/>
          </w:rPr>
          <w:t>части 2 статьи 240.1</w:t>
        </w:r>
      </w:hyperlink>
      <w:r w:rsidRPr="00B145BE">
        <w:rPr>
          <w:rFonts w:ascii="Times New Roman" w:hAnsi="Times New Roman" w:cs="Times New Roman"/>
          <w:sz w:val="24"/>
          <w:szCs w:val="24"/>
        </w:rPr>
        <w:t xml:space="preserve"> настоящего Кодекса (далее - заявление о содействии), подается в письменной форме и подписывается лицом, его подающим, или его представителем. Заявление о содействии также может быть подано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заявлении о содействии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 о содействии;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состав третейского суда, рассматривающего спор, его место нахождения, наименование постоянно действующего арбитражного учреждения, администрирующего третейское разбирательство, его место нахождения (в случае наличия постоянно действующего арбитражного учреждения);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наименования сторон третейского разбирательства,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сведения о третейском судье (третейских судьях), в отношении которого подается заявление о содействии (если применимо);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указание на обстоятельства, являющиеся основанием для обращения заявителя в арбитражный суд за содействием в отношении третейского суда, а также на нормы федерального закона, предусматривающие выполнение арбитражным судом тех функций, за выполнением которых обращается заявитель;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требование заявителя и основания требования.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заявлении о содействии могут быть указаны номера телефонов, факсов, адреса электронной почты и иные сведения.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 заявлению о содействии прилагаются: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надлежащим образом заверенная копия искового заявления в третейский суд с доказательствами его получения ответчиком. </w:t>
      </w:r>
      <w:proofErr w:type="gramStart"/>
      <w:r w:rsidRPr="00B145BE">
        <w:rPr>
          <w:rFonts w:ascii="Times New Roman" w:hAnsi="Times New Roman" w:cs="Times New Roman"/>
          <w:sz w:val="24"/>
          <w:szCs w:val="24"/>
        </w:rPr>
        <w:t>Копии указанных документов могут быть заверены председателем постоянно действующего арбитражного учреждения, администрирующего соответствующее третейское разбирательство, или нотариально удостоверены;</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подлинное соглашение о третейском разбирательстве или его надлежащим образом заверенная копия;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документы, подтверждающие обстоятельства, являющиеся основанием для обращения заявителя в арбитражный суд за содействием в отношении третейского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документы, представляемые в обоснование требования заявителя;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документ, подтверждающий уплату государственной пошлины в порядке и в размере, которые установлены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доверенность или </w:t>
      </w:r>
      <w:hyperlink r:id="rId426" w:history="1">
        <w:r w:rsidRPr="00B145BE">
          <w:rPr>
            <w:rFonts w:ascii="Times New Roman" w:hAnsi="Times New Roman" w:cs="Times New Roman"/>
            <w:sz w:val="24"/>
            <w:szCs w:val="24"/>
          </w:rPr>
          <w:t>иной</w:t>
        </w:r>
      </w:hyperlink>
      <w:r w:rsidRPr="00B145BE">
        <w:rPr>
          <w:rFonts w:ascii="Times New Roman" w:hAnsi="Times New Roman" w:cs="Times New Roman"/>
          <w:sz w:val="24"/>
          <w:szCs w:val="24"/>
        </w:rPr>
        <w:t xml:space="preserve"> документ, подтверждающие полномочия лица на подписание заявления о содействии.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Документы, прилагаемые к заявлению о содействии, могут быть представлены в арбитражный суд в электронном виде.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Заявление о содействии, поданное с нарушением требований, предусмотренных </w:t>
      </w:r>
      <w:hyperlink w:anchor="P3147" w:history="1">
        <w:r w:rsidRPr="00B145BE">
          <w:rPr>
            <w:rFonts w:ascii="Times New Roman" w:hAnsi="Times New Roman" w:cs="Times New Roman"/>
            <w:sz w:val="24"/>
            <w:szCs w:val="24"/>
          </w:rPr>
          <w:t>статьей 240.1</w:t>
        </w:r>
      </w:hyperlink>
      <w:r w:rsidRPr="00B145BE">
        <w:rPr>
          <w:rFonts w:ascii="Times New Roman" w:hAnsi="Times New Roman" w:cs="Times New Roman"/>
          <w:sz w:val="24"/>
          <w:szCs w:val="24"/>
        </w:rPr>
        <w:t xml:space="preserve"> настоящего Кодекса и настоящей статьей, оставляется без движения или возвращается лицу, его подавшему, по правилам, установленным </w:t>
      </w:r>
      <w:hyperlink w:anchor="P1456" w:history="1">
        <w:r w:rsidRPr="00B145BE">
          <w:rPr>
            <w:rFonts w:ascii="Times New Roman" w:hAnsi="Times New Roman" w:cs="Times New Roman"/>
            <w:sz w:val="24"/>
            <w:szCs w:val="24"/>
          </w:rPr>
          <w:t>статьями 128</w:t>
        </w:r>
      </w:hyperlink>
      <w:r w:rsidRPr="00B145BE">
        <w:rPr>
          <w:rFonts w:ascii="Times New Roman" w:hAnsi="Times New Roman" w:cs="Times New Roman"/>
          <w:sz w:val="24"/>
          <w:szCs w:val="24"/>
        </w:rPr>
        <w:t xml:space="preserve"> и </w:t>
      </w:r>
      <w:hyperlink w:anchor="P1464" w:history="1">
        <w:r w:rsidRPr="00B145BE">
          <w:rPr>
            <w:rFonts w:ascii="Times New Roman" w:hAnsi="Times New Roman" w:cs="Times New Roman"/>
            <w:sz w:val="24"/>
            <w:szCs w:val="24"/>
          </w:rPr>
          <w:t>129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240.3. Порядок рассмотрения заявления о содействии</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содействии рассматривается единолично судьей арбитражного суда субъекта Российской Федерации по правилам рассмотрения дела арбитражным судом первой инстанции, предусмотренным настоящим </w:t>
      </w:r>
      <w:hyperlink w:anchor="P1397"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с особенностями, </w:t>
      </w:r>
      <w:r w:rsidRPr="00B145BE">
        <w:rPr>
          <w:rFonts w:ascii="Times New Roman" w:hAnsi="Times New Roman" w:cs="Times New Roman"/>
          <w:sz w:val="24"/>
          <w:szCs w:val="24"/>
        </w:rPr>
        <w:lastRenderedPageBreak/>
        <w:t>установленными настоящим параграфом и федеральным законом, в срок, не превышающий одного месяца со дня поступления заявления о содействии в арбитражный суд субъекта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Стороны третейского разбирательства извещаются арбитражным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для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При рассмотрении дела арбитражный суд в судебном заседании устанавливает наличие или отсутствие оснований для удовлетворения требований заявителя путем </w:t>
      </w:r>
      <w:proofErr w:type="gramStart"/>
      <w:r w:rsidRPr="00B145BE">
        <w:rPr>
          <w:rFonts w:ascii="Times New Roman" w:hAnsi="Times New Roman" w:cs="Times New Roman"/>
          <w:sz w:val="24"/>
          <w:szCs w:val="24"/>
        </w:rPr>
        <w:t>исследования</w:t>
      </w:r>
      <w:proofErr w:type="gramEnd"/>
      <w:r w:rsidRPr="00B145BE">
        <w:rPr>
          <w:rFonts w:ascii="Times New Roman" w:hAnsi="Times New Roman" w:cs="Times New Roman"/>
          <w:sz w:val="24"/>
          <w:szCs w:val="24"/>
        </w:rPr>
        <w:t xml:space="preserve"> представленных в суд доказательств в обоснование заявленных требований и возражений.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Если к моменту рассмотрения арбитражным судом заявления о содействии для решения вопроса, указанного в </w:t>
      </w:r>
      <w:hyperlink w:anchor="P3151" w:history="1">
        <w:r w:rsidRPr="00B145BE">
          <w:rPr>
            <w:rFonts w:ascii="Times New Roman" w:hAnsi="Times New Roman" w:cs="Times New Roman"/>
            <w:sz w:val="24"/>
            <w:szCs w:val="24"/>
          </w:rPr>
          <w:t>пункте 1 части 2 статьи 240.1</w:t>
        </w:r>
      </w:hyperlink>
      <w:r w:rsidRPr="00B145BE">
        <w:rPr>
          <w:rFonts w:ascii="Times New Roman" w:hAnsi="Times New Roman" w:cs="Times New Roman"/>
          <w:sz w:val="24"/>
          <w:szCs w:val="24"/>
        </w:rPr>
        <w:t xml:space="preserve"> настоящего Кодекса, будет вынесено решение третейского суда по соответствующему спору, заявление о содействии подлежит оставлению без рассмотрения в связи с завершением третейского разбирательства. В этом случае сторона третейского разбирательства, подавшая заявление о содействии, не лишена права ссылаться на обстоятельства, являющиеся основанием заявления о содействии, при рассмотрении арбитражным судом заявления об отмене или о выдаче исполнительного листа на принудительное исполнение решения третейского суда по тому же спору.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Судья, выполнявший функции содействия в отношении третейского суда, указанные в </w:t>
      </w:r>
      <w:hyperlink w:anchor="P3150" w:history="1">
        <w:r w:rsidRPr="00B145BE">
          <w:rPr>
            <w:rFonts w:ascii="Times New Roman" w:hAnsi="Times New Roman" w:cs="Times New Roman"/>
            <w:sz w:val="24"/>
            <w:szCs w:val="24"/>
          </w:rPr>
          <w:t>части 2 статьи 240.1</w:t>
        </w:r>
      </w:hyperlink>
      <w:r w:rsidRPr="00B145BE">
        <w:rPr>
          <w:rFonts w:ascii="Times New Roman" w:hAnsi="Times New Roman" w:cs="Times New Roman"/>
          <w:sz w:val="24"/>
          <w:szCs w:val="24"/>
        </w:rPr>
        <w:t xml:space="preserve"> настоящего Кодекса, не вправе участвовать в рассмотрении заявления об отмене или о выдаче исполнительного листа на принудительное исполнение решения третейского суда по соответствующему спору в соответствии с </w:t>
      </w:r>
      <w:hyperlink w:anchor="P258" w:history="1">
        <w:r w:rsidRPr="00B145BE">
          <w:rPr>
            <w:rFonts w:ascii="Times New Roman" w:hAnsi="Times New Roman" w:cs="Times New Roman"/>
            <w:sz w:val="24"/>
            <w:szCs w:val="24"/>
          </w:rPr>
          <w:t>пунктом 1 части 1 статьи 21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240.4. Основания для удовлетворения заявления о содействии</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по вопросу об отводе третейского судьи подлежит удовлетворению арбитражным судом при наличии одновременно следующих обстоятельств: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соблюдена процедура отвода третейского судьи, которая установлена сторонами или федеральным законом и согласно которой вопрос об отводе третейского судьи передан на разрешение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имеются основания для отвода третейского судьи, установленные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Заявление по вопросу о назначении третейского судьи подлежит удовлетворению арбитражным судом при наличии одновременно следующих обстоятельств: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соблюдена процедура назначения третейского судьи, которая установлена сторонами или федеральным законом и согласно которой вопрос о назначении третейского судьи передан на разрешение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соответствии с федеральным законом арбитражный суд </w:t>
      </w:r>
      <w:proofErr w:type="gramStart"/>
      <w:r w:rsidRPr="00B145BE">
        <w:rPr>
          <w:rFonts w:ascii="Times New Roman" w:hAnsi="Times New Roman" w:cs="Times New Roman"/>
          <w:sz w:val="24"/>
          <w:szCs w:val="24"/>
        </w:rPr>
        <w:t>полномочен</w:t>
      </w:r>
      <w:proofErr w:type="gramEnd"/>
      <w:r w:rsidRPr="00B145BE">
        <w:rPr>
          <w:rFonts w:ascii="Times New Roman" w:hAnsi="Times New Roman" w:cs="Times New Roman"/>
          <w:sz w:val="24"/>
          <w:szCs w:val="24"/>
        </w:rPr>
        <w:t xml:space="preserve"> решить вопрос, связанный с назначением третейского судьи.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Заявление по вопросу о прекращении полномочий третейского судьи подлежит удовлетворению арбитражным судом при наличии одновременно следующих обстоятельств: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соблюдена процедура прекращения полномочий третейского судьи, которая установлена сторонами или федеральным законом и согласно которой вопрос о прекращении полномочий третейского судьи передан на разрешение арбитражного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имеются основания для прекращения полномочий третейского судьи, предусмотренные федеральным законом.</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240.5. Определение арбитражного суда по делу о выполнении арбитражными судами функций содействия в отношении третейских судов</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По результатам рассмотрения заявления о содействии арбитражный суд выносит определение по правилам, установленным </w:t>
      </w:r>
      <w:hyperlink w:anchor="P2076" w:history="1">
        <w:r w:rsidRPr="00B145BE">
          <w:rPr>
            <w:rFonts w:ascii="Times New Roman" w:hAnsi="Times New Roman" w:cs="Times New Roman"/>
            <w:sz w:val="24"/>
            <w:szCs w:val="24"/>
          </w:rPr>
          <w:t>главой 21</w:t>
        </w:r>
      </w:hyperlink>
      <w:r w:rsidRPr="00B145BE">
        <w:rPr>
          <w:rFonts w:ascii="Times New Roman" w:hAnsi="Times New Roman" w:cs="Times New Roman"/>
          <w:sz w:val="24"/>
          <w:szCs w:val="24"/>
        </w:rPr>
        <w:t xml:space="preserve"> настоящего Кодекса для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определении арбитражного суда по делу о выполнении арбитражными судами функций содействия в отношении третейских судов должны содержаться: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постоянно действующего арбитражного учреждения, администрирующего третейское разбирательство, его место нахождения (в случае наличия постоянно действующего арбитражного учреждения);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сведения о составе третейского суда, рассматривающего спор, его месте нахождения;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наименования сторон третейского разбирательства;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изложение обстоятельств, являющихся основанием для обращения заявителя в арбитражный суд за содействием в отношении третейского суда, а также указание на нормы федерального закона, предусматривающие выполнение арбитражным судом тех функций, за выполнением которых обращается заявитель;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указание на удовлетворение требований заявителя полностью или в части либо отказ в удовлетворении требований заявителя полностью или в части с указанием мотивов, по которым арбитражный суд удовлетворил требования заявителя или отказал в их удовлетворении;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в случае удовлетворения требований заявителя сведения о третейском судье (третейских судьях), вопросы об отводе, о назначении или прекращении полномочий которого разрешены.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Определение арбитражного суда по делу о выполнении арбитражными судами функций содействия в отношении третейского суда не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63" w:name="P3212"/>
      <w:bookmarkEnd w:id="263"/>
      <w:r w:rsidRPr="00B145BE">
        <w:rPr>
          <w:rFonts w:ascii="Times New Roman" w:hAnsi="Times New Roman" w:cs="Times New Roman"/>
          <w:sz w:val="24"/>
          <w:szCs w:val="24"/>
        </w:rPr>
        <w:t>Глава 31. ПРОИЗВОДСТВО ПО ДЕЛАМ О ПРИЗНАНИИ</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 xml:space="preserve">И </w:t>
      </w:r>
      <w:proofErr w:type="gramStart"/>
      <w:r w:rsidRPr="00B145BE">
        <w:rPr>
          <w:rFonts w:ascii="Times New Roman" w:hAnsi="Times New Roman" w:cs="Times New Roman"/>
          <w:sz w:val="24"/>
          <w:szCs w:val="24"/>
        </w:rPr>
        <w:t>ПРИВЕДЕНИИ</w:t>
      </w:r>
      <w:proofErr w:type="gramEnd"/>
      <w:r w:rsidRPr="00B145BE">
        <w:rPr>
          <w:rFonts w:ascii="Times New Roman" w:hAnsi="Times New Roman" w:cs="Times New Roman"/>
          <w:sz w:val="24"/>
          <w:szCs w:val="24"/>
        </w:rPr>
        <w:t xml:space="preserve"> В ИСПОЛНЕНИЕ РЕШЕНИЙ ИНОСТРАННЫХ СУДОВ</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 ИНОСТРАННЫХ АРБИТРАЖНЫХ РЕШЕНИЙ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241. Признание и приведение в исполнение решений иностранных судов и иностранных арбитражных решений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Решения судов иностранных государств, принятые ими по спорам и иным делам, возникающим при осуществлении предпринимательской и иной экономической деятельности (иностранные суды), решения третейских судов и международных коммерческих арбитражей, принятые ими на территориях иностранных государств по спорам и иным делам, возникающим при осуществлении предпринимательской и иной экономической деятельности (иностранные арбитражные решения), признаются и приводятся в исполнение в Российской Федерации арбитражными судами</w:t>
      </w:r>
      <w:proofErr w:type="gramEnd"/>
      <w:r w:rsidRPr="00B145BE">
        <w:rPr>
          <w:rFonts w:ascii="Times New Roman" w:hAnsi="Times New Roman" w:cs="Times New Roman"/>
          <w:sz w:val="24"/>
          <w:szCs w:val="24"/>
        </w:rPr>
        <w:t>, если признание и приведение в исполнение таких решений предусмотрено международным договором Российской Федерации и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Вопросы признания и приведения в исполнение решения иностранного суда и иностранного арбитражного решения разрешаются арбитражным судом по заявлению стороны в споре, рассмотренном иностранным судом, или стороны третейского разбирательства.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242. Заявление о признании и приведении в исполнение решения иностранного суда и иностранного арбитражного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признании и приведении в исполнение решений иностранных судов и иностранных арбитражных решений подается стороной, в пользу которой принято </w:t>
      </w:r>
      <w:r w:rsidRPr="00B145BE">
        <w:rPr>
          <w:rFonts w:ascii="Times New Roman" w:hAnsi="Times New Roman" w:cs="Times New Roman"/>
          <w:sz w:val="24"/>
          <w:szCs w:val="24"/>
        </w:rPr>
        <w:lastRenderedPageBreak/>
        <w:t>решение (далее - взыскатель), в арбитражный суд субъекта Российской Федерации по месту нахождения или месту жительства должника либо, если его место нахождения или место жительства неизвестно, по месту нахождения имущества должника.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1 в ред. Федерального </w:t>
      </w:r>
      <w:hyperlink r:id="rId42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Заявление о признании и приведении в исполнение решения иностранного суда и иностранного арбитражного решения подается в письменной форме и должно быть подписано взыскателем или его представителем. Указанное заявление также может быть подано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27.07.2010 </w:t>
      </w:r>
      <w:hyperlink r:id="rId428"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 xml:space="preserve">, от 11.07.2011 </w:t>
      </w:r>
      <w:hyperlink r:id="rId429"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и место нахождения иностранного суда либо наименование и состав третейского суда или международного коммерческого арбитража, место его нахождения;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взыскателя, его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наименование должника, его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сведения о решении иностранного суда или об иностранном арбитражном решении, о признании и приведении в исполнение которых ходатайствует взыскатель;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ходатайство взыскателя о признании и приведении в исполнение решения иностранного суда или иностранного арбитражного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перечень прилагаемых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о признании и приведении в исполнение решения иностранного суда и иностранного арбитражного решения могут быть также указаны номера телефонов, факсов, адреса электронной почты взыскателя, должника, их представителей и иные сведения.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 заявлению о признании и приведении в исполнение решения иностранного суда прилагаются:</w:t>
      </w:r>
    </w:p>
    <w:p w:rsidR="004D00A9" w:rsidRPr="00B145BE" w:rsidRDefault="004D00A9">
      <w:pPr>
        <w:pStyle w:val="ConsPlusNormal"/>
        <w:ind w:firstLine="540"/>
        <w:jc w:val="both"/>
        <w:rPr>
          <w:rFonts w:ascii="Times New Roman" w:hAnsi="Times New Roman" w:cs="Times New Roman"/>
          <w:sz w:val="24"/>
          <w:szCs w:val="24"/>
        </w:rPr>
      </w:pPr>
      <w:bookmarkStart w:id="264" w:name="P3237"/>
      <w:bookmarkEnd w:id="264"/>
      <w:r w:rsidRPr="00B145BE">
        <w:rPr>
          <w:rFonts w:ascii="Times New Roman" w:hAnsi="Times New Roman" w:cs="Times New Roman"/>
          <w:sz w:val="24"/>
          <w:szCs w:val="24"/>
        </w:rPr>
        <w:t>1) удостоверенная надлежащим образом копия решения иностранного суда или иностранного арбитражного решения, о признании и приведении в исполнение которых ходатайствует взыскатель;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документ, удостоверенный надлежащим образом и подтверждающий вступление решения иностранного суда в законную силу, если это не указано в тексте самого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документ, удостоверенный надлежащим образом и подтверждающий, что должник был своевременно и в надлежащей форме извещен о разбирательстве дела в иностранном суде, о признании и </w:t>
      </w:r>
      <w:proofErr w:type="gramStart"/>
      <w:r w:rsidRPr="00B145BE">
        <w:rPr>
          <w:rFonts w:ascii="Times New Roman" w:hAnsi="Times New Roman" w:cs="Times New Roman"/>
          <w:sz w:val="24"/>
          <w:szCs w:val="24"/>
        </w:rPr>
        <w:t>приведении</w:t>
      </w:r>
      <w:proofErr w:type="gramEnd"/>
      <w:r w:rsidRPr="00B145BE">
        <w:rPr>
          <w:rFonts w:ascii="Times New Roman" w:hAnsi="Times New Roman" w:cs="Times New Roman"/>
          <w:sz w:val="24"/>
          <w:szCs w:val="24"/>
        </w:rPr>
        <w:t xml:space="preserve"> в исполнение решения которого ходатайствует взыскатель;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доверенность или иной документ, удостоверенные надлежащим образом и подтверждающие полномочия лица, подписавшего заявление в арбитражный суд;</w:t>
      </w:r>
    </w:p>
    <w:p w:rsidR="004D00A9" w:rsidRPr="00B145BE" w:rsidRDefault="004D00A9">
      <w:pPr>
        <w:pStyle w:val="ConsPlusNormal"/>
        <w:ind w:firstLine="540"/>
        <w:jc w:val="both"/>
        <w:rPr>
          <w:rFonts w:ascii="Times New Roman" w:hAnsi="Times New Roman" w:cs="Times New Roman"/>
          <w:sz w:val="24"/>
          <w:szCs w:val="24"/>
        </w:rPr>
      </w:pPr>
      <w:bookmarkStart w:id="265" w:name="P3241"/>
      <w:bookmarkEnd w:id="265"/>
      <w:r w:rsidRPr="00B145BE">
        <w:rPr>
          <w:rFonts w:ascii="Times New Roman" w:hAnsi="Times New Roman" w:cs="Times New Roman"/>
          <w:sz w:val="24"/>
          <w:szCs w:val="24"/>
        </w:rPr>
        <w:t>5) документ, подтверждающий направление должнику копии заявления о признании и приведении в исполнение решения иностранного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заверенный надлежащим образом перевод указанных в </w:t>
      </w:r>
      <w:hyperlink w:anchor="P3237" w:history="1">
        <w:r w:rsidRPr="00B145BE">
          <w:rPr>
            <w:rFonts w:ascii="Times New Roman" w:hAnsi="Times New Roman" w:cs="Times New Roman"/>
            <w:sz w:val="24"/>
            <w:szCs w:val="24"/>
          </w:rPr>
          <w:t>пунктах 1</w:t>
        </w:r>
      </w:hyperlink>
      <w:r w:rsidRPr="00B145BE">
        <w:rPr>
          <w:rFonts w:ascii="Times New Roman" w:hAnsi="Times New Roman" w:cs="Times New Roman"/>
          <w:sz w:val="24"/>
          <w:szCs w:val="24"/>
        </w:rPr>
        <w:t xml:space="preserve"> - </w:t>
      </w:r>
      <w:hyperlink w:anchor="P3241" w:history="1">
        <w:r w:rsidRPr="00B145BE">
          <w:rPr>
            <w:rFonts w:ascii="Times New Roman" w:hAnsi="Times New Roman" w:cs="Times New Roman"/>
            <w:sz w:val="24"/>
            <w:szCs w:val="24"/>
          </w:rPr>
          <w:t>5</w:t>
        </w:r>
      </w:hyperlink>
      <w:r w:rsidRPr="00B145BE">
        <w:rPr>
          <w:rFonts w:ascii="Times New Roman" w:hAnsi="Times New Roman" w:cs="Times New Roman"/>
          <w:sz w:val="24"/>
          <w:szCs w:val="24"/>
        </w:rPr>
        <w:t xml:space="preserve"> настоящей части документов на русский язык.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 заявлению о признании и приведении в исполнение иностранного арбитражного решения, если международным договором Российской Федерации не предусмотрено иное, прилагаются:</w:t>
      </w:r>
    </w:p>
    <w:p w:rsidR="004D00A9" w:rsidRPr="00B145BE" w:rsidRDefault="004D00A9">
      <w:pPr>
        <w:pStyle w:val="ConsPlusNormal"/>
        <w:ind w:firstLine="540"/>
        <w:jc w:val="both"/>
        <w:rPr>
          <w:rFonts w:ascii="Times New Roman" w:hAnsi="Times New Roman" w:cs="Times New Roman"/>
          <w:sz w:val="24"/>
          <w:szCs w:val="24"/>
        </w:rPr>
      </w:pPr>
      <w:bookmarkStart w:id="266" w:name="P3244"/>
      <w:bookmarkEnd w:id="266"/>
      <w:r w:rsidRPr="00B145BE">
        <w:rPr>
          <w:rFonts w:ascii="Times New Roman" w:hAnsi="Times New Roman" w:cs="Times New Roman"/>
          <w:sz w:val="24"/>
          <w:szCs w:val="24"/>
        </w:rPr>
        <w:t>1) надлежащим образом заверенное подлинное иностранное арбитражное решение или его надлежащим образом заверенная копия;</w:t>
      </w:r>
    </w:p>
    <w:p w:rsidR="004D00A9" w:rsidRPr="00B145BE" w:rsidRDefault="004D00A9">
      <w:pPr>
        <w:pStyle w:val="ConsPlusNormal"/>
        <w:ind w:firstLine="540"/>
        <w:jc w:val="both"/>
        <w:rPr>
          <w:rFonts w:ascii="Times New Roman" w:hAnsi="Times New Roman" w:cs="Times New Roman"/>
          <w:sz w:val="24"/>
          <w:szCs w:val="24"/>
        </w:rPr>
      </w:pPr>
      <w:bookmarkStart w:id="267" w:name="P3245"/>
      <w:bookmarkEnd w:id="267"/>
      <w:r w:rsidRPr="00B145BE">
        <w:rPr>
          <w:rFonts w:ascii="Times New Roman" w:hAnsi="Times New Roman" w:cs="Times New Roman"/>
          <w:sz w:val="24"/>
          <w:szCs w:val="24"/>
        </w:rPr>
        <w:t>2) подлинное соглашение о третейском разбирательстве или его надлежащим образом заверенная копия;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надлежащим образом заверенный перевод на русский язык документов, указанных в </w:t>
      </w:r>
      <w:hyperlink w:anchor="P3244" w:history="1">
        <w:r w:rsidRPr="00B145BE">
          <w:rPr>
            <w:rFonts w:ascii="Times New Roman" w:hAnsi="Times New Roman" w:cs="Times New Roman"/>
            <w:sz w:val="24"/>
            <w:szCs w:val="24"/>
          </w:rPr>
          <w:t>пунктах 1</w:t>
        </w:r>
      </w:hyperlink>
      <w:r w:rsidRPr="00B145BE">
        <w:rPr>
          <w:rFonts w:ascii="Times New Roman" w:hAnsi="Times New Roman" w:cs="Times New Roman"/>
          <w:sz w:val="24"/>
          <w:szCs w:val="24"/>
        </w:rPr>
        <w:t xml:space="preserve"> и </w:t>
      </w:r>
      <w:hyperlink w:anchor="P3245" w:history="1">
        <w:r w:rsidRPr="00B145BE">
          <w:rPr>
            <w:rFonts w:ascii="Times New Roman" w:hAnsi="Times New Roman" w:cs="Times New Roman"/>
            <w:sz w:val="24"/>
            <w:szCs w:val="24"/>
          </w:rPr>
          <w:t>2</w:t>
        </w:r>
      </w:hyperlink>
      <w:r w:rsidRPr="00B145BE">
        <w:rPr>
          <w:rFonts w:ascii="Times New Roman" w:hAnsi="Times New Roman" w:cs="Times New Roman"/>
          <w:sz w:val="24"/>
          <w:szCs w:val="24"/>
        </w:rPr>
        <w:t xml:space="preserve"> настоящей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5. </w:t>
      </w:r>
      <w:proofErr w:type="gramStart"/>
      <w:r w:rsidRPr="00B145BE">
        <w:rPr>
          <w:rFonts w:ascii="Times New Roman" w:hAnsi="Times New Roman" w:cs="Times New Roman"/>
          <w:sz w:val="24"/>
          <w:szCs w:val="24"/>
        </w:rPr>
        <w:t xml:space="preserve">К заявлению о признании и приведении в исполнение решения иностранного суда и иностранного арбитражного решения прилагается также документ, подтверждающий уплату государственной пошлины в порядке и в </w:t>
      </w:r>
      <w:hyperlink r:id="rId430"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которые установлены федеральным законом для уплаты государственной пошлины при подаче в арбитражный суд заявления о выдаче исполнительного листа на принудительное исполнение решения третейского суда.</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268" w:name="P3248"/>
      <w:bookmarkEnd w:id="268"/>
      <w:r w:rsidRPr="00B145BE">
        <w:rPr>
          <w:rFonts w:ascii="Times New Roman" w:hAnsi="Times New Roman" w:cs="Times New Roman"/>
          <w:sz w:val="24"/>
          <w:szCs w:val="24"/>
        </w:rPr>
        <w:t xml:space="preserve">6. Документы, указанные в настоящей статье, признаются удостоверенными надлежащим образом, если они соответствуют требованиям </w:t>
      </w:r>
      <w:hyperlink w:anchor="P3395" w:history="1">
        <w:r w:rsidRPr="00B145BE">
          <w:rPr>
            <w:rFonts w:ascii="Times New Roman" w:hAnsi="Times New Roman" w:cs="Times New Roman"/>
            <w:sz w:val="24"/>
            <w:szCs w:val="24"/>
          </w:rPr>
          <w:t>статьи 255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bookmarkStart w:id="269" w:name="P3249"/>
      <w:bookmarkEnd w:id="269"/>
      <w:r w:rsidRPr="00B145BE">
        <w:rPr>
          <w:rFonts w:ascii="Times New Roman" w:hAnsi="Times New Roman" w:cs="Times New Roman"/>
          <w:sz w:val="24"/>
          <w:szCs w:val="24"/>
        </w:rPr>
        <w:t>7. Документы, прилагаемые к заявлению о признании и приведении в исполнение решения иностранного суда и иностранного арбитражного решения, могут быть представлены в арбитражный суд в электронном виде.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7 введена Федеральным </w:t>
      </w:r>
      <w:hyperlink r:id="rId43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243. Порядок рассмотрения заявления о признании и приведении в исполнение решения иностранного суда и иностранного арбитражного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3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признании и приведении в исполнение решения иностранного суда и иностранного арбитражного решения рассматривается судьей единолично по правилам рассмотрения дела арбитражным судом первой инстанции, предусмотренным настоящим </w:t>
      </w:r>
      <w:hyperlink w:anchor="P1397"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с учетом особенностей, установленных настоящей главой, в срок, не превышающий одного месяца со дня его поступления в арбитражный суд субъекта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извещает лиц, участвующих в деле,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для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При рассмотрении дела арбитражный суд в судебном заседании устанавливает наличие или отсутствие оснований для признания и приведения в исполнение решения иностранного суда и иностранного арбитражного решения, предусмотренных </w:t>
      </w:r>
      <w:hyperlink w:anchor="P3263" w:history="1">
        <w:r w:rsidRPr="00B145BE">
          <w:rPr>
            <w:rFonts w:ascii="Times New Roman" w:hAnsi="Times New Roman" w:cs="Times New Roman"/>
            <w:sz w:val="24"/>
            <w:szCs w:val="24"/>
          </w:rPr>
          <w:t>статьей 244</w:t>
        </w:r>
      </w:hyperlink>
      <w:r w:rsidRPr="00B145BE">
        <w:rPr>
          <w:rFonts w:ascii="Times New Roman" w:hAnsi="Times New Roman" w:cs="Times New Roman"/>
          <w:sz w:val="24"/>
          <w:szCs w:val="24"/>
        </w:rPr>
        <w:t xml:space="preserve"> настоящего Кодекса, путем исследования представленных в арбитражный суд доказательств, обоснования заявленных требований и возражений, а также разъяснений иностранного суда или третейского суда, принявших решение, если арбитражный суд истребует такие разъяснения.</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При рассмотрении дела арбитражный суд не вправе пересматривать решение иностранного суда по существу.</w:t>
      </w:r>
    </w:p>
    <w:p w:rsidR="004D00A9" w:rsidRPr="00B145BE" w:rsidRDefault="004D00A9">
      <w:pPr>
        <w:pStyle w:val="ConsPlusNormal"/>
        <w:ind w:firstLine="540"/>
        <w:jc w:val="both"/>
        <w:rPr>
          <w:rFonts w:ascii="Times New Roman" w:hAnsi="Times New Roman" w:cs="Times New Roman"/>
          <w:sz w:val="24"/>
          <w:szCs w:val="24"/>
        </w:rPr>
      </w:pPr>
      <w:bookmarkStart w:id="270" w:name="P3259"/>
      <w:bookmarkEnd w:id="270"/>
      <w:r w:rsidRPr="00B145BE">
        <w:rPr>
          <w:rFonts w:ascii="Times New Roman" w:hAnsi="Times New Roman" w:cs="Times New Roman"/>
          <w:sz w:val="24"/>
          <w:szCs w:val="24"/>
        </w:rPr>
        <w:t>5. Если в иностранном суде находится на рассмотрении заявление об отмене или о приостановлении исполнения решения иностранного суда и иностранного арбитражного решения, арбитражный суд, в котором рассматривается заявление о признании и приведении в исполнение этого решения, может по ходатайству одной из сторон отложить рассмотрение заявления о выдаче исполнительного листа.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В случае, указанном в </w:t>
      </w:r>
      <w:hyperlink w:anchor="P3259" w:history="1">
        <w:r w:rsidRPr="00B145BE">
          <w:rPr>
            <w:rFonts w:ascii="Times New Roman" w:hAnsi="Times New Roman" w:cs="Times New Roman"/>
            <w:sz w:val="24"/>
            <w:szCs w:val="24"/>
          </w:rPr>
          <w:t>части 5</w:t>
        </w:r>
      </w:hyperlink>
      <w:r w:rsidRPr="00B145BE">
        <w:rPr>
          <w:rFonts w:ascii="Times New Roman" w:hAnsi="Times New Roman" w:cs="Times New Roman"/>
          <w:sz w:val="24"/>
          <w:szCs w:val="24"/>
        </w:rPr>
        <w:t xml:space="preserve"> настоящей статьи, арбитражный суд, в котором рассматривается заявление о признании и приведении в исполнение решения иностранного суда и иностранного арбитражного решения, по ходатайству стороны, обратившейся с таким заявлением, может обязать другую сторону предоставить надлежащее обеспечение по правилам, предусмотренным настоящим </w:t>
      </w:r>
      <w:hyperlink w:anchor="P1014"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w:t>
      </w:r>
      <w:proofErr w:type="gramStart"/>
      <w:r w:rsidRPr="00B145BE">
        <w:rPr>
          <w:rFonts w:ascii="Times New Roman" w:hAnsi="Times New Roman" w:cs="Times New Roman"/>
          <w:sz w:val="24"/>
          <w:szCs w:val="24"/>
        </w:rPr>
        <w:t xml:space="preserve">Если в случае, указанном в </w:t>
      </w:r>
      <w:hyperlink w:anchor="P3259" w:history="1">
        <w:r w:rsidRPr="00B145BE">
          <w:rPr>
            <w:rFonts w:ascii="Times New Roman" w:hAnsi="Times New Roman" w:cs="Times New Roman"/>
            <w:sz w:val="24"/>
            <w:szCs w:val="24"/>
          </w:rPr>
          <w:t>части 5</w:t>
        </w:r>
      </w:hyperlink>
      <w:r w:rsidRPr="00B145BE">
        <w:rPr>
          <w:rFonts w:ascii="Times New Roman" w:hAnsi="Times New Roman" w:cs="Times New Roman"/>
          <w:sz w:val="24"/>
          <w:szCs w:val="24"/>
        </w:rPr>
        <w:t xml:space="preserve"> настоящей статьи, рассмотрение заявления о признании и приведении в исполнение решения иностранного суда и иностранного арбитражного решения было отложено арбитражным судом, после разрешения иностранным судом заявления об отмене или о приостановлении исполнения решения иностранного суда и иностранного арбитражного решения арбитражный суд, в котором рассматривается заявление о признании и приведении в исполнение этого решения</w:t>
      </w:r>
      <w:proofErr w:type="gramEnd"/>
      <w:r w:rsidRPr="00B145BE">
        <w:rPr>
          <w:rFonts w:ascii="Times New Roman" w:hAnsi="Times New Roman" w:cs="Times New Roman"/>
          <w:sz w:val="24"/>
          <w:szCs w:val="24"/>
        </w:rPr>
        <w:t xml:space="preserve">, </w:t>
      </w:r>
      <w:r w:rsidRPr="00B145BE">
        <w:rPr>
          <w:rFonts w:ascii="Times New Roman" w:hAnsi="Times New Roman" w:cs="Times New Roman"/>
          <w:sz w:val="24"/>
          <w:szCs w:val="24"/>
        </w:rPr>
        <w:lastRenderedPageBreak/>
        <w:t>рассматривает заявление о признании и приведении в исполнение этого решения с учетом вынесенного иностранным судом судебного акта в соответствии с международными договорами Российской Федерации и федеральными законами.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71" w:name="P3263"/>
      <w:bookmarkEnd w:id="271"/>
      <w:r w:rsidRPr="00B145BE">
        <w:rPr>
          <w:rFonts w:ascii="Times New Roman" w:hAnsi="Times New Roman" w:cs="Times New Roman"/>
          <w:sz w:val="24"/>
          <w:szCs w:val="24"/>
        </w:rPr>
        <w:t>Статья 244. Основания отказа в признании и приведении в исполнение решения иностранного суда и иностранного арбитражного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отказывает в признании и приведении в исполнение решения иностранного суда полностью или в части в случае, если:</w:t>
      </w:r>
    </w:p>
    <w:p w:rsidR="004D00A9" w:rsidRPr="00B145BE" w:rsidRDefault="004D00A9">
      <w:pPr>
        <w:pStyle w:val="ConsPlusNormal"/>
        <w:ind w:firstLine="540"/>
        <w:jc w:val="both"/>
        <w:rPr>
          <w:rFonts w:ascii="Times New Roman" w:hAnsi="Times New Roman" w:cs="Times New Roman"/>
          <w:sz w:val="24"/>
          <w:szCs w:val="24"/>
        </w:rPr>
      </w:pPr>
      <w:bookmarkStart w:id="272" w:name="P3266"/>
      <w:bookmarkEnd w:id="272"/>
      <w:r w:rsidRPr="00B145BE">
        <w:rPr>
          <w:rFonts w:ascii="Times New Roman" w:hAnsi="Times New Roman" w:cs="Times New Roman"/>
          <w:sz w:val="24"/>
          <w:szCs w:val="24"/>
        </w:rPr>
        <w:t>1) решение по закону государства, на территории которого оно принято, не вступило в законную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сторона, против которой принято решение, не была своевременно и надлежащим образом извещена о времени и месте рассмотрения дела или по другим причинам не могла представить в суд свои объяснения;</w:t>
      </w:r>
    </w:p>
    <w:p w:rsidR="004D00A9" w:rsidRPr="00B145BE" w:rsidRDefault="004D00A9">
      <w:pPr>
        <w:pStyle w:val="ConsPlusNormal"/>
        <w:ind w:firstLine="540"/>
        <w:jc w:val="both"/>
        <w:rPr>
          <w:rFonts w:ascii="Times New Roman" w:hAnsi="Times New Roman" w:cs="Times New Roman"/>
          <w:sz w:val="24"/>
          <w:szCs w:val="24"/>
        </w:rPr>
      </w:pPr>
      <w:bookmarkStart w:id="273" w:name="P3268"/>
      <w:bookmarkEnd w:id="273"/>
      <w:r w:rsidRPr="00B145BE">
        <w:rPr>
          <w:rFonts w:ascii="Times New Roman" w:hAnsi="Times New Roman" w:cs="Times New Roman"/>
          <w:sz w:val="24"/>
          <w:szCs w:val="24"/>
        </w:rPr>
        <w:t>3) рассмотрение дела в соответствии с международным договором Российской Федерации или федеральным законом относится к исключительной компетенции суда 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имеется вступившее в законную силу решение суда в Российской Федерации, принятое по спору между теми же лицами, о том же предмете и по тем же основаниям;</w:t>
      </w:r>
    </w:p>
    <w:p w:rsidR="004D00A9" w:rsidRPr="00B145BE" w:rsidRDefault="004D00A9">
      <w:pPr>
        <w:pStyle w:val="ConsPlusNormal"/>
        <w:ind w:firstLine="540"/>
        <w:jc w:val="both"/>
        <w:rPr>
          <w:rFonts w:ascii="Times New Roman" w:hAnsi="Times New Roman" w:cs="Times New Roman"/>
          <w:sz w:val="24"/>
          <w:szCs w:val="24"/>
        </w:rPr>
      </w:pPr>
      <w:bookmarkStart w:id="274" w:name="P3270"/>
      <w:bookmarkEnd w:id="274"/>
      <w:proofErr w:type="gramStart"/>
      <w:r w:rsidRPr="00B145BE">
        <w:rPr>
          <w:rFonts w:ascii="Times New Roman" w:hAnsi="Times New Roman" w:cs="Times New Roman"/>
          <w:sz w:val="24"/>
          <w:szCs w:val="24"/>
        </w:rPr>
        <w:t>5) на рассмотрении суда в Российской Федерации находится дело по спору между теми же лицами, о том же предмете и по тем же основаниям, производство по которому возбуждено до возбуждения производства по делу в иностранном суде, или суд в Российской Федерации первым принял к своему производству заявление по спору между теми же лицами, о том же предмете и по тем</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же</w:t>
      </w:r>
      <w:proofErr w:type="gramEnd"/>
      <w:r w:rsidRPr="00B145BE">
        <w:rPr>
          <w:rFonts w:ascii="Times New Roman" w:hAnsi="Times New Roman" w:cs="Times New Roman"/>
          <w:sz w:val="24"/>
          <w:szCs w:val="24"/>
        </w:rPr>
        <w:t xml:space="preserve"> основаниям;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истек срок давности приведения решения иностранного суда к принудительному исполнению и этот срок не восстановлен арбитражным судом;</w:t>
      </w:r>
    </w:p>
    <w:p w:rsidR="004D00A9" w:rsidRPr="00B145BE" w:rsidRDefault="004D00A9">
      <w:pPr>
        <w:pStyle w:val="ConsPlusNormal"/>
        <w:ind w:firstLine="540"/>
        <w:jc w:val="both"/>
        <w:rPr>
          <w:rFonts w:ascii="Times New Roman" w:hAnsi="Times New Roman" w:cs="Times New Roman"/>
          <w:sz w:val="24"/>
          <w:szCs w:val="24"/>
        </w:rPr>
      </w:pPr>
      <w:bookmarkStart w:id="275" w:name="P3272"/>
      <w:bookmarkEnd w:id="275"/>
      <w:r w:rsidRPr="00B145BE">
        <w:rPr>
          <w:rFonts w:ascii="Times New Roman" w:hAnsi="Times New Roman" w:cs="Times New Roman"/>
          <w:sz w:val="24"/>
          <w:szCs w:val="24"/>
        </w:rPr>
        <w:t xml:space="preserve">7) исполнение решения иностранного суда противоречило бы </w:t>
      </w:r>
      <w:hyperlink r:id="rId433" w:history="1">
        <w:r w:rsidRPr="00B145BE">
          <w:rPr>
            <w:rFonts w:ascii="Times New Roman" w:hAnsi="Times New Roman" w:cs="Times New Roman"/>
            <w:sz w:val="24"/>
            <w:szCs w:val="24"/>
          </w:rPr>
          <w:t>публичному порядку</w:t>
        </w:r>
      </w:hyperlink>
      <w:r w:rsidRPr="00B145BE">
        <w:rPr>
          <w:rFonts w:ascii="Times New Roman" w:hAnsi="Times New Roman" w:cs="Times New Roman"/>
          <w:sz w:val="24"/>
          <w:szCs w:val="24"/>
        </w:rPr>
        <w:t xml:space="preserve">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Если иное не предусмотрено международным договором Российской Федерации, в признании и приведении в исполнение решения иностранного суда может быть отказано арбитражным судом по основаниям, предусмотренным </w:t>
      </w:r>
      <w:hyperlink w:anchor="P3268" w:history="1">
        <w:r w:rsidRPr="00B145BE">
          <w:rPr>
            <w:rFonts w:ascii="Times New Roman" w:hAnsi="Times New Roman" w:cs="Times New Roman"/>
            <w:sz w:val="24"/>
            <w:szCs w:val="24"/>
          </w:rPr>
          <w:t>пунктами 3</w:t>
        </w:r>
      </w:hyperlink>
      <w:r w:rsidRPr="00B145BE">
        <w:rPr>
          <w:rFonts w:ascii="Times New Roman" w:hAnsi="Times New Roman" w:cs="Times New Roman"/>
          <w:sz w:val="24"/>
          <w:szCs w:val="24"/>
        </w:rPr>
        <w:t xml:space="preserve"> - </w:t>
      </w:r>
      <w:hyperlink w:anchor="P3272" w:history="1">
        <w:r w:rsidRPr="00B145BE">
          <w:rPr>
            <w:rFonts w:ascii="Times New Roman" w:hAnsi="Times New Roman" w:cs="Times New Roman"/>
            <w:sz w:val="24"/>
            <w:szCs w:val="24"/>
          </w:rPr>
          <w:t>7 части 1</w:t>
        </w:r>
      </w:hyperlink>
      <w:r w:rsidRPr="00B145BE">
        <w:rPr>
          <w:rFonts w:ascii="Times New Roman" w:hAnsi="Times New Roman" w:cs="Times New Roman"/>
          <w:sz w:val="24"/>
          <w:szCs w:val="24"/>
        </w:rPr>
        <w:t xml:space="preserve"> настоящей статьи, и при условии, что сторона, против которой вынесено решение иностранного суда, не ссылается на указанные основания.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 в ред. Федерального </w:t>
      </w:r>
      <w:hyperlink r:id="rId43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Арбитражный суд отказывает в признании и приведении в исполнение полностью или в части иностранного арбитражного решения по основаниям, предусмотренным </w:t>
      </w:r>
      <w:hyperlink r:id="rId43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 международном коммерческом арбитраже для отказа в выдаче исполнительного листа на принудительное исполнение решения международного коммерческого арбитража, если иное не предусмотрено международным договором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3 введена Федеральным </w:t>
      </w:r>
      <w:hyperlink r:id="rId43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245. Определение арбитражного суда по делу о признании и приведении в исполнение решения иностранного суда и иностранного арбитражного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По результатам рассмотрения заявления о признании и приведении в исполнение решения иностранного суда и иностранного арбитражного решения арбитражный суд выносит определение по правилам, установленным в </w:t>
      </w:r>
      <w:hyperlink w:anchor="P1919" w:history="1">
        <w:r w:rsidRPr="00B145BE">
          <w:rPr>
            <w:rFonts w:ascii="Times New Roman" w:hAnsi="Times New Roman" w:cs="Times New Roman"/>
            <w:sz w:val="24"/>
            <w:szCs w:val="24"/>
          </w:rPr>
          <w:t>главе 20</w:t>
        </w:r>
      </w:hyperlink>
      <w:r w:rsidRPr="00B145BE">
        <w:rPr>
          <w:rFonts w:ascii="Times New Roman" w:hAnsi="Times New Roman" w:cs="Times New Roman"/>
          <w:sz w:val="24"/>
          <w:szCs w:val="24"/>
        </w:rPr>
        <w:t xml:space="preserve"> настоящего Кодекса для принятия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определении по делу о признании и приведении в исполнение решения иностранного суда и иностранного арбитражного решения должны содержаться: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наименование и место нахождения иностранного суда либо наименование и состав </w:t>
      </w:r>
      <w:r w:rsidRPr="00B145BE">
        <w:rPr>
          <w:rFonts w:ascii="Times New Roman" w:hAnsi="Times New Roman" w:cs="Times New Roman"/>
          <w:sz w:val="24"/>
          <w:szCs w:val="24"/>
        </w:rPr>
        <w:lastRenderedPageBreak/>
        <w:t xml:space="preserve">третейского суда или международного коммерческого арбитража, </w:t>
      </w:r>
      <w:proofErr w:type="gramStart"/>
      <w:r w:rsidRPr="00B145BE">
        <w:rPr>
          <w:rFonts w:ascii="Times New Roman" w:hAnsi="Times New Roman" w:cs="Times New Roman"/>
          <w:sz w:val="24"/>
          <w:szCs w:val="24"/>
        </w:rPr>
        <w:t>принявших</w:t>
      </w:r>
      <w:proofErr w:type="gramEnd"/>
      <w:r w:rsidRPr="00B145BE">
        <w:rPr>
          <w:rFonts w:ascii="Times New Roman" w:hAnsi="Times New Roman" w:cs="Times New Roman"/>
          <w:sz w:val="24"/>
          <w:szCs w:val="24"/>
        </w:rPr>
        <w:t xml:space="preserve">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наименования взыскателя и должника;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сведения о решении иностранного суда или об иностранном арбитражном решении, о признании и </w:t>
      </w:r>
      <w:proofErr w:type="gramStart"/>
      <w:r w:rsidRPr="00B145BE">
        <w:rPr>
          <w:rFonts w:ascii="Times New Roman" w:hAnsi="Times New Roman" w:cs="Times New Roman"/>
          <w:sz w:val="24"/>
          <w:szCs w:val="24"/>
        </w:rPr>
        <w:t>приведении</w:t>
      </w:r>
      <w:proofErr w:type="gramEnd"/>
      <w:r w:rsidRPr="00B145BE">
        <w:rPr>
          <w:rFonts w:ascii="Times New Roman" w:hAnsi="Times New Roman" w:cs="Times New Roman"/>
          <w:sz w:val="24"/>
          <w:szCs w:val="24"/>
        </w:rPr>
        <w:t xml:space="preserve"> в исполнение которого ходатайствовал взыскатель;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указание на признание и приведение в исполнение решения иностранного суда или иностранного арбитражного решения либо на отказ в признании и приведении в исполнение решения иностранного суда или иностранного арбитражного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Определение арбитражного суда по делу о признании решения иностранного суда или иностранного арбитражного решения и приведении его в исполнение может быть обжаловано в кассационном </w:t>
      </w:r>
      <w:hyperlink w:anchor="P3708"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xml:space="preserve"> в арбитражный суд округа в течение одного месяца со дня вынесения определения.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3 в ред. Федерального </w:t>
      </w:r>
      <w:hyperlink r:id="rId43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245.1. Решения иностранных судов и иностранные арбитражные решения, не требующие принудительного исполнения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43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409-ФЗ)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Решения иностранных судов и иностранные арбитражные решения, не требующие принудительного исполнения, признаются в Российской Федерации, если их признание предусмотрено международным договором Российской Федерации и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Решения иностранных судов и иностранные арбитражные решения, не требующие принудительного исполнения, признаются в Российской Федерации без какого-либо дальнейшего производства, если со стороны заинтересованного лица не поступят возражения относительно этого.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Заинтересованное лицо в течение одного месяца после того, как ему стало известно о решении иностранного суда или об иностранном арбитражном решении, может заявить возражения относительно признания этого решения в арбитражный суд субъекта Российской Федерации по месту нахождения или месту жительства заинтересованного лица либо месту нахождения его имущества, а если заинтересованное лицо не имеет места жительства, места нахождения или имущества в</w:t>
      </w:r>
      <w:proofErr w:type="gramEnd"/>
      <w:r w:rsidRPr="00B145BE">
        <w:rPr>
          <w:rFonts w:ascii="Times New Roman" w:hAnsi="Times New Roman" w:cs="Times New Roman"/>
          <w:sz w:val="24"/>
          <w:szCs w:val="24"/>
        </w:rPr>
        <w:t xml:space="preserve"> Российской Федерации, в Арбитражный суд города Москвы.</w:t>
      </w:r>
    </w:p>
    <w:p w:rsidR="004D00A9" w:rsidRPr="00B145BE" w:rsidRDefault="004D00A9">
      <w:pPr>
        <w:pStyle w:val="ConsPlusNormal"/>
        <w:ind w:firstLine="540"/>
        <w:jc w:val="both"/>
        <w:rPr>
          <w:rFonts w:ascii="Times New Roman" w:hAnsi="Times New Roman" w:cs="Times New Roman"/>
          <w:sz w:val="24"/>
          <w:szCs w:val="24"/>
        </w:rPr>
      </w:pPr>
      <w:bookmarkStart w:id="276" w:name="P3295"/>
      <w:bookmarkEnd w:id="276"/>
      <w:r w:rsidRPr="00B145BE">
        <w:rPr>
          <w:rFonts w:ascii="Times New Roman" w:hAnsi="Times New Roman" w:cs="Times New Roman"/>
          <w:sz w:val="24"/>
          <w:szCs w:val="24"/>
        </w:rPr>
        <w:t>4. Заявление заинтересованного лица о возражениях против решения иностранного суда или иностранного арбитражного решения подается в письменной форме и должно быть подписано заинтересованным лицом или его представителем. Указанное заявление также может быть подано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В заявлении, предусмотренном </w:t>
      </w:r>
      <w:hyperlink w:anchor="P3295"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и место нахождения иностранного суда либо состав третейского суда или международного коммерческого арбитража, его место нахождения;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заинтересованного лица, его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сведения о решении иностранного суда или об иностранном арбитражном решении, </w:t>
      </w:r>
      <w:proofErr w:type="gramStart"/>
      <w:r w:rsidRPr="00B145BE">
        <w:rPr>
          <w:rFonts w:ascii="Times New Roman" w:hAnsi="Times New Roman" w:cs="Times New Roman"/>
          <w:sz w:val="24"/>
          <w:szCs w:val="24"/>
        </w:rPr>
        <w:t>возражения</w:t>
      </w:r>
      <w:proofErr w:type="gramEnd"/>
      <w:r w:rsidRPr="00B145BE">
        <w:rPr>
          <w:rFonts w:ascii="Times New Roman" w:hAnsi="Times New Roman" w:cs="Times New Roman"/>
          <w:sz w:val="24"/>
          <w:szCs w:val="24"/>
        </w:rPr>
        <w:t xml:space="preserve"> против признания которых заявляет заинтересованное лицо;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ходатайство заинтересованного лица об отказе в признании решения иностранного суда или иностранного арбитражного решения с приведением оснований для отказа в таком признании, а также с обоснованием нарушения указанным решением прав и законных интересов заинтересованного лица в сфере предпринимательской и иной экономической деятельности 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перечень прилагаемых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В заявлении могут быть также указаны номера телефонов, факсов, адреса </w:t>
      </w:r>
      <w:r w:rsidRPr="00B145BE">
        <w:rPr>
          <w:rFonts w:ascii="Times New Roman" w:hAnsi="Times New Roman" w:cs="Times New Roman"/>
          <w:sz w:val="24"/>
          <w:szCs w:val="24"/>
        </w:rPr>
        <w:lastRenderedPageBreak/>
        <w:t>электронной почты взыскателя, должника, их представителей и иные сведения.</w:t>
      </w:r>
    </w:p>
    <w:p w:rsidR="004D00A9" w:rsidRPr="00B145BE" w:rsidRDefault="004D00A9">
      <w:pPr>
        <w:pStyle w:val="ConsPlusNormal"/>
        <w:ind w:firstLine="540"/>
        <w:jc w:val="both"/>
        <w:rPr>
          <w:rFonts w:ascii="Times New Roman" w:hAnsi="Times New Roman" w:cs="Times New Roman"/>
          <w:sz w:val="24"/>
          <w:szCs w:val="24"/>
        </w:rPr>
      </w:pPr>
      <w:bookmarkStart w:id="277" w:name="P3304"/>
      <w:bookmarkEnd w:id="277"/>
      <w:r w:rsidRPr="00B145BE">
        <w:rPr>
          <w:rFonts w:ascii="Times New Roman" w:hAnsi="Times New Roman" w:cs="Times New Roman"/>
          <w:sz w:val="24"/>
          <w:szCs w:val="24"/>
        </w:rPr>
        <w:t xml:space="preserve">7. К заявлению, предусмотренному </w:t>
      </w:r>
      <w:hyperlink w:anchor="P3295"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прилагаются:</w:t>
      </w:r>
    </w:p>
    <w:p w:rsidR="004D00A9" w:rsidRPr="00B145BE" w:rsidRDefault="004D00A9">
      <w:pPr>
        <w:pStyle w:val="ConsPlusNormal"/>
        <w:ind w:firstLine="540"/>
        <w:jc w:val="both"/>
        <w:rPr>
          <w:rFonts w:ascii="Times New Roman" w:hAnsi="Times New Roman" w:cs="Times New Roman"/>
          <w:sz w:val="24"/>
          <w:szCs w:val="24"/>
        </w:rPr>
      </w:pPr>
      <w:bookmarkStart w:id="278" w:name="P3305"/>
      <w:bookmarkEnd w:id="278"/>
      <w:r w:rsidRPr="00B145BE">
        <w:rPr>
          <w:rFonts w:ascii="Times New Roman" w:hAnsi="Times New Roman" w:cs="Times New Roman"/>
          <w:sz w:val="24"/>
          <w:szCs w:val="24"/>
        </w:rPr>
        <w:t xml:space="preserve">1) удостоверенная надлежащим образом копия решения иностранного суда или иностранного арбитражного решения, </w:t>
      </w:r>
      <w:proofErr w:type="gramStart"/>
      <w:r w:rsidRPr="00B145BE">
        <w:rPr>
          <w:rFonts w:ascii="Times New Roman" w:hAnsi="Times New Roman" w:cs="Times New Roman"/>
          <w:sz w:val="24"/>
          <w:szCs w:val="24"/>
        </w:rPr>
        <w:t>возражения</w:t>
      </w:r>
      <w:proofErr w:type="gramEnd"/>
      <w:r w:rsidRPr="00B145BE">
        <w:rPr>
          <w:rFonts w:ascii="Times New Roman" w:hAnsi="Times New Roman" w:cs="Times New Roman"/>
          <w:sz w:val="24"/>
          <w:szCs w:val="24"/>
        </w:rPr>
        <w:t xml:space="preserve"> против признания которых заявляет заинтересованное лицо;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подлинное соглашение о третейском разбирательстве или его надлежащим образом заверенная копия, если заинтересованным лицом </w:t>
      </w:r>
      <w:proofErr w:type="gramStart"/>
      <w:r w:rsidRPr="00B145BE">
        <w:rPr>
          <w:rFonts w:ascii="Times New Roman" w:hAnsi="Times New Roman" w:cs="Times New Roman"/>
          <w:sz w:val="24"/>
          <w:szCs w:val="24"/>
        </w:rPr>
        <w:t>заявляются</w:t>
      </w:r>
      <w:proofErr w:type="gramEnd"/>
      <w:r w:rsidRPr="00B145BE">
        <w:rPr>
          <w:rFonts w:ascii="Times New Roman" w:hAnsi="Times New Roman" w:cs="Times New Roman"/>
          <w:sz w:val="24"/>
          <w:szCs w:val="24"/>
        </w:rPr>
        <w:t xml:space="preserve"> возражения против признания иностранного арбитражного решения;</w:t>
      </w:r>
    </w:p>
    <w:p w:rsidR="004D00A9" w:rsidRPr="00B145BE" w:rsidRDefault="004D00A9">
      <w:pPr>
        <w:pStyle w:val="ConsPlusNormal"/>
        <w:ind w:firstLine="540"/>
        <w:jc w:val="both"/>
        <w:rPr>
          <w:rFonts w:ascii="Times New Roman" w:hAnsi="Times New Roman" w:cs="Times New Roman"/>
          <w:sz w:val="24"/>
          <w:szCs w:val="24"/>
        </w:rPr>
      </w:pPr>
      <w:bookmarkStart w:id="279" w:name="P3307"/>
      <w:bookmarkEnd w:id="279"/>
      <w:r w:rsidRPr="00B145BE">
        <w:rPr>
          <w:rFonts w:ascii="Times New Roman" w:hAnsi="Times New Roman" w:cs="Times New Roman"/>
          <w:sz w:val="24"/>
          <w:szCs w:val="24"/>
        </w:rPr>
        <w:t xml:space="preserve">3) доверенность или </w:t>
      </w:r>
      <w:hyperlink r:id="rId439" w:history="1">
        <w:r w:rsidRPr="00B145BE">
          <w:rPr>
            <w:rFonts w:ascii="Times New Roman" w:hAnsi="Times New Roman" w:cs="Times New Roman"/>
            <w:sz w:val="24"/>
            <w:szCs w:val="24"/>
          </w:rPr>
          <w:t>иной</w:t>
        </w:r>
      </w:hyperlink>
      <w:r w:rsidRPr="00B145BE">
        <w:rPr>
          <w:rFonts w:ascii="Times New Roman" w:hAnsi="Times New Roman" w:cs="Times New Roman"/>
          <w:sz w:val="24"/>
          <w:szCs w:val="24"/>
        </w:rPr>
        <w:t xml:space="preserve"> документ, удостоверенные надлежащим образом и подтверждающие полномочия лица, подписавшего заявление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документ об уплате государственной пошлины за подачу заявления в размере, предусмотренном федеральным </w:t>
      </w:r>
      <w:hyperlink r:id="rId44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для оплаты искового заявления неимущественного характера;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заверенный надлежащим образом перевод на русский язык документов, указанных в </w:t>
      </w:r>
      <w:hyperlink w:anchor="P3305" w:history="1">
        <w:r w:rsidRPr="00B145BE">
          <w:rPr>
            <w:rFonts w:ascii="Times New Roman" w:hAnsi="Times New Roman" w:cs="Times New Roman"/>
            <w:sz w:val="24"/>
            <w:szCs w:val="24"/>
          </w:rPr>
          <w:t>пунктах 1</w:t>
        </w:r>
      </w:hyperlink>
      <w:r w:rsidRPr="00B145BE">
        <w:rPr>
          <w:rFonts w:ascii="Times New Roman" w:hAnsi="Times New Roman" w:cs="Times New Roman"/>
          <w:sz w:val="24"/>
          <w:szCs w:val="24"/>
        </w:rPr>
        <w:t xml:space="preserve"> - </w:t>
      </w:r>
      <w:hyperlink w:anchor="P3307" w:history="1">
        <w:r w:rsidRPr="00B145BE">
          <w:rPr>
            <w:rFonts w:ascii="Times New Roman" w:hAnsi="Times New Roman" w:cs="Times New Roman"/>
            <w:sz w:val="24"/>
            <w:szCs w:val="24"/>
          </w:rPr>
          <w:t>3</w:t>
        </w:r>
      </w:hyperlink>
      <w:r w:rsidRPr="00B145BE">
        <w:rPr>
          <w:rFonts w:ascii="Times New Roman" w:hAnsi="Times New Roman" w:cs="Times New Roman"/>
          <w:sz w:val="24"/>
          <w:szCs w:val="24"/>
        </w:rPr>
        <w:t xml:space="preserve"> настоящей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К документам, указанным в </w:t>
      </w:r>
      <w:hyperlink w:anchor="P3304" w:history="1">
        <w:r w:rsidRPr="00B145BE">
          <w:rPr>
            <w:rFonts w:ascii="Times New Roman" w:hAnsi="Times New Roman" w:cs="Times New Roman"/>
            <w:sz w:val="24"/>
            <w:szCs w:val="24"/>
          </w:rPr>
          <w:t>части 7</w:t>
        </w:r>
      </w:hyperlink>
      <w:r w:rsidRPr="00B145BE">
        <w:rPr>
          <w:rFonts w:ascii="Times New Roman" w:hAnsi="Times New Roman" w:cs="Times New Roman"/>
          <w:sz w:val="24"/>
          <w:szCs w:val="24"/>
        </w:rPr>
        <w:t xml:space="preserve"> настоящей статьи, применяются также положения </w:t>
      </w:r>
      <w:hyperlink w:anchor="P3248" w:history="1">
        <w:r w:rsidRPr="00B145BE">
          <w:rPr>
            <w:rFonts w:ascii="Times New Roman" w:hAnsi="Times New Roman" w:cs="Times New Roman"/>
            <w:sz w:val="24"/>
            <w:szCs w:val="24"/>
          </w:rPr>
          <w:t>частей 6</w:t>
        </w:r>
      </w:hyperlink>
      <w:r w:rsidRPr="00B145BE">
        <w:rPr>
          <w:rFonts w:ascii="Times New Roman" w:hAnsi="Times New Roman" w:cs="Times New Roman"/>
          <w:sz w:val="24"/>
          <w:szCs w:val="24"/>
        </w:rPr>
        <w:t xml:space="preserve"> и </w:t>
      </w:r>
      <w:hyperlink w:anchor="P3249" w:history="1">
        <w:r w:rsidRPr="00B145BE">
          <w:rPr>
            <w:rFonts w:ascii="Times New Roman" w:hAnsi="Times New Roman" w:cs="Times New Roman"/>
            <w:sz w:val="24"/>
            <w:szCs w:val="24"/>
          </w:rPr>
          <w:t>7 статьи 242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9. Заявление, предусмотренное </w:t>
      </w:r>
      <w:hyperlink w:anchor="P3295"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рассматривается по правилам настоящей главы с особенностями, установленными настоящей статьей.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10. Заявление, предусмотренное </w:t>
      </w:r>
      <w:hyperlink w:anchor="P3295"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рассматривается в срок, не превышающий одного месяца со дня его поступления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При рассмотрении заявления, предусмотренного </w:t>
      </w:r>
      <w:hyperlink w:anchor="P3295"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арбитражный суд вправе привлечь к участию в деле лиц, в отношении прав и обязанностей которых вынесено решение иностранного суда или иностранное арбитражное решение, с продлением установленного частью 10 настоящей статьи срока рассмотрения этого заявления. Неявка указанных лиц, извещенных надлежащим образом о времени и месте судебного заседания, а также заинтересованного лица не является препятствием для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12. Арбитражный суд отказывает в признании решения иностранного суда по основаниям, установленным </w:t>
      </w:r>
      <w:hyperlink w:anchor="P3266"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 </w:t>
      </w:r>
      <w:hyperlink w:anchor="P3270" w:history="1">
        <w:r w:rsidRPr="00B145BE">
          <w:rPr>
            <w:rFonts w:ascii="Times New Roman" w:hAnsi="Times New Roman" w:cs="Times New Roman"/>
            <w:sz w:val="24"/>
            <w:szCs w:val="24"/>
          </w:rPr>
          <w:t>5</w:t>
        </w:r>
      </w:hyperlink>
      <w:r w:rsidRPr="00B145BE">
        <w:rPr>
          <w:rFonts w:ascii="Times New Roman" w:hAnsi="Times New Roman" w:cs="Times New Roman"/>
          <w:sz w:val="24"/>
          <w:szCs w:val="24"/>
        </w:rPr>
        <w:t xml:space="preserve"> и </w:t>
      </w:r>
      <w:hyperlink w:anchor="P3272" w:history="1">
        <w:r w:rsidRPr="00B145BE">
          <w:rPr>
            <w:rFonts w:ascii="Times New Roman" w:hAnsi="Times New Roman" w:cs="Times New Roman"/>
            <w:sz w:val="24"/>
            <w:szCs w:val="24"/>
          </w:rPr>
          <w:t>7 части 1 статьи 244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13. Арбитражный суд отказывает в признании иностранного арбитражного решения по основаниям, предусмотренным </w:t>
      </w:r>
      <w:hyperlink r:id="rId44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 международном коммерческом арбитраже для отказа в признании и приведении в исполнение решения международного коммерческого арбитража, если иное не предусмотрено международным договором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14. Определение арбитражного суда по делу о признании решения иностранного суда или иностранного арбитражного решения, не </w:t>
      </w:r>
      <w:proofErr w:type="gramStart"/>
      <w:r w:rsidRPr="00B145BE">
        <w:rPr>
          <w:rFonts w:ascii="Times New Roman" w:hAnsi="Times New Roman" w:cs="Times New Roman"/>
          <w:sz w:val="24"/>
          <w:szCs w:val="24"/>
        </w:rPr>
        <w:t>требующих</w:t>
      </w:r>
      <w:proofErr w:type="gramEnd"/>
      <w:r w:rsidRPr="00B145BE">
        <w:rPr>
          <w:rFonts w:ascii="Times New Roman" w:hAnsi="Times New Roman" w:cs="Times New Roman"/>
          <w:sz w:val="24"/>
          <w:szCs w:val="24"/>
        </w:rPr>
        <w:t xml:space="preserve"> принудительного исполнения, может быть обжаловано в кассационном </w:t>
      </w:r>
      <w:hyperlink w:anchor="P3708"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xml:space="preserve"> в арбитражный суд округа в течение одного месяца со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246. Принудительное исполнение решения иностранного суда или иностранного арбитражного решения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Принудительное исполнение решения иностранного суда или иностранного арбитражного решения производится на основании исполнительного листа, выдаваемого арбитражным судом, вынесшим определение о признании и приведении в исполнение решения иностранного суда или иностранного арбитражного решения, в порядке, предусмотренном настоящим </w:t>
      </w:r>
      <w:hyperlink w:anchor="P4414"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и федеральным </w:t>
      </w:r>
      <w:hyperlink r:id="rId44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об исполнительном производстве.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Решение иностранного суда или иностранное арбитражное решение может быть предъявлено к принудительному исполнению в срок, не превышающий трех лет со дня вступления его в законную силу. В случае пропуска указанного срока он может быть </w:t>
      </w:r>
      <w:r w:rsidRPr="00B145BE">
        <w:rPr>
          <w:rFonts w:ascii="Times New Roman" w:hAnsi="Times New Roman" w:cs="Times New Roman"/>
          <w:sz w:val="24"/>
          <w:szCs w:val="24"/>
        </w:rPr>
        <w:lastRenderedPageBreak/>
        <w:t xml:space="preserve">восстановлен арбитражным судом по ходатайству взыскателя по правилам, предусмотренным </w:t>
      </w:r>
      <w:hyperlink w:anchor="P1255" w:history="1">
        <w:r w:rsidRPr="00B145BE">
          <w:rPr>
            <w:rFonts w:ascii="Times New Roman" w:hAnsi="Times New Roman" w:cs="Times New Roman"/>
            <w:sz w:val="24"/>
            <w:szCs w:val="24"/>
          </w:rPr>
          <w:t>главой 10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80" w:name="P3323"/>
      <w:bookmarkEnd w:id="280"/>
      <w:r w:rsidRPr="00B145BE">
        <w:rPr>
          <w:rFonts w:ascii="Times New Roman" w:hAnsi="Times New Roman" w:cs="Times New Roman"/>
          <w:sz w:val="24"/>
          <w:szCs w:val="24"/>
        </w:rPr>
        <w:t>Раздел V. ПРОИЗВОДСТВО ПО ДЕЛАМ С УЧАСТИЕМ</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ИНОСТРАННЫХ ЛИЦ</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81" w:name="P3326"/>
      <w:bookmarkEnd w:id="281"/>
      <w:r w:rsidRPr="00B145BE">
        <w:rPr>
          <w:rFonts w:ascii="Times New Roman" w:hAnsi="Times New Roman" w:cs="Times New Roman"/>
          <w:sz w:val="24"/>
          <w:szCs w:val="24"/>
        </w:rPr>
        <w:t>Глава 32. КОМПЕТЕНЦИЯ АРБИТРАЖНЫХ СУДОВ</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В РОССИЙСКОЙ ФЕДЕРАЦИИ ПО РАССМОТРЕНИЮ ДЕЛ</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С УЧАСТИЕМ ИНОСТРАННЫХ ЛИЦ</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247. Компетенция арбитражных судов в Российской Федерации по делам с участием иностранных лиц</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Арбитражные суды в Российской Федерации рассматривают дела по экономическим спорам и другие дела, связанные с осуществлением предпринимательской и иной экономической деятельности, с участием иностранных организаций, международных организаций, иностранных граждан, лиц без гражданства, осуществляющих предпринимательскую и иную экономическую деятельность (далее - иностранные лица), в случае,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ответчик находится или проживает на территории Российской Федерации либо на территории Российской Федерации </w:t>
      </w:r>
      <w:proofErr w:type="gramStart"/>
      <w:r w:rsidRPr="00B145BE">
        <w:rPr>
          <w:rFonts w:ascii="Times New Roman" w:hAnsi="Times New Roman" w:cs="Times New Roman"/>
          <w:sz w:val="24"/>
          <w:szCs w:val="24"/>
        </w:rPr>
        <w:t>находится</w:t>
      </w:r>
      <w:proofErr w:type="gramEnd"/>
      <w:r w:rsidRPr="00B145BE">
        <w:rPr>
          <w:rFonts w:ascii="Times New Roman" w:hAnsi="Times New Roman" w:cs="Times New Roman"/>
          <w:sz w:val="24"/>
          <w:szCs w:val="24"/>
        </w:rPr>
        <w:t xml:space="preserve"> имущество ответчика;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орган управления, филиал или представительство иностранного лица находится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спор возник из договора, по которому исполнение должно иметь место или имело место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требование возникло из причинения вреда имуществу действием или иным обстоятельством, </w:t>
      </w:r>
      <w:proofErr w:type="gramStart"/>
      <w:r w:rsidRPr="00B145BE">
        <w:rPr>
          <w:rFonts w:ascii="Times New Roman" w:hAnsi="Times New Roman" w:cs="Times New Roman"/>
          <w:sz w:val="24"/>
          <w:szCs w:val="24"/>
        </w:rPr>
        <w:t>имевшими</w:t>
      </w:r>
      <w:proofErr w:type="gramEnd"/>
      <w:r w:rsidRPr="00B145BE">
        <w:rPr>
          <w:rFonts w:ascii="Times New Roman" w:hAnsi="Times New Roman" w:cs="Times New Roman"/>
          <w:sz w:val="24"/>
          <w:szCs w:val="24"/>
        </w:rPr>
        <w:t xml:space="preserve"> место на территории Российской Федерации, или при наступлении вреда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спор возник из неосновательного обогащения, имевшего место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истец по делу о защите деловой репутации находится 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спор возник из отношений, связанных с обращением ценных бумаг, выпуск которых имел место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заявитель по делу об установлении факта, имеющего юридическое значение, указывает на наличие этого факта на территории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спор возник из отношений, связанных с государственной регистрацией имен и других объектов и оказанием услуг в международной ассоциации информационно-телекоммуникационных сетей "Интернет" на территории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4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11.07.2011 N 200-ФЗ)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в других случаях при наличии тесной связи спорного правоотношения с территорией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Арбитражные суды в Российской Федерации рассматривают также экономические споры и другие дела, связанные с предпринимательской и иной экономической деятельностью с участием иностранных лиц и отнесенные в соответствии со </w:t>
      </w:r>
      <w:hyperlink w:anchor="P3348" w:history="1">
        <w:r w:rsidRPr="00B145BE">
          <w:rPr>
            <w:rFonts w:ascii="Times New Roman" w:hAnsi="Times New Roman" w:cs="Times New Roman"/>
            <w:sz w:val="24"/>
            <w:szCs w:val="24"/>
          </w:rPr>
          <w:t>статьей 248</w:t>
        </w:r>
      </w:hyperlink>
      <w:r w:rsidRPr="00B145BE">
        <w:rPr>
          <w:rFonts w:ascii="Times New Roman" w:hAnsi="Times New Roman" w:cs="Times New Roman"/>
          <w:sz w:val="24"/>
          <w:szCs w:val="24"/>
        </w:rPr>
        <w:t xml:space="preserve"> настоящего Кодекса к их исключительной компетенции.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Арбитражные суды в Российской Федерации рассматривают также дела в соответствии с соглашением сторон, заключенным по правилам, установленным </w:t>
      </w:r>
      <w:hyperlink w:anchor="P3358" w:history="1">
        <w:r w:rsidRPr="00B145BE">
          <w:rPr>
            <w:rFonts w:ascii="Times New Roman" w:hAnsi="Times New Roman" w:cs="Times New Roman"/>
            <w:sz w:val="24"/>
            <w:szCs w:val="24"/>
          </w:rPr>
          <w:t>статьей 249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Дело, принятое арбитражным судом к своему рассмотрению с соблюдением правил, предусмотренных настоящей статьей, должно быть рассмотрено им по существу, хотя бы в ходе производства по делу в связи с изменением места нахождения или места жительства лиц, участвующих в деле, или иными обстоятельствами оно станет относиться </w:t>
      </w:r>
      <w:r w:rsidRPr="00B145BE">
        <w:rPr>
          <w:rFonts w:ascii="Times New Roman" w:hAnsi="Times New Roman" w:cs="Times New Roman"/>
          <w:sz w:val="24"/>
          <w:szCs w:val="24"/>
        </w:rPr>
        <w:lastRenderedPageBreak/>
        <w:t>к компетенции иностранного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82" w:name="P3348"/>
      <w:bookmarkEnd w:id="282"/>
      <w:r w:rsidRPr="00B145BE">
        <w:rPr>
          <w:rFonts w:ascii="Times New Roman" w:hAnsi="Times New Roman" w:cs="Times New Roman"/>
          <w:sz w:val="24"/>
          <w:szCs w:val="24"/>
        </w:rPr>
        <w:t>Статья 248. Исключительная компетенция арбитражных судов в Российской Федерации по делам с участием иностранных лиц</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 исключительной компетенции арбитражных судов в Российской Федерации по делам с участием иностранных лиц относятся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спорам в отношении находящегося в государственной собственности Российской Федерации имущества, в том числе по спорам, связанным с приватизацией государственного имущества и принудительным отчуждением имущества для государственных нужд;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 спорам, предметом которых являются недвижимое имущество, если такое имущество находится на территории Российской Федерации, или права на него;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 спорам, связанным с регистрацией или выдачей патентов, регистрацией и выдачей свидетельств на товарные знаки, промышленные образцы, полезные модели или регистрацией других прав на результаты интеллектуальной деятельности, которые требуют регистрации или выдачи патента либо свидетельства 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по спорам о признании </w:t>
      </w:r>
      <w:proofErr w:type="gramStart"/>
      <w:r w:rsidRPr="00B145BE">
        <w:rPr>
          <w:rFonts w:ascii="Times New Roman" w:hAnsi="Times New Roman" w:cs="Times New Roman"/>
          <w:sz w:val="24"/>
          <w:szCs w:val="24"/>
        </w:rPr>
        <w:t>недействительными</w:t>
      </w:r>
      <w:proofErr w:type="gramEnd"/>
      <w:r w:rsidRPr="00B145BE">
        <w:rPr>
          <w:rFonts w:ascii="Times New Roman" w:hAnsi="Times New Roman" w:cs="Times New Roman"/>
          <w:sz w:val="24"/>
          <w:szCs w:val="24"/>
        </w:rPr>
        <w:t xml:space="preserve"> записей в государственные реестры (регистры, кадастры), произведенных компетентным органом Российской Федерации, ведущим такой реестр (регистр, кадастр);</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 спорам, связанным с учреждением, ликвидацией или регистрацией на территории Российской Федерации юридических лиц и индивидуальных предпринимателей, а также с оспариванием решений органов этих юридических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исключительной компетенции арбитражных судов в Российской Федерации находятся также предусмотренные в </w:t>
      </w:r>
      <w:hyperlink w:anchor="P2140" w:history="1">
        <w:r w:rsidRPr="00B145BE">
          <w:rPr>
            <w:rFonts w:ascii="Times New Roman" w:hAnsi="Times New Roman" w:cs="Times New Roman"/>
            <w:sz w:val="24"/>
            <w:szCs w:val="24"/>
          </w:rPr>
          <w:t>разделе III</w:t>
        </w:r>
      </w:hyperlink>
      <w:r w:rsidRPr="00B145BE">
        <w:rPr>
          <w:rFonts w:ascii="Times New Roman" w:hAnsi="Times New Roman" w:cs="Times New Roman"/>
          <w:sz w:val="24"/>
          <w:szCs w:val="24"/>
        </w:rPr>
        <w:t xml:space="preserve"> настоящего Кодекса дела с участием иностранных лиц, возникающие из административных и иных публичных правоотношений.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83" w:name="P3358"/>
      <w:bookmarkEnd w:id="283"/>
      <w:r w:rsidRPr="00B145BE">
        <w:rPr>
          <w:rFonts w:ascii="Times New Roman" w:hAnsi="Times New Roman" w:cs="Times New Roman"/>
          <w:sz w:val="24"/>
          <w:szCs w:val="24"/>
        </w:rPr>
        <w:t>Статья 249. Соглашение об определении компетенции арбитражных судов в Российской Федерации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стороны, хотя бы одна из которых является иностранным лицом, заключили соглашение, в котором определили, что арбитражный суд в Российской Федерации обладает компетенцией по рассмотрению возникшего или могущего возникнуть спора, связанного с осуществлением ими предпринимательской и иной экономической деятельности, арбитражный суд в Российской Федерации будет обладать исключительной компетенцией по рассмотрению данного спора при условии, что такое соглашение не изменяет исключительную компетенцию иностранного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Соглашение об определении компетенции должно быть заключено в письменной форме.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250. Компетенция арбитражных судов в Российской Федерации по применению обеспечительных мер по делам с участием иностранных лиц</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 делам с участием иностранных лиц, отнесенным к компетенции арбитражных судов в Российской Федерации в соответствии с </w:t>
      </w:r>
      <w:hyperlink w:anchor="P3326" w:history="1">
        <w:r w:rsidRPr="00B145BE">
          <w:rPr>
            <w:rFonts w:ascii="Times New Roman" w:hAnsi="Times New Roman" w:cs="Times New Roman"/>
            <w:sz w:val="24"/>
            <w:szCs w:val="24"/>
          </w:rPr>
          <w:t>главой 32</w:t>
        </w:r>
      </w:hyperlink>
      <w:r w:rsidRPr="00B145BE">
        <w:rPr>
          <w:rFonts w:ascii="Times New Roman" w:hAnsi="Times New Roman" w:cs="Times New Roman"/>
          <w:sz w:val="24"/>
          <w:szCs w:val="24"/>
        </w:rPr>
        <w:t xml:space="preserve"> настоящего Кодекса, арбитражный суд в Российской Федерации может принять обеспечительные меры по правилам </w:t>
      </w:r>
      <w:hyperlink w:anchor="P1014" w:history="1">
        <w:r w:rsidRPr="00B145BE">
          <w:rPr>
            <w:rFonts w:ascii="Times New Roman" w:hAnsi="Times New Roman" w:cs="Times New Roman"/>
            <w:sz w:val="24"/>
            <w:szCs w:val="24"/>
          </w:rPr>
          <w:t>главы 8</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251. Судебный иммунитет международных организаций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4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29.12.2015 N 393-ФЗ)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1. Судебный иммунитет международных организаций определяется международным договором Российской Федерации, федеральным законом.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Отказ от судебного иммунитета должен быть произведен в порядке, предусмотренном правилами международной организации. В этом случае арбитражный суд рассматривает дело в порядке, установленном настоящим Кодексом.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252. Процессуальные последствия рассмотрения иностранным судом дела по спору между теми же лицами, о том же предмете и по тем же основаниям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Арбитражный суд в Российской Федерации оставляет иск без рассмотрения по правилам </w:t>
      </w:r>
      <w:hyperlink w:anchor="P1686" w:history="1">
        <w:r w:rsidRPr="00B145BE">
          <w:rPr>
            <w:rFonts w:ascii="Times New Roman" w:hAnsi="Times New Roman" w:cs="Times New Roman"/>
            <w:sz w:val="24"/>
            <w:szCs w:val="24"/>
          </w:rPr>
          <w:t>главы 17</w:t>
        </w:r>
      </w:hyperlink>
      <w:r w:rsidRPr="00B145BE">
        <w:rPr>
          <w:rFonts w:ascii="Times New Roman" w:hAnsi="Times New Roman" w:cs="Times New Roman"/>
          <w:sz w:val="24"/>
          <w:szCs w:val="24"/>
        </w:rPr>
        <w:t xml:space="preserve"> настоящего Кодекса, если в производстве иностранного суда находится на рассмотрении дело по спору между теми же лицами, о том же предмете и по тем же основаниям, при условии, что рассмотрение данного дела не относится к исключительной компетенции арбитражного суда в Российской Федерации в соответствии со </w:t>
      </w:r>
      <w:hyperlink w:anchor="P3348" w:history="1">
        <w:r w:rsidRPr="00B145BE">
          <w:rPr>
            <w:rFonts w:ascii="Times New Roman" w:hAnsi="Times New Roman" w:cs="Times New Roman"/>
            <w:sz w:val="24"/>
            <w:szCs w:val="24"/>
          </w:rPr>
          <w:t>статьей 248</w:t>
        </w:r>
        <w:proofErr w:type="gramEnd"/>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Арбитражный суд в Российской Федерации прекращает производство по делу по правилам </w:t>
      </w:r>
      <w:hyperlink w:anchor="P1717" w:history="1">
        <w:r w:rsidRPr="00B145BE">
          <w:rPr>
            <w:rFonts w:ascii="Times New Roman" w:hAnsi="Times New Roman" w:cs="Times New Roman"/>
            <w:sz w:val="24"/>
            <w:szCs w:val="24"/>
          </w:rPr>
          <w:t>главы 18</w:t>
        </w:r>
      </w:hyperlink>
      <w:r w:rsidRPr="00B145BE">
        <w:rPr>
          <w:rFonts w:ascii="Times New Roman" w:hAnsi="Times New Roman" w:cs="Times New Roman"/>
          <w:sz w:val="24"/>
          <w:szCs w:val="24"/>
        </w:rPr>
        <w:t xml:space="preserve"> настоящего Кодекса, если имеется вступившее в законную силу решение иностранного суда, принятое по спору между теми же лицами, о том же предмете и по тем же основаниям, при условии, что рассмотрение данного дела не относится к исключительной компетенции арбитражного суда в Российской Федерации или указанное решение не</w:t>
      </w:r>
      <w:proofErr w:type="gramEnd"/>
      <w:r w:rsidRPr="00B145BE">
        <w:rPr>
          <w:rFonts w:ascii="Times New Roman" w:hAnsi="Times New Roman" w:cs="Times New Roman"/>
          <w:sz w:val="24"/>
          <w:szCs w:val="24"/>
        </w:rPr>
        <w:t xml:space="preserve"> подлежит признанию и приведению в исполнение в соответствии со </w:t>
      </w:r>
      <w:hyperlink w:anchor="P3263" w:history="1">
        <w:r w:rsidRPr="00B145BE">
          <w:rPr>
            <w:rFonts w:ascii="Times New Roman" w:hAnsi="Times New Roman" w:cs="Times New Roman"/>
            <w:sz w:val="24"/>
            <w:szCs w:val="24"/>
          </w:rPr>
          <w:t>статьей 244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84" w:name="P3378"/>
      <w:bookmarkEnd w:id="284"/>
      <w:r w:rsidRPr="00B145BE">
        <w:rPr>
          <w:rFonts w:ascii="Times New Roman" w:hAnsi="Times New Roman" w:cs="Times New Roman"/>
          <w:sz w:val="24"/>
          <w:szCs w:val="24"/>
        </w:rPr>
        <w:t>Глава 33. ОСОБЕННОСТИ РАССМОТРЕНИЯ ДЕЛ С УЧАСТИЕМ</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ИНОСТРАННЫХ ЛИЦ</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253. Порядок рассмотрения дел с участием иностранных лиц</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Дела с участием иностранных лиц рассматриваются арбитражным судом по правилам настоящего Кодекса с особенностями, предусмотренными настоящей главой, если международным договором Российской Федерации не предусмотрено иное.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Дела с участием иностранных лиц, если эти лица или их органы управления, филиалы, представительства либо их представители, уполномоченные на ведение дела, находятся или проживают на территории Российской Федерации, рассматриваются в сроки, установленные настоящим Кодексом.</w:t>
      </w:r>
    </w:p>
    <w:p w:rsidR="004D00A9" w:rsidRPr="00B145BE" w:rsidRDefault="004D00A9">
      <w:pPr>
        <w:pStyle w:val="ConsPlusNormal"/>
        <w:ind w:firstLine="540"/>
        <w:jc w:val="both"/>
        <w:rPr>
          <w:rFonts w:ascii="Times New Roman" w:hAnsi="Times New Roman" w:cs="Times New Roman"/>
          <w:sz w:val="24"/>
          <w:szCs w:val="24"/>
        </w:rPr>
      </w:pPr>
      <w:bookmarkStart w:id="285" w:name="P3385"/>
      <w:bookmarkEnd w:id="285"/>
      <w:r w:rsidRPr="00B145BE">
        <w:rPr>
          <w:rFonts w:ascii="Times New Roman" w:hAnsi="Times New Roman" w:cs="Times New Roman"/>
          <w:sz w:val="24"/>
          <w:szCs w:val="24"/>
        </w:rPr>
        <w:t>3. В случаях, если иностранные лица, участвующие в деле, рассматриваемом арбитражным судом в Российской Федерации, находятся или проживают вне пределов Российской Федерации, такие лица извещаются о судебном разбирательстве определением арбитражного суда путем направления поручения в учреждение юстиции или другой компетентный орган иностранного государства. В этих случаях срок рассмотрения дела продлевается арбитражным судом на срок, установленный договором о правовой помощи для направления поручений в учреждение юстиции или другой компетентный орган иностранного государства, а при отсутствии в договоре такого срока или при отсутствии указанного договора не более чем на шесть месяцев.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254. Процессуальные права и обязанности иностранных лиц</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Иностранные лица пользуются процессуальными правами и </w:t>
      </w:r>
      <w:proofErr w:type="gramStart"/>
      <w:r w:rsidRPr="00B145BE">
        <w:rPr>
          <w:rFonts w:ascii="Times New Roman" w:hAnsi="Times New Roman" w:cs="Times New Roman"/>
          <w:sz w:val="24"/>
          <w:szCs w:val="24"/>
        </w:rPr>
        <w:t>несут процессуальные обязанности</w:t>
      </w:r>
      <w:proofErr w:type="gramEnd"/>
      <w:r w:rsidRPr="00B145BE">
        <w:rPr>
          <w:rFonts w:ascii="Times New Roman" w:hAnsi="Times New Roman" w:cs="Times New Roman"/>
          <w:sz w:val="24"/>
          <w:szCs w:val="24"/>
        </w:rPr>
        <w:t xml:space="preserve"> наравне с российскими организациями и гражданами. Процессуальные льготы предоставляются иностранным лицам, если они предусмотрены международным договором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Иностранные лица имеют право обращаться в арбитражные суды в Российской </w:t>
      </w:r>
      <w:r w:rsidRPr="00B145BE">
        <w:rPr>
          <w:rFonts w:ascii="Times New Roman" w:hAnsi="Times New Roman" w:cs="Times New Roman"/>
          <w:sz w:val="24"/>
          <w:szCs w:val="24"/>
        </w:rPr>
        <w:lastRenderedPageBreak/>
        <w:t xml:space="preserve">Федерации по правилам </w:t>
      </w:r>
      <w:hyperlink w:anchor="P314" w:history="1">
        <w:r w:rsidRPr="00B145BE">
          <w:rPr>
            <w:rFonts w:ascii="Times New Roman" w:hAnsi="Times New Roman" w:cs="Times New Roman"/>
            <w:sz w:val="24"/>
            <w:szCs w:val="24"/>
          </w:rPr>
          <w:t>подведомственности</w:t>
        </w:r>
      </w:hyperlink>
      <w:r w:rsidRPr="00B145BE">
        <w:rPr>
          <w:rFonts w:ascii="Times New Roman" w:hAnsi="Times New Roman" w:cs="Times New Roman"/>
          <w:sz w:val="24"/>
          <w:szCs w:val="24"/>
        </w:rPr>
        <w:t xml:space="preserve"> и </w:t>
      </w:r>
      <w:hyperlink w:anchor="P388" w:history="1">
        <w:r w:rsidRPr="00B145BE">
          <w:rPr>
            <w:rFonts w:ascii="Times New Roman" w:hAnsi="Times New Roman" w:cs="Times New Roman"/>
            <w:sz w:val="24"/>
            <w:szCs w:val="24"/>
          </w:rPr>
          <w:t>подсудности</w:t>
        </w:r>
      </w:hyperlink>
      <w:r w:rsidRPr="00B145BE">
        <w:rPr>
          <w:rFonts w:ascii="Times New Roman" w:hAnsi="Times New Roman" w:cs="Times New Roman"/>
          <w:sz w:val="24"/>
          <w:szCs w:val="24"/>
        </w:rPr>
        <w:t>, установленным настоящим Кодексом, для защиты своих нарушенных или оспариваемых прав и законных интересов в сфере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Иностранные лица, участвующие в деле, должны представить в арбитражный суд доказательства, подтверждающие их юридический статус и право на осуществление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непредставления таких доказательств арбитражный суд вправе истребовать их по своей инициативе.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Правительством Российской Федерации могут быть установлены ответные ограничения (реторсии) в отношении иностранных лиц тех иностранных государств, в которых введены ограничения в отношении российских организаций и граждан.</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86" w:name="P3395"/>
      <w:bookmarkEnd w:id="286"/>
      <w:r w:rsidRPr="00B145BE">
        <w:rPr>
          <w:rFonts w:ascii="Times New Roman" w:hAnsi="Times New Roman" w:cs="Times New Roman"/>
          <w:sz w:val="24"/>
          <w:szCs w:val="24"/>
        </w:rPr>
        <w:t>Статья 255. Требования, предъявляемые к документам иностранного происхождения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Документы, выданные, составленные или удостоверенные по установленной форме компетентными органами иностранных государств вне пределов Российской Федерации по нормам иностранного права в отношении российских организаций и граждан или иностранных лиц, принимаются арбитражными судами в Российской Федерации при наличии легализации указанных документов или проставлении </w:t>
      </w:r>
      <w:proofErr w:type="spellStart"/>
      <w:r w:rsidRPr="00B145BE">
        <w:rPr>
          <w:rFonts w:ascii="Times New Roman" w:hAnsi="Times New Roman" w:cs="Times New Roman"/>
          <w:sz w:val="24"/>
          <w:szCs w:val="24"/>
        </w:rPr>
        <w:t>апостиля</w:t>
      </w:r>
      <w:proofErr w:type="spellEnd"/>
      <w:r w:rsidRPr="00B145BE">
        <w:rPr>
          <w:rFonts w:ascii="Times New Roman" w:hAnsi="Times New Roman" w:cs="Times New Roman"/>
          <w:sz w:val="24"/>
          <w:szCs w:val="24"/>
        </w:rPr>
        <w:t>, если иное не установлено международным договором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Документы, составленные на иностранном языке, при представлении в арбитражный суд в Российской Федерации должны сопровождаться их надлежащим образом заверенным переводом на русский язык.</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87" w:name="P3400"/>
      <w:bookmarkEnd w:id="287"/>
      <w:r w:rsidRPr="00B145BE">
        <w:rPr>
          <w:rFonts w:ascii="Times New Roman" w:hAnsi="Times New Roman" w:cs="Times New Roman"/>
          <w:sz w:val="24"/>
          <w:szCs w:val="24"/>
        </w:rPr>
        <w:t>Статья 256. Поручения о выполнении отдельных процессуальных действий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исполняет переданные ему в порядке, установленном международным договором Российской Федерации или федеральным законом, поручения иностранных судов и компетентных органов иностранных государств о выполнении отдельных процессуальных действий (вручение повесток и других документов, получение письменных доказательств, производство экспертизы, осмотр на месте и другие).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Поручение иностранного суда или компетентного органа иностранного государства не подлежит исполнению, если: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исполнение поручения нарушает основополагающие принципы российского права или иным образом противоречит публичному порядку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исполнение поручения не относится к компетенции арбитражного суда 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не установлена подлинность документа, содержащего поручение о выполнении отдельных процессуальных действий.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Исполнение арбитражным судом поручений о выполнении отдельных процессуальных действий производится в порядке, установленном настоящим Кодексом, если иное не предусмотрено международным договором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Арбитражные суды могут в порядке, установленном международным договором Российской Федерации или федеральным законом, обращаться к иностранным судам или компетентным органам иностранных госуда</w:t>
      </w:r>
      <w:proofErr w:type="gramStart"/>
      <w:r w:rsidRPr="00B145BE">
        <w:rPr>
          <w:rFonts w:ascii="Times New Roman" w:hAnsi="Times New Roman" w:cs="Times New Roman"/>
          <w:sz w:val="24"/>
          <w:szCs w:val="24"/>
        </w:rPr>
        <w:t>рств с п</w:t>
      </w:r>
      <w:proofErr w:type="gramEnd"/>
      <w:r w:rsidRPr="00B145BE">
        <w:rPr>
          <w:rFonts w:ascii="Times New Roman" w:hAnsi="Times New Roman" w:cs="Times New Roman"/>
          <w:sz w:val="24"/>
          <w:szCs w:val="24"/>
        </w:rPr>
        <w:t>оручениями о выполнении отдельных процессуальных действий.</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33.1. ПРОИЗВОДСТВО ПО ДЕЛАМ С УЧАСТИЕМ</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ИНОСТРАННОГО ГОСУДАРСТВА</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44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29.12.2015 N 393-ФЗ)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256.1. Производство по делам с участием иностранного государства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Предъявление в арбитражном суде иска к иностранному государству, привлечение иностранного государства к участию в деле в качестве ответчика или третьего лица, наложение ареста на имущество иностранного государства, находящееся на территории Российской Федерации, принятие в отношении этого имущества иных мер по обеспечению иска, обращение взыскания на это имущество в порядке исполнения решений арбитражного суда, а также рассмотрение заявлений о признании и</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 xml:space="preserve">принудительном исполнении решений иностранных судов в отношении имущества иностранного государства, находящегося на территории Российской Федерации, осуществляется в соответствии с Федеральным </w:t>
      </w:r>
      <w:hyperlink r:id="rId44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 ноября 2015 года N 297-ФЗ "О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иммунитетах иностранного государства и имущества иностранного государства в Российской Федерации" в порядке, установленном настоящим Кодексом, если иное не предусмотрено международным договором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Дела с участием иностранного государства рассматриваются по общим правилам искового производства с особенностями, установленными настоящей главой, </w:t>
      </w:r>
      <w:hyperlink w:anchor="P3326" w:history="1">
        <w:r w:rsidRPr="00B145BE">
          <w:rPr>
            <w:rFonts w:ascii="Times New Roman" w:hAnsi="Times New Roman" w:cs="Times New Roman"/>
            <w:sz w:val="24"/>
            <w:szCs w:val="24"/>
          </w:rPr>
          <w:t>главами 32</w:t>
        </w:r>
      </w:hyperlink>
      <w:r w:rsidRPr="00B145BE">
        <w:rPr>
          <w:rFonts w:ascii="Times New Roman" w:hAnsi="Times New Roman" w:cs="Times New Roman"/>
          <w:sz w:val="24"/>
          <w:szCs w:val="24"/>
        </w:rPr>
        <w:t xml:space="preserve"> и </w:t>
      </w:r>
      <w:hyperlink w:anchor="P3378" w:history="1">
        <w:r w:rsidRPr="00B145BE">
          <w:rPr>
            <w:rFonts w:ascii="Times New Roman" w:hAnsi="Times New Roman" w:cs="Times New Roman"/>
            <w:sz w:val="24"/>
            <w:szCs w:val="24"/>
          </w:rPr>
          <w:t>33</w:t>
        </w:r>
      </w:hyperlink>
      <w:r w:rsidRPr="00B145BE">
        <w:rPr>
          <w:rFonts w:ascii="Times New Roman" w:hAnsi="Times New Roman" w:cs="Times New Roman"/>
          <w:sz w:val="24"/>
          <w:szCs w:val="24"/>
        </w:rPr>
        <w:t xml:space="preserve"> настоящего Кодекса и другими федеральными законами. Заявления о признании и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рассматриваются в порядке, установленном настоящей главой, </w:t>
      </w:r>
      <w:hyperlink w:anchor="P3212" w:history="1">
        <w:r w:rsidRPr="00B145BE">
          <w:rPr>
            <w:rFonts w:ascii="Times New Roman" w:hAnsi="Times New Roman" w:cs="Times New Roman"/>
            <w:sz w:val="24"/>
            <w:szCs w:val="24"/>
          </w:rPr>
          <w:t>главой 31</w:t>
        </w:r>
      </w:hyperlink>
      <w:r w:rsidRPr="00B145BE">
        <w:rPr>
          <w:rFonts w:ascii="Times New Roman" w:hAnsi="Times New Roman" w:cs="Times New Roman"/>
          <w:sz w:val="24"/>
          <w:szCs w:val="24"/>
        </w:rPr>
        <w:t xml:space="preserve"> настоящего Кодекса и другими федеральными законами.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Для целей настоящего Кодекса понятие "иностранное государство" используется в значении, определяемом Федеральным </w:t>
      </w:r>
      <w:hyperlink r:id="rId44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 ноября 2015 года N 297-ФЗ "О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иммунитетах иностранного государства и имущества иностранного государства в Российской Федерации".</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256.2. Подведомственность и подсудность дел с участием иностранного государства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Подведомственность и подсудность дел с участием иностранного государства судам Российской Федерации определяются по правилам, установленным </w:t>
      </w:r>
      <w:hyperlink w:anchor="P312" w:history="1">
        <w:r w:rsidRPr="00B145BE">
          <w:rPr>
            <w:rFonts w:ascii="Times New Roman" w:hAnsi="Times New Roman" w:cs="Times New Roman"/>
            <w:sz w:val="24"/>
            <w:szCs w:val="24"/>
          </w:rPr>
          <w:t>главой 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256.3. </w:t>
      </w:r>
      <w:proofErr w:type="spellStart"/>
      <w:r w:rsidRPr="00B145BE">
        <w:rPr>
          <w:rFonts w:ascii="Times New Roman" w:hAnsi="Times New Roman" w:cs="Times New Roman"/>
          <w:sz w:val="24"/>
          <w:szCs w:val="24"/>
        </w:rPr>
        <w:t>Юрисдикционные</w:t>
      </w:r>
      <w:proofErr w:type="spellEnd"/>
      <w:r w:rsidRPr="00B145BE">
        <w:rPr>
          <w:rFonts w:ascii="Times New Roman" w:hAnsi="Times New Roman" w:cs="Times New Roman"/>
          <w:sz w:val="24"/>
          <w:szCs w:val="24"/>
        </w:rPr>
        <w:t xml:space="preserve"> иммунитеты, процессуальные права и обязанности иностранного государства, представительство</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Иностранное государство пользуется в отношении себя и своего имущества, находящегося на территории Российской Федерации, </w:t>
      </w:r>
      <w:proofErr w:type="spellStart"/>
      <w:r w:rsidRPr="00B145BE">
        <w:rPr>
          <w:rFonts w:ascii="Times New Roman" w:hAnsi="Times New Roman" w:cs="Times New Roman"/>
          <w:sz w:val="24"/>
          <w:szCs w:val="24"/>
        </w:rPr>
        <w:t>юрисдикционными</w:t>
      </w:r>
      <w:proofErr w:type="spellEnd"/>
      <w:r w:rsidRPr="00B145BE">
        <w:rPr>
          <w:rFonts w:ascii="Times New Roman" w:hAnsi="Times New Roman" w:cs="Times New Roman"/>
          <w:sz w:val="24"/>
          <w:szCs w:val="24"/>
        </w:rPr>
        <w:t xml:space="preserve"> иммунитетами с учетом положений Федерального </w:t>
      </w:r>
      <w:hyperlink r:id="rId44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 ноября 2015 года N 297-ФЗ "О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иммунитетах иностранного государства и имущества иностранного государства 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Иностранное государство пользуется процессуальными правами и выполняет процессуальные обязанности наравне с российскими гражданами и организациями, в том числе правом вести свои дела в суде через представителей. </w:t>
      </w:r>
      <w:proofErr w:type="gramStart"/>
      <w:r w:rsidRPr="00B145BE">
        <w:rPr>
          <w:rFonts w:ascii="Times New Roman" w:hAnsi="Times New Roman" w:cs="Times New Roman"/>
          <w:sz w:val="24"/>
          <w:szCs w:val="24"/>
        </w:rPr>
        <w:t xml:space="preserve">Полномочия представителя иностранного государства должны быть выражены в доверенности или </w:t>
      </w:r>
      <w:hyperlink r:id="rId449" w:history="1">
        <w:r w:rsidRPr="00B145BE">
          <w:rPr>
            <w:rFonts w:ascii="Times New Roman" w:hAnsi="Times New Roman" w:cs="Times New Roman"/>
            <w:sz w:val="24"/>
            <w:szCs w:val="24"/>
          </w:rPr>
          <w:t>ином</w:t>
        </w:r>
      </w:hyperlink>
      <w:r w:rsidRPr="00B145BE">
        <w:rPr>
          <w:rFonts w:ascii="Times New Roman" w:hAnsi="Times New Roman" w:cs="Times New Roman"/>
          <w:sz w:val="24"/>
          <w:szCs w:val="24"/>
        </w:rPr>
        <w:t xml:space="preserve"> соответствующем документе, выданном представляемым иностранным государством и оформленном в соответствии с законодательством Российской Федерации или законодательством иностранного государства, с учетом требований, предусмотренных </w:t>
      </w:r>
      <w:hyperlink w:anchor="P3395" w:history="1">
        <w:r w:rsidRPr="00B145BE">
          <w:rPr>
            <w:rFonts w:ascii="Times New Roman" w:hAnsi="Times New Roman" w:cs="Times New Roman"/>
            <w:sz w:val="24"/>
            <w:szCs w:val="24"/>
          </w:rPr>
          <w:t>статьей 255</w:t>
        </w:r>
      </w:hyperlink>
      <w:r w:rsidRPr="00B145BE">
        <w:rPr>
          <w:rFonts w:ascii="Times New Roman" w:hAnsi="Times New Roman" w:cs="Times New Roman"/>
          <w:sz w:val="24"/>
          <w:szCs w:val="24"/>
        </w:rPr>
        <w:t xml:space="preserve"> настоящего Кодекса.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Представитель иностранного государства вправе совершать от имени представляемого им иностранного государства все процессуальные действия, за исключением действий, указанных в </w:t>
      </w:r>
      <w:hyperlink w:anchor="P3429" w:history="1">
        <w:r w:rsidRPr="00B145BE">
          <w:rPr>
            <w:rFonts w:ascii="Times New Roman" w:hAnsi="Times New Roman" w:cs="Times New Roman"/>
            <w:sz w:val="24"/>
            <w:szCs w:val="24"/>
          </w:rPr>
          <w:t>части 4</w:t>
        </w:r>
      </w:hyperlink>
      <w:r w:rsidRPr="00B145BE">
        <w:rPr>
          <w:rFonts w:ascii="Times New Roman" w:hAnsi="Times New Roman" w:cs="Times New Roman"/>
          <w:sz w:val="24"/>
          <w:szCs w:val="24"/>
        </w:rPr>
        <w:t xml:space="preserve"> настоящей статьи, если иное не предусмотрено в доверенности или </w:t>
      </w:r>
      <w:bookmarkStart w:id="288" w:name="_GoBack"/>
      <w:r w:rsidRPr="00B145BE">
        <w:rPr>
          <w:rFonts w:ascii="Times New Roman" w:hAnsi="Times New Roman" w:cs="Times New Roman"/>
          <w:sz w:val="24"/>
          <w:szCs w:val="24"/>
        </w:rPr>
        <w:t xml:space="preserve">ином </w:t>
      </w:r>
      <w:bookmarkEnd w:id="288"/>
      <w:r w:rsidRPr="00B145BE">
        <w:rPr>
          <w:rFonts w:ascii="Times New Roman" w:hAnsi="Times New Roman" w:cs="Times New Roman"/>
          <w:sz w:val="24"/>
          <w:szCs w:val="24"/>
        </w:rPr>
        <w:t xml:space="preserve">соответствующем документе, выданном </w:t>
      </w:r>
      <w:r w:rsidRPr="00B145BE">
        <w:rPr>
          <w:rFonts w:ascii="Times New Roman" w:hAnsi="Times New Roman" w:cs="Times New Roman"/>
          <w:sz w:val="24"/>
          <w:szCs w:val="24"/>
        </w:rPr>
        <w:lastRenderedPageBreak/>
        <w:t>представляемым иностранным государством.</w:t>
      </w:r>
    </w:p>
    <w:p w:rsidR="004D00A9" w:rsidRPr="00B145BE" w:rsidRDefault="004D00A9">
      <w:pPr>
        <w:pStyle w:val="ConsPlusNormal"/>
        <w:ind w:firstLine="540"/>
        <w:jc w:val="both"/>
        <w:rPr>
          <w:rFonts w:ascii="Times New Roman" w:hAnsi="Times New Roman" w:cs="Times New Roman"/>
          <w:sz w:val="24"/>
          <w:szCs w:val="24"/>
        </w:rPr>
      </w:pPr>
      <w:bookmarkStart w:id="289" w:name="P3429"/>
      <w:bookmarkEnd w:id="289"/>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В доверенности или ином соответствующем документе, выданном представляемым иностранным государством, должно быть специально оговорено право представителя этого иностранного государства на подписание отзыва на исковое заявление, признание иска, отказа от судебного иммунитета, иммунитета в отношении мер по обеспечению иска, иммунитета в отношении исполнения судебного решения, предъявление встречного иска, изменение основания или предмета встречного иска, заключение мирового соглашения и соглашения по фактическим</w:t>
      </w:r>
      <w:proofErr w:type="gramEnd"/>
      <w:r w:rsidRPr="00B145BE">
        <w:rPr>
          <w:rFonts w:ascii="Times New Roman" w:hAnsi="Times New Roman" w:cs="Times New Roman"/>
          <w:sz w:val="24"/>
          <w:szCs w:val="24"/>
        </w:rPr>
        <w:t xml:space="preserve"> обстоятельствам, передачу своих полномочий представителя другому лицу (передоверие), получение судебных извещений (включая копии судебных актов), обжалование судебных актов, подписание, подачу заявления о пересмотре судебных актов по новым или вновь открывшимся обстоятельствам, а также на получение присужденных денежных средств или иного имущества.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256.4. Подача искового заявления</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Исковое заявление по спору с иностранным государством и прилагаемые к нему документы должны соответствовать требованиям </w:t>
      </w:r>
      <w:hyperlink w:anchor="P1402" w:history="1">
        <w:r w:rsidRPr="00B145BE">
          <w:rPr>
            <w:rFonts w:ascii="Times New Roman" w:hAnsi="Times New Roman" w:cs="Times New Roman"/>
            <w:sz w:val="24"/>
            <w:szCs w:val="24"/>
          </w:rPr>
          <w:t>статей 125</w:t>
        </w:r>
      </w:hyperlink>
      <w:r w:rsidRPr="00B145BE">
        <w:rPr>
          <w:rFonts w:ascii="Times New Roman" w:hAnsi="Times New Roman" w:cs="Times New Roman"/>
          <w:sz w:val="24"/>
          <w:szCs w:val="24"/>
        </w:rPr>
        <w:t xml:space="preserve"> и </w:t>
      </w:r>
      <w:hyperlink w:anchor="P1427" w:history="1">
        <w:r w:rsidRPr="00B145BE">
          <w:rPr>
            <w:rFonts w:ascii="Times New Roman" w:hAnsi="Times New Roman" w:cs="Times New Roman"/>
            <w:sz w:val="24"/>
            <w:szCs w:val="24"/>
          </w:rPr>
          <w:t>126</w:t>
        </w:r>
      </w:hyperlink>
      <w:r w:rsidRPr="00B145BE">
        <w:rPr>
          <w:rFonts w:ascii="Times New Roman" w:hAnsi="Times New Roman" w:cs="Times New Roman"/>
          <w:sz w:val="24"/>
          <w:szCs w:val="24"/>
        </w:rPr>
        <w:t xml:space="preserve"> настоящего Кодекса и подаются в арбитражный суд с копиями искового заявления и прилагаемых к нему документов в соответствии с количеством ответчиков и третьих лиц.</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 исковому заявлению также прилагается надлежащим образом заверенный перевод искового заявления и прилагаемых к нему документов на официальный язык или один из официальных языков иностранного государства, привлекаемого к участию в деле.</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256.5. Особенности применения мер по обеспечению иска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Меры по обеспечению иска применяются арбитражным судом по заявлению лиц, участвующих в деле, в порядке, установленном </w:t>
      </w:r>
      <w:hyperlink w:anchor="P1014" w:history="1">
        <w:r w:rsidRPr="00B145BE">
          <w:rPr>
            <w:rFonts w:ascii="Times New Roman" w:hAnsi="Times New Roman" w:cs="Times New Roman"/>
            <w:sz w:val="24"/>
            <w:szCs w:val="24"/>
          </w:rPr>
          <w:t>главой 8</w:t>
        </w:r>
      </w:hyperlink>
      <w:r w:rsidRPr="00B145BE">
        <w:rPr>
          <w:rFonts w:ascii="Times New Roman" w:hAnsi="Times New Roman" w:cs="Times New Roman"/>
          <w:sz w:val="24"/>
          <w:szCs w:val="24"/>
        </w:rPr>
        <w:t xml:space="preserve"> настоящего Кодекса, за исключением случаев, если иностранное государство и его имущество, находящееся на территории Российской Федерации, пользуются иммунитетом в отношении мер по обеспечению иска и иностранное государство не отказалось от этого иммунитета.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Примененные арбитражным судом меры по обеспечению иска подлежат отмене, если в ходе судебного разбирательства будет установлено, что иностранное государство и его имущество, находящееся на территории Российской Федерации, пользуются иммунитетом в отношении мер по обеспечению иска или иммунитетом в отношении исполнения судебного решения и иностранное государство не отказалось от этих иммунитетов.</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90" w:name="P3441"/>
      <w:bookmarkEnd w:id="290"/>
      <w:r w:rsidRPr="00B145BE">
        <w:rPr>
          <w:rFonts w:ascii="Times New Roman" w:hAnsi="Times New Roman" w:cs="Times New Roman"/>
          <w:sz w:val="24"/>
          <w:szCs w:val="24"/>
        </w:rPr>
        <w:t>Статья 256.6. Направление и вручение иностранному государству извещений и иных процессуальных документов</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91" w:name="P3443"/>
      <w:bookmarkEnd w:id="291"/>
      <w:r w:rsidRPr="00B145BE">
        <w:rPr>
          <w:rFonts w:ascii="Times New Roman" w:hAnsi="Times New Roman" w:cs="Times New Roman"/>
          <w:sz w:val="24"/>
          <w:szCs w:val="24"/>
        </w:rPr>
        <w:t>1. Направление иностранному государству судебного извещения о возбуждении против него дела в суде Российской Федерации, а также иного процессуального документа, подлежащего вручению иностранному государству (далее - судебное извещение), осуществляется арбитражным судом в соответствии с применимым международным договором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В случае отсутствия применимого международного договора Российской Федерации арбитражный суд направляет судебное извещение в федеральный орган исполнительной власти, уполномоченный в области юстиции, для последующего направления (вручения) иностранному государству по дипломатическим каналам через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w:t>
      </w:r>
      <w:r w:rsidRPr="00B145BE">
        <w:rPr>
          <w:rFonts w:ascii="Times New Roman" w:hAnsi="Times New Roman" w:cs="Times New Roman"/>
          <w:sz w:val="24"/>
          <w:szCs w:val="24"/>
        </w:rPr>
        <w:lastRenderedPageBreak/>
        <w:t>международных отношений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292" w:name="P3445"/>
      <w:bookmarkEnd w:id="292"/>
      <w:r w:rsidRPr="00B145BE">
        <w:rPr>
          <w:rFonts w:ascii="Times New Roman" w:hAnsi="Times New Roman" w:cs="Times New Roman"/>
          <w:sz w:val="24"/>
          <w:szCs w:val="24"/>
        </w:rPr>
        <w:t>3. Заверенная копия дипломатической ноты, препровождающей направление судебного извещения иностранному государству, с указанием даты ее получения компетентным органом иностранного государства, ведающим вопросами иностранных дел, направляется в арбитражный суд, направивший извещение. Дата получения указанной дипломатической ноты компетентным органом иностранного государства, ведающим вопросами иностранных дел, считается датой вручения судебного извещения.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Поступившие в Российскую Федерацию от иностранного государства по дипломатическим каналам отзыв, заявление, ходатайство и иные документы, касающиеся предъявленного к этому иностранному государству иска, направляются федеральным органом исполнительной власти, уполномоченным в области юстиции, в арбитражный суд, в производстве которого находится дело по иску к указанному иностранному государству.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Указанные в </w:t>
      </w:r>
      <w:hyperlink w:anchor="P3443" w:history="1">
        <w:r w:rsidRPr="00B145BE">
          <w:rPr>
            <w:rFonts w:ascii="Times New Roman" w:hAnsi="Times New Roman" w:cs="Times New Roman"/>
            <w:sz w:val="24"/>
            <w:szCs w:val="24"/>
          </w:rPr>
          <w:t>частях 1</w:t>
        </w:r>
      </w:hyperlink>
      <w:r w:rsidRPr="00B145BE">
        <w:rPr>
          <w:rFonts w:ascii="Times New Roman" w:hAnsi="Times New Roman" w:cs="Times New Roman"/>
          <w:sz w:val="24"/>
          <w:szCs w:val="24"/>
        </w:rPr>
        <w:t xml:space="preserve"> - </w:t>
      </w:r>
      <w:hyperlink w:anchor="P3445" w:history="1">
        <w:r w:rsidRPr="00B145BE">
          <w:rPr>
            <w:rFonts w:ascii="Times New Roman" w:hAnsi="Times New Roman" w:cs="Times New Roman"/>
            <w:sz w:val="24"/>
            <w:szCs w:val="24"/>
          </w:rPr>
          <w:t>3</w:t>
        </w:r>
      </w:hyperlink>
      <w:r w:rsidRPr="00B145BE">
        <w:rPr>
          <w:rFonts w:ascii="Times New Roman" w:hAnsi="Times New Roman" w:cs="Times New Roman"/>
          <w:sz w:val="24"/>
          <w:szCs w:val="24"/>
        </w:rPr>
        <w:t xml:space="preserve"> настоящей статьи судебные извещения могут быть вручены арбитражным судом непосредственно под расписку представителю иностранного государства, если он участвует в деле и в установленном порядке наделен соответствующими полномочиями.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Судебные извещения о назначении предварительного судебного заседания или о назначении дела к разбирательству в судебном заседании направляются иностранному государству в порядке, установленном настоящей статьей, не </w:t>
      </w:r>
      <w:proofErr w:type="gramStart"/>
      <w:r w:rsidRPr="00B145BE">
        <w:rPr>
          <w:rFonts w:ascii="Times New Roman" w:hAnsi="Times New Roman" w:cs="Times New Roman"/>
          <w:sz w:val="24"/>
          <w:szCs w:val="24"/>
        </w:rPr>
        <w:t>позднее</w:t>
      </w:r>
      <w:proofErr w:type="gramEnd"/>
      <w:r w:rsidRPr="00B145BE">
        <w:rPr>
          <w:rFonts w:ascii="Times New Roman" w:hAnsi="Times New Roman" w:cs="Times New Roman"/>
          <w:sz w:val="24"/>
          <w:szCs w:val="24"/>
        </w:rPr>
        <w:t xml:space="preserve"> чем за шесть месяцев до дня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Судебные извещения, подлежащие вручению иностранному государству, составляются в двух экземплярах, заверяются судом и сопровождаются надлежащим образом заверенным переводом на официальный язык или один из официальных языков иностранного государства, привлекаемого к участию в деле.</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256.7. Особенности предварительного судебного заседания и прекращения производства по делу</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предварительном судебном заседании, проводимом в соответствии со </w:t>
      </w:r>
      <w:hyperlink w:anchor="P1572" w:history="1">
        <w:r w:rsidRPr="00B145BE">
          <w:rPr>
            <w:rFonts w:ascii="Times New Roman" w:hAnsi="Times New Roman" w:cs="Times New Roman"/>
            <w:sz w:val="24"/>
            <w:szCs w:val="24"/>
          </w:rPr>
          <w:t>статьей 136</w:t>
        </w:r>
      </w:hyperlink>
      <w:r w:rsidRPr="00B145BE">
        <w:rPr>
          <w:rFonts w:ascii="Times New Roman" w:hAnsi="Times New Roman" w:cs="Times New Roman"/>
          <w:sz w:val="24"/>
          <w:szCs w:val="24"/>
        </w:rPr>
        <w:t xml:space="preserve"> настоящего Кодекса, арбитражный суд с участием сторон также решает вопрос о налич</w:t>
      </w:r>
      <w:proofErr w:type="gramStart"/>
      <w:r w:rsidRPr="00B145BE">
        <w:rPr>
          <w:rFonts w:ascii="Times New Roman" w:hAnsi="Times New Roman" w:cs="Times New Roman"/>
          <w:sz w:val="24"/>
          <w:szCs w:val="24"/>
        </w:rPr>
        <w:t>ии у и</w:t>
      </w:r>
      <w:proofErr w:type="gramEnd"/>
      <w:r w:rsidRPr="00B145BE">
        <w:rPr>
          <w:rFonts w:ascii="Times New Roman" w:hAnsi="Times New Roman" w:cs="Times New Roman"/>
          <w:sz w:val="24"/>
          <w:szCs w:val="24"/>
        </w:rPr>
        <w:t>ностранного государства судебного иммунитета в отношении рассматриваемого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случае неявки надлежащим образом извещенного о дате, времени и месте предварительного судебного заседания представителя иностранного государства суд принимает решение на основе материалов, имеющихся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Если имеющиеся в деле материалы не позволяют арбитражному суду в предварительном судебном заседании сделать вывод о налич</w:t>
      </w:r>
      <w:proofErr w:type="gramStart"/>
      <w:r w:rsidRPr="00B145BE">
        <w:rPr>
          <w:rFonts w:ascii="Times New Roman" w:hAnsi="Times New Roman" w:cs="Times New Roman"/>
          <w:sz w:val="24"/>
          <w:szCs w:val="24"/>
        </w:rPr>
        <w:t>ии у и</w:t>
      </w:r>
      <w:proofErr w:type="gramEnd"/>
      <w:r w:rsidRPr="00B145BE">
        <w:rPr>
          <w:rFonts w:ascii="Times New Roman" w:hAnsi="Times New Roman" w:cs="Times New Roman"/>
          <w:sz w:val="24"/>
          <w:szCs w:val="24"/>
        </w:rPr>
        <w:t>ностранного государства судебного иммунитета в отношении рассматриваемого спора, этот вопрос подлежит разрешению при разбирательстве в судебном заседании при рассмотрении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Установленные арбитражным судом обстоятельства и вывод арбитражного суда о наличии или отсутств</w:t>
      </w:r>
      <w:proofErr w:type="gramStart"/>
      <w:r w:rsidRPr="00B145BE">
        <w:rPr>
          <w:rFonts w:ascii="Times New Roman" w:hAnsi="Times New Roman" w:cs="Times New Roman"/>
          <w:sz w:val="24"/>
          <w:szCs w:val="24"/>
        </w:rPr>
        <w:t>ии у и</w:t>
      </w:r>
      <w:proofErr w:type="gramEnd"/>
      <w:r w:rsidRPr="00B145BE">
        <w:rPr>
          <w:rFonts w:ascii="Times New Roman" w:hAnsi="Times New Roman" w:cs="Times New Roman"/>
          <w:sz w:val="24"/>
          <w:szCs w:val="24"/>
        </w:rPr>
        <w:t>ностранного государства судебного иммунитета, иммунитета в отношении мер по обеспечению иска и иммунитета в отношении исполнения решения суда должны быть отражены в судебном акте, принимаемом по результатам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суд в предварительном судебном заседании или при разбирательстве в судебном заседании пришел к выводу о наличии у иностранного государства судебного иммунитета, суд прекращает производство по делу в отношении его.</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256.8. Участие в деле государственных органов</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93" w:name="P3461"/>
      <w:bookmarkEnd w:id="293"/>
      <w:r w:rsidRPr="00B145BE">
        <w:rPr>
          <w:rFonts w:ascii="Times New Roman" w:hAnsi="Times New Roman" w:cs="Times New Roman"/>
          <w:sz w:val="24"/>
          <w:szCs w:val="24"/>
        </w:rPr>
        <w:lastRenderedPageBreak/>
        <w:t xml:space="preserve">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по инициативе суда или по собственной инициативе может участвовать в деле для дачи заключения по вопросам предоставления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иммунитетов Российской Федерац</w:t>
      </w:r>
      <w:proofErr w:type="gramStart"/>
      <w:r w:rsidRPr="00B145BE">
        <w:rPr>
          <w:rFonts w:ascii="Times New Roman" w:hAnsi="Times New Roman" w:cs="Times New Roman"/>
          <w:sz w:val="24"/>
          <w:szCs w:val="24"/>
        </w:rPr>
        <w:t>ии и ее</w:t>
      </w:r>
      <w:proofErr w:type="gramEnd"/>
      <w:r w:rsidRPr="00B145BE">
        <w:rPr>
          <w:rFonts w:ascii="Times New Roman" w:hAnsi="Times New Roman" w:cs="Times New Roman"/>
          <w:sz w:val="24"/>
          <w:szCs w:val="24"/>
        </w:rPr>
        <w:t xml:space="preserve"> имуществу в иностранном государстве.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Заключение указанного в </w:t>
      </w:r>
      <w:hyperlink w:anchor="P3461"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федерального органа исполнительной власти может быть получено по вопросам о статусе образования, органа, организации, должностного лица, привлекаемых к участию в деле в качестве иностранного государства, о наличии судебного иммунитета в отношении рассматриваемого спора, иммунитета имущества иностранного государства, находящегося на территории Российской Федерации и являющегося предметом спора, иммунитета в отношении мер по обеспечению иска</w:t>
      </w:r>
      <w:proofErr w:type="gramEnd"/>
      <w:r w:rsidRPr="00B145BE">
        <w:rPr>
          <w:rFonts w:ascii="Times New Roman" w:hAnsi="Times New Roman" w:cs="Times New Roman"/>
          <w:sz w:val="24"/>
          <w:szCs w:val="24"/>
        </w:rPr>
        <w:t xml:space="preserve"> и иммунитета в отношении исполнения решения суда, о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иммунитетах, предоставляемых Российской Федерации в иностранном государстве, и их объеме, а также по иным вопросам, относящимся к компетенции указанного государственного органа.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Заключение указанного в </w:t>
      </w:r>
      <w:hyperlink w:anchor="P3461"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федерального органа исполнительной власти подлежит оценке судом по установленным настоящим </w:t>
      </w:r>
      <w:hyperlink w:anchor="P815"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правилам оценки доказательств.</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256.9. Применение принципа взаимности</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При рассмотрении иска арбитражный суд по собственной инициативе или по ходатайству стороны в соответствии с Федеральным </w:t>
      </w:r>
      <w:hyperlink r:id="rId45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 ноября 2015 года N 297-ФЗ "О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иммунитетах иностранного государства и имущества иностранного государства в Российской Федерации" может применить принцип взаимности, если в ходе судебного разбирательства будет установлено, что объем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иммунитетов, предоставляемых Российской Федерации в иностранном государстве, не соответствует объему</w:t>
      </w:r>
      <w:proofErr w:type="gramEnd"/>
      <w:r w:rsidRPr="00B145BE">
        <w:rPr>
          <w:rFonts w:ascii="Times New Roman" w:hAnsi="Times New Roman" w:cs="Times New Roman"/>
          <w:sz w:val="24"/>
          <w:szCs w:val="24"/>
        </w:rPr>
        <w:t xml:space="preserve">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иммунитетов, предоставляемых этому иностранному государству в соответствии с законодательством Российской Федерации при разрешении конкретного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Соотношение объема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иммунитетов, предоставляемых Российской Федерации в иностранном государстве, и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иммунитетов иностранного государства в Российской Федерации определяется арбитражным судом на основании доказательств, представленных сторонами, и заключений государственных органов.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Мотивированное решение арбитражного суда о применении принципа взаимности и в соответствии с ним ограничении </w:t>
      </w:r>
      <w:proofErr w:type="spellStart"/>
      <w:r w:rsidRPr="00B145BE">
        <w:rPr>
          <w:rFonts w:ascii="Times New Roman" w:hAnsi="Times New Roman" w:cs="Times New Roman"/>
          <w:sz w:val="24"/>
          <w:szCs w:val="24"/>
        </w:rPr>
        <w:t>юрисдикционных</w:t>
      </w:r>
      <w:proofErr w:type="spellEnd"/>
      <w:r w:rsidRPr="00B145BE">
        <w:rPr>
          <w:rFonts w:ascii="Times New Roman" w:hAnsi="Times New Roman" w:cs="Times New Roman"/>
          <w:sz w:val="24"/>
          <w:szCs w:val="24"/>
        </w:rPr>
        <w:t xml:space="preserve"> иммунитетов иностранного государства при рассмотрении конкретного дела указывается в решении арбитражного суда, принимаемом по итогам рассмотрения этого дела.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256.10. Рассмотрение дела в отсутствие иностранного государства, являющегося ответчиком</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94" w:name="P3473"/>
      <w:bookmarkEnd w:id="294"/>
      <w:r w:rsidRPr="00B145BE">
        <w:rPr>
          <w:rFonts w:ascii="Times New Roman" w:hAnsi="Times New Roman" w:cs="Times New Roman"/>
          <w:sz w:val="24"/>
          <w:szCs w:val="24"/>
        </w:rPr>
        <w:t>1. Арбитражный суд вправе рассмотреть дело в отсутствие представителя иностранного государства, являющегося ответчиком по делу, в случае его неявки без уважительных причин в судебное заседание при соблюдении следующих условий: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иностранное государство в соответствии с требованиями </w:t>
      </w:r>
      <w:hyperlink w:anchor="P3441" w:history="1">
        <w:r w:rsidRPr="00B145BE">
          <w:rPr>
            <w:rFonts w:ascii="Times New Roman" w:hAnsi="Times New Roman" w:cs="Times New Roman"/>
            <w:sz w:val="24"/>
            <w:szCs w:val="24"/>
          </w:rPr>
          <w:t>статьи 256.6</w:t>
        </w:r>
      </w:hyperlink>
      <w:r w:rsidRPr="00B145BE">
        <w:rPr>
          <w:rFonts w:ascii="Times New Roman" w:hAnsi="Times New Roman" w:cs="Times New Roman"/>
          <w:sz w:val="24"/>
          <w:szCs w:val="24"/>
        </w:rPr>
        <w:t xml:space="preserve"> настоящего Кодекса надлежащим образом извещено о принятии искового заявления к производству, о возбуждении производства по делу, а также о времени и месте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со дня вручения иностранному государству извещения о возбуждении против него дела прошло не менее шести месяцев;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3) иностранным государством не заявлено ходатайство об отложении на разумный срок судебного заседания либо указанное ходатайство мотивированно отклонено судом.</w:t>
      </w:r>
    </w:p>
    <w:p w:rsidR="004D00A9" w:rsidRPr="00B145BE" w:rsidRDefault="004D00A9">
      <w:pPr>
        <w:pStyle w:val="ConsPlusNormal"/>
        <w:ind w:firstLine="540"/>
        <w:jc w:val="both"/>
        <w:rPr>
          <w:rFonts w:ascii="Times New Roman" w:hAnsi="Times New Roman" w:cs="Times New Roman"/>
          <w:sz w:val="24"/>
          <w:szCs w:val="24"/>
        </w:rPr>
      </w:pPr>
      <w:bookmarkStart w:id="295" w:name="P3477"/>
      <w:bookmarkEnd w:id="295"/>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По результатам рассмотрения дела в отсутствие иностранного государства, являющегося ответчиком по делу, и при соблюдении всех условий, предусмотренных </w:t>
      </w:r>
      <w:hyperlink w:anchor="P3473"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настоящей статьи, арбитражный суд может вынести решение в отсутствие указанного иностранного государства, если установит, что в соответствии с законодательством Российской Федерации иностранное государство не пользуется судебным иммунитетом в отношении рассматриваемого спора.</w:t>
      </w:r>
      <w:proofErr w:type="gramEnd"/>
      <w:r w:rsidRPr="00B145BE">
        <w:rPr>
          <w:rFonts w:ascii="Times New Roman" w:hAnsi="Times New Roman" w:cs="Times New Roman"/>
          <w:sz w:val="24"/>
          <w:szCs w:val="24"/>
        </w:rPr>
        <w:t xml:space="preserve"> Копия решения арбитражного суда не позднее чем в течение пяти дней со дня его принятия направляется арбитражным судом иностранному государству в порядке, установленном </w:t>
      </w:r>
      <w:hyperlink w:anchor="P3400" w:history="1">
        <w:r w:rsidRPr="00B145BE">
          <w:rPr>
            <w:rFonts w:ascii="Times New Roman" w:hAnsi="Times New Roman" w:cs="Times New Roman"/>
            <w:sz w:val="24"/>
            <w:szCs w:val="24"/>
          </w:rPr>
          <w:t>статьей 256</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Иностранное государство в течение двух месяцев со дня вручения ему в порядке, установленном </w:t>
      </w:r>
      <w:hyperlink w:anchor="P3400" w:history="1">
        <w:r w:rsidRPr="00B145BE">
          <w:rPr>
            <w:rFonts w:ascii="Times New Roman" w:hAnsi="Times New Roman" w:cs="Times New Roman"/>
            <w:sz w:val="24"/>
            <w:szCs w:val="24"/>
          </w:rPr>
          <w:t>статьей 256</w:t>
        </w:r>
      </w:hyperlink>
      <w:r w:rsidRPr="00B145BE">
        <w:rPr>
          <w:rFonts w:ascii="Times New Roman" w:hAnsi="Times New Roman" w:cs="Times New Roman"/>
          <w:sz w:val="24"/>
          <w:szCs w:val="24"/>
        </w:rPr>
        <w:t xml:space="preserve"> настоящего Кодекса, копии указанного в </w:t>
      </w:r>
      <w:hyperlink w:anchor="P3477"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 решения арбитражного суда вправе подать в арбитражный суд, принявший такое решение, заявление о его отмене.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Решение арбитражного суда, вынесенное по результатам рассмотрения дела в отсутствие иностранного государства, являющегося ответчиком по делу, также может быть обжаловано сторонами в апелляционном порядке в течение месяца после истечения срока подачи ответчиком заявления об отмене этого решения арбитражного суда, а в случае, если такое заявление подано, - в течение двух месяцев со дня вынесения арбитражным судом определения об отказе в удовлетворении</w:t>
      </w:r>
      <w:proofErr w:type="gramEnd"/>
      <w:r w:rsidRPr="00B145BE">
        <w:rPr>
          <w:rFonts w:ascii="Times New Roman" w:hAnsi="Times New Roman" w:cs="Times New Roman"/>
          <w:sz w:val="24"/>
          <w:szCs w:val="24"/>
        </w:rPr>
        <w:t xml:space="preserve"> этого заявления.</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256.11. Привилегии и иммунитеты иностранного государства в ходе судебного разбирательства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296" w:name="P3483"/>
      <w:bookmarkEnd w:id="296"/>
      <w:r w:rsidRPr="00B145BE">
        <w:rPr>
          <w:rFonts w:ascii="Times New Roman" w:hAnsi="Times New Roman" w:cs="Times New Roman"/>
          <w:sz w:val="24"/>
          <w:szCs w:val="24"/>
        </w:rPr>
        <w:t>1. При рассмотрении арбитражным судом дела с участием иностранного государства на это иностранное государство не может быть наложен судебный штраф, а также к этому иностранному государству не могут быть предъявлены требования о предварительной оплате судебных расходов, связанных с рассмотрением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Положения </w:t>
      </w:r>
      <w:hyperlink w:anchor="P3483"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не препятствуют арбитражному суду взыскать с иностранного государства судебные расходы по правилам, установленным </w:t>
      </w:r>
      <w:hyperlink w:anchor="P1160" w:history="1">
        <w:r w:rsidRPr="00B145BE">
          <w:rPr>
            <w:rFonts w:ascii="Times New Roman" w:hAnsi="Times New Roman" w:cs="Times New Roman"/>
            <w:sz w:val="24"/>
            <w:szCs w:val="24"/>
          </w:rPr>
          <w:t>главой 9</w:t>
        </w:r>
      </w:hyperlink>
      <w:r w:rsidRPr="00B145BE">
        <w:rPr>
          <w:rFonts w:ascii="Times New Roman" w:hAnsi="Times New Roman" w:cs="Times New Roman"/>
          <w:sz w:val="24"/>
          <w:szCs w:val="24"/>
        </w:rPr>
        <w:t xml:space="preserve"> настоящего Кодекса, при принятии арбитражным судом решения по результатам рассмотрения дела по существу.</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256.12. Порядок исполнения судебных актов арбитражного суда в отношении иностранного государства</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Исполнение судебных актов арбитражного суда, вынесенных в отношении иностранного государства, его имущества, находящегося на территории Российской Федерации, по результатам рассмотрения соответствующих иска или заявления о признании и исполнении судебных решений другого иностранного государства, осуществляется в соответствии с законодательством Российской Федерации об исполнительном производстве. Исполнительный лист с копией судебного акта арбитражного суда направляется главному судебному приставу Российской Федерации. Одновременно арбитражный суд в порядке, установленном </w:t>
      </w:r>
      <w:hyperlink w:anchor="P3441" w:history="1">
        <w:r w:rsidRPr="00B145BE">
          <w:rPr>
            <w:rFonts w:ascii="Times New Roman" w:hAnsi="Times New Roman" w:cs="Times New Roman"/>
            <w:sz w:val="24"/>
            <w:szCs w:val="24"/>
          </w:rPr>
          <w:t>статьей 256.6</w:t>
        </w:r>
      </w:hyperlink>
      <w:r w:rsidRPr="00B145BE">
        <w:rPr>
          <w:rFonts w:ascii="Times New Roman" w:hAnsi="Times New Roman" w:cs="Times New Roman"/>
          <w:sz w:val="24"/>
          <w:szCs w:val="24"/>
        </w:rPr>
        <w:t xml:space="preserve"> настоящего Кодекса, извещает иностранное государство о вступлении судебного акта в законную силу и направлении исполнительных документов главному судебному приставу Российской Федерации для исполнения.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97" w:name="P3490"/>
      <w:bookmarkEnd w:id="297"/>
      <w:r w:rsidRPr="00B145BE">
        <w:rPr>
          <w:rFonts w:ascii="Times New Roman" w:hAnsi="Times New Roman" w:cs="Times New Roman"/>
          <w:sz w:val="24"/>
          <w:szCs w:val="24"/>
        </w:rPr>
        <w:t>Раздел VI. ПРОИЗВОДСТВО ПО ПЕРЕСМОТРУ</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СУДЕБНЫХ АКТОВ АРБИТРАЖНЫХ СУДОВ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298" w:name="P3493"/>
      <w:bookmarkEnd w:id="298"/>
      <w:r w:rsidRPr="00B145BE">
        <w:rPr>
          <w:rFonts w:ascii="Times New Roman" w:hAnsi="Times New Roman" w:cs="Times New Roman"/>
          <w:sz w:val="24"/>
          <w:szCs w:val="24"/>
        </w:rPr>
        <w:lastRenderedPageBreak/>
        <w:t>Глава 34. ПРОИЗВОДСТВО В АРБИТРАЖНОМ СУДЕ</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АПЕЛЛЯЦИОННОЙ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257. Право апелляционного обжалования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Лица, участвующие в деле, а также иные лица в случаях, предусмотренных настоящим Кодексом, вправе обжаловать в порядке апелляционного производства решение арбитражного суда первой инстанции, не вступившее в законную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Апелляционная жалоба подается через принявший решение в первой инстанции арбитражный суд, который обязан направить ее вместе с делом в соответствующий арбитражный суд апелляционной инстанции в трехдневный срок со дня поступления жалобы в суд.</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апелляционной жалобе не могут быть заявлены новые требования, которые не были предметом рассмотрения в арбитражном суде первой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258. Арбитражный суд апелляционной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Апелляционные жалобы рассматривает в порядке апелляционного производства арбитражный суд апелляционной инстанции, образованный в соответствии с Федеральным конституционным </w:t>
      </w:r>
      <w:hyperlink r:id="rId45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"Об арбитражных судах в Российской Федерации".</w:t>
      </w:r>
    </w:p>
    <w:p w:rsidR="004D00A9" w:rsidRPr="00B145BE" w:rsidRDefault="004D00A9">
      <w:pPr>
        <w:pStyle w:val="ConsPlusNormal"/>
        <w:rPr>
          <w:rFonts w:ascii="Times New Roman" w:hAnsi="Times New Roman" w:cs="Times New Roman"/>
          <w:sz w:val="24"/>
          <w:szCs w:val="24"/>
        </w:rPr>
      </w:pPr>
    </w:p>
    <w:p w:rsidR="004D00A9" w:rsidRDefault="004D00A9" w:rsidP="001F2F51">
      <w:pPr>
        <w:pStyle w:val="ConsPlusNormal"/>
        <w:ind w:firstLine="540"/>
        <w:jc w:val="both"/>
        <w:rPr>
          <w:rFonts w:ascii="Times New Roman" w:hAnsi="Times New Roman" w:cs="Times New Roman"/>
          <w:sz w:val="24"/>
          <w:szCs w:val="24"/>
        </w:rPr>
      </w:pPr>
      <w:bookmarkStart w:id="299" w:name="P3506"/>
      <w:bookmarkEnd w:id="299"/>
      <w:r w:rsidRPr="00B145BE">
        <w:rPr>
          <w:rFonts w:ascii="Times New Roman" w:hAnsi="Times New Roman" w:cs="Times New Roman"/>
          <w:sz w:val="24"/>
          <w:szCs w:val="24"/>
        </w:rPr>
        <w:t>Статья 259. Срок подачи апелляционной жалобы</w:t>
      </w:r>
    </w:p>
    <w:p w:rsidR="001F2F51" w:rsidRPr="00B145BE" w:rsidRDefault="001F2F51" w:rsidP="001F2F51">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00" w:name="P3515"/>
      <w:bookmarkEnd w:id="300"/>
      <w:r w:rsidRPr="00B145BE">
        <w:rPr>
          <w:rFonts w:ascii="Times New Roman" w:hAnsi="Times New Roman" w:cs="Times New Roman"/>
          <w:sz w:val="24"/>
          <w:szCs w:val="24"/>
        </w:rPr>
        <w:t>1. Апелляционная жалоба может быть подана в течение месяца после принятия арбитражным судом первой инстанции обжалуемого решения, если иной срок не установлен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Срок подачи апелляционной жалобы, пропущенный по причинам, не зависящим от лица, обратившегося с такой жалобой, в том числе в связи с отсутствием у него сведений об обжалуемом судебном акте, по ходатайству указанного лица может быть восстановлен арбитражным судом апелляционной инстанции при условии, что ходатайство подано не позднее чем через шесть месяцев со дня принятия решения или, если ходатайство подано лицом</w:t>
      </w:r>
      <w:proofErr w:type="gramEnd"/>
      <w:r w:rsidRPr="00B145BE">
        <w:rPr>
          <w:rFonts w:ascii="Times New Roman" w:hAnsi="Times New Roman" w:cs="Times New Roman"/>
          <w:sz w:val="24"/>
          <w:szCs w:val="24"/>
        </w:rPr>
        <w:t xml:space="preserve">, указанным в </w:t>
      </w:r>
      <w:hyperlink w:anchor="P505" w:history="1">
        <w:r w:rsidRPr="00B145BE">
          <w:rPr>
            <w:rFonts w:ascii="Times New Roman" w:hAnsi="Times New Roman" w:cs="Times New Roman"/>
            <w:sz w:val="24"/>
            <w:szCs w:val="24"/>
          </w:rPr>
          <w:t>статье 42</w:t>
        </w:r>
      </w:hyperlink>
      <w:r w:rsidRPr="00B145BE">
        <w:rPr>
          <w:rFonts w:ascii="Times New Roman" w:hAnsi="Times New Roman" w:cs="Times New Roman"/>
          <w:sz w:val="24"/>
          <w:szCs w:val="24"/>
        </w:rPr>
        <w:t xml:space="preserve"> настоящего Кодекса, со дня, когда это лицо узнало или должно было узнать о нарушении его прав и законных интересов обжалуемым судебным актом.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 в ред. Федерального </w:t>
      </w:r>
      <w:hyperlink r:id="rId45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Ходатайство о восстановлении срока подачи апелляционной жалобы рассматривается арбитражным судом апелляционной инстанции в порядке, предусмотренном </w:t>
      </w:r>
      <w:hyperlink w:anchor="P1288" w:history="1">
        <w:r w:rsidRPr="00B145BE">
          <w:rPr>
            <w:rFonts w:ascii="Times New Roman" w:hAnsi="Times New Roman" w:cs="Times New Roman"/>
            <w:sz w:val="24"/>
            <w:szCs w:val="24"/>
          </w:rPr>
          <w:t>статьей 117</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 восстановление срока подачи апелляционной жалобы указывается в определении арбитражного суда о принятии апелляционной жалобы к производству, об отказе в восстановлении пропущенного срока подачи апелляционной жалобы - в определении о возвращении апелляционной жалобы.</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5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До истечения </w:t>
      </w:r>
      <w:hyperlink w:anchor="P3515" w:history="1">
        <w:r w:rsidRPr="00B145BE">
          <w:rPr>
            <w:rFonts w:ascii="Times New Roman" w:hAnsi="Times New Roman" w:cs="Times New Roman"/>
            <w:sz w:val="24"/>
            <w:szCs w:val="24"/>
          </w:rPr>
          <w:t>срока</w:t>
        </w:r>
      </w:hyperlink>
      <w:r w:rsidRPr="00B145BE">
        <w:rPr>
          <w:rFonts w:ascii="Times New Roman" w:hAnsi="Times New Roman" w:cs="Times New Roman"/>
          <w:sz w:val="24"/>
          <w:szCs w:val="24"/>
        </w:rPr>
        <w:t>, установленного настоящим Кодексом для подачи апелляционной жалобы, дело не может быть истребовано из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01" w:name="P3523"/>
      <w:bookmarkEnd w:id="301"/>
      <w:r w:rsidRPr="00B145BE">
        <w:rPr>
          <w:rFonts w:ascii="Times New Roman" w:hAnsi="Times New Roman" w:cs="Times New Roman"/>
          <w:sz w:val="24"/>
          <w:szCs w:val="24"/>
        </w:rPr>
        <w:t>Статья 260. Форма и содержание апелляционной жалобы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Апелляционная жалоба подается в арбитражный суд в письменной форме. Апелляционная жалоба подписывается лицом, подающим жалобу, или его представителем, уполномоченным на подписание жалобы. Апелляционная жалоба также </w:t>
      </w:r>
      <w:r w:rsidRPr="00B145BE">
        <w:rPr>
          <w:rFonts w:ascii="Times New Roman" w:hAnsi="Times New Roman" w:cs="Times New Roman"/>
          <w:sz w:val="24"/>
          <w:szCs w:val="24"/>
        </w:rPr>
        <w:lastRenderedPageBreak/>
        <w:t>может быть подана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27.07.2010 </w:t>
      </w:r>
      <w:hyperlink r:id="rId454"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 xml:space="preserve">, от 11.07.2011 </w:t>
      </w:r>
      <w:hyperlink r:id="rId455"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апелляционной жалобе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апелляционная жалоба;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лица, подающего жалобу, и других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арбитражного суда, принявшего обжалуемое решение, номер дела и дата принятия решения, предмет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требования лица, подающего жалобу, и основания, по которым лицо, подающее жалобу, обжалует решение, со ссылкой на законы, иные нормативные правовые акты, обстоятельства дела и имеющиеся в деле доказательства;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перечень прилагаемых к жалобе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апелляционной жалобе могут быть указаны номера телефонов, факсов, адреса электронной почты и иные необходимые для рассмотрения дела сведения, а также заявлены имеющиеся ходатайства.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Лицо, подающее апелляционную жалобу, обязано направить другим лицам, участвующим в деле, копии апелляционной жалобы и прилагаемых к ней документов, которые у них отсутствуют, заказным письмом с уведомлением о вручении либо вручить их другим лицам, участвующим в деле, или их представителям лично под расписку.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 апелляционной жалобе прилагаются: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копия оспариваемого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документы, подтверждающие уплату государственной пошлины в </w:t>
      </w:r>
      <w:proofErr w:type="gramStart"/>
      <w:r w:rsidRPr="00B145BE">
        <w:rPr>
          <w:rFonts w:ascii="Times New Roman" w:hAnsi="Times New Roman" w:cs="Times New Roman"/>
          <w:sz w:val="24"/>
          <w:szCs w:val="24"/>
        </w:rPr>
        <w:t>установленных</w:t>
      </w:r>
      <w:proofErr w:type="gramEnd"/>
      <w:r w:rsidRPr="00B145BE">
        <w:rPr>
          <w:rFonts w:ascii="Times New Roman" w:hAnsi="Times New Roman" w:cs="Times New Roman"/>
          <w:sz w:val="24"/>
          <w:szCs w:val="24"/>
        </w:rPr>
        <w:t xml:space="preserve"> порядке и </w:t>
      </w:r>
      <w:hyperlink r:id="rId456"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xml:space="preserve"> или право на получение </w:t>
      </w:r>
      <w:hyperlink r:id="rId457" w:history="1">
        <w:r w:rsidRPr="00B145BE">
          <w:rPr>
            <w:rFonts w:ascii="Times New Roman" w:hAnsi="Times New Roman" w:cs="Times New Roman"/>
            <w:sz w:val="24"/>
            <w:szCs w:val="24"/>
          </w:rPr>
          <w:t>льготы</w:t>
        </w:r>
      </w:hyperlink>
      <w:r w:rsidRPr="00B145BE">
        <w:rPr>
          <w:rFonts w:ascii="Times New Roman" w:hAnsi="Times New Roman" w:cs="Times New Roman"/>
          <w:sz w:val="24"/>
          <w:szCs w:val="24"/>
        </w:rPr>
        <w:t xml:space="preserve"> по уплате государственной пошлины, либо ходатайство о </w:t>
      </w:r>
      <w:hyperlink r:id="rId458" w:history="1">
        <w:r w:rsidRPr="00B145BE">
          <w:rPr>
            <w:rFonts w:ascii="Times New Roman" w:hAnsi="Times New Roman" w:cs="Times New Roman"/>
            <w:sz w:val="24"/>
            <w:szCs w:val="24"/>
          </w:rPr>
          <w:t>предоставлении отсрочки, рассрочки</w:t>
        </w:r>
      </w:hyperlink>
      <w:r w:rsidRPr="00B145BE">
        <w:rPr>
          <w:rFonts w:ascii="Times New Roman" w:hAnsi="Times New Roman" w:cs="Times New Roman"/>
          <w:sz w:val="24"/>
          <w:szCs w:val="24"/>
        </w:rPr>
        <w:t xml:space="preserve"> ее уплаты или об уменьшении размера государственной пошлины;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документ, подтверждающий направление или вручение другим лицам, участвующим в деле, копий апелляционной жалобы и документов, которые у них отсутствуют;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доверенность или иной документ, подтверждающие полномочия на подписание апелляционной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 апелляционной жалобе на определение арбитражного суда о возвращении искового заявления должны быть также приложены возвращенное исковое заявление и документы, прилагавшиеся к нему при подаче в арбитражный суд. Документы, прилагаемые к апелляционной жалобе, могут быть представлены в арбитражный суд в электронном виде.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5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261. Принятие апелляционной жалобы к производству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Апелляционная жалоба, поданная с соблюдением требований, предъявляемых настоящим </w:t>
      </w:r>
      <w:hyperlink w:anchor="P3523" w:history="1">
        <w:r w:rsidRPr="00B145BE">
          <w:rPr>
            <w:rFonts w:ascii="Times New Roman" w:hAnsi="Times New Roman" w:cs="Times New Roman"/>
            <w:sz w:val="24"/>
            <w:szCs w:val="24"/>
          </w:rPr>
          <w:t>Кодексом</w:t>
        </w:r>
      </w:hyperlink>
      <w:r w:rsidRPr="00B145BE">
        <w:rPr>
          <w:rFonts w:ascii="Times New Roman" w:hAnsi="Times New Roman" w:cs="Times New Roman"/>
          <w:sz w:val="24"/>
          <w:szCs w:val="24"/>
        </w:rPr>
        <w:t xml:space="preserve"> к ее форме и содержанию, принимается к производству арбитражного суда апелляционной инстанции. В случае нарушения указанных требований арбитражный суд или оставляет жалобу без движения, или возвращает ее в порядке, предусмотренном в </w:t>
      </w:r>
      <w:hyperlink w:anchor="P3561" w:history="1">
        <w:r w:rsidRPr="00B145BE">
          <w:rPr>
            <w:rFonts w:ascii="Times New Roman" w:hAnsi="Times New Roman" w:cs="Times New Roman"/>
            <w:sz w:val="24"/>
            <w:szCs w:val="24"/>
          </w:rPr>
          <w:t>статьях 263</w:t>
        </w:r>
      </w:hyperlink>
      <w:r w:rsidRPr="00B145BE">
        <w:rPr>
          <w:rFonts w:ascii="Times New Roman" w:hAnsi="Times New Roman" w:cs="Times New Roman"/>
          <w:sz w:val="24"/>
          <w:szCs w:val="24"/>
        </w:rPr>
        <w:t xml:space="preserve"> и </w:t>
      </w:r>
      <w:hyperlink w:anchor="P3570" w:history="1">
        <w:r w:rsidRPr="00B145BE">
          <w:rPr>
            <w:rFonts w:ascii="Times New Roman" w:hAnsi="Times New Roman" w:cs="Times New Roman"/>
            <w:sz w:val="24"/>
            <w:szCs w:val="24"/>
          </w:rPr>
          <w:t>264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 о принятии апелляционной жалобы к производству решается судьей арбитражного суда апелляционной инстанции единолично в пятидневный срок со дня ее поступления в арбитражный суд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 принятии апелляционной жалобы арбитражный суд апелляционной инстанции выносит определение, которым возбуждается производство по апелляционной жалобе.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указываются время и место проведения судебного заседания по рассмотрению апелляционной жалобы. При этом время проведения первого судебного заседания по рассмотрению апелляционной жалобы определяется с учетом того, что оно </w:t>
      </w:r>
      <w:r w:rsidRPr="00B145BE">
        <w:rPr>
          <w:rFonts w:ascii="Times New Roman" w:hAnsi="Times New Roman" w:cs="Times New Roman"/>
          <w:sz w:val="24"/>
          <w:szCs w:val="24"/>
        </w:rPr>
        <w:lastRenderedPageBreak/>
        <w:t>не может быть назначено ранее истечения срока, установленного настоящим Кодексом для обжалования соответствующего решения арбитражного суда.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6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Копии определения направляются лицам, участвующим в деле, в пятидневный срок со дня поступления жалобы в арбитражный суд апелляционной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02" w:name="P3552"/>
      <w:bookmarkEnd w:id="302"/>
      <w:r w:rsidRPr="00B145BE">
        <w:rPr>
          <w:rFonts w:ascii="Times New Roman" w:hAnsi="Times New Roman" w:cs="Times New Roman"/>
          <w:sz w:val="24"/>
          <w:szCs w:val="24"/>
        </w:rPr>
        <w:t>Статья 262. Отзыв на апелляционную жалобу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Лицо, участвующее в деле, направляет отзыв на апелляционную жалобу с приложением документов, подтверждающих возражения относительно жалобы, другим лицам, участвующим в деле, и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 отзыву, направляемому в арбитражный суд, прилагается также документ, подтверждающий направление отзыва другим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Отзыв направляется заказным письмом с уведомлением о вручении в срок, обеспечивающий возможность ознакомления с ним до начала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Отзыв подписывается лицом, участвующим в деле, или его представителем. К отзыву, подписанному представителем, прилагается доверенность или иной документ, подтверждающие полномочия на подписание отзыва.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Отзыв может быть представлен в арбитражный суд посредством заполнения формы, размещенной на официальном сайте арбитражного суда, рассматривающего дело, в информационно-телекоммуникационной сети "Интернет". Документы, прилагаемые к отзыву, могут быть представлены в арбитражный суд в электронном виде.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4 введена Федеральным </w:t>
      </w:r>
      <w:hyperlink r:id="rId46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 в ред. Федерального </w:t>
      </w:r>
      <w:hyperlink r:id="rId46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11.07.2011 N 200-ФЗ)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03" w:name="P3561"/>
      <w:bookmarkEnd w:id="303"/>
      <w:r w:rsidRPr="00B145BE">
        <w:rPr>
          <w:rFonts w:ascii="Times New Roman" w:hAnsi="Times New Roman" w:cs="Times New Roman"/>
          <w:sz w:val="24"/>
          <w:szCs w:val="24"/>
        </w:rPr>
        <w:t>Статья 263. Оставление апелляционной жалобы без движения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апелляционной инстанции, установив при рассмотрении вопроса о принятии апелляционной жалобы к производству, что она подана с нарушением требований, установленных </w:t>
      </w:r>
      <w:hyperlink w:anchor="P3523" w:history="1">
        <w:r w:rsidRPr="00B145BE">
          <w:rPr>
            <w:rFonts w:ascii="Times New Roman" w:hAnsi="Times New Roman" w:cs="Times New Roman"/>
            <w:sz w:val="24"/>
            <w:szCs w:val="24"/>
          </w:rPr>
          <w:t>статьей 260</w:t>
        </w:r>
      </w:hyperlink>
      <w:r w:rsidRPr="00B145BE">
        <w:rPr>
          <w:rFonts w:ascii="Times New Roman" w:hAnsi="Times New Roman" w:cs="Times New Roman"/>
          <w:sz w:val="24"/>
          <w:szCs w:val="24"/>
        </w:rPr>
        <w:t xml:space="preserve"> настоящего Кодекса, выносит определение об оставлении апелляционной жалобы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Определение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определении арбитражный суд указывает основания для оставления апелляционной жалобы без движения и срок, в течение которого лицо, подавшее апелляционную жалобу, должно устранить обстоятельства, послужившие основанием для оставления апелляционной жалобы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Копия определения об оставлении апелляционной жалобы без движения направляется лицу, подавшему апелляционную жалобу, не позднее следующего дня после дня его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обстоятельства, послужившие основанием для оставления апелляционной жалобы без движения, будут устранены в срок, указанный в определении суда, апелляционная жалоба считается поданной в день ее первоначального поступления в суд и принимается к производству арбитражного суда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указанные обстоятельства не будут устранены в срок, указанный в определении, арбитражный суд возвращает апелляционную жалобу и прилагаемые к ней документы лицу, подавшему жалобу, в порядке, установленном </w:t>
      </w:r>
      <w:hyperlink w:anchor="P3570" w:history="1">
        <w:r w:rsidRPr="00B145BE">
          <w:rPr>
            <w:rFonts w:ascii="Times New Roman" w:hAnsi="Times New Roman" w:cs="Times New Roman"/>
            <w:sz w:val="24"/>
            <w:szCs w:val="24"/>
          </w:rPr>
          <w:t>статьей 264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04" w:name="P3570"/>
      <w:bookmarkEnd w:id="304"/>
      <w:r w:rsidRPr="00B145BE">
        <w:rPr>
          <w:rFonts w:ascii="Times New Roman" w:hAnsi="Times New Roman" w:cs="Times New Roman"/>
          <w:sz w:val="24"/>
          <w:szCs w:val="24"/>
        </w:rPr>
        <w:t>Статья 264. Возвращение апелляционной жалобы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апелляционной инстанции возвращает апелляционную жалобу, если при рассмотрении вопроса о принятии апелляционной жалобы к производству </w:t>
      </w:r>
      <w:r w:rsidRPr="00B145BE">
        <w:rPr>
          <w:rFonts w:ascii="Times New Roman" w:hAnsi="Times New Roman" w:cs="Times New Roman"/>
          <w:sz w:val="24"/>
          <w:szCs w:val="24"/>
        </w:rPr>
        <w:lastRenderedPageBreak/>
        <w:t>установит,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апелляционная жалоба подана лицом, не имеющим права на обжалование судебного акта в порядке апелляционного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апелляционная жалоба подана на судебный акт, который в соответствии с настоящим Кодексом не обжалуется в порядке апелляционного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апелляционная жалоба подана по истечении </w:t>
      </w:r>
      <w:hyperlink w:anchor="P3515" w:history="1">
        <w:r w:rsidRPr="00B145BE">
          <w:rPr>
            <w:rFonts w:ascii="Times New Roman" w:hAnsi="Times New Roman" w:cs="Times New Roman"/>
            <w:sz w:val="24"/>
            <w:szCs w:val="24"/>
          </w:rPr>
          <w:t>срока</w:t>
        </w:r>
      </w:hyperlink>
      <w:r w:rsidRPr="00B145BE">
        <w:rPr>
          <w:rFonts w:ascii="Times New Roman" w:hAnsi="Times New Roman" w:cs="Times New Roman"/>
          <w:sz w:val="24"/>
          <w:szCs w:val="24"/>
        </w:rPr>
        <w:t xml:space="preserve"> подачи апелляционной жалобы, установленного в настоящем Кодексе, и не содержит ходатайства о его восстановлении или в восстановлении пропущенного срока на подачу апелляционной жалобы отказано;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до вынесения определения о принятии апелляционной жалобы к производству суда от лица, подавшего жалобу, поступило ходатайств</w:t>
      </w:r>
      <w:proofErr w:type="gramStart"/>
      <w:r w:rsidRPr="00B145BE">
        <w:rPr>
          <w:rFonts w:ascii="Times New Roman" w:hAnsi="Times New Roman" w:cs="Times New Roman"/>
          <w:sz w:val="24"/>
          <w:szCs w:val="24"/>
        </w:rPr>
        <w:t>о о ее</w:t>
      </w:r>
      <w:proofErr w:type="gramEnd"/>
      <w:r w:rsidRPr="00B145BE">
        <w:rPr>
          <w:rFonts w:ascii="Times New Roman" w:hAnsi="Times New Roman" w:cs="Times New Roman"/>
          <w:sz w:val="24"/>
          <w:szCs w:val="24"/>
        </w:rPr>
        <w:t xml:space="preserve"> возвращении;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не устранены обстоятельства, послужившие основанием для оставления жалобы без движения, в срок, установленный в определении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Арбитражный суд апелляционной инстанции также возвращает жалобу, если отклонено ходатайство о предоставлении отсрочки, рассрочки уплаты государственной пошлины или об уменьшении ее размера.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возвращении апелляционной жалобы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В определении указываются основания для возвращения апелляционной жалобы, решается вопрос о </w:t>
      </w:r>
      <w:hyperlink r:id="rId463" w:history="1">
        <w:r w:rsidRPr="00B145BE">
          <w:rPr>
            <w:rFonts w:ascii="Times New Roman" w:hAnsi="Times New Roman" w:cs="Times New Roman"/>
            <w:sz w:val="24"/>
            <w:szCs w:val="24"/>
          </w:rPr>
          <w:t>возврате</w:t>
        </w:r>
      </w:hyperlink>
      <w:r w:rsidRPr="00B145BE">
        <w:rPr>
          <w:rFonts w:ascii="Times New Roman" w:hAnsi="Times New Roman" w:cs="Times New Roman"/>
          <w:sz w:val="24"/>
          <w:szCs w:val="24"/>
        </w:rPr>
        <w:t xml:space="preserve"> государственной пошлины из федерального бюджета.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о возвращении апелляционной жалобы направляется лицу, подавшему жалобу, вместе с жалобой и прилагаемыми документами не позднее следующего дня после дня его вынесения или после истечения срока, установленного судом для устранения обстоятельств, послуживших основанием для оставления апелляционной жалобы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Определение арбитражного суда о возвращении апелляционной жалобы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отмены определения апелляционная жалоба считается поданной в день первоначального обращения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Возвращение апелляционной жалобы не препятствует повторному обращению с апелляционной жалобой в арбитражный суд в общем порядке после устранения обстоятельств, послуживших основанием для ее возвращения.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265. Прекращение производства по апелляционной жалобе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апелляционной инстанции прекращает производство по апелляционной жалобе, если от лица, ее подавшего, после принятия апелляционной жалобы к производству арбитражного суда </w:t>
      </w:r>
      <w:proofErr w:type="gramStart"/>
      <w:r w:rsidRPr="00B145BE">
        <w:rPr>
          <w:rFonts w:ascii="Times New Roman" w:hAnsi="Times New Roman" w:cs="Times New Roman"/>
          <w:sz w:val="24"/>
          <w:szCs w:val="24"/>
        </w:rPr>
        <w:t>поступило ходатайство об отказе от апелляционной жалобы и отказ был</w:t>
      </w:r>
      <w:proofErr w:type="gramEnd"/>
      <w:r w:rsidRPr="00B145BE">
        <w:rPr>
          <w:rFonts w:ascii="Times New Roman" w:hAnsi="Times New Roman" w:cs="Times New Roman"/>
          <w:sz w:val="24"/>
          <w:szCs w:val="24"/>
        </w:rPr>
        <w:t xml:space="preserve"> принят арбитражным судом в соответствии со </w:t>
      </w:r>
      <w:hyperlink w:anchor="P560" w:history="1">
        <w:r w:rsidRPr="00B145BE">
          <w:rPr>
            <w:rFonts w:ascii="Times New Roman" w:hAnsi="Times New Roman" w:cs="Times New Roman"/>
            <w:sz w:val="24"/>
            <w:szCs w:val="24"/>
          </w:rPr>
          <w:t>статьей 49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апелляционной жалобе заявлены новые требования, которые не были предметом рассмотрения в арбитражном суде первой инстанции, принявшем обжалуемое решение, арбитражный суд апелляционной инстанции прекращает производство по апелляционной жалобе в части этих требований.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 прекращении производства по апелляционной жалобе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о прекращении производства по апелляционной жалобе направляются лицам, участвующим в деле, не позднее следующего дня после дня его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Определение арбитражного суда о прекращении производства по апелляционной жалобе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 прекращения производства по апелляционной жалобе повторное обращение того же лица по тем же основаниям в арбитражный суд с апелляционной жалобой не допускается.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265.1. Приостановление исполнения судебных актов арбитражным судом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46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25.06.2012 N 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апелляционной инстанции по ходатайству лиц, участвующих в деле, вправе приостановить исполнение судебных актов, принятых арбитражным судом первой инстанции, при условии, если заявитель обосновал невозможность или затруднительность поворота исполнения либо предоставил обеспечение, предусмотренное в части 2 настоящей статьи.</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46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1 статьи 265.1 дополняется новым абзацем. См. текст в будущей </w:t>
      </w:r>
      <w:hyperlink r:id="rId466"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Исполнение решения арбитражного суда приостанавливается арбитражным судом апелляционной инстанции при предоставлении лицом, ходатайствующим о таком приостановлении, обеспечения возмещения другой стороне по делу возможных убытков (встречного обеспечения) путем внесения на депозитный счет арбитражного суда апелляционной инстанции денежных средств в размере оспариваемой суммы либо предоставления банковской гарантии, поручительства или иного финансового обеспечения на ту же сумму.</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 приостановлении исполнения судебного акта или об отказе в приостановлении исполнения арбитражный суд апелляционной инстанции выносит определение в трехдневный срок со дня поступления ходатайства в суд. Определение может быть обжаловано в арбитражный суд кассационной инстанции. Содержание этого определения может быть изложено в определении о принятии апелляционной жалобы к производству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направляется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Исполнение судебного акта приостанавливается на срок до принятия арбитражным судом апелляционной инстанции постановления по результатам рассмотрения апелляционной жалобы, если судом не установлен иной срок приостановления.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266. Порядок рассмотрения дела арбитражным судом апелляционной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апелляционной инстанции рассматривает дело в судебном заседании коллегиальным составом судей по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рассмотрения дела арбитражным судом первой инстанции с особенностями, предусмотренными настоящей главой. К рассмотрению дела в порядке апелляционного производства не привлекаются арбитражные заседатели.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ходе каждого судебного заседания арбитражного суда апелляционной инстанции, а также при совершении отдельных процессуальных действий вне судебного заседания ведется протокол по правилам, предусмотренным в </w:t>
      </w:r>
      <w:hyperlink w:anchor="P1796" w:history="1">
        <w:r w:rsidRPr="00B145BE">
          <w:rPr>
            <w:rFonts w:ascii="Times New Roman" w:hAnsi="Times New Roman" w:cs="Times New Roman"/>
            <w:sz w:val="24"/>
            <w:szCs w:val="24"/>
          </w:rPr>
          <w:t>статье 155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В арбитражном суде апелляционной инстанции не применяются правила о соединении и разъединении нескольких требований, об изменении предмета или основания иска, об изменении размера исковых требований, о предъявлении встречного иска, о замене ненадлежащего ответчика, о привлечении к участию в деле третьих лиц, а также иные правила, установленные настоящим Кодексом только для рассмотрения дела в </w:t>
      </w:r>
      <w:r w:rsidRPr="00B145BE">
        <w:rPr>
          <w:rFonts w:ascii="Times New Roman" w:hAnsi="Times New Roman" w:cs="Times New Roman"/>
          <w:sz w:val="24"/>
          <w:szCs w:val="24"/>
        </w:rPr>
        <w:lastRenderedPageBreak/>
        <w:t>арбитражном суде первой инстанции.</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267. Срок рассмотрения апелляционной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6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05" w:name="P3617"/>
      <w:bookmarkEnd w:id="305"/>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Арбитражный суд апелляционной инстанции рассматривает апелляционную жалобу на решение арбитражного суда первой инстанции в срок, не превышающий двух месяцев со дня поступления апелляционной жалобы вместе с делом в арбитражный суд апелляционной инстанции, включая срок на подготовку дела к судебному разбирательству и на принятие судебного акта, если иное не установлено настоящим Кодексом.</w:t>
      </w:r>
      <w:proofErr w:type="gramEnd"/>
      <w:r w:rsidRPr="00B145BE">
        <w:rPr>
          <w:rFonts w:ascii="Times New Roman" w:hAnsi="Times New Roman" w:cs="Times New Roman"/>
          <w:sz w:val="24"/>
          <w:szCs w:val="24"/>
        </w:rPr>
        <w:t xml:space="preserve"> В случае если апелляционная жалоба поступила в арбитражный суд апелляционной инстанции до истечения срока ее подачи, срок рассмотрения апелляционной жалобы исчисляется со дня истечения срока подачи апелляционной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Срок, установленный </w:t>
      </w:r>
      <w:hyperlink w:anchor="P3617"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настоящей статьи, может быть продлен на основании мотивированного заявления судьи, рассматривающего дело, председателем арбитражного суда до шести месяцев в связи с особой сложностью дела, со значительным числом участников арбитражного процесса.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268. Пределы рассмотрения дела арбитражным судом апелляционной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рассмотрении дела в порядке апелляционного производства арбитражный суд по имеющимся в деле и дополнительно представленным доказательствам повторно рассматривает дело.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Дополнительные доказательства принимаются арбитражным судом апелляционной инстанции, если лицо, участвующее в деле, обосновало невозможность их представления в суд первой инстанции по причинам, не зависящим от него, в том числе в случае, если судом первой инстанции было отклонено ходатайство об истребовании доказательств, и суд признает эти причины уважительными.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6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Документы, представленные для обоснования возражений относительно апелляционной жалобы в соответствии со </w:t>
      </w:r>
      <w:hyperlink w:anchor="P3552" w:history="1">
        <w:r w:rsidRPr="00B145BE">
          <w:rPr>
            <w:rFonts w:ascii="Times New Roman" w:hAnsi="Times New Roman" w:cs="Times New Roman"/>
            <w:sz w:val="24"/>
            <w:szCs w:val="24"/>
          </w:rPr>
          <w:t>статьей 262</w:t>
        </w:r>
      </w:hyperlink>
      <w:r w:rsidRPr="00B145BE">
        <w:rPr>
          <w:rFonts w:ascii="Times New Roman" w:hAnsi="Times New Roman" w:cs="Times New Roman"/>
          <w:sz w:val="24"/>
          <w:szCs w:val="24"/>
        </w:rPr>
        <w:t xml:space="preserve"> настоящего Кодекса, принимаются и рассматриваются арбитражным судом апелляционной инстанции по существу.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рассмотрении дела в арбитражном суде апелляционной инстанции лица, участвующие в деле, вправе заявлять ходатайства о вызове новых свидетелей, проведении экспертизы, приобщении к делу или об истребовании письменных и вещественных доказательств, в исследовании или истребовании которых им было отказано судом первой инстанции. Суд апелляционной инстанции не вправе отказать в удовлетворении указанных ходатайств на том основании, что они не были удовлетворены судом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Обстоятельства дела, которые признаны, удостоверены лицами, участвующими в деле, в порядке, установленном </w:t>
      </w:r>
      <w:hyperlink w:anchor="P799" w:history="1">
        <w:r w:rsidRPr="00B145BE">
          <w:rPr>
            <w:rFonts w:ascii="Times New Roman" w:hAnsi="Times New Roman" w:cs="Times New Roman"/>
            <w:sz w:val="24"/>
            <w:szCs w:val="24"/>
          </w:rPr>
          <w:t>статьей 70</w:t>
        </w:r>
      </w:hyperlink>
      <w:r w:rsidRPr="00B145BE">
        <w:rPr>
          <w:rFonts w:ascii="Times New Roman" w:hAnsi="Times New Roman" w:cs="Times New Roman"/>
          <w:sz w:val="24"/>
          <w:szCs w:val="24"/>
        </w:rPr>
        <w:t xml:space="preserve"> настоящего Кодекса, и приняты арбитражным судом первой инстанции, не проверяются арбитражным судом апелляционной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в порядке апелляционного производства обжалуется только часть решения, арбитражный суд апелляционной инстанции проверяет законность и обоснованность решения только в обжалуемой части, если при этом лица, участвующие в деле, не заявят возражений.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Вне зависимости от доводов, содержащихся в апелляционной жалобе, арбитражный суд апелляционной инстанции проверяет, не нарушены ли судом первой инстанции нормы процессуального права, являющиеся в соответствии с </w:t>
      </w:r>
      <w:hyperlink w:anchor="P3655" w:history="1">
        <w:r w:rsidRPr="00B145BE">
          <w:rPr>
            <w:rFonts w:ascii="Times New Roman" w:hAnsi="Times New Roman" w:cs="Times New Roman"/>
            <w:sz w:val="24"/>
            <w:szCs w:val="24"/>
          </w:rPr>
          <w:t>частью 4 статьи 270</w:t>
        </w:r>
      </w:hyperlink>
      <w:r w:rsidRPr="00B145BE">
        <w:rPr>
          <w:rFonts w:ascii="Times New Roman" w:hAnsi="Times New Roman" w:cs="Times New Roman"/>
          <w:sz w:val="24"/>
          <w:szCs w:val="24"/>
        </w:rPr>
        <w:t xml:space="preserve"> настоящего Кодекса основанием для отмены решения арбитражного суда первой инстанции.</w:t>
      </w:r>
    </w:p>
    <w:p w:rsidR="004D00A9" w:rsidRPr="00B145BE" w:rsidRDefault="004D00A9">
      <w:pPr>
        <w:pStyle w:val="ConsPlusNormal"/>
        <w:ind w:firstLine="540"/>
        <w:jc w:val="both"/>
        <w:rPr>
          <w:rFonts w:ascii="Times New Roman" w:hAnsi="Times New Roman" w:cs="Times New Roman"/>
          <w:sz w:val="24"/>
          <w:szCs w:val="24"/>
        </w:rPr>
      </w:pPr>
      <w:bookmarkStart w:id="306" w:name="P3630"/>
      <w:bookmarkEnd w:id="306"/>
      <w:r w:rsidRPr="00B145BE">
        <w:rPr>
          <w:rFonts w:ascii="Times New Roman" w:hAnsi="Times New Roman" w:cs="Times New Roman"/>
          <w:sz w:val="24"/>
          <w:szCs w:val="24"/>
        </w:rPr>
        <w:lastRenderedPageBreak/>
        <w:t xml:space="preserve">6.1. При наличии оснований, предусмотренных </w:t>
      </w:r>
      <w:hyperlink w:anchor="P3655" w:history="1">
        <w:r w:rsidRPr="00B145BE">
          <w:rPr>
            <w:rFonts w:ascii="Times New Roman" w:hAnsi="Times New Roman" w:cs="Times New Roman"/>
            <w:sz w:val="24"/>
            <w:szCs w:val="24"/>
          </w:rPr>
          <w:t>частью 4 статьи 270</w:t>
        </w:r>
      </w:hyperlink>
      <w:r w:rsidRPr="00B145BE">
        <w:rPr>
          <w:rFonts w:ascii="Times New Roman" w:hAnsi="Times New Roman" w:cs="Times New Roman"/>
          <w:sz w:val="24"/>
          <w:szCs w:val="24"/>
        </w:rPr>
        <w:t xml:space="preserve"> настоящего Кодекса, арбитражный суд апелляционной инстанции рассматривает дело по правилам, установленным для рассмотрения дела в арбитражном суде первой инстанции, в срок, не превышающий трех месяцев со дня поступления апелляционной жалобы вместе с делом в арбитражный суд апелляционной инстанции. О переходе к рассмотрению дела по правилам суда первой инстанции выносится определение с указанием действий лиц, участвующих в деле, и сроков осуществления этих действий.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На отмену решения арбитражного суда первой инстанции указывается в постановлении, принимаемом арбитражным судом апелляционной инстанции по результатам рассмотрения апелляционной жалобы.</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(абзац введен Федеральным </w:t>
      </w:r>
      <w:hyperlink r:id="rId46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6.1 введена Федеральным </w:t>
      </w:r>
      <w:hyperlink r:id="rId47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Новые требования, которые не были предметом рассмотрения в арбитражном суде первой инстанции, не принимаются и не рассматриваются арбитражным судом апелляционной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269. Полномочия арбитражного суда апелляционной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 результатам рассмотрения апелляционной жалобы арбитражный суд апелляционной инстанции вправе: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оставить решение арбитражного суда первой инстанции без изменения, а апелляционную жалобу - без удовлетворения;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отменить или изменить решение суда первой инстанции полностью или в части и принять по делу новый судебный акт;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отменить решение полностью или в части и прекратить производство по делу либо оставить исковое заявление без рассмотрения полностью или в части.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270. Основания для изменения или отмены решения арбитражного суда первой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Основаниями для изменения или отмены решения арбитражного суда первой инстанции являются: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неполное выяснение обстоятельств, имеющих значение для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недоказанность имеющих значение для дела обстоятельств, которые суд считал установленными;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несоответствие выводов, изложенных в решении, обстоятельствам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нарушение или неправильное применение норм материального права или норм процессуального права.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Неправильным применением норм материального права является: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неприменение закона, подлежащего применению;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применение закона, не подлежащего применению;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неправильное истолкование закона.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Нарушение или неправильное применение норм процессуального права является основанием для изменения или отмены решения арбитражного суда первой инстанции, если это нарушение привело или могло привести к принятию неправильного решения.</w:t>
      </w:r>
    </w:p>
    <w:p w:rsidR="004D00A9" w:rsidRPr="00B145BE" w:rsidRDefault="004D00A9">
      <w:pPr>
        <w:pStyle w:val="ConsPlusNormal"/>
        <w:ind w:firstLine="540"/>
        <w:jc w:val="both"/>
        <w:rPr>
          <w:rFonts w:ascii="Times New Roman" w:hAnsi="Times New Roman" w:cs="Times New Roman"/>
          <w:sz w:val="24"/>
          <w:szCs w:val="24"/>
        </w:rPr>
      </w:pPr>
      <w:bookmarkStart w:id="307" w:name="P3655"/>
      <w:bookmarkEnd w:id="307"/>
      <w:r w:rsidRPr="00B145BE">
        <w:rPr>
          <w:rFonts w:ascii="Times New Roman" w:hAnsi="Times New Roman" w:cs="Times New Roman"/>
          <w:sz w:val="24"/>
          <w:szCs w:val="24"/>
        </w:rPr>
        <w:t>4. Основаниями для отмены решения арбитражного суда первой инстанции в любом случае являются: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рассмотрение дела арбитражным судом в незаконном составе;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рассмотрение дела в отсутствие кого-либо из участвующих в деле лиц, не извещенных надлежащим образом о времени и месте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нарушение правил о языке при рассмотрении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принятие судом решения о правах и об обязанностях лиц, не привлеченных к </w:t>
      </w:r>
      <w:r w:rsidRPr="00B145BE">
        <w:rPr>
          <w:rFonts w:ascii="Times New Roman" w:hAnsi="Times New Roman" w:cs="Times New Roman"/>
          <w:sz w:val="24"/>
          <w:szCs w:val="24"/>
        </w:rPr>
        <w:lastRenderedPageBreak/>
        <w:t>участию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spellStart"/>
      <w:r w:rsidRPr="00B145BE">
        <w:rPr>
          <w:rFonts w:ascii="Times New Roman" w:hAnsi="Times New Roman" w:cs="Times New Roman"/>
          <w:sz w:val="24"/>
          <w:szCs w:val="24"/>
        </w:rPr>
        <w:t>неподписание</w:t>
      </w:r>
      <w:proofErr w:type="spellEnd"/>
      <w:r w:rsidRPr="00B145BE">
        <w:rPr>
          <w:rFonts w:ascii="Times New Roman" w:hAnsi="Times New Roman" w:cs="Times New Roman"/>
          <w:sz w:val="24"/>
          <w:szCs w:val="24"/>
        </w:rPr>
        <w:t xml:space="preserve"> решения судьей или одним из судей, если дело рассмотрено в коллегиальном составе судей, либо подписание решения не теми судьями, которые указаны в решении;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отсутствие в деле протокола судебного заседания или подписание его не теми лицами, которые указаны в </w:t>
      </w:r>
      <w:hyperlink w:anchor="P1796" w:history="1">
        <w:r w:rsidRPr="00B145BE">
          <w:rPr>
            <w:rFonts w:ascii="Times New Roman" w:hAnsi="Times New Roman" w:cs="Times New Roman"/>
            <w:sz w:val="24"/>
            <w:szCs w:val="24"/>
          </w:rPr>
          <w:t>статье 155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нарушение </w:t>
      </w:r>
      <w:hyperlink w:anchor="P1921" w:history="1">
        <w:r w:rsidRPr="00B145BE">
          <w:rPr>
            <w:rFonts w:ascii="Times New Roman" w:hAnsi="Times New Roman" w:cs="Times New Roman"/>
            <w:sz w:val="24"/>
            <w:szCs w:val="24"/>
          </w:rPr>
          <w:t>правила</w:t>
        </w:r>
      </w:hyperlink>
      <w:r w:rsidRPr="00B145BE">
        <w:rPr>
          <w:rFonts w:ascii="Times New Roman" w:hAnsi="Times New Roman" w:cs="Times New Roman"/>
          <w:sz w:val="24"/>
          <w:szCs w:val="24"/>
        </w:rPr>
        <w:t xml:space="preserve"> о тайне совещания судей при принятии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Утратил силу. - Федеральный </w:t>
      </w:r>
      <w:hyperlink r:id="rId471"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271. Постановление арбитражного суда апелляционной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результатам рассмотрения апелляционной жалобы арбитражный суд апелляционной инстанции принимает судебный акт, именуемый постановлением, которое подписывается судьями, рассматривавшими дело.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постановлении арбитражного суда апелляционной инстанции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апелляционной инстанции, состав суда, принявшего постановление; фамилия лица, которое вело протокол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номер дела, дата и место принятия постановления;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лица, подавшего апелляционную жалобу, и его процессуальное положение;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наименования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предмет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фамилии лиц, присутствовавших в судебном заседании, с указанием их полномочий;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дата принятия обжалуемого решения арбитражным судом первой инстанции и фамилии принявших его судей;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краткое изложение содержания принятого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основания, по которым в апелляционной жалобе заявлено требование о проверке законности и обоснованности решения;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доводы, изложенные в отзыве на апелляционную жалобу;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объяснения лиц, участвующих в деле и присутствующих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12) обстоятельства дела, установленные арбитражным судом апелляционной инстанции; доказательства, на которых основаны выводы суда об этих обстоятельствах; законы и иные нормативные правовые акты, которыми руководствовался суд при принятии постановления; мотивы, по которым суд отклонил те или иные доказательства и не применил законы и иные нормативные правовые акты, на которые ссылались лица, участвующие в деле;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13) мотивы, по которым суд апелляционной инстанции не согласился с выводами суда первой инстанции, если его решение было отменено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14) выводы о результатах рассмотрения апелляционной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постановлении арбитражного суда апелляционной инстанции указывается на распределение между сторонами судебных расходов, в том числе судебных расходов, понесенных в связи с подачей апелляционной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Копии постановления арбитражного суда апелляционной инстанции направляются лицам, участвующим в деле, в пятидневный срок со дня принятия постановления.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Постановление арбитражного суда апелляционной инстанции вступает в законную силу со дня его принятия.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Постановление арбитражного суда апелляционной инстанции может быть обжаловано в арбитражный суд кассационной инстанции, если иное не предусмотрено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7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272. Апелляционные жалобы на определения арбитражного суда первой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Определения арбитражного суда первой инстанции обжалуются в арбитражный суд апелляционной инстанции в соответствии со </w:t>
      </w:r>
      <w:hyperlink w:anchor="P2118" w:history="1">
        <w:r w:rsidRPr="00B145BE">
          <w:rPr>
            <w:rFonts w:ascii="Times New Roman" w:hAnsi="Times New Roman" w:cs="Times New Roman"/>
            <w:sz w:val="24"/>
            <w:szCs w:val="24"/>
          </w:rPr>
          <w:t>статьей 188</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Апелляционные жалобы на определения арбитражного суда первой инстанции подаются в арбитражный суд апелляционной инстанции и рассматриваются им по правилам, предусмотренным для подачи и рассмотрения апелляционных жалоб на решения арбитражного суда первой инстанции, с особенностями, предусмотренными в </w:t>
      </w:r>
      <w:hyperlink w:anchor="P465" w:history="1">
        <w:r w:rsidRPr="00B145BE">
          <w:rPr>
            <w:rFonts w:ascii="Times New Roman" w:hAnsi="Times New Roman" w:cs="Times New Roman"/>
            <w:sz w:val="24"/>
            <w:szCs w:val="24"/>
          </w:rPr>
          <w:t>части 3 статьи 39</w:t>
        </w:r>
      </w:hyperlink>
      <w:r w:rsidRPr="00B145BE">
        <w:rPr>
          <w:rFonts w:ascii="Times New Roman" w:hAnsi="Times New Roman" w:cs="Times New Roman"/>
          <w:sz w:val="24"/>
          <w:szCs w:val="24"/>
        </w:rPr>
        <w:t xml:space="preserve"> настоящего Кодекса и </w:t>
      </w:r>
      <w:hyperlink w:anchor="P3694" w:history="1">
        <w:r w:rsidRPr="00B145BE">
          <w:rPr>
            <w:rFonts w:ascii="Times New Roman" w:hAnsi="Times New Roman" w:cs="Times New Roman"/>
            <w:sz w:val="24"/>
            <w:szCs w:val="24"/>
          </w:rPr>
          <w:t>части 3</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7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bookmarkStart w:id="308" w:name="P3694"/>
      <w:bookmarkEnd w:id="308"/>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Апелляционные жалобы на определения арбитражного суда первой инстанции, обжалование которых предусмотрено </w:t>
      </w:r>
      <w:hyperlink w:anchor="P527" w:history="1">
        <w:r w:rsidRPr="00B145BE">
          <w:rPr>
            <w:rFonts w:ascii="Times New Roman" w:hAnsi="Times New Roman" w:cs="Times New Roman"/>
            <w:sz w:val="24"/>
            <w:szCs w:val="24"/>
          </w:rPr>
          <w:t>статьями 46</w:t>
        </w:r>
      </w:hyperlink>
      <w:r w:rsidRPr="00B145BE">
        <w:rPr>
          <w:rFonts w:ascii="Times New Roman" w:hAnsi="Times New Roman" w:cs="Times New Roman"/>
          <w:sz w:val="24"/>
          <w:szCs w:val="24"/>
        </w:rPr>
        <w:t xml:space="preserve">, </w:t>
      </w:r>
      <w:hyperlink w:anchor="P572" w:history="1">
        <w:r w:rsidRPr="00B145BE">
          <w:rPr>
            <w:rFonts w:ascii="Times New Roman" w:hAnsi="Times New Roman" w:cs="Times New Roman"/>
            <w:sz w:val="24"/>
            <w:szCs w:val="24"/>
          </w:rPr>
          <w:t>50</w:t>
        </w:r>
      </w:hyperlink>
      <w:r w:rsidRPr="00B145BE">
        <w:rPr>
          <w:rFonts w:ascii="Times New Roman" w:hAnsi="Times New Roman" w:cs="Times New Roman"/>
          <w:sz w:val="24"/>
          <w:szCs w:val="24"/>
        </w:rPr>
        <w:t xml:space="preserve">, </w:t>
      </w:r>
      <w:hyperlink w:anchor="P580" w:history="1">
        <w:r w:rsidRPr="00B145BE">
          <w:rPr>
            <w:rFonts w:ascii="Times New Roman" w:hAnsi="Times New Roman" w:cs="Times New Roman"/>
            <w:sz w:val="24"/>
            <w:szCs w:val="24"/>
          </w:rPr>
          <w:t>51</w:t>
        </w:r>
      </w:hyperlink>
      <w:r w:rsidRPr="00B145BE">
        <w:rPr>
          <w:rFonts w:ascii="Times New Roman" w:hAnsi="Times New Roman" w:cs="Times New Roman"/>
          <w:sz w:val="24"/>
          <w:szCs w:val="24"/>
        </w:rPr>
        <w:t xml:space="preserve"> и </w:t>
      </w:r>
      <w:hyperlink w:anchor="P1483" w:history="1">
        <w:r w:rsidRPr="00B145BE">
          <w:rPr>
            <w:rFonts w:ascii="Times New Roman" w:hAnsi="Times New Roman" w:cs="Times New Roman"/>
            <w:sz w:val="24"/>
            <w:szCs w:val="24"/>
          </w:rPr>
          <w:t>130</w:t>
        </w:r>
      </w:hyperlink>
      <w:r w:rsidRPr="00B145BE">
        <w:rPr>
          <w:rFonts w:ascii="Times New Roman" w:hAnsi="Times New Roman" w:cs="Times New Roman"/>
          <w:sz w:val="24"/>
          <w:szCs w:val="24"/>
        </w:rPr>
        <w:t xml:space="preserve"> настоящего Кодекса, а также на определения о возвращении искового заявления и другие препятствующие дальнейшему движению дела определения рассматриваются арбитражным судом апелляционной инстанции в срок, не превышающий пятнадцати дней со дня поступления такой жалобы в арбитражный суд апелляционной инстанции.</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третья в ред. Федерального </w:t>
      </w:r>
      <w:hyperlink r:id="rId47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Арбитражный суд по результатам рассмотрения жалобы на определение арбитражного суда первой инстанции вправе: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оставить определение без изменения, жалобу без удовлетворения;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отменить определение арбитражного суда первой инстанции и направить вопрос на новое рассмотрение в арбитражный суд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отменить определение полностью или в части и разрешить вопрос по существу.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272.1. Апелляционные жалобы на решения арбитражного суда по делам, рассмотренным в порядке упрощенного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47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25.06.2012 N 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Апелляционные жалобы на решения арбитражного суда по делам, рассмотренным в порядке упрощенного производства, рассматриваются в суде апелляционной инстанции судьей единолично без вызова сторон по имеющимся в деле доказательствам. С учетом характера и сложности рассматриваемого вопроса, а также доводов апелляционной жалобы и возражений относительно апелляционной жалобы суд может вызвать стороны в судебное заседание.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1 в ред. Федерального </w:t>
      </w:r>
      <w:hyperlink r:id="rId47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Дополнительные доказательства по делам, рассмотренным в порядке упрощенного производства, арбитражным судом апелляционной инстанции не принимаются, за исключением случаев, если в соответствии с положениями </w:t>
      </w:r>
      <w:hyperlink w:anchor="P3630" w:history="1">
        <w:r w:rsidRPr="00B145BE">
          <w:rPr>
            <w:rFonts w:ascii="Times New Roman" w:hAnsi="Times New Roman" w:cs="Times New Roman"/>
            <w:sz w:val="24"/>
            <w:szCs w:val="24"/>
          </w:rPr>
          <w:t>части 6.1 статьи 268</w:t>
        </w:r>
      </w:hyperlink>
      <w:r w:rsidRPr="00B145BE">
        <w:rPr>
          <w:rFonts w:ascii="Times New Roman" w:hAnsi="Times New Roman" w:cs="Times New Roman"/>
          <w:sz w:val="24"/>
          <w:szCs w:val="24"/>
        </w:rPr>
        <w:t xml:space="preserve"> настоящего Кодекса арбитражный суд апелляционной инстанции рассматривает дела по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установленным для рассмотрения дел в арбитражном суде первой инстанции.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309" w:name="P3708"/>
      <w:bookmarkEnd w:id="309"/>
      <w:r w:rsidRPr="00B145BE">
        <w:rPr>
          <w:rFonts w:ascii="Times New Roman" w:hAnsi="Times New Roman" w:cs="Times New Roman"/>
          <w:sz w:val="24"/>
          <w:szCs w:val="24"/>
        </w:rPr>
        <w:t>Глава 35. ПРОИЗВОДСТВО В СУДЕ КАССАЦИОННОЙ ИНСТАНЦИИ</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7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273. Право кассационного обжалования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47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F0ECE">
      <w:pPr>
        <w:pStyle w:val="ConsPlusNormal"/>
        <w:ind w:firstLine="540"/>
        <w:jc w:val="both"/>
        <w:rPr>
          <w:rFonts w:ascii="Times New Roman" w:hAnsi="Times New Roman" w:cs="Times New Roman"/>
          <w:sz w:val="24"/>
          <w:szCs w:val="24"/>
        </w:rPr>
      </w:pPr>
      <w:hyperlink r:id="rId479" w:history="1">
        <w:proofErr w:type="gramStart"/>
        <w:r w:rsidR="004D00A9" w:rsidRPr="00B145BE">
          <w:rPr>
            <w:rFonts w:ascii="Times New Roman" w:hAnsi="Times New Roman" w:cs="Times New Roman"/>
            <w:sz w:val="24"/>
            <w:szCs w:val="24"/>
          </w:rPr>
          <w:t>1</w:t>
        </w:r>
      </w:hyperlink>
      <w:r w:rsidR="004D00A9" w:rsidRPr="00B145BE">
        <w:rPr>
          <w:rFonts w:ascii="Times New Roman" w:hAnsi="Times New Roman" w:cs="Times New Roman"/>
          <w:sz w:val="24"/>
          <w:szCs w:val="24"/>
        </w:rPr>
        <w:t xml:space="preserve">. Вступившие в законную силу судебные приказы, вынесенные арбитражным судом первой инстанции, решение арбитражного суда первой инстанции, если такое решение было предметом рассмотрения в арбитражном суде апелляционной инстанции или если </w:t>
      </w:r>
      <w:r w:rsidR="004D00A9" w:rsidRPr="00B145BE">
        <w:rPr>
          <w:rFonts w:ascii="Times New Roman" w:hAnsi="Times New Roman" w:cs="Times New Roman"/>
          <w:sz w:val="24"/>
          <w:szCs w:val="24"/>
        </w:rPr>
        <w:lastRenderedPageBreak/>
        <w:t>арбитражный суд апелляционной инстанции отказал в восстановлении пропущенного срока подачи апелляционной жалобы, и постановление арбитражного суда апелляционной инстанции могут быть обжалованы в порядке кассационного производства полностью или в части при</w:t>
      </w:r>
      <w:proofErr w:type="gramEnd"/>
      <w:r w:rsidR="004D00A9" w:rsidRPr="00B145BE">
        <w:rPr>
          <w:rFonts w:ascii="Times New Roman" w:hAnsi="Times New Roman" w:cs="Times New Roman"/>
          <w:sz w:val="24"/>
          <w:szCs w:val="24"/>
        </w:rPr>
        <w:t xml:space="preserve"> </w:t>
      </w:r>
      <w:proofErr w:type="gramStart"/>
      <w:r w:rsidR="004D00A9" w:rsidRPr="00B145BE">
        <w:rPr>
          <w:rFonts w:ascii="Times New Roman" w:hAnsi="Times New Roman" w:cs="Times New Roman"/>
          <w:sz w:val="24"/>
          <w:szCs w:val="24"/>
        </w:rPr>
        <w:t>условии</w:t>
      </w:r>
      <w:proofErr w:type="gramEnd"/>
      <w:r w:rsidR="004D00A9" w:rsidRPr="00B145BE">
        <w:rPr>
          <w:rFonts w:ascii="Times New Roman" w:hAnsi="Times New Roman" w:cs="Times New Roman"/>
          <w:sz w:val="24"/>
          <w:szCs w:val="24"/>
        </w:rPr>
        <w:t>, что иное не предусмотрено настоящим Кодексом, лицами, участвующими в деле, а также иными лицами в случаях, предусмотренных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Федеральных законов от 28.06.2014 </w:t>
      </w:r>
      <w:hyperlink r:id="rId480" w:history="1">
        <w:r w:rsidRPr="00B145BE">
          <w:rPr>
            <w:rFonts w:ascii="Times New Roman" w:hAnsi="Times New Roman" w:cs="Times New Roman"/>
            <w:sz w:val="24"/>
            <w:szCs w:val="24"/>
          </w:rPr>
          <w:t>N 186-ФЗ</w:t>
        </w:r>
      </w:hyperlink>
      <w:r w:rsidRPr="00B145BE">
        <w:rPr>
          <w:rFonts w:ascii="Times New Roman" w:hAnsi="Times New Roman" w:cs="Times New Roman"/>
          <w:sz w:val="24"/>
          <w:szCs w:val="24"/>
        </w:rPr>
        <w:t xml:space="preserve">, от 02.03.2016 </w:t>
      </w:r>
      <w:hyperlink r:id="rId481" w:history="1">
        <w:r w:rsidRPr="00B145BE">
          <w:rPr>
            <w:rFonts w:ascii="Times New Roman" w:hAnsi="Times New Roman" w:cs="Times New Roman"/>
            <w:sz w:val="24"/>
            <w:szCs w:val="24"/>
          </w:rPr>
          <w:t>N 47-ФЗ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Вступившие в законную силу решения Суда по интеллектуальным правам, принятые им в качестве суда первой инстанции, могут быть обжалованы в порядке кассационного производства полностью или в части лицами, участвующими в деле, а также иными лицами в случаях, предусмотренных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 введена Федеральным </w:t>
      </w:r>
      <w:hyperlink r:id="rId48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2.1. Вступившие в законную силу судебные приказы, вынесенные арбитражным судом первой инстанции, могут быть обжалованы в порядке кассационного производства по правилам, предусмотренным настоящей главой, с учетом особенностей, установленных </w:t>
      </w:r>
      <w:hyperlink w:anchor="P3883" w:history="1">
        <w:r w:rsidRPr="00B145BE">
          <w:rPr>
            <w:rFonts w:ascii="Times New Roman" w:hAnsi="Times New Roman" w:cs="Times New Roman"/>
            <w:sz w:val="24"/>
            <w:szCs w:val="24"/>
          </w:rPr>
          <w:t>статьей 288.1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2.1 введена Федеральным </w:t>
      </w:r>
      <w:hyperlink r:id="rId48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Пересмотр в порядке кассационного производства судебных актов арбитражных судов в Судебной коллегии Верховного Суда Российской Федерации производится в соответствии со </w:t>
      </w:r>
      <w:hyperlink w:anchor="P3950" w:history="1">
        <w:r w:rsidRPr="00B145BE">
          <w:rPr>
            <w:rFonts w:ascii="Times New Roman" w:hAnsi="Times New Roman" w:cs="Times New Roman"/>
            <w:sz w:val="24"/>
            <w:szCs w:val="24"/>
          </w:rPr>
          <w:t>статьями 291.1</w:t>
        </w:r>
      </w:hyperlink>
      <w:r w:rsidRPr="00B145BE">
        <w:rPr>
          <w:rFonts w:ascii="Times New Roman" w:hAnsi="Times New Roman" w:cs="Times New Roman"/>
          <w:sz w:val="24"/>
          <w:szCs w:val="24"/>
        </w:rPr>
        <w:t xml:space="preserve"> - </w:t>
      </w:r>
      <w:hyperlink w:anchor="P4131" w:history="1">
        <w:r w:rsidRPr="00B145BE">
          <w:rPr>
            <w:rFonts w:ascii="Times New Roman" w:hAnsi="Times New Roman" w:cs="Times New Roman"/>
            <w:sz w:val="24"/>
            <w:szCs w:val="24"/>
          </w:rPr>
          <w:t>291.15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3 введена Федеральным </w:t>
      </w:r>
      <w:hyperlink r:id="rId48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274. Арбитражный суд кассационной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F0ECE">
      <w:pPr>
        <w:pStyle w:val="ConsPlusNormal"/>
        <w:ind w:firstLine="540"/>
        <w:jc w:val="both"/>
        <w:rPr>
          <w:rFonts w:ascii="Times New Roman" w:hAnsi="Times New Roman" w:cs="Times New Roman"/>
          <w:sz w:val="24"/>
          <w:szCs w:val="24"/>
        </w:rPr>
      </w:pPr>
      <w:hyperlink r:id="rId485" w:history="1">
        <w:r w:rsidR="004D00A9" w:rsidRPr="00B145BE">
          <w:rPr>
            <w:rFonts w:ascii="Times New Roman" w:hAnsi="Times New Roman" w:cs="Times New Roman"/>
            <w:sz w:val="24"/>
            <w:szCs w:val="24"/>
          </w:rPr>
          <w:t>1</w:t>
        </w:r>
      </w:hyperlink>
      <w:r w:rsidR="004D00A9" w:rsidRPr="00B145BE">
        <w:rPr>
          <w:rFonts w:ascii="Times New Roman" w:hAnsi="Times New Roman" w:cs="Times New Roman"/>
          <w:sz w:val="24"/>
          <w:szCs w:val="24"/>
        </w:rPr>
        <w:t xml:space="preserve">. Кассационные жалобы рассматривает в порядке кассационного производства арбитражный суд кассационной инстанции, образованный в соответствии с Федеральным конституционным </w:t>
      </w:r>
      <w:hyperlink r:id="rId486" w:history="1">
        <w:r w:rsidR="004D00A9" w:rsidRPr="00B145BE">
          <w:rPr>
            <w:rFonts w:ascii="Times New Roman" w:hAnsi="Times New Roman" w:cs="Times New Roman"/>
            <w:sz w:val="24"/>
            <w:szCs w:val="24"/>
          </w:rPr>
          <w:t>законом</w:t>
        </w:r>
      </w:hyperlink>
      <w:r w:rsidR="004D00A9" w:rsidRPr="00B145BE">
        <w:rPr>
          <w:rFonts w:ascii="Times New Roman" w:hAnsi="Times New Roman" w:cs="Times New Roman"/>
          <w:sz w:val="24"/>
          <w:szCs w:val="24"/>
        </w:rPr>
        <w:t xml:space="preserve"> "Об арбитражных судах в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Кассационные жалобы </w:t>
      </w:r>
      <w:proofErr w:type="gramStart"/>
      <w:r w:rsidRPr="00B145BE">
        <w:rPr>
          <w:rFonts w:ascii="Times New Roman" w:hAnsi="Times New Roman" w:cs="Times New Roman"/>
          <w:sz w:val="24"/>
          <w:szCs w:val="24"/>
        </w:rPr>
        <w:t>на решения по заявлениям о присуждении компенсации за нарушение права на судопроизводство</w:t>
      </w:r>
      <w:proofErr w:type="gramEnd"/>
      <w:r w:rsidRPr="00B145BE">
        <w:rPr>
          <w:rFonts w:ascii="Times New Roman" w:hAnsi="Times New Roman" w:cs="Times New Roman"/>
          <w:sz w:val="24"/>
          <w:szCs w:val="24"/>
        </w:rPr>
        <w:t xml:space="preserve"> в разумный срок или права на исполнение судебного акта в разумный срок рассматриваются в порядке кассационного производства тем же судом в ином составе судей.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 введена Федеральным </w:t>
      </w:r>
      <w:hyperlink r:id="rId48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Суд по интеллектуальным правам в качестве суда кассационной инстанции рассматривает: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дела, рассмотренные им в качестве суда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дела о защите интеллектуальных прав, рассмотренные арбитражными судами субъектов Российской Федерации в качестве суда первой инстанции, арбитражными апелляционными судами.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3 введена Федеральным </w:t>
      </w:r>
      <w:hyperlink r:id="rId48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275. Порядок подачи кассационной жалобы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Кассационная жалоба подается в арбитражный суд кассационной инстанции, полномочный ее рассматривать, через арбитражный суд, принявший решение.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Арбитражный суд, принявший решение, обязан направить кассационную жалобу вместе с делом в соответствующий арбитражный суд кассационной инстанции в трехдневный срок со дня поступления жалобы в суд.</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0" w:name="P3738"/>
      <w:bookmarkEnd w:id="310"/>
      <w:r w:rsidRPr="00B145BE">
        <w:rPr>
          <w:rFonts w:ascii="Times New Roman" w:hAnsi="Times New Roman" w:cs="Times New Roman"/>
          <w:sz w:val="24"/>
          <w:szCs w:val="24"/>
        </w:rPr>
        <w:t>Статья 276. Срок подачи кассационной жалобы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1" w:name="P3740"/>
      <w:bookmarkEnd w:id="311"/>
      <w:r w:rsidRPr="00B145BE">
        <w:rPr>
          <w:rFonts w:ascii="Times New Roman" w:hAnsi="Times New Roman" w:cs="Times New Roman"/>
          <w:sz w:val="24"/>
          <w:szCs w:val="24"/>
        </w:rPr>
        <w:t xml:space="preserve">1. Кассационная жалоба может быть подана в срок, не превышающий двух месяцев со дня вступления в законную силу обжалуемых судебного приказа, решения, </w:t>
      </w:r>
      <w:r w:rsidRPr="00B145BE">
        <w:rPr>
          <w:rFonts w:ascii="Times New Roman" w:hAnsi="Times New Roman" w:cs="Times New Roman"/>
          <w:sz w:val="24"/>
          <w:szCs w:val="24"/>
        </w:rPr>
        <w:lastRenderedPageBreak/>
        <w:t>постановления арбитражного суда, если иное не предусмотрено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8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Срок подачи кассационной жалобы, пропущенный по причинам, не зависящим от лица, обратившегося с такой жалобой, в том числе в связи с отсутствием у него сведений об обжалуемом судебном акте, по ходатайству указанного лица может быть восстановлен арбитражным судом кассационной инстанции при условии, что ходатайство подано не позднее чем через шесть месяцев со дня вступления в законную силу обжалуемого судебного акта</w:t>
      </w:r>
      <w:proofErr w:type="gramEnd"/>
      <w:r w:rsidRPr="00B145BE">
        <w:rPr>
          <w:rFonts w:ascii="Times New Roman" w:hAnsi="Times New Roman" w:cs="Times New Roman"/>
          <w:sz w:val="24"/>
          <w:szCs w:val="24"/>
        </w:rPr>
        <w:t xml:space="preserve"> или, если ходатайство подано лицом, указанным в </w:t>
      </w:r>
      <w:hyperlink w:anchor="P505" w:history="1">
        <w:r w:rsidRPr="00B145BE">
          <w:rPr>
            <w:rFonts w:ascii="Times New Roman" w:hAnsi="Times New Roman" w:cs="Times New Roman"/>
            <w:sz w:val="24"/>
            <w:szCs w:val="24"/>
          </w:rPr>
          <w:t>статье 42</w:t>
        </w:r>
      </w:hyperlink>
      <w:r w:rsidRPr="00B145BE">
        <w:rPr>
          <w:rFonts w:ascii="Times New Roman" w:hAnsi="Times New Roman" w:cs="Times New Roman"/>
          <w:sz w:val="24"/>
          <w:szCs w:val="24"/>
        </w:rPr>
        <w:t xml:space="preserve"> настоящего Кодекса, со дня, когда это лицо узнало или должно было узнать о нарушении его прав и законных интересов обжалуемым судебным актом.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 в ред. Федерального </w:t>
      </w:r>
      <w:hyperlink r:id="rId49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Ходатайство о восстановлении пропущенного срока подачи кассационной жалобы рассматривается арбитражным судом кассационной инстанции в порядке, предусмотренном </w:t>
      </w:r>
      <w:hyperlink w:anchor="P1288" w:history="1">
        <w:r w:rsidRPr="00B145BE">
          <w:rPr>
            <w:rFonts w:ascii="Times New Roman" w:hAnsi="Times New Roman" w:cs="Times New Roman"/>
            <w:sz w:val="24"/>
            <w:szCs w:val="24"/>
          </w:rPr>
          <w:t>статьей 117</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 восстановление пропущенного срока подачи кассационной жалобы арбитражный суд указывает в определении о принятии кассационной жалобы к производству, об отказе в восстановлении пропущенного срока подачи кассационной жалобы - в определении о возвращении кассационной жалобы.</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9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 истечения срока, установленного настоящим Кодексом для подачи кассационной жалобы, дело не может быть истребовано из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2" w:name="P3749"/>
      <w:bookmarkEnd w:id="312"/>
      <w:r w:rsidRPr="00B145BE">
        <w:rPr>
          <w:rFonts w:ascii="Times New Roman" w:hAnsi="Times New Roman" w:cs="Times New Roman"/>
          <w:sz w:val="24"/>
          <w:szCs w:val="24"/>
        </w:rPr>
        <w:t>Статья 277. Форма и содержание кассационной жалобы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Кассационная жалоба подается в арбитражный суд в письменной форме. Кассационная жалоба подписывается лицом, подающим жалобу, или его уполномоченным на подписание жалобы представителем. Кассационная жалоба также может быть подана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27.07.2010 </w:t>
      </w:r>
      <w:hyperlink r:id="rId492"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 xml:space="preserve">, от 11.07.2011 </w:t>
      </w:r>
      <w:hyperlink r:id="rId493"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кассационной жалобе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кассационная жалоба;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наименования лица, подающего жалобу, с указанием его процессуального положения, а также других лиц, участвующих в деле,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арбитражного суда, принявшего обжалуемое решение, постановление, номер дела и дата принятия решения, постановления, предмет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требования лица, подающего жалобу, о проверке законности обжалуемого судебного акта и основания, по которым лицо, подающее жалобу, обжалует решение, постановление, со ссылкой на законы или иные нормативные правовые акты, обстоятельства дела и имеющиеся в деле доказательства;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перечень прилагаемых к жалобе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кассационной жалобе могут быть также указаны номера телефонов, факсов, адреса электронной почты и иные необходимые для рассмотрения дела сведения, заявлены имеющиеся ходатайства.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Лицо, подающее кассационную жалобу, обязано направить другим лицам, участвующим в деле, копии кассационной жалобы и прилагаемых к ней документов, которые у них отсутствуют, заказным письмом с уведомлением о вручении либо вручить их другим участвующим в деле лицам или их представителям лично под расписку.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 кассационной жалобе прилагаются: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копия обжалуемого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документы, подтверждающие уплату государственной пошлины в </w:t>
      </w:r>
      <w:proofErr w:type="gramStart"/>
      <w:r w:rsidRPr="00B145BE">
        <w:rPr>
          <w:rFonts w:ascii="Times New Roman" w:hAnsi="Times New Roman" w:cs="Times New Roman"/>
          <w:sz w:val="24"/>
          <w:szCs w:val="24"/>
        </w:rPr>
        <w:t>установленных</w:t>
      </w:r>
      <w:proofErr w:type="gramEnd"/>
      <w:r w:rsidRPr="00B145BE">
        <w:rPr>
          <w:rFonts w:ascii="Times New Roman" w:hAnsi="Times New Roman" w:cs="Times New Roman"/>
          <w:sz w:val="24"/>
          <w:szCs w:val="24"/>
        </w:rPr>
        <w:t xml:space="preserve"> </w:t>
      </w:r>
      <w:r w:rsidRPr="00B145BE">
        <w:rPr>
          <w:rFonts w:ascii="Times New Roman" w:hAnsi="Times New Roman" w:cs="Times New Roman"/>
          <w:sz w:val="24"/>
          <w:szCs w:val="24"/>
        </w:rPr>
        <w:lastRenderedPageBreak/>
        <w:t xml:space="preserve">порядке и </w:t>
      </w:r>
      <w:hyperlink r:id="rId494"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xml:space="preserve"> или право на получение </w:t>
      </w:r>
      <w:hyperlink r:id="rId495" w:history="1">
        <w:r w:rsidRPr="00B145BE">
          <w:rPr>
            <w:rFonts w:ascii="Times New Roman" w:hAnsi="Times New Roman" w:cs="Times New Roman"/>
            <w:sz w:val="24"/>
            <w:szCs w:val="24"/>
          </w:rPr>
          <w:t>льготы</w:t>
        </w:r>
      </w:hyperlink>
      <w:r w:rsidRPr="00B145BE">
        <w:rPr>
          <w:rFonts w:ascii="Times New Roman" w:hAnsi="Times New Roman" w:cs="Times New Roman"/>
          <w:sz w:val="24"/>
          <w:szCs w:val="24"/>
        </w:rPr>
        <w:t xml:space="preserve"> по уплате государственной пошлины, либо ходатайство о </w:t>
      </w:r>
      <w:hyperlink r:id="rId496" w:history="1">
        <w:r w:rsidRPr="00B145BE">
          <w:rPr>
            <w:rFonts w:ascii="Times New Roman" w:hAnsi="Times New Roman" w:cs="Times New Roman"/>
            <w:sz w:val="24"/>
            <w:szCs w:val="24"/>
          </w:rPr>
          <w:t>предоставлении отсрочки, рассрочки</w:t>
        </w:r>
      </w:hyperlink>
      <w:r w:rsidRPr="00B145BE">
        <w:rPr>
          <w:rFonts w:ascii="Times New Roman" w:hAnsi="Times New Roman" w:cs="Times New Roman"/>
          <w:sz w:val="24"/>
          <w:szCs w:val="24"/>
        </w:rPr>
        <w:t xml:space="preserve"> уплаты государственной пошлины, об уменьшении ее размера;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документы, подтверждающие направление или вручение другим лицам, участвующим в деле, копий кассационной жалобы и документов, которые у них отсутствуют;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доверенность или иной документ, подтверждающие полномочия на подписание кассационной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Документы, прилагаемые к кассационной жалобе, могут быть представлены в арбитражный суд в электронном виде.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5 введена Федеральным </w:t>
      </w:r>
      <w:hyperlink r:id="rId49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278. Принятие кассационной жалобы к производству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Кассационная жалоба, поданная с соблюдением требований, предъявляемых настоящим Кодексом к ее </w:t>
      </w:r>
      <w:hyperlink w:anchor="P3749" w:history="1">
        <w:r w:rsidRPr="00B145BE">
          <w:rPr>
            <w:rFonts w:ascii="Times New Roman" w:hAnsi="Times New Roman" w:cs="Times New Roman"/>
            <w:sz w:val="24"/>
            <w:szCs w:val="24"/>
          </w:rPr>
          <w:t>форме и содержанию</w:t>
        </w:r>
      </w:hyperlink>
      <w:r w:rsidRPr="00B145BE">
        <w:rPr>
          <w:rFonts w:ascii="Times New Roman" w:hAnsi="Times New Roman" w:cs="Times New Roman"/>
          <w:sz w:val="24"/>
          <w:szCs w:val="24"/>
        </w:rPr>
        <w:t xml:space="preserve">, принимается к производству арбитражного суда кассационной инстанции. В случае нарушения указанных требований арбитражный суд кассационной инстанции или оставляет кассационную жалобу без движения, или возвращает кассационную жалобу в порядке, предусмотренном </w:t>
      </w:r>
      <w:hyperlink w:anchor="P3787" w:history="1">
        <w:r w:rsidRPr="00B145BE">
          <w:rPr>
            <w:rFonts w:ascii="Times New Roman" w:hAnsi="Times New Roman" w:cs="Times New Roman"/>
            <w:sz w:val="24"/>
            <w:szCs w:val="24"/>
          </w:rPr>
          <w:t>статьями 280</w:t>
        </w:r>
      </w:hyperlink>
      <w:r w:rsidRPr="00B145BE">
        <w:rPr>
          <w:rFonts w:ascii="Times New Roman" w:hAnsi="Times New Roman" w:cs="Times New Roman"/>
          <w:sz w:val="24"/>
          <w:szCs w:val="24"/>
        </w:rPr>
        <w:t xml:space="preserve">, </w:t>
      </w:r>
      <w:hyperlink w:anchor="P3795" w:history="1">
        <w:r w:rsidRPr="00B145BE">
          <w:rPr>
            <w:rFonts w:ascii="Times New Roman" w:hAnsi="Times New Roman" w:cs="Times New Roman"/>
            <w:sz w:val="24"/>
            <w:szCs w:val="24"/>
          </w:rPr>
          <w:t>281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 о принятии кассационной жалобы к производству арбитражного суда кассационной инстанции решается судьей единолично в пятидневный срок со дня ее поступления в арбитражный суд кассационной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 принятии кассационной жалобы к производству арбитражный суд выносит определение, которым возбуждается производство по кассационной жалобе.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определении указываются время и место проведения судебного заседания по рассмотрению кассационной жалобы. При этом время проведения первого судебного заседания по рассмотрению кассационной жалобы определяется с учетом того, что оно не может быть назначено ранее истечения срока, установленного настоящим Кодексом для подачи кассационной жалобы.</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49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о принятии кассационной жалобы направляются лицам, участвующим в деле, не позднее следующего дня после дня его вынесения.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279. Отзыв на кассационную жалобу</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Лицо, участвующее в деле, направляет отзыв на кассационную жалобу с приложением документов, подтверждающих возражения относительно жалобы, другим лицам, участвующим в деле, и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 отзыву, направляемому в арбитражный суд, прилагается также документ, подтверждающий направление отзыва другим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Отзыв направляется заказным письмом с уведомлением о вручении в срок, обеспечивающий возможность ознакомления с отзывом до начала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Отзыв подписывается лицом, участвующим в деле, или его представителем. К отзыву, подписанному представителем, прилагается доверенность или иной документ, подтверждающие его полномочия на подписание отзыва.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Отзыв может быть представлен в арбитражный суд посредством заполнения формы, размещенной на официальном сайте арбитражного суда, рассматривающего дело, в информационно-телекоммуникационной сети "Интернет". Документы, прилагаемые к отзыву, могут быть представлены в арбитражный суд в электронном виде.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4 введена Федеральным </w:t>
      </w:r>
      <w:hyperlink r:id="rId49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 в ред. Федерального </w:t>
      </w:r>
      <w:hyperlink r:id="rId50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11.07.2011 N 200-ФЗ)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3" w:name="P3787"/>
      <w:bookmarkEnd w:id="313"/>
      <w:r w:rsidRPr="00B145BE">
        <w:rPr>
          <w:rFonts w:ascii="Times New Roman" w:hAnsi="Times New Roman" w:cs="Times New Roman"/>
          <w:sz w:val="24"/>
          <w:szCs w:val="24"/>
        </w:rPr>
        <w:t>Статья 280. Оставление кассационной жалобы без движения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кассационной инстанции, установив при рассмотрении вопроса о принятии кассационной жалобы к производству, что она подана с нарушением требований, установленных </w:t>
      </w:r>
      <w:hyperlink w:anchor="P3749" w:history="1">
        <w:r w:rsidRPr="00B145BE">
          <w:rPr>
            <w:rFonts w:ascii="Times New Roman" w:hAnsi="Times New Roman" w:cs="Times New Roman"/>
            <w:sz w:val="24"/>
            <w:szCs w:val="24"/>
          </w:rPr>
          <w:t>статьей 277</w:t>
        </w:r>
      </w:hyperlink>
      <w:r w:rsidRPr="00B145BE">
        <w:rPr>
          <w:rFonts w:ascii="Times New Roman" w:hAnsi="Times New Roman" w:cs="Times New Roman"/>
          <w:sz w:val="24"/>
          <w:szCs w:val="24"/>
        </w:rPr>
        <w:t xml:space="preserve"> настоящего Кодекса, выносит определение об оставлении кассационной жалобы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определении арбитражный суд указывает основания оставления кассационной жалобы без движения и срок, в течение которого лицо, подавшее кассационную жалобу, должно устранить обстоятельства, послужившие основанием для оставления кассационной жалобы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Копия определения об оставлении кассационной жалобы без движения направляется лицу, подавшему кассационную жалобу, не позднее следующего дня после дня его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обстоятельства, послужившие основанием для оставления кассационной жалобы без движения, будут устранены в срок, указанный в определении суда, кассационная жалоба считается поданной в день ее первоначального поступления в суд и принимается к производству арбитражного суда кассационной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указанные обстоятельства не будут устранены в срок, установленный в определении, арбитражный суд возвращает кассационную жалобу и прилагаемые к ней документы лицу, подавшему жалобу, в порядке, установленном </w:t>
      </w:r>
      <w:hyperlink w:anchor="P3795" w:history="1">
        <w:r w:rsidRPr="00B145BE">
          <w:rPr>
            <w:rFonts w:ascii="Times New Roman" w:hAnsi="Times New Roman" w:cs="Times New Roman"/>
            <w:sz w:val="24"/>
            <w:szCs w:val="24"/>
          </w:rPr>
          <w:t>статьей 281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4" w:name="P3795"/>
      <w:bookmarkEnd w:id="314"/>
      <w:r w:rsidRPr="00B145BE">
        <w:rPr>
          <w:rFonts w:ascii="Times New Roman" w:hAnsi="Times New Roman" w:cs="Times New Roman"/>
          <w:sz w:val="24"/>
          <w:szCs w:val="24"/>
        </w:rPr>
        <w:t>Статья 281. Возвращение кассационной жалобы</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кассационной инстанции возвращает кассационную жалобу, если при рассмотрении вопроса о принятии кассационной жалобы к производству установит, что: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кассационная жалоба подана лицом, не имеющим права на обжалование судебного акта в порядке кассационного производства, или подана на судебный акт, который в соответствии с настоящим Кодексом не обжалуется в порядке кассационного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кассационная жалоба подана по истечении срока подачи кассационной жалобы, установленного настоящим Кодексом, и не содержит ходатайство о его восстановлении или в восстановлении пропущенного срока отказано;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 вынесения определения о принятии кассационной жалобы к производству арбитражного суда кассационной инстанции от лица, подавшего кассационную жалобу, поступило ходатайств</w:t>
      </w:r>
      <w:proofErr w:type="gramStart"/>
      <w:r w:rsidRPr="00B145BE">
        <w:rPr>
          <w:rFonts w:ascii="Times New Roman" w:hAnsi="Times New Roman" w:cs="Times New Roman"/>
          <w:sz w:val="24"/>
          <w:szCs w:val="24"/>
        </w:rPr>
        <w:t>о о ее</w:t>
      </w:r>
      <w:proofErr w:type="gramEnd"/>
      <w:r w:rsidRPr="00B145BE">
        <w:rPr>
          <w:rFonts w:ascii="Times New Roman" w:hAnsi="Times New Roman" w:cs="Times New Roman"/>
          <w:sz w:val="24"/>
          <w:szCs w:val="24"/>
        </w:rPr>
        <w:t xml:space="preserve"> возвращении;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не устранены обстоятельства, послужившие основанием для оставления кассационной жалобы без движения, в срок, установленный в определении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кассационная жалоба подана на судебный акт, который не был обжалован в арбитражный суд апелляционной инстанции, если иное не предусмотрено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5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50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Арбитражный суд кассационной инстанции также возвращает кассационную жалобу, если отклонено ходатайство о предоставлении отсрочки, рассрочки уплаты государственной пошлины, об уменьшении ее размера.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возвращении кассационной жалобы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Копия определения о возвращении кассационной жалобы направляется лицу, подавшему ее, вместе с кассационной жалобой и прилагаемыми к ней документами не позднее следующего дня после дня его вынесения или после истечения срока, установленного судом для устранения обстоятельств, послуживших основанием для </w:t>
      </w:r>
      <w:r w:rsidRPr="00B145BE">
        <w:rPr>
          <w:rFonts w:ascii="Times New Roman" w:hAnsi="Times New Roman" w:cs="Times New Roman"/>
          <w:sz w:val="24"/>
          <w:szCs w:val="24"/>
        </w:rPr>
        <w:lastRenderedPageBreak/>
        <w:t>оставления кассационной жалобы без движения.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Определение о возвращении кассационной жалобы может быть обжаловано в арбитражный суд кассационной инстанции в порядке, установленном </w:t>
      </w:r>
      <w:hyperlink w:anchor="P3940" w:history="1">
        <w:r w:rsidRPr="00B145BE">
          <w:rPr>
            <w:rFonts w:ascii="Times New Roman" w:hAnsi="Times New Roman" w:cs="Times New Roman"/>
            <w:sz w:val="24"/>
            <w:szCs w:val="24"/>
          </w:rPr>
          <w:t>статьей 291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случае отмены определения кассационная жалоба считается поданной в день первоначального обращения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Возвращение кассационной жалобы не препятствует повторному обращению с кассационной жалобой в арбитражный суд в общем порядке после устранения обстоятельств, послуживших основанием для ее возвращения.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282. Прекращение производства по кассационной жалобе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кассационной инстанции прекращает производство по кассационной жалобе, если после принятия кассационной жалобы к производству суда от лица, ее подавшего, поступило ходатайство об отказе от кассационной жалобы и отказ принят судом в соответствии со </w:t>
      </w:r>
      <w:hyperlink w:anchor="P560" w:history="1">
        <w:r w:rsidRPr="00B145BE">
          <w:rPr>
            <w:rFonts w:ascii="Times New Roman" w:hAnsi="Times New Roman" w:cs="Times New Roman"/>
            <w:sz w:val="24"/>
            <w:szCs w:val="24"/>
          </w:rPr>
          <w:t>статьей 49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прекращении производства по кассационной жалобе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могут быть разрешены вопросы о распределении между сторонами судебных расходов, о </w:t>
      </w:r>
      <w:hyperlink r:id="rId502" w:history="1">
        <w:r w:rsidRPr="00B145BE">
          <w:rPr>
            <w:rFonts w:ascii="Times New Roman" w:hAnsi="Times New Roman" w:cs="Times New Roman"/>
            <w:sz w:val="24"/>
            <w:szCs w:val="24"/>
          </w:rPr>
          <w:t>возврате</w:t>
        </w:r>
      </w:hyperlink>
      <w:r w:rsidRPr="00B145BE">
        <w:rPr>
          <w:rFonts w:ascii="Times New Roman" w:hAnsi="Times New Roman" w:cs="Times New Roman"/>
          <w:sz w:val="24"/>
          <w:szCs w:val="24"/>
        </w:rPr>
        <w:t xml:space="preserve"> государственной пошлины из федерального бюджета.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о прекращении производства по кассационной жалобе направляются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случае прекращения производства по кассационной жалобе повторное обращение того же лица по тем же основаниям в арбитражный суд с кассационной жалобой не допускается.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Определение арбитражного суда о прекращении производства по кассационной жалобе может быть обжаловано в арбитражный суд кассационной инстанции в порядке, установленном в </w:t>
      </w:r>
      <w:hyperlink w:anchor="P3940" w:history="1">
        <w:r w:rsidRPr="00B145BE">
          <w:rPr>
            <w:rFonts w:ascii="Times New Roman" w:hAnsi="Times New Roman" w:cs="Times New Roman"/>
            <w:sz w:val="24"/>
            <w:szCs w:val="24"/>
          </w:rPr>
          <w:t>статье 291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283. Приостановление исполнения судебных актов арбитражным судом кассационной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кассационной инстанции вправе по ходатайству лиц, участвующих в деле, приостановить исполнение судебных актов, принятых арбитражным судом первой и апелляционной инстанций, при условии, если заявитель обосновал невозможность или затруднительность поворота исполнения либо предоставил обеспечение, предусмотренное в </w:t>
      </w:r>
      <w:hyperlink w:anchor="P3827"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50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1 статьи 283 дополняется новым абзацем. См. текст в будущей </w:t>
      </w:r>
      <w:hyperlink r:id="rId504"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5" w:name="P3827"/>
      <w:bookmarkEnd w:id="315"/>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Исполнение решения, постановления арбитражного суда приостанавливается арбитражным судом кассационной инстанции при предоставлении лицом, ходатайствующим о таком приостановлении, обеспечения возмещения другой стороне по делу возможных убытков (встречного обеспечения) путем внесения на </w:t>
      </w:r>
      <w:hyperlink r:id="rId505" w:history="1">
        <w:r w:rsidRPr="00B145BE">
          <w:rPr>
            <w:rFonts w:ascii="Times New Roman" w:hAnsi="Times New Roman" w:cs="Times New Roman"/>
            <w:sz w:val="24"/>
            <w:szCs w:val="24"/>
          </w:rPr>
          <w:t>депозитный счет</w:t>
        </w:r>
      </w:hyperlink>
      <w:r w:rsidRPr="00B145BE">
        <w:rPr>
          <w:rFonts w:ascii="Times New Roman" w:hAnsi="Times New Roman" w:cs="Times New Roman"/>
          <w:sz w:val="24"/>
          <w:szCs w:val="24"/>
        </w:rPr>
        <w:t xml:space="preserve"> арбитражного суда кассационной инстанции денежных средств в размере оспариваемой суммы либо предоставления банковской гарантии, поручительства или иного финансового обеспечения на ту же сумму.</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О приостановлении исполнения судебного акта или об отказе в приостановлении исполнения арбитражный суд кассационной инстанции выносит определение в </w:t>
      </w:r>
      <w:r w:rsidRPr="00B145BE">
        <w:rPr>
          <w:rFonts w:ascii="Times New Roman" w:hAnsi="Times New Roman" w:cs="Times New Roman"/>
          <w:sz w:val="24"/>
          <w:szCs w:val="24"/>
        </w:rPr>
        <w:lastRenderedPageBreak/>
        <w:t>трехдневный срок со дня поступления ходатайства в суд. Определение может быть обжаловано в арбитражный суд кассационной инстанции. Содержание этого определения может быть изложено в определении о принятии кассационной жалобы к производству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направляется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Исполнение судебного акта приостанавливается на срок до принятия арбитражным судом кассационной инстанции постановления по результатам рассмотрения кассационной жалобы, если судом не установлен иной срок приостановления.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284. Порядок рассмотрения дела арбитражным судом кассационной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Арбитражный суд кассационной инстанции рассматривает дело в судебном заседании коллегиальным составом судей по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рассмотрения дела арбитражным судом первой инстанции, предусмотренным настоящим Кодексом, с особенностями, установленными в настоящей главе, за исключением случаев, предусмотренных частью 1.1 настоящей статьи.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50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Суд по интеллектуальным правам как арбитражный суд кассационной инстанции рассматривает дело, рассмотренное им в качестве суда первой инстанции, в судебном заседании президиумом этого суда по правилам рассмотрения дела арбитражным судом первой инстанции, предусмотренным настоящим Кодексом, с особенностями, установленными в настоящей главе.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1.1 введена Федеральным </w:t>
      </w:r>
      <w:hyperlink r:id="rId50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08.12.2011 N 422-ФЗ)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Правила, установленные настоящим Кодексом только для рассмотрения дела в арбитражном суде первой инстанции, не применяются при рассмотрении дела в арбитражном суде кассационной инстанции, если в настоящей главе не предусмотрено иное.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Неявка в судебное заседание арбитражного суда кассационной инстанции лица, подавшего кассационную жалобу, и других лиц, участвующих в деле, не может служить препятствием для рассмотрения дела в их отсутствие, если они были надлежащим образом извещены о времени и месте судебного разбирательства.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285. Срок рассмотрения кассационной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0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6" w:name="P3844"/>
      <w:bookmarkEnd w:id="316"/>
      <w:r w:rsidRPr="00B145BE">
        <w:rPr>
          <w:rFonts w:ascii="Times New Roman" w:hAnsi="Times New Roman" w:cs="Times New Roman"/>
          <w:sz w:val="24"/>
          <w:szCs w:val="24"/>
        </w:rPr>
        <w:t>1. Арбитражный суд кассационной инстанции рассматривает кассационную жалобу на судебный акт арбитражного суда в срок, не превышающий двух месяцев со дня поступления кассационной жалобы вместе с делом в арбитражный суд кассационной инстанции, включая срок на подготовку дела к судебному разбирательству. В случае если кассационная жалоба поступила в арбитражный суд кассационной инстанции до окончания срока ее подачи, срок рассмотрения кассационной жалобы исчисляется со дня истечения срока подачи кассационной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Срок, установленный </w:t>
      </w:r>
      <w:hyperlink w:anchor="P3844"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настоящей статьи, может быть продлен на основании мотивированного заявления судьи, рассматривающего дело, председателем арбитражного суда до шести месяцев в связи с особой сложностью дела, со значительным числом участников арбитражного процесса.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286. Пределы рассмотрения дела в арбитражном суде кассационной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1. </w:t>
      </w:r>
      <w:proofErr w:type="gramStart"/>
      <w:r w:rsidRPr="00B145BE">
        <w:rPr>
          <w:rFonts w:ascii="Times New Roman" w:hAnsi="Times New Roman" w:cs="Times New Roman"/>
          <w:sz w:val="24"/>
          <w:szCs w:val="24"/>
        </w:rPr>
        <w:t>Арбитражный суд кассационной инстанции проверяет законность решений, постановлений, принятых арбитражным судом первой и апелляционной инстанций, устанавливая правильность применения норм материального права и норм процессуального права при рассмотрении дела и принятии обжалуемого судебного акта и исходя из доводов, содержащихся в кассационной жалобе и возражениях относительно жалобы, если иное не предусмотрено настоящим Кодексом.</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 xml:space="preserve">Независимо от доводов, содержащихся в кассационной жалобе, арбитражный суд кассационной инстанции проверяет, не нарушены ли арбитражным судом первой и апелляционной инстанций нормы процессуального права, являющиеся в соответствии с </w:t>
      </w:r>
      <w:hyperlink w:anchor="P3873" w:history="1">
        <w:r w:rsidRPr="00B145BE">
          <w:rPr>
            <w:rFonts w:ascii="Times New Roman" w:hAnsi="Times New Roman" w:cs="Times New Roman"/>
            <w:sz w:val="24"/>
            <w:szCs w:val="24"/>
          </w:rPr>
          <w:t>частью 4 статьи 288</w:t>
        </w:r>
      </w:hyperlink>
      <w:r w:rsidRPr="00B145BE">
        <w:rPr>
          <w:rFonts w:ascii="Times New Roman" w:hAnsi="Times New Roman" w:cs="Times New Roman"/>
          <w:sz w:val="24"/>
          <w:szCs w:val="24"/>
        </w:rPr>
        <w:t xml:space="preserve"> настоящего Кодекса основанием для отмены решения арбитражного суда первой инстанции, постановления арбитражного суда апелляционной инстанции.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При рассмотрении дела арбитражный суд кассационной инстанции проверяет, соответствуют ли выводы арбитражного суда первой и апелляционной инстанций о применении нормы права установленным ими по делу обстоятельствам и имеющимся в деле доказательствам.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287. Полномочия арбитражного суда кассационной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результатам рассмотрения кассационной жалобы арбитражный суд кассационной инстанции вправе: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оставить решение арбитражного суда первой инстанции и (или) постановление суда апелляционной инстанции без изменения, а кассационную жалобу без удовлетворения;</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2) отменить или изменить решение суда первой инстанции и (или) постановление суда апелляционной инстанции полностью или в части и, не передавая дело на новое рассмотрение, принять новый судебный акт, если фактические обстоятельства, имеющие значение для дела, установлены арбитражным судом первой и апелляционной инстанций на основании полного и всестороннего исследования имеющихся в деле доказательств, но этим судом неправильно применена норма права</w:t>
      </w:r>
      <w:proofErr w:type="gramEnd"/>
      <w:r w:rsidRPr="00B145BE">
        <w:rPr>
          <w:rFonts w:ascii="Times New Roman" w:hAnsi="Times New Roman" w:cs="Times New Roman"/>
          <w:sz w:val="24"/>
          <w:szCs w:val="24"/>
        </w:rPr>
        <w:t xml:space="preserve"> либо законность решения, постановления арбитражного суда первой и апелляционной инстанций повторно проверяется арбитражным судом кассационной инстанции при отсутствии оснований, предусмотренных </w:t>
      </w:r>
      <w:hyperlink w:anchor="P3858" w:history="1">
        <w:r w:rsidRPr="00B145BE">
          <w:rPr>
            <w:rFonts w:ascii="Times New Roman" w:hAnsi="Times New Roman" w:cs="Times New Roman"/>
            <w:sz w:val="24"/>
            <w:szCs w:val="24"/>
          </w:rPr>
          <w:t>пунктом 3 части 1</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bookmarkStart w:id="317" w:name="P3858"/>
      <w:bookmarkEnd w:id="317"/>
      <w:proofErr w:type="gramStart"/>
      <w:r w:rsidRPr="00B145BE">
        <w:rPr>
          <w:rFonts w:ascii="Times New Roman" w:hAnsi="Times New Roman" w:cs="Times New Roman"/>
          <w:sz w:val="24"/>
          <w:szCs w:val="24"/>
        </w:rPr>
        <w:t xml:space="preserve">3) отменить или изменить решение суда первой инстанции и (или) постановление суда апелляционной инстанции полностью или в части и направить дело на новое рассмотрение в соответствующий арбитражный суд, решение, постановление которого отменено или изменено, если этим судом нарушены нормы процессуального права, являющиеся в соответствии с </w:t>
      </w:r>
      <w:hyperlink w:anchor="P3873" w:history="1">
        <w:r w:rsidRPr="00B145BE">
          <w:rPr>
            <w:rFonts w:ascii="Times New Roman" w:hAnsi="Times New Roman" w:cs="Times New Roman"/>
            <w:sz w:val="24"/>
            <w:szCs w:val="24"/>
          </w:rPr>
          <w:t>частью 4 статьи 288</w:t>
        </w:r>
      </w:hyperlink>
      <w:r w:rsidRPr="00B145BE">
        <w:rPr>
          <w:rFonts w:ascii="Times New Roman" w:hAnsi="Times New Roman" w:cs="Times New Roman"/>
          <w:sz w:val="24"/>
          <w:szCs w:val="24"/>
        </w:rPr>
        <w:t xml:space="preserve"> настоящего Кодекса основанием для отмены решения, постановления, или если выводы, содержащиеся</w:t>
      </w:r>
      <w:proofErr w:type="gramEnd"/>
      <w:r w:rsidRPr="00B145BE">
        <w:rPr>
          <w:rFonts w:ascii="Times New Roman" w:hAnsi="Times New Roman" w:cs="Times New Roman"/>
          <w:sz w:val="24"/>
          <w:szCs w:val="24"/>
        </w:rPr>
        <w:t xml:space="preserve"> в </w:t>
      </w:r>
      <w:proofErr w:type="gramStart"/>
      <w:r w:rsidRPr="00B145BE">
        <w:rPr>
          <w:rFonts w:ascii="Times New Roman" w:hAnsi="Times New Roman" w:cs="Times New Roman"/>
          <w:sz w:val="24"/>
          <w:szCs w:val="24"/>
        </w:rPr>
        <w:t>обжалуемых</w:t>
      </w:r>
      <w:proofErr w:type="gramEnd"/>
      <w:r w:rsidRPr="00B145BE">
        <w:rPr>
          <w:rFonts w:ascii="Times New Roman" w:hAnsi="Times New Roman" w:cs="Times New Roman"/>
          <w:sz w:val="24"/>
          <w:szCs w:val="24"/>
        </w:rPr>
        <w:t xml:space="preserve"> решении, постановлении, не соответствуют установленным по делу фактическим обстоятельствам или имеющимся в деле доказательствам. При направлении дела на новое рассмотрение суд может указать на необходимость рассмотрения дела коллегиальным составом судей и (или) в ином судебном составе;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4) отменить или изменить решение суда первой инстанции и (или) постановление суда апелляционной инстанции полностью или в части и передать дело на рассмотрение другого арбитражного суда первой или апелляционной инстанции в пределах одного и того же судебного округа, если указанные судебные акты повторно проверяются арбитражным судом кассационной инстанции и содержащиеся в них выводы не соответствуют установленным по делу фактическим обстоятельствам</w:t>
      </w:r>
      <w:proofErr w:type="gramEnd"/>
      <w:r w:rsidRPr="00B145BE">
        <w:rPr>
          <w:rFonts w:ascii="Times New Roman" w:hAnsi="Times New Roman" w:cs="Times New Roman"/>
          <w:sz w:val="24"/>
          <w:szCs w:val="24"/>
        </w:rPr>
        <w:t xml:space="preserve"> или имеющимся в деле доказательствам;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оставить в силе одно из ранее принятых по делу решений или постановлений;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отменить решение суда первой инстанции и (или) постановление суда апелляционной инстанции полностью или в части и прекратить производство по делу </w:t>
      </w:r>
      <w:r w:rsidRPr="00B145BE">
        <w:rPr>
          <w:rFonts w:ascii="Times New Roman" w:hAnsi="Times New Roman" w:cs="Times New Roman"/>
          <w:sz w:val="24"/>
          <w:szCs w:val="24"/>
        </w:rPr>
        <w:lastRenderedPageBreak/>
        <w:t>либо оставить исковое заявление без рассмотрения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Арбитражный суд, рассматривающий дело в кассационной инстанции, не вправе устанавливать или считать доказанными обстоятельства, которые не были установлены в решении или постановлении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о том, какая норма материального права должна быть применена и какое решение, постановление должно быть</w:t>
      </w:r>
      <w:proofErr w:type="gramEnd"/>
      <w:r w:rsidRPr="00B145BE">
        <w:rPr>
          <w:rFonts w:ascii="Times New Roman" w:hAnsi="Times New Roman" w:cs="Times New Roman"/>
          <w:sz w:val="24"/>
          <w:szCs w:val="24"/>
        </w:rPr>
        <w:t xml:space="preserve"> принято при новом рассмотрении дела.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288. Основания для отмены судебного приказа, изменения или отмены решения, постановления арбитражного суда первой и апелляционной инстанций</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0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Основаниями для изменения или отмены решения, постановления арбитражного суда первой и апелляционной инстанций являются несоответствие выводов суда, содержащихся в решении, постановлении, фактическим обстоятельствам дела, установленным арбитражным судом первой и апелляционной инстанций, и имеющимся в деле доказательствам, нарушение либо неправильное применение норм материального права или норм процессуального права.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Неправильным применением норм материального права являются: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неприменение закона, подлежащего применению;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применение закона, не подлежащего применению;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неправильное истолкование закона.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Нарушение или неправильное применение норм процессуального права является основанием для изменения или отмены решения, постановления арбитражного суда, если это нарушение привело или могло привести к принятию неправильного решения, постановления.</w:t>
      </w:r>
    </w:p>
    <w:p w:rsidR="004D00A9" w:rsidRPr="00B145BE" w:rsidRDefault="004D00A9">
      <w:pPr>
        <w:pStyle w:val="ConsPlusNormal"/>
        <w:ind w:firstLine="540"/>
        <w:jc w:val="both"/>
        <w:rPr>
          <w:rFonts w:ascii="Times New Roman" w:hAnsi="Times New Roman" w:cs="Times New Roman"/>
          <w:sz w:val="24"/>
          <w:szCs w:val="24"/>
        </w:rPr>
      </w:pPr>
      <w:bookmarkStart w:id="318" w:name="P3873"/>
      <w:bookmarkEnd w:id="318"/>
      <w:r w:rsidRPr="00B145BE">
        <w:rPr>
          <w:rFonts w:ascii="Times New Roman" w:hAnsi="Times New Roman" w:cs="Times New Roman"/>
          <w:sz w:val="24"/>
          <w:szCs w:val="24"/>
        </w:rPr>
        <w:t>4. Основаниями для отмены судебного приказа, решения, постановления арбитражного суда в любом случае являются: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1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рассмотрение дела арбитражным судом в незаконном составе;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рассмотрение дела в отсутствие кого-либо из лиц, участвующих в деле и не извещенных надлежащим образом о времени и месте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нарушение правил о языке при рассмотрении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принятие судом решения, постановления о правах и об обязанностях лиц, не привлеченных к участию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spellStart"/>
      <w:r w:rsidRPr="00B145BE">
        <w:rPr>
          <w:rFonts w:ascii="Times New Roman" w:hAnsi="Times New Roman" w:cs="Times New Roman"/>
          <w:sz w:val="24"/>
          <w:szCs w:val="24"/>
        </w:rPr>
        <w:t>неподписание</w:t>
      </w:r>
      <w:proofErr w:type="spellEnd"/>
      <w:r w:rsidRPr="00B145BE">
        <w:rPr>
          <w:rFonts w:ascii="Times New Roman" w:hAnsi="Times New Roman" w:cs="Times New Roman"/>
          <w:sz w:val="24"/>
          <w:szCs w:val="24"/>
        </w:rPr>
        <w:t xml:space="preserve"> решения, постановления судьей или одним из судей либо подписание решения, постановления не теми судьями, которые указаны в решении, постановлении;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отсутствие в деле протокола судебного заседания или подписание его не теми лицами, которые указаны в </w:t>
      </w:r>
      <w:hyperlink w:anchor="P1796" w:history="1">
        <w:r w:rsidRPr="00B145BE">
          <w:rPr>
            <w:rFonts w:ascii="Times New Roman" w:hAnsi="Times New Roman" w:cs="Times New Roman"/>
            <w:sz w:val="24"/>
            <w:szCs w:val="24"/>
          </w:rPr>
          <w:t>статье 155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нарушение </w:t>
      </w:r>
      <w:hyperlink w:anchor="P1921" w:history="1">
        <w:r w:rsidRPr="00B145BE">
          <w:rPr>
            <w:rFonts w:ascii="Times New Roman" w:hAnsi="Times New Roman" w:cs="Times New Roman"/>
            <w:sz w:val="24"/>
            <w:szCs w:val="24"/>
          </w:rPr>
          <w:t>правила</w:t>
        </w:r>
      </w:hyperlink>
      <w:r w:rsidRPr="00B145BE">
        <w:rPr>
          <w:rFonts w:ascii="Times New Roman" w:hAnsi="Times New Roman" w:cs="Times New Roman"/>
          <w:sz w:val="24"/>
          <w:szCs w:val="24"/>
        </w:rPr>
        <w:t xml:space="preserve"> о тайне совещания судей при принятии решения, постановления.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19" w:name="P3883"/>
      <w:bookmarkEnd w:id="319"/>
      <w:r w:rsidRPr="00B145BE">
        <w:rPr>
          <w:rFonts w:ascii="Times New Roman" w:hAnsi="Times New Roman" w:cs="Times New Roman"/>
          <w:sz w:val="24"/>
          <w:szCs w:val="24"/>
        </w:rPr>
        <w:t>Статья 288.1. Особенности кассационного производства, связанные с пересмотром вступившего в законную силу судебного приказа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1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Вступившие в законную силу судебные приказы арбитражных судов первой инстанции могут быть обжалованы в порядке кассационного производства по правилам, предусмотренным настоящей главой, с учетом особенностей, установленных настоящей статьей.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Кассационная жалоба на судебный приказ изучается судьей арбитражного суда кассационной инстанции единолично в пятнадцатидневный срок со дня поступления кассационной жалобы на судебный приказ в арбитражный суд кассационной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 результатам изучения кассационной жалобы на судебный приказ судья арбитражного суда кассационной инстанции при наличии оснований, предусмотренных </w:t>
      </w:r>
      <w:hyperlink w:anchor="P3892"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выносит определение о передаче жалобы с делом для рассмотрения обжалуемого судебного акта в судебном заседании арбитражного суда кассационной инстанции. Указанное определение дальнейшему обжалованию не подлежит.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При отсутствии оснований, предусмотренных </w:t>
      </w:r>
      <w:hyperlink w:anchor="P3892"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 судья выносит определение об отказе в передаче жалобы с делом для рассмотрения обжалуемого судебного акта в судебном заседании арбитражного суда кассационной инстанции. Указанное определение дальнейшему обжалованию не подлежит.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Судебное заседание по рассмотрению кассационной жалобы на судебный приказ проводится без вызова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 учетом характера и сложности рассматриваемого вопроса, а также доводов кассационной жалобы и возражений относительно кассационной жалобы лица, участвующие в деле, могут быть вызваны в судебное заседание.</w:t>
      </w:r>
    </w:p>
    <w:p w:rsidR="004D00A9" w:rsidRPr="00B145BE" w:rsidRDefault="004D00A9">
      <w:pPr>
        <w:pStyle w:val="ConsPlusNormal"/>
        <w:ind w:firstLine="540"/>
        <w:jc w:val="both"/>
        <w:rPr>
          <w:rFonts w:ascii="Times New Roman" w:hAnsi="Times New Roman" w:cs="Times New Roman"/>
          <w:sz w:val="24"/>
          <w:szCs w:val="24"/>
        </w:rPr>
      </w:pPr>
      <w:bookmarkStart w:id="320" w:name="P3892"/>
      <w:bookmarkEnd w:id="320"/>
      <w:r w:rsidRPr="00B145BE">
        <w:rPr>
          <w:rFonts w:ascii="Times New Roman" w:hAnsi="Times New Roman" w:cs="Times New Roman"/>
          <w:sz w:val="24"/>
          <w:szCs w:val="24"/>
        </w:rPr>
        <w:t xml:space="preserve">4. Основаниями для пересмотра в порядке кассационного производства судебного приказа, вступившего в законную силу, являются нарушения норм процессуального права, которые в </w:t>
      </w:r>
      <w:hyperlink w:anchor="P3873" w:history="1">
        <w:r w:rsidRPr="00B145BE">
          <w:rPr>
            <w:rFonts w:ascii="Times New Roman" w:hAnsi="Times New Roman" w:cs="Times New Roman"/>
            <w:sz w:val="24"/>
            <w:szCs w:val="24"/>
          </w:rPr>
          <w:t>части 4 статьи 288</w:t>
        </w:r>
      </w:hyperlink>
      <w:r w:rsidRPr="00B145BE">
        <w:rPr>
          <w:rFonts w:ascii="Times New Roman" w:hAnsi="Times New Roman" w:cs="Times New Roman"/>
          <w:sz w:val="24"/>
          <w:szCs w:val="24"/>
        </w:rPr>
        <w:t xml:space="preserve"> настоящего Кодекса указаны в качестве оснований для отмены судебного приказа.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Арбитражный суд кассационной инстанции проверяет законность судебного приказа, устанавливая правильность применения норм материального права и норм процессуального права при вынесении судебного приказа и исходя из доводов, содержащихся в кассационной жалобе и возражениях относительно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По результатам рассмотрения кассационной жалобы на судебный приказ арбитражный суд кассационной инстанции вправе: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оставить судебный приказ без изменения, а кассационную жалобу без удовлетворения;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утратил силу с 1 июля 2016 года. - Федеральный </w:t>
      </w:r>
      <w:hyperlink r:id="rId512"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23.06.2016 N 220-ФЗ;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отменить судебный приказ и направить дело на новое рассмотрение, если имеются основания, указанные в </w:t>
      </w:r>
      <w:hyperlink w:anchor="P3892" w:history="1">
        <w:r w:rsidRPr="00B145BE">
          <w:rPr>
            <w:rFonts w:ascii="Times New Roman" w:hAnsi="Times New Roman" w:cs="Times New Roman"/>
            <w:sz w:val="24"/>
            <w:szCs w:val="24"/>
          </w:rPr>
          <w:t>части 4</w:t>
        </w:r>
      </w:hyperlink>
      <w:r w:rsidRPr="00B145BE">
        <w:rPr>
          <w:rFonts w:ascii="Times New Roman" w:hAnsi="Times New Roman" w:cs="Times New Roman"/>
          <w:sz w:val="24"/>
          <w:szCs w:val="24"/>
        </w:rPr>
        <w:t xml:space="preserve"> настоящей статьи;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утратил силу с 1 июля 2016 года. - Федеральный </w:t>
      </w:r>
      <w:hyperlink r:id="rId513"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23.06.2016 N 220-ФЗ.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288.2. Кассационные жалобы на решения арбитражного суда первой инстанции и постановления арбитражного суда апелляционной инстанции по делам, рассмотренным в порядке упрощенного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1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45-ФЗ)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21" w:name="P3903"/>
      <w:bookmarkEnd w:id="321"/>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Вступившие в законную силу решения арбитражного суда первой инстанции и постановления арбитражного суда апелляционной инстанции, принятые по делам, рассмотренным в порядке упрощенного производства, могут быть обжалованы в порядке кассационного производства по правилам, предусмотренным настоящей главой, с учетом особенностей, установленных настоящей статьей.</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Кассационные жалобы на решения арбитражного суда первой инстанции и постановления арбитражного суда апелляционной инстанции, принятые по делам, рассмотренным в порядке упрощенного производства, рассматриваются в суде кассационной инстанции без вызова сторон. С учетом характера и сложности рассматриваемого вопроса, а также доводов кассационной жалобы и возражений относительно кассационной жалобы суд может вызвать лиц, участвующих в деле, в судебное заседание.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3. Основаниями для пересмотра в порядке кассационного производства указанных в </w:t>
      </w:r>
      <w:hyperlink w:anchor="P3903"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решений и постановлений являются нарушения норм процессуального права, которые в </w:t>
      </w:r>
      <w:hyperlink w:anchor="P3873" w:history="1">
        <w:r w:rsidRPr="00B145BE">
          <w:rPr>
            <w:rFonts w:ascii="Times New Roman" w:hAnsi="Times New Roman" w:cs="Times New Roman"/>
            <w:sz w:val="24"/>
            <w:szCs w:val="24"/>
          </w:rPr>
          <w:t>части 4 статьи 288</w:t>
        </w:r>
      </w:hyperlink>
      <w:r w:rsidRPr="00B145BE">
        <w:rPr>
          <w:rFonts w:ascii="Times New Roman" w:hAnsi="Times New Roman" w:cs="Times New Roman"/>
          <w:sz w:val="24"/>
          <w:szCs w:val="24"/>
        </w:rPr>
        <w:t xml:space="preserve"> настоящего Кодекса указаны в качестве оснований для отмены решения, постановления.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289. Постановление арбитражного суда кассационной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По результатам рассмотрения кассационной жалобы арбитражный суд кассационной инстанции принимает судебный акт, именуемый постановлением, которое подписывается судьями, рассматривавшими дело.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постановлении арбитражного суда кассационной инстанции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кассационной инстанции, состав суда, принявшего постановление;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номер дела, дата и место принятия постановления;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лица, подавшего кассационную жалобу, его процессуальное положение;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наименования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предмет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фамилии лиц, присутствовавших в судебном заседании, с указанием их полномочий;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наименования арбитражных судов, рассмотревших дело в первой и апелляционной инстанциях; дата принятия обжалуемых судебного приказа, решения, постановления; фамилии судей, их принявших;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краткое изложение содержания </w:t>
      </w:r>
      <w:proofErr w:type="gramStart"/>
      <w:r w:rsidRPr="00B145BE">
        <w:rPr>
          <w:rFonts w:ascii="Times New Roman" w:hAnsi="Times New Roman" w:cs="Times New Roman"/>
          <w:sz w:val="24"/>
          <w:szCs w:val="24"/>
        </w:rPr>
        <w:t>принятых</w:t>
      </w:r>
      <w:proofErr w:type="gramEnd"/>
      <w:r w:rsidRPr="00B145BE">
        <w:rPr>
          <w:rFonts w:ascii="Times New Roman" w:hAnsi="Times New Roman" w:cs="Times New Roman"/>
          <w:sz w:val="24"/>
          <w:szCs w:val="24"/>
        </w:rPr>
        <w:t xml:space="preserve"> по делу решения, судебного приказа, постановления;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основания, по которым в кассационной жалобе заявлены требования о проверке законности решения, судебного приказа, постановления;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доводы, изложенные в отзыве на кассационную жалобу;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11) объяснения лиц, участвующих в деле и присутствовавших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12) законы и иные нормативные правовые акты, которыми руководствовался суд кассационной инстанции при принятии постановления; мотивы принятого постановления; мотивы, по которым суд не применил законы и иные нормативные правовые акты, на которые ссылались лица, участвующие в деле;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13) мотивы, по которым суд кассационной инстанции не согласился с выводами арбитражных судов первой и апелляционной инстанций, если их решение, судебный приказ, постановление были отменены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14) выводы по результатам рассмотрения кассационной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15) действия, которые должны быть выполнены лицами, участвующими в деле, и арбитражным судом первой или апелляционной инстанции, если дело передается на новое рассмотрение.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2 в ред. Федерального </w:t>
      </w:r>
      <w:hyperlink r:id="rId51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2.1. Указания арбитражного суда кассационной инстанции, в том числе на толкование закона, изложенные в его постановлении об отмене решения, судебного приказа, постановления арбитражных судов первой и апелляционной инстанций, обязательны для арбитражного суда, вновь рассматривающего данное дело.</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2.1 введена Федеральным </w:t>
      </w:r>
      <w:hyperlink r:id="rId51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постановлении арбитражного суда кассационной инстанции указывается на распределение между сторонами судебных расходов, понесенных в связи с подачей кассационной жалобы.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При отмене судебного акта с передачей дела на новое рассмотрение вопрос о распределении судебных расходов разрешается арбитражным судом, вновь </w:t>
      </w:r>
      <w:r w:rsidRPr="00B145BE">
        <w:rPr>
          <w:rFonts w:ascii="Times New Roman" w:hAnsi="Times New Roman" w:cs="Times New Roman"/>
          <w:sz w:val="24"/>
          <w:szCs w:val="24"/>
        </w:rPr>
        <w:lastRenderedPageBreak/>
        <w:t>рассматривающим дело.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Копии постановления арбитражного суда кассационной инстанции направляются лицам, участвующим в деле, в пятидневный срок со дня принятия постановления.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Постановление арбитражного суда кассационной инстанции вступает в законную силу со дня его принятия.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290. Кассационные жалобы на определения арбитражного суда первой и апелляционной инстанций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1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19.07.2009 N 205-ФЗ)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Кассационные жалобы на определения арбитражного суда первой и апелляционной инстанций, поданные по правилам, установленным настоящим Кодексом, рассматриваются арбитражным судом кассационной инстанции в порядке, предусмотренном настоящей главой для рассмотрения кассационных жалоб на решения и постановления соответствующего арбитражного суда.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Кассационные жалобы на определения арбитражного суда апелляционной инстанции о возвращении апелляционной жалобы и на другие препятствующие дальнейшему движению дела определения рассматриваются арбитражным судом кассационной инстанции в срок, не превышающий пятнадцати дней со дня поступления такой жалобы в арбитражный суд кассационной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22" w:name="P3940"/>
      <w:bookmarkEnd w:id="322"/>
      <w:r w:rsidRPr="00B145BE">
        <w:rPr>
          <w:rFonts w:ascii="Times New Roman" w:hAnsi="Times New Roman" w:cs="Times New Roman"/>
          <w:sz w:val="24"/>
          <w:szCs w:val="24"/>
        </w:rPr>
        <w:t>Статья 291. Жалобы на определение арбитражного суда кассационной инстанции</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Жалобы на определение арбитражного суда кассационной инстанции о возвращении кассационной жалобы, поданные в арбитражный суд кассационной инстанции, вынесший такое определение, рассматриваются коллегиальным составом судей этого же суда в десятидневный срок со дня поступления жалобы в суд без извещения сторон.</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Жалобы на другие определения арбитражного суда кассационной инстанции, обжалование которых предусмотрено настоящим Кодексом, рассматриваются тем же арбитражным судом кассационной инстанции в ином судебном составе в порядке, предусмотренном настоящей главой.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По результатам рассмотрения жалобы на определение арбитражного суда кассационной инстанции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Федеральным законом от 28.06.2014 N 186-ФЗ установлены условия и порядок рассмотрения Судебной коллегией Верховного Суда РФ дел определенной категории по правилам статей 291.1 - 291.15 настоящего кодекса.</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23" w:name="P3950"/>
      <w:bookmarkEnd w:id="323"/>
      <w:r w:rsidRPr="00B145BE">
        <w:rPr>
          <w:rFonts w:ascii="Times New Roman" w:hAnsi="Times New Roman" w:cs="Times New Roman"/>
          <w:sz w:val="24"/>
          <w:szCs w:val="24"/>
        </w:rPr>
        <w:t xml:space="preserve">Статья 291.1. Порядок подачи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 Судебную коллегию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1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24" w:name="P3953"/>
      <w:bookmarkEnd w:id="324"/>
      <w:r w:rsidRPr="00B145BE">
        <w:rPr>
          <w:rFonts w:ascii="Times New Roman" w:hAnsi="Times New Roman" w:cs="Times New Roman"/>
          <w:sz w:val="24"/>
          <w:szCs w:val="24"/>
        </w:rPr>
        <w:t xml:space="preserve">1. Вступившие в законную силу решения и определения арбитражных судов республик, краев, областей, городов федерального значения, автономной области, автономных округов; постановления и определения арбитражных апелляционных судов; решения и определения арбитражных судов округов, принятые ими в первой инстанции; решения и определения Суда по интеллектуальным правам, принятые им в первой инстанции; </w:t>
      </w:r>
      <w:proofErr w:type="gramStart"/>
      <w:r w:rsidRPr="00B145BE">
        <w:rPr>
          <w:rFonts w:ascii="Times New Roman" w:hAnsi="Times New Roman" w:cs="Times New Roman"/>
          <w:sz w:val="24"/>
          <w:szCs w:val="24"/>
        </w:rPr>
        <w:t xml:space="preserve">определения арбитражных судов округов и Суда по интеллектуальным </w:t>
      </w:r>
      <w:r w:rsidRPr="00B145BE">
        <w:rPr>
          <w:rFonts w:ascii="Times New Roman" w:hAnsi="Times New Roman" w:cs="Times New Roman"/>
          <w:sz w:val="24"/>
          <w:szCs w:val="24"/>
        </w:rPr>
        <w:lastRenderedPageBreak/>
        <w:t xml:space="preserve">правам, вынесенные ими в процессе кассационного производства, если судебные акты, в отношении которых настоящим Кодексом предусмотрена возможность обжалования в арбитражный суд кассационной инстанции, образованный в соответствии с Федеральным конституционным </w:t>
      </w:r>
      <w:hyperlink r:id="rId51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 апреля 1995 года N 1-ФКЗ "Об арбитражных судах в Российской Федерации", обжаловались в указанном порядке;</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постановления и определения арбитражных судов округов и Суда по интеллектуальным правам, принятые по результатам рассмотрения кассационной жалобы (жалобы), могут быть обжалованы в Судебную коллегию Верховного Суда Российской Федерации в порядке кассационного производства полностью или в части лицами, участвующими в деле, а также иными лицами в случаях, предусмотренных настоящим Кодексом, если они полагают, что в оспариваемых судебных актах содержатся существенные нарушения</w:t>
      </w:r>
      <w:proofErr w:type="gramEnd"/>
      <w:r w:rsidRPr="00B145BE">
        <w:rPr>
          <w:rFonts w:ascii="Times New Roman" w:hAnsi="Times New Roman" w:cs="Times New Roman"/>
          <w:sz w:val="24"/>
          <w:szCs w:val="24"/>
        </w:rPr>
        <w:t xml:space="preserve"> норм материального права и (или) норм процессуального права, повлиявшие на исход судебного разбирательства и приведшие к нарушению их прав и законных интересов в сфере предпринимательской и иной экономической деятельности.</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Вступившие в законную силу судебные акты арбитражных судов, в отношении которых настоящим Кодексом возможность обжалования в арбитражный суд кассационной инстанции, образованный в соответствии с Федеральным конституционным </w:t>
      </w:r>
      <w:hyperlink r:id="rId52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 апреля 1995 года N 1-ФКЗ "Об арбитражных судах в Российской Федерации", не предусмотрена, если они были предметом рассмотрения в арбитражном суде апелляционной инстанции, и постановление арбитражного суда апелляционной инстанции, принятое по</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данному делу, могут быть обжалованы в Судебную коллегию Верховного Суда Российской Федерации.</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1 в ред. Федерального </w:t>
      </w:r>
      <w:hyperlink r:id="rId52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Лицо, полагающее, что нарушено его право на судопроизводство в разумный срок, вправе подать в Судебную коллегию Верховного Суда Российской Федерации кассационную жалобу, в которой также могут быть изложены требования о присуждении ему компенсации.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Генеральный прокурор Российской Федерации и заместители Генерального прокурора Российской Федерации вправе обратиться </w:t>
      </w:r>
      <w:proofErr w:type="gramStart"/>
      <w:r w:rsidRPr="00B145BE">
        <w:rPr>
          <w:rFonts w:ascii="Times New Roman" w:hAnsi="Times New Roman" w:cs="Times New Roman"/>
          <w:sz w:val="24"/>
          <w:szCs w:val="24"/>
        </w:rPr>
        <w:t>в Судебную коллегию Верховного Суда Российской Федерации с представлением о пересмотре в порядке кассационного производства вступивших в законную силу</w:t>
      </w:r>
      <w:proofErr w:type="gramEnd"/>
      <w:r w:rsidRPr="00B145BE">
        <w:rPr>
          <w:rFonts w:ascii="Times New Roman" w:hAnsi="Times New Roman" w:cs="Times New Roman"/>
          <w:sz w:val="24"/>
          <w:szCs w:val="24"/>
        </w:rPr>
        <w:t xml:space="preserve"> судебных актов, принятых по делам, указанным в </w:t>
      </w:r>
      <w:hyperlink w:anchor="P591" w:history="1">
        <w:r w:rsidRPr="00B145BE">
          <w:rPr>
            <w:rFonts w:ascii="Times New Roman" w:hAnsi="Times New Roman" w:cs="Times New Roman"/>
            <w:sz w:val="24"/>
            <w:szCs w:val="24"/>
          </w:rPr>
          <w:t>части 1 статьи 52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Кассационные жалоба, представление подаются непосредственно в Верховный Суд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25" w:name="P3960"/>
      <w:bookmarkEnd w:id="325"/>
      <w:r w:rsidRPr="00B145BE">
        <w:rPr>
          <w:rFonts w:ascii="Times New Roman" w:hAnsi="Times New Roman" w:cs="Times New Roman"/>
          <w:sz w:val="24"/>
          <w:szCs w:val="24"/>
        </w:rPr>
        <w:t xml:space="preserve">Статья 291.2. Срок подачи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2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26" w:name="P3963"/>
      <w:bookmarkEnd w:id="326"/>
      <w:r w:rsidRPr="00B145BE">
        <w:rPr>
          <w:rFonts w:ascii="Times New Roman" w:hAnsi="Times New Roman" w:cs="Times New Roman"/>
          <w:sz w:val="24"/>
          <w:szCs w:val="24"/>
        </w:rPr>
        <w:t>1. Кассационные жалоба, представление подаются в срок, не превышающий двух месяцев со дня вступления в силу последнего обжалуемого судебного акта, принятого по данному делу, если иное не предусмотрено настоящим Кодексом.</w:t>
      </w:r>
    </w:p>
    <w:p w:rsidR="004D00A9" w:rsidRPr="00B145BE" w:rsidRDefault="004D00A9">
      <w:pPr>
        <w:pStyle w:val="ConsPlusNormal"/>
        <w:ind w:firstLine="540"/>
        <w:jc w:val="both"/>
        <w:rPr>
          <w:rFonts w:ascii="Times New Roman" w:hAnsi="Times New Roman" w:cs="Times New Roman"/>
          <w:sz w:val="24"/>
          <w:szCs w:val="24"/>
        </w:rPr>
      </w:pPr>
      <w:bookmarkStart w:id="327" w:name="P3964"/>
      <w:bookmarkEnd w:id="327"/>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Срок подачи кассационных жалобы, представления, пропущенный по причинам, не зависящим от лица, обратившегося с такими жалобой, представлением, в том числе в связи с отсутствием у него сведений об обжалуемом судебном акте, по ходатайству указанного лица может быть восстановлен судьей Судебной коллегии Верховного Суда Российской Федерации (далее - судья Верховного Суда Российской Федерации), рассматривающим кассационные жалобу, представление, при условии, что ходатайство подано</w:t>
      </w:r>
      <w:proofErr w:type="gramEnd"/>
      <w:r w:rsidRPr="00B145BE">
        <w:rPr>
          <w:rFonts w:ascii="Times New Roman" w:hAnsi="Times New Roman" w:cs="Times New Roman"/>
          <w:sz w:val="24"/>
          <w:szCs w:val="24"/>
        </w:rPr>
        <w:t xml:space="preserve"> не позднее шести месяцев со дня вступления в законную силу обжалуемого судебного акта или, если ходатайство подано одним из лиц, указанных в </w:t>
      </w:r>
      <w:hyperlink w:anchor="P505" w:history="1">
        <w:r w:rsidRPr="00B145BE">
          <w:rPr>
            <w:rFonts w:ascii="Times New Roman" w:hAnsi="Times New Roman" w:cs="Times New Roman"/>
            <w:sz w:val="24"/>
            <w:szCs w:val="24"/>
          </w:rPr>
          <w:t>статье 42</w:t>
        </w:r>
      </w:hyperlink>
      <w:r w:rsidRPr="00B145BE">
        <w:rPr>
          <w:rFonts w:ascii="Times New Roman" w:hAnsi="Times New Roman" w:cs="Times New Roman"/>
          <w:sz w:val="24"/>
          <w:szCs w:val="24"/>
        </w:rPr>
        <w:t xml:space="preserve"> настоящего Кодекса, со дня, когда это лицо узнало или должно было узнать о нарушении его прав и законных интересов обжалуемым судебным актом.</w:t>
      </w:r>
    </w:p>
    <w:p w:rsidR="004D00A9" w:rsidRPr="00B145BE" w:rsidRDefault="004D00A9">
      <w:pPr>
        <w:pStyle w:val="ConsPlusNormal"/>
        <w:ind w:firstLine="540"/>
        <w:jc w:val="both"/>
        <w:rPr>
          <w:rFonts w:ascii="Times New Roman" w:hAnsi="Times New Roman" w:cs="Times New Roman"/>
          <w:sz w:val="24"/>
          <w:szCs w:val="24"/>
        </w:rPr>
      </w:pPr>
      <w:bookmarkStart w:id="328" w:name="P3965"/>
      <w:bookmarkEnd w:id="328"/>
      <w:r w:rsidRPr="00B145BE">
        <w:rPr>
          <w:rFonts w:ascii="Times New Roman" w:hAnsi="Times New Roman" w:cs="Times New Roman"/>
          <w:sz w:val="24"/>
          <w:szCs w:val="24"/>
        </w:rPr>
        <w:t xml:space="preserve">3. Ходатайство о восстановлении пропущенного срока подачи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w:t>
      </w:r>
      <w:r w:rsidRPr="00B145BE">
        <w:rPr>
          <w:rFonts w:ascii="Times New Roman" w:hAnsi="Times New Roman" w:cs="Times New Roman"/>
          <w:sz w:val="24"/>
          <w:szCs w:val="24"/>
        </w:rPr>
        <w:lastRenderedPageBreak/>
        <w:t xml:space="preserve">жалобы, представления рассматривается судьей Верховного Суда Российской Федерации в порядке, предусмотренном </w:t>
      </w:r>
      <w:hyperlink w:anchor="P1288" w:history="1">
        <w:r w:rsidRPr="00B145BE">
          <w:rPr>
            <w:rFonts w:ascii="Times New Roman" w:hAnsi="Times New Roman" w:cs="Times New Roman"/>
            <w:sz w:val="24"/>
            <w:szCs w:val="24"/>
          </w:rPr>
          <w:t>статьей 117</w:t>
        </w:r>
      </w:hyperlink>
      <w:r w:rsidRPr="00B145BE">
        <w:rPr>
          <w:rFonts w:ascii="Times New Roman" w:hAnsi="Times New Roman" w:cs="Times New Roman"/>
          <w:sz w:val="24"/>
          <w:szCs w:val="24"/>
        </w:rPr>
        <w:t xml:space="preserve"> настоящего Кодекса. По результатам рассмотрения данного ходатайства судья выносит определение о восстановлении пропущенного срока подачи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или об отказе в его восстановлении.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указанным в </w:t>
      </w:r>
      <w:hyperlink w:anchor="P3965" w:history="1">
        <w:r w:rsidRPr="00B145BE">
          <w:rPr>
            <w:rFonts w:ascii="Times New Roman" w:hAnsi="Times New Roman" w:cs="Times New Roman"/>
            <w:sz w:val="24"/>
            <w:szCs w:val="24"/>
          </w:rPr>
          <w:t>части 3</w:t>
        </w:r>
      </w:hyperlink>
      <w:r w:rsidRPr="00B145BE">
        <w:rPr>
          <w:rFonts w:ascii="Times New Roman" w:hAnsi="Times New Roman" w:cs="Times New Roman"/>
          <w:sz w:val="24"/>
          <w:szCs w:val="24"/>
        </w:rPr>
        <w:t xml:space="preserve"> настоящей статьи, и вынести определение об отказе в восстановлении пропущенного срока подачи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или о его восстановлении.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До истечения срока, установленного настоящим Кодексом для подачи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дело не может быть истребовано из арбитражного суда.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29" w:name="P3969"/>
      <w:bookmarkEnd w:id="329"/>
      <w:r w:rsidRPr="00B145BE">
        <w:rPr>
          <w:rFonts w:ascii="Times New Roman" w:hAnsi="Times New Roman" w:cs="Times New Roman"/>
          <w:sz w:val="24"/>
          <w:szCs w:val="24"/>
        </w:rPr>
        <w:t xml:space="preserve">Статья 291.3. Форма и содержание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2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30" w:name="P3972"/>
      <w:bookmarkEnd w:id="330"/>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Кассационные жалоба, представление подаются в Судебную коллегию Верховного Суда Российской Федерации в письменной форме.</w:t>
      </w:r>
      <w:proofErr w:type="gramEnd"/>
      <w:r w:rsidRPr="00B145BE">
        <w:rPr>
          <w:rFonts w:ascii="Times New Roman" w:hAnsi="Times New Roman" w:cs="Times New Roman"/>
          <w:sz w:val="24"/>
          <w:szCs w:val="24"/>
        </w:rPr>
        <w:t xml:space="preserve"> Кассационные жалоба, представление подписываются лицом, подающим жалобу, представление, или его представителем, уполномоченным на подписание жалобы. Кассационные жалоба, представление также могут быть поданы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жалобе, представлении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bookmarkStart w:id="331" w:name="P3974"/>
      <w:bookmarkEnd w:id="331"/>
      <w:r w:rsidRPr="00B145BE">
        <w:rPr>
          <w:rFonts w:ascii="Times New Roman" w:hAnsi="Times New Roman" w:cs="Times New Roman"/>
          <w:sz w:val="24"/>
          <w:szCs w:val="24"/>
        </w:rPr>
        <w:t>1) наименование суда, в который подаются кассационные жалоба, представление;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2) наименование лица, подающего кассационные жалобу, представление, его процессуальное положение;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наименования лиц, участвующих в деле,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bookmarkStart w:id="332" w:name="P3977"/>
      <w:bookmarkEnd w:id="332"/>
      <w:r w:rsidRPr="00B145BE">
        <w:rPr>
          <w:rFonts w:ascii="Times New Roman" w:hAnsi="Times New Roman" w:cs="Times New Roman"/>
          <w:sz w:val="24"/>
          <w:szCs w:val="24"/>
        </w:rPr>
        <w:t>4) сведения об обжалуемом судебном акте и наименование принявшего его арбитражного суда, сведения о других судебных актах, принятых по делу, предмет спора;</w:t>
      </w:r>
    </w:p>
    <w:p w:rsidR="004D00A9" w:rsidRPr="00B145BE" w:rsidRDefault="004D00A9">
      <w:pPr>
        <w:pStyle w:val="ConsPlusNormal"/>
        <w:ind w:firstLine="540"/>
        <w:jc w:val="both"/>
        <w:rPr>
          <w:rFonts w:ascii="Times New Roman" w:hAnsi="Times New Roman" w:cs="Times New Roman"/>
          <w:sz w:val="24"/>
          <w:szCs w:val="24"/>
        </w:rPr>
      </w:pPr>
      <w:bookmarkStart w:id="333" w:name="P3978"/>
      <w:bookmarkEnd w:id="333"/>
      <w:proofErr w:type="gramStart"/>
      <w:r w:rsidRPr="00B145BE">
        <w:rPr>
          <w:rFonts w:ascii="Times New Roman" w:hAnsi="Times New Roman" w:cs="Times New Roman"/>
          <w:sz w:val="24"/>
          <w:szCs w:val="24"/>
        </w:rPr>
        <w:t>5) основания, по которым лицо, подающее кассационные жалобу, представление, обжалует судебный акт, с указанием на то, в чем заключаются существенные нарушения норм материального права и (или) норм процессуального права, повлиявшие на исход судебного разбирательства, и приведением доводов, свидетельствующих о существенных нарушениях прав и законных интересов лица в сфере предпринимательской и иной экономической деятельности;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законы или иные нормативные правовые акты, подтверждающие, по мнению лица, наличие нарушений, указанных в </w:t>
      </w:r>
      <w:hyperlink w:anchor="P3978" w:history="1">
        <w:r w:rsidRPr="00B145BE">
          <w:rPr>
            <w:rFonts w:ascii="Times New Roman" w:hAnsi="Times New Roman" w:cs="Times New Roman"/>
            <w:sz w:val="24"/>
            <w:szCs w:val="24"/>
          </w:rPr>
          <w:t>пункте 5</w:t>
        </w:r>
      </w:hyperlink>
      <w:r w:rsidRPr="00B145BE">
        <w:rPr>
          <w:rFonts w:ascii="Times New Roman" w:hAnsi="Times New Roman" w:cs="Times New Roman"/>
          <w:sz w:val="24"/>
          <w:szCs w:val="24"/>
        </w:rPr>
        <w:t xml:space="preserve"> настоящей части;</w:t>
      </w:r>
    </w:p>
    <w:p w:rsidR="004D00A9" w:rsidRPr="00B145BE" w:rsidRDefault="004D00A9">
      <w:pPr>
        <w:pStyle w:val="ConsPlusNormal"/>
        <w:ind w:firstLine="540"/>
        <w:jc w:val="both"/>
        <w:rPr>
          <w:rFonts w:ascii="Times New Roman" w:hAnsi="Times New Roman" w:cs="Times New Roman"/>
          <w:sz w:val="24"/>
          <w:szCs w:val="24"/>
        </w:rPr>
      </w:pPr>
      <w:bookmarkStart w:id="334" w:name="P3980"/>
      <w:bookmarkEnd w:id="334"/>
      <w:proofErr w:type="gramStart"/>
      <w:r w:rsidRPr="00B145BE">
        <w:rPr>
          <w:rFonts w:ascii="Times New Roman" w:hAnsi="Times New Roman" w:cs="Times New Roman"/>
          <w:sz w:val="24"/>
          <w:szCs w:val="24"/>
        </w:rPr>
        <w:t>7) просьба лица, подающего кассационные жалобу, представление;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перечень документов, прилагаемых к </w:t>
      </w:r>
      <w:proofErr w:type="gramStart"/>
      <w:r w:rsidRPr="00B145BE">
        <w:rPr>
          <w:rFonts w:ascii="Times New Roman" w:hAnsi="Times New Roman" w:cs="Times New Roman"/>
          <w:sz w:val="24"/>
          <w:szCs w:val="24"/>
        </w:rPr>
        <w:t>кассационным</w:t>
      </w:r>
      <w:proofErr w:type="gramEnd"/>
      <w:r w:rsidRPr="00B145BE">
        <w:rPr>
          <w:rFonts w:ascii="Times New Roman" w:hAnsi="Times New Roman" w:cs="Times New Roman"/>
          <w:sz w:val="24"/>
          <w:szCs w:val="24"/>
        </w:rPr>
        <w:t xml:space="preserve"> жалобе, представлению.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В кассационной жалобе, содержащей требование о присуждении компенсации за нарушение права на судопроизводство в разумный срок,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общая продолжительность судопроизводства по делу, исчисляемая со дня поступления искового заявления или заявления в арбитражный суд первой инстанции до дня принятия последнего судебного акта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обстоятельства, известные лицу, подавшему кассационную жалобу, и повлиявшие на длительность судопроизводства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доводы лица, подавшего кассационную жалобу, с указанием оснований для присуждения компенсац</w:t>
      </w:r>
      <w:proofErr w:type="gramStart"/>
      <w:r w:rsidRPr="00B145BE">
        <w:rPr>
          <w:rFonts w:ascii="Times New Roman" w:hAnsi="Times New Roman" w:cs="Times New Roman"/>
          <w:sz w:val="24"/>
          <w:szCs w:val="24"/>
        </w:rPr>
        <w:t>ии и ее</w:t>
      </w:r>
      <w:proofErr w:type="gramEnd"/>
      <w:r w:rsidRPr="00B145BE">
        <w:rPr>
          <w:rFonts w:ascii="Times New Roman" w:hAnsi="Times New Roman" w:cs="Times New Roman"/>
          <w:sz w:val="24"/>
          <w:szCs w:val="24"/>
        </w:rPr>
        <w:t xml:space="preserve"> размера;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последствия нарушения права на судопроизводство в разумный срок и их значимость для лица, подавшего кассационную жалобу;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5) реквизиты банковского счета лица, подавшего кассационную жалобу, на который должны быть перечислены средства, подлежащие взысканию.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В кассационных жалобе, представлении могут быть указаны номера телефонов, факсов, адреса электронной почты и иные необходимые для рассмотрения дела сведения, а также заявлены имеющиеся ходатайства.</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335" w:name="P3989"/>
      <w:bookmarkEnd w:id="335"/>
      <w:r w:rsidRPr="00B145BE">
        <w:rPr>
          <w:rFonts w:ascii="Times New Roman" w:hAnsi="Times New Roman" w:cs="Times New Roman"/>
          <w:sz w:val="24"/>
          <w:szCs w:val="24"/>
        </w:rPr>
        <w:t xml:space="preserve">5. К </w:t>
      </w:r>
      <w:proofErr w:type="gramStart"/>
      <w:r w:rsidRPr="00B145BE">
        <w:rPr>
          <w:rFonts w:ascii="Times New Roman" w:hAnsi="Times New Roman" w:cs="Times New Roman"/>
          <w:sz w:val="24"/>
          <w:szCs w:val="24"/>
        </w:rPr>
        <w:t>кассационным</w:t>
      </w:r>
      <w:proofErr w:type="gramEnd"/>
      <w:r w:rsidRPr="00B145BE">
        <w:rPr>
          <w:rFonts w:ascii="Times New Roman" w:hAnsi="Times New Roman" w:cs="Times New Roman"/>
          <w:sz w:val="24"/>
          <w:szCs w:val="24"/>
        </w:rPr>
        <w:t xml:space="preserve"> жалобе, представлению прилагаются: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копии обжалуемого судебного акта и других судебных актов, принятых по делу, которые должны быть заверены соответствующим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документы, подтверждающие уплату государственной пошлины в </w:t>
      </w:r>
      <w:proofErr w:type="gramStart"/>
      <w:r w:rsidRPr="00B145BE">
        <w:rPr>
          <w:rFonts w:ascii="Times New Roman" w:hAnsi="Times New Roman" w:cs="Times New Roman"/>
          <w:sz w:val="24"/>
          <w:szCs w:val="24"/>
        </w:rPr>
        <w:t>установленных</w:t>
      </w:r>
      <w:proofErr w:type="gramEnd"/>
      <w:r w:rsidRPr="00B145BE">
        <w:rPr>
          <w:rFonts w:ascii="Times New Roman" w:hAnsi="Times New Roman" w:cs="Times New Roman"/>
          <w:sz w:val="24"/>
          <w:szCs w:val="24"/>
        </w:rPr>
        <w:t xml:space="preserve"> порядке и </w:t>
      </w:r>
      <w:hyperlink r:id="rId524"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xml:space="preserve"> или право на получение </w:t>
      </w:r>
      <w:hyperlink r:id="rId525" w:history="1">
        <w:r w:rsidRPr="00B145BE">
          <w:rPr>
            <w:rFonts w:ascii="Times New Roman" w:hAnsi="Times New Roman" w:cs="Times New Roman"/>
            <w:sz w:val="24"/>
            <w:szCs w:val="24"/>
          </w:rPr>
          <w:t>льготы</w:t>
        </w:r>
      </w:hyperlink>
      <w:r w:rsidRPr="00B145BE">
        <w:rPr>
          <w:rFonts w:ascii="Times New Roman" w:hAnsi="Times New Roman" w:cs="Times New Roman"/>
          <w:sz w:val="24"/>
          <w:szCs w:val="24"/>
        </w:rPr>
        <w:t xml:space="preserve"> по уплате государственной пошлины, либо ходатайство о </w:t>
      </w:r>
      <w:hyperlink r:id="rId526" w:history="1">
        <w:r w:rsidRPr="00B145BE">
          <w:rPr>
            <w:rFonts w:ascii="Times New Roman" w:hAnsi="Times New Roman" w:cs="Times New Roman"/>
            <w:sz w:val="24"/>
            <w:szCs w:val="24"/>
          </w:rPr>
          <w:t>предоставлении отсрочки, рассрочки</w:t>
        </w:r>
      </w:hyperlink>
      <w:r w:rsidRPr="00B145BE">
        <w:rPr>
          <w:rFonts w:ascii="Times New Roman" w:hAnsi="Times New Roman" w:cs="Times New Roman"/>
          <w:sz w:val="24"/>
          <w:szCs w:val="24"/>
        </w:rPr>
        <w:t xml:space="preserve"> уплаты государственной пошлины, об уменьшении ее размера;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доверенность или иной документ, подтверждающие полномочия на подписание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w:t>
      </w:r>
      <w:proofErr w:type="gramStart"/>
      <w:r w:rsidRPr="00B145BE">
        <w:rPr>
          <w:rFonts w:ascii="Times New Roman" w:hAnsi="Times New Roman" w:cs="Times New Roman"/>
          <w:sz w:val="24"/>
          <w:szCs w:val="24"/>
        </w:rPr>
        <w:t xml:space="preserve">Документы, прилагаемые к кассационным жалобе, представлению, могут быть </w:t>
      </w:r>
      <w:hyperlink r:id="rId527" w:history="1">
        <w:r w:rsidRPr="00B145BE">
          <w:rPr>
            <w:rFonts w:ascii="Times New Roman" w:hAnsi="Times New Roman" w:cs="Times New Roman"/>
            <w:sz w:val="24"/>
            <w:szCs w:val="24"/>
          </w:rPr>
          <w:t>представлены</w:t>
        </w:r>
      </w:hyperlink>
      <w:r w:rsidRPr="00B145BE">
        <w:rPr>
          <w:rFonts w:ascii="Times New Roman" w:hAnsi="Times New Roman" w:cs="Times New Roman"/>
          <w:sz w:val="24"/>
          <w:szCs w:val="24"/>
        </w:rPr>
        <w:t xml:space="preserve"> в Судебную коллегию Верховного Суда Российской Федерации в электронном виде.</w:t>
      </w:r>
      <w:proofErr w:type="gramEnd"/>
    </w:p>
    <w:p w:rsidR="004D00A9" w:rsidRPr="00B145BE" w:rsidRDefault="004D00A9">
      <w:pPr>
        <w:pStyle w:val="ConsPlusNormal"/>
        <w:ind w:firstLine="540"/>
        <w:jc w:val="both"/>
        <w:rPr>
          <w:rFonts w:ascii="Times New Roman" w:hAnsi="Times New Roman" w:cs="Times New Roman"/>
          <w:sz w:val="24"/>
          <w:szCs w:val="24"/>
        </w:rPr>
      </w:pPr>
      <w:bookmarkStart w:id="336" w:name="P3994"/>
      <w:bookmarkEnd w:id="336"/>
      <w:r w:rsidRPr="00B145BE">
        <w:rPr>
          <w:rFonts w:ascii="Times New Roman" w:hAnsi="Times New Roman" w:cs="Times New Roman"/>
          <w:sz w:val="24"/>
          <w:szCs w:val="24"/>
        </w:rPr>
        <w:t xml:space="preserve">7. </w:t>
      </w:r>
      <w:proofErr w:type="gramStart"/>
      <w:r w:rsidRPr="00B145BE">
        <w:rPr>
          <w:rFonts w:ascii="Times New Roman" w:hAnsi="Times New Roman" w:cs="Times New Roman"/>
          <w:sz w:val="24"/>
          <w:szCs w:val="24"/>
        </w:rPr>
        <w:t>Кассационные</w:t>
      </w:r>
      <w:proofErr w:type="gramEnd"/>
      <w:r w:rsidRPr="00B145BE">
        <w:rPr>
          <w:rFonts w:ascii="Times New Roman" w:hAnsi="Times New Roman" w:cs="Times New Roman"/>
          <w:sz w:val="24"/>
          <w:szCs w:val="24"/>
        </w:rPr>
        <w:t xml:space="preserve"> жалоба, представление подаются с копиями, количество которых должно соответствовать количеству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291.4. Отзыв на </w:t>
      </w:r>
      <w:proofErr w:type="gramStart"/>
      <w:r w:rsidRPr="00B145BE">
        <w:rPr>
          <w:rFonts w:ascii="Times New Roman" w:hAnsi="Times New Roman" w:cs="Times New Roman"/>
          <w:sz w:val="24"/>
          <w:szCs w:val="24"/>
        </w:rPr>
        <w:t>кассационные</w:t>
      </w:r>
      <w:proofErr w:type="gramEnd"/>
      <w:r w:rsidRPr="00B145BE">
        <w:rPr>
          <w:rFonts w:ascii="Times New Roman" w:hAnsi="Times New Roman" w:cs="Times New Roman"/>
          <w:sz w:val="24"/>
          <w:szCs w:val="24"/>
        </w:rPr>
        <w:t xml:space="preserve"> жалобу, представление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2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Лицо, участвующее в деле, получив копию кассационных жалобы, представления, направляет отзыв на кассационные жалобу, представление с приложением документов, подтверждающих возражения относительно жалобы, представления, другим лицам, участвующим в деле, и в Судебную коллегию Верховного Суда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 отзыву, направляемому в Судебную коллегию Верховного Суда Российской Федерации, прилагается документ, подтверждающий направление отзыва другим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Отзыв направляется в Судебную коллегию Верховного Суда Российской Федерации и лицам, участвующим в деле, заказным письмом с уведомлением о вручении в срок, обеспечивающий возможность ознакомления с отзывом до начала судебного заседания.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Отзыв подписывается лицом, участвующим в деле, или его представителем. К отзыву, подписанному представителем, прилагается доверенность или иной документ, подтверждающие его полномочия на подписание отзыва.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Отзыв может быть представлен в Судебную коллегию Верховного Суда Российской Федерации посредством заполнения формы, размещенной на официальном сайте арбитражного суда, рассматривающего дело, в информационно-телекоммуникационной сети "Интернет". Документы, прилагаемые к отзыву, могут быть </w:t>
      </w:r>
      <w:hyperlink r:id="rId529" w:history="1">
        <w:r w:rsidRPr="00B145BE">
          <w:rPr>
            <w:rFonts w:ascii="Times New Roman" w:hAnsi="Times New Roman" w:cs="Times New Roman"/>
            <w:sz w:val="24"/>
            <w:szCs w:val="24"/>
          </w:rPr>
          <w:t>представлены</w:t>
        </w:r>
      </w:hyperlink>
      <w:r w:rsidRPr="00B145BE">
        <w:rPr>
          <w:rFonts w:ascii="Times New Roman" w:hAnsi="Times New Roman" w:cs="Times New Roman"/>
          <w:sz w:val="24"/>
          <w:szCs w:val="24"/>
        </w:rPr>
        <w:t xml:space="preserve"> в Судебную коллегию Верховного Суда Российской Федерации в электронном виде.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37" w:name="P4005"/>
      <w:bookmarkEnd w:id="337"/>
      <w:r w:rsidRPr="00B145BE">
        <w:rPr>
          <w:rFonts w:ascii="Times New Roman" w:hAnsi="Times New Roman" w:cs="Times New Roman"/>
          <w:sz w:val="24"/>
          <w:szCs w:val="24"/>
        </w:rPr>
        <w:t xml:space="preserve">Статья 291.5. Возвращение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без рассмотрения по существу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3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Кассационные жалоба, представление возвращаются без рассмотрения по существу, если: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кассационные жалоба, представление не отвечают требованиям, установленным </w:t>
      </w:r>
      <w:hyperlink w:anchor="P3972" w:history="1">
        <w:r w:rsidRPr="00B145BE">
          <w:rPr>
            <w:rFonts w:ascii="Times New Roman" w:hAnsi="Times New Roman" w:cs="Times New Roman"/>
            <w:sz w:val="24"/>
            <w:szCs w:val="24"/>
          </w:rPr>
          <w:t>частью 1</w:t>
        </w:r>
      </w:hyperlink>
      <w:r w:rsidRPr="00B145BE">
        <w:rPr>
          <w:rFonts w:ascii="Times New Roman" w:hAnsi="Times New Roman" w:cs="Times New Roman"/>
          <w:sz w:val="24"/>
          <w:szCs w:val="24"/>
        </w:rPr>
        <w:t xml:space="preserve">, </w:t>
      </w:r>
      <w:hyperlink w:anchor="P3974"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 </w:t>
      </w:r>
      <w:hyperlink w:anchor="P3977" w:history="1">
        <w:r w:rsidRPr="00B145BE">
          <w:rPr>
            <w:rFonts w:ascii="Times New Roman" w:hAnsi="Times New Roman" w:cs="Times New Roman"/>
            <w:sz w:val="24"/>
            <w:szCs w:val="24"/>
          </w:rPr>
          <w:t>4</w:t>
        </w:r>
      </w:hyperlink>
      <w:r w:rsidRPr="00B145BE">
        <w:rPr>
          <w:rFonts w:ascii="Times New Roman" w:hAnsi="Times New Roman" w:cs="Times New Roman"/>
          <w:sz w:val="24"/>
          <w:szCs w:val="24"/>
        </w:rPr>
        <w:t xml:space="preserve">, </w:t>
      </w:r>
      <w:hyperlink w:anchor="P3980" w:history="1">
        <w:r w:rsidRPr="00B145BE">
          <w:rPr>
            <w:rFonts w:ascii="Times New Roman" w:hAnsi="Times New Roman" w:cs="Times New Roman"/>
            <w:sz w:val="24"/>
            <w:szCs w:val="24"/>
          </w:rPr>
          <w:t>7 части 2</w:t>
        </w:r>
      </w:hyperlink>
      <w:r w:rsidRPr="00B145BE">
        <w:rPr>
          <w:rFonts w:ascii="Times New Roman" w:hAnsi="Times New Roman" w:cs="Times New Roman"/>
          <w:sz w:val="24"/>
          <w:szCs w:val="24"/>
        </w:rPr>
        <w:t xml:space="preserve">, </w:t>
      </w:r>
      <w:hyperlink w:anchor="P3989" w:history="1">
        <w:r w:rsidRPr="00B145BE">
          <w:rPr>
            <w:rFonts w:ascii="Times New Roman" w:hAnsi="Times New Roman" w:cs="Times New Roman"/>
            <w:sz w:val="24"/>
            <w:szCs w:val="24"/>
          </w:rPr>
          <w:t>частями 5</w:t>
        </w:r>
      </w:hyperlink>
      <w:r w:rsidRPr="00B145BE">
        <w:rPr>
          <w:rFonts w:ascii="Times New Roman" w:hAnsi="Times New Roman" w:cs="Times New Roman"/>
          <w:sz w:val="24"/>
          <w:szCs w:val="24"/>
        </w:rPr>
        <w:t xml:space="preserve"> и </w:t>
      </w:r>
      <w:hyperlink w:anchor="P3994" w:history="1">
        <w:r w:rsidRPr="00B145BE">
          <w:rPr>
            <w:rFonts w:ascii="Times New Roman" w:hAnsi="Times New Roman" w:cs="Times New Roman"/>
            <w:sz w:val="24"/>
            <w:szCs w:val="24"/>
          </w:rPr>
          <w:t>7 статьи 291.3</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кассационные жалоба, представление поданы лицом, не имеющим права на обжалование судебного акта в порядке кассационного производства, или поданы на судебный акт, который в соответствии с настоящим Кодексом не обжалуется в порядке кассационного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кассационные жалоба, представление поданы по истечении срока, установленного </w:t>
      </w:r>
      <w:hyperlink w:anchor="P3963" w:history="1">
        <w:r w:rsidRPr="00B145BE">
          <w:rPr>
            <w:rFonts w:ascii="Times New Roman" w:hAnsi="Times New Roman" w:cs="Times New Roman"/>
            <w:sz w:val="24"/>
            <w:szCs w:val="24"/>
          </w:rPr>
          <w:t>частями 1</w:t>
        </w:r>
      </w:hyperlink>
      <w:r w:rsidRPr="00B145BE">
        <w:rPr>
          <w:rFonts w:ascii="Times New Roman" w:hAnsi="Times New Roman" w:cs="Times New Roman"/>
          <w:sz w:val="24"/>
          <w:szCs w:val="24"/>
        </w:rPr>
        <w:t xml:space="preserve"> и </w:t>
      </w:r>
      <w:hyperlink w:anchor="P3964" w:history="1">
        <w:r w:rsidRPr="00B145BE">
          <w:rPr>
            <w:rFonts w:ascii="Times New Roman" w:hAnsi="Times New Roman" w:cs="Times New Roman"/>
            <w:sz w:val="24"/>
            <w:szCs w:val="24"/>
          </w:rPr>
          <w:t>2 статьи 291.2</w:t>
        </w:r>
      </w:hyperlink>
      <w:r w:rsidRPr="00B145BE">
        <w:rPr>
          <w:rFonts w:ascii="Times New Roman" w:hAnsi="Times New Roman" w:cs="Times New Roman"/>
          <w:sz w:val="24"/>
          <w:szCs w:val="24"/>
        </w:rPr>
        <w:t xml:space="preserve"> настоящего Кодекса, и не содержат ходатайство о его восстановлении или в восстановлении пропущенного срока отказано;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поступило ходатайство о возвращении или об отзыве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кассационные жалоба, представление поданы с нарушением правил подсудности, установленных </w:t>
      </w:r>
      <w:hyperlink w:anchor="P3953" w:history="1">
        <w:r w:rsidRPr="00B145BE">
          <w:rPr>
            <w:rFonts w:ascii="Times New Roman" w:hAnsi="Times New Roman" w:cs="Times New Roman"/>
            <w:sz w:val="24"/>
            <w:szCs w:val="24"/>
          </w:rPr>
          <w:t>частью 1 статьи 291.1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Кассационные жалоба, представление должны быть возвращены без рассмотрения по существу в течение десяти дней со дня их поступления в суд кассационной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Возвращение кассационных жалобы, представления не препятствует повторному обращению с </w:t>
      </w:r>
      <w:proofErr w:type="gramStart"/>
      <w:r w:rsidRPr="00B145BE">
        <w:rPr>
          <w:rFonts w:ascii="Times New Roman" w:hAnsi="Times New Roman" w:cs="Times New Roman"/>
          <w:sz w:val="24"/>
          <w:szCs w:val="24"/>
        </w:rPr>
        <w:t>кассационными</w:t>
      </w:r>
      <w:proofErr w:type="gramEnd"/>
      <w:r w:rsidRPr="00B145BE">
        <w:rPr>
          <w:rFonts w:ascii="Times New Roman" w:hAnsi="Times New Roman" w:cs="Times New Roman"/>
          <w:sz w:val="24"/>
          <w:szCs w:val="24"/>
        </w:rPr>
        <w:t xml:space="preserve"> жалобой, представлением после устранения обстоятельств, послуживших основанием для их возвращения.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291.6. Рассмотрение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3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Кассационные жалоба, представление, поданные в соответствии с правилами, установленными </w:t>
      </w:r>
      <w:hyperlink w:anchor="P3950" w:history="1">
        <w:r w:rsidRPr="00B145BE">
          <w:rPr>
            <w:rFonts w:ascii="Times New Roman" w:hAnsi="Times New Roman" w:cs="Times New Roman"/>
            <w:sz w:val="24"/>
            <w:szCs w:val="24"/>
          </w:rPr>
          <w:t>статьями 291.1</w:t>
        </w:r>
      </w:hyperlink>
      <w:r w:rsidRPr="00B145BE">
        <w:rPr>
          <w:rFonts w:ascii="Times New Roman" w:hAnsi="Times New Roman" w:cs="Times New Roman"/>
          <w:sz w:val="24"/>
          <w:szCs w:val="24"/>
        </w:rPr>
        <w:t xml:space="preserve"> - </w:t>
      </w:r>
      <w:hyperlink w:anchor="P3969" w:history="1">
        <w:r w:rsidRPr="00B145BE">
          <w:rPr>
            <w:rFonts w:ascii="Times New Roman" w:hAnsi="Times New Roman" w:cs="Times New Roman"/>
            <w:sz w:val="24"/>
            <w:szCs w:val="24"/>
          </w:rPr>
          <w:t>291.3</w:t>
        </w:r>
      </w:hyperlink>
      <w:r w:rsidRPr="00B145BE">
        <w:rPr>
          <w:rFonts w:ascii="Times New Roman" w:hAnsi="Times New Roman" w:cs="Times New Roman"/>
          <w:sz w:val="24"/>
          <w:szCs w:val="24"/>
        </w:rPr>
        <w:t xml:space="preserve"> настоящего Кодекса, изучаются судьей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Судья Верховного Суда Российской Федерации изучает кассационные жалобу, представление по материалам, приложенным к ним, или по материалам истребованного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В случае истребования дела судья Верховного Суда Российской Федерации вправе вынести определение о </w:t>
      </w:r>
      <w:hyperlink w:anchor="P4518" w:history="1">
        <w:r w:rsidRPr="00B145BE">
          <w:rPr>
            <w:rFonts w:ascii="Times New Roman" w:hAnsi="Times New Roman" w:cs="Times New Roman"/>
            <w:sz w:val="24"/>
            <w:szCs w:val="24"/>
          </w:rPr>
          <w:t>приостановлении</w:t>
        </w:r>
      </w:hyperlink>
      <w:r w:rsidRPr="00B145BE">
        <w:rPr>
          <w:rFonts w:ascii="Times New Roman" w:hAnsi="Times New Roman" w:cs="Times New Roman"/>
          <w:sz w:val="24"/>
          <w:szCs w:val="24"/>
        </w:rPr>
        <w:t xml:space="preserve"> исполнения обжалуемых судебных актов до окончания производства в суде кассационной инстанции, если лицо, подавшее кассационные жалобу, представление, ходатайствует о таком приостановлении, при условии, что заявитель обосновал невозможность или затруднительность поворота исполнения судебных актов либо предоставил обеспечение, предусмотренное </w:t>
      </w:r>
      <w:hyperlink w:anchor="P4027"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w:t>
      </w:r>
      <w:proofErr w:type="gramEnd"/>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53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3 статьи 291.6 дополняется новым абзацем. См. текст в будущей </w:t>
      </w:r>
      <w:hyperlink r:id="rId533"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38" w:name="P4027"/>
      <w:bookmarkEnd w:id="338"/>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Исполнение обжалуемых судебных актов приостанавливается при предоставлении лицом, ходатайствующим о таком приостановлении, обеспечения возмещения другой стороне по делу возможных убытков (встречного обеспечения) путем внесения на депозитный счет арбитражного суда, принявшего соответствующий судебный акт в первой инстанции, денежных средств в размере оспариваемой суммы либо предоставления банковской гарантии, поручительства или иного финансового обеспечения на ту же сумму.</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Определение о приостановлении исполнения судебного акта или об отказе в приостановлении его исполнения выносится судьей Верховного Суда Российской Федерации в трехдневный срок со дня поступления ходатайства в суд. Копии определения направляются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w:t>
      </w:r>
      <w:proofErr w:type="gramStart"/>
      <w:r w:rsidRPr="00B145BE">
        <w:rPr>
          <w:rFonts w:ascii="Times New Roman" w:hAnsi="Times New Roman" w:cs="Times New Roman"/>
          <w:sz w:val="24"/>
          <w:szCs w:val="24"/>
        </w:rPr>
        <w:t xml:space="preserve">Исполнение судебного акта приостанавливается на срок до вынесения судьей </w:t>
      </w:r>
      <w:r w:rsidRPr="00B145BE">
        <w:rPr>
          <w:rFonts w:ascii="Times New Roman" w:hAnsi="Times New Roman" w:cs="Times New Roman"/>
          <w:sz w:val="24"/>
          <w:szCs w:val="24"/>
        </w:rPr>
        <w:lastRenderedPageBreak/>
        <w:t>определения об отказе в передаче кассационных жалобы, представления для рассмотрения в судебном заседании Судебной коллегии Верховного Суда Российской Федерации или на срок до принятия Судебной коллегией Верховного Суда Российской Федерации определения по результатам рассмотрения кассационных жалобы, представления вместе с делом, если судьей не установлен иной срок приостановления исполнения судебного акта.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По результатам изучения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судья Верховного Суда Российской Федерации выносит определение: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1) об отказе в передаче кассационных жалобы, представления для рассмотрения в судебном заседании Судебной коллегии Верховного Суда Российской Федерации, если изложенные в кассационных жалобе, представлении доводы не подтверждают существенных нарушений норм материального права и (или) норм процессуального права, повлиявших на исход дела, и не являются достаточным основанием для пересмотра судебных актов в кассационном порядке и (или) для решения вопроса о</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присуждении</w:t>
      </w:r>
      <w:proofErr w:type="gramEnd"/>
      <w:r w:rsidRPr="00B145BE">
        <w:rPr>
          <w:rFonts w:ascii="Times New Roman" w:hAnsi="Times New Roman" w:cs="Times New Roman"/>
          <w:sz w:val="24"/>
          <w:szCs w:val="24"/>
        </w:rPr>
        <w:t xml:space="preserve"> компенсации за нарушение права на судопроизводство в разумный срок, а также если указанные доводы не находят подтверждения в материалах дела. При этом кассационные жалоба, представление, а также копии обжалуемых судебных актов остаются в суде кассационной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о передаче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w:t>
      </w:r>
      <w:proofErr w:type="gramStart"/>
      <w:r w:rsidRPr="00B145BE">
        <w:rPr>
          <w:rFonts w:ascii="Times New Roman" w:hAnsi="Times New Roman" w:cs="Times New Roman"/>
          <w:sz w:val="24"/>
          <w:szCs w:val="24"/>
        </w:rPr>
        <w:t>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об отказе в передаче кассационных жалобы, представления для рассмотрения в судебном заседании Судебной коллегии Верховного Суда Российской Федерации и вынести определение о его отмене и передаче кассационных жалобы, представления вместе с делом для рассмотрения в судебном заседании Судебной коллегии</w:t>
      </w:r>
      <w:proofErr w:type="gramEnd"/>
      <w:r w:rsidRPr="00B145BE">
        <w:rPr>
          <w:rFonts w:ascii="Times New Roman" w:hAnsi="Times New Roman" w:cs="Times New Roman"/>
          <w:sz w:val="24"/>
          <w:szCs w:val="24"/>
        </w:rPr>
        <w:t xml:space="preserve">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291.7. Срок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3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Кассационные жалоба, представление рассматриваются в Верховном Суде Российской Федерации в срок, не превышающий двух месяцев, если дело не было истребовано, и в срок, не превышающий трех месяцев, если дело было истребовано, не считая времени со дня истребования дела до дня его поступления в Верховный Суд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Председатель Верховного Суда Российской Федерации, заместитель Председателя Верховного Суда Российской Федерации в случае истребования дела с учетом его сложности могут продлить срок рассмотрения кассационных жалобы, представления, но не более чем на два месяца.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291.8. Определение об отказе в передаче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для рассмотрения в судебном заседании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3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судьи Верховного Суда Российской Федерации об отказе в передаче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для рассмотрения в судебном заседании Судебной коллегии Верховного Суда Российской Федерации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дата и место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фамилия и инициалы судьи, вынесшего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наименование лица, подавшего кассационные жалобу, представление, его </w:t>
      </w:r>
      <w:r w:rsidRPr="00B145BE">
        <w:rPr>
          <w:rFonts w:ascii="Times New Roman" w:hAnsi="Times New Roman" w:cs="Times New Roman"/>
          <w:sz w:val="24"/>
          <w:szCs w:val="24"/>
        </w:rPr>
        <w:lastRenderedPageBreak/>
        <w:t>процессуальное положение,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сведения об обжалуемом судебном акте, дата его принятия и вступления в законную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мотивы отказа в передаче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для рассмотрения в судебном заседании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291.9. Определение о передаче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3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судьи Верховного Суда Российской Федерации о передаче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Судебной коллегии Верховного Суда Российской Федерации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дата и место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фамилия и инициалы судьи, вынесшего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лица, подавшего кассационные жалобу, представление, его процессуальное положение,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сведения об обжалуемом судебном акте, дата его принятия и вступления в законную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содержание дела, по которому принят обжалуемый судебный акт;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мотивированные основания передачи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Судебной коллегии Верховного Суда Российской Федерации и (или) для решения вопроса о присуждении компенсации за нарушение права на судопроизводство в разумный срок, а также общая продолжительность судопроизводства по делу.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291.10. Извещение лиц, участвующих в деле, о передаче кассационных жалобы, представления вместе с делом для рассмотрения в судебном заседании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3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Суд направляет лицам, участвующим в деле, копии определения о передаче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Судебной коллегии Верховного Суда Российской Федерации и копии кассационных жалобы, представления. Время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в судебном заседании Судебной коллегии Верховного Суда Российской Федерации назначается с учетом того, чтобы лица, участвующие в деле, имели возможность явиться в судебное заседание.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Лица, участвующие в деле, извещаются о времени и месте рассмотрения Судебной коллегией Верховного Суда Российской Федерации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Неявка надлежащим образом извещенных лиц не препятствует рассмотрению кассационных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291.11. Основания для отмены или изменения Судебной коллегией Верховного Суда Российской Федерации судебных актов в порядке кассационного производства и присуждения компенсации за нарушение права на судопроизводство в разумный срок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3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Основаниями для отмены или изменения Судебной коллегией Верховного Суда </w:t>
      </w:r>
      <w:r w:rsidRPr="00B145BE">
        <w:rPr>
          <w:rFonts w:ascii="Times New Roman" w:hAnsi="Times New Roman" w:cs="Times New Roman"/>
          <w:sz w:val="24"/>
          <w:szCs w:val="24"/>
        </w:rPr>
        <w:lastRenderedPageBreak/>
        <w:t>Российской Федерации судебных актов в порядке кассационного производства являются существенные нарушения норм материального права и (или) норм процессуального права, которые повлияли на исход дела и без устранения которых невозможны восстановление и защита нарушенных прав, свобод, законных интересов в сфере предпринимательской и иной экономической деятельности, а также защита охраняемых законом публичных интересов</w:t>
      </w:r>
      <w:proofErr w:type="gramEnd"/>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Основанием для присуждения Судебной коллегией Верховного Суда Российской Федерации компенсации за нарушение права на судопроизводство в разумный срок является нарушение права на судопроизводство в разумный срок по причинам, не зависящим от лица, обратившегося с требованием о присуждении компенсации.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291.12. Срок и порядок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в судебном заседании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3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Кассационные жалоба, представление вместе с делом рассматриваются в судебном заседании Судебной коллегии Верховного Суда Российской Федерации в срок, не превышающий двух месяцев со дня вынесения определения о передаче кассационных жалобы, представления вместе с делом для рассмотрения в судебном заседании Судебной коллегии Верховного Суда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Рассматриваемые Судебной коллегией Верховного Суда Российской Федерации кассационные жалоба, представление вместе с делом докладываются судьей Верховного Суда Российской Федерации - докладчиком по данным жалобе, представлению.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Судья-докладчик излагает обстоятельства дела, содержание судебных актов, принятых по делу, доводы, содержащиеся в кассационных жалобе, представлении, в том числе в кассационной жалобе, содержащей требование о присуждении компенсации за нарушение права на судопроизводство в разумный срок, и послужившие основанием для передачи кассационных жалобы, представления вместе с делом для рассмотрения в судебном заседании Судебной коллегии Верховного Суда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В судебном заседании принимают участие лица, участвующие в деле, их представители, иные лица, подавшие кассационные жалобу, представление, если их права и законные интересы непосредственно затрагиваются обжалуемым судебным актом. Указанные лица могут участвовать в судебном заседании путем использования систем видеоконференц-связи в порядке, установленном </w:t>
      </w:r>
      <w:hyperlink w:anchor="P1774" w:history="1">
        <w:r w:rsidRPr="00B145BE">
          <w:rPr>
            <w:rFonts w:ascii="Times New Roman" w:hAnsi="Times New Roman" w:cs="Times New Roman"/>
            <w:sz w:val="24"/>
            <w:szCs w:val="24"/>
          </w:rPr>
          <w:t>статьей 153.1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прокурор является лицом, участвующим в рассмотрении дела, в судебном заседании Судебной коллегии Верховного Суда Российской Федерации по поручению Генерального прокурора Российской Федерации принимает участие должностное лицо органов прокуратуры.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Лица, указанные в части 4 настоящей статьи и явившиеся в судебное заседание, вправе дать объяснения по делу. Первым дает объяснение лицо, подавшее </w:t>
      </w:r>
      <w:proofErr w:type="gramStart"/>
      <w:r w:rsidRPr="00B145BE">
        <w:rPr>
          <w:rFonts w:ascii="Times New Roman" w:hAnsi="Times New Roman" w:cs="Times New Roman"/>
          <w:sz w:val="24"/>
          <w:szCs w:val="24"/>
        </w:rPr>
        <w:t>кассационные</w:t>
      </w:r>
      <w:proofErr w:type="gramEnd"/>
      <w:r w:rsidRPr="00B145BE">
        <w:rPr>
          <w:rFonts w:ascii="Times New Roman" w:hAnsi="Times New Roman" w:cs="Times New Roman"/>
          <w:sz w:val="24"/>
          <w:szCs w:val="24"/>
        </w:rPr>
        <w:t xml:space="preserve"> жалобу, представление.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6.1. Судебное заседание Судебной коллегии Верховного Суда Российской Федерации по рассмотрению кассационных жалобы, представления на решение, постановление, принятые по делу, рассмотренному в порядке упрощенного производства либо в порядке приказного производства, проводится без вызова сторон. С учетом характера и сложности рассматриваемого вопроса, а также доводов кассационных жалобы, представления и возражений относительно кассационных жалобы, представления суд может вызвать лиц, участвующих в деле, в судебное заседание.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6.1 введена Федеральным </w:t>
      </w:r>
      <w:hyperlink r:id="rId54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w:t>
      </w:r>
      <w:proofErr w:type="gramStart"/>
      <w:r w:rsidRPr="00B145BE">
        <w:rPr>
          <w:rFonts w:ascii="Times New Roman" w:hAnsi="Times New Roman" w:cs="Times New Roman"/>
          <w:sz w:val="24"/>
          <w:szCs w:val="24"/>
        </w:rPr>
        <w:t xml:space="preserve">Кассационная жалоба, содержащая требование о присуждении компенсации за нарушение права на судопроизводство в разумный срок, рассматривается по правилам, </w:t>
      </w:r>
      <w:r w:rsidRPr="00B145BE">
        <w:rPr>
          <w:rFonts w:ascii="Times New Roman" w:hAnsi="Times New Roman" w:cs="Times New Roman"/>
          <w:sz w:val="24"/>
          <w:szCs w:val="24"/>
        </w:rPr>
        <w:lastRenderedPageBreak/>
        <w:t xml:space="preserve">предусмотренным настоящей главой, и в соответствии с Федеральным </w:t>
      </w:r>
      <w:hyperlink r:id="rId54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30 апреля 2010 года N 68-ФЗ "О компенсации за нарушение права на судопроизводство в разумный срок или права на исполнение судебного акта в разумный срок".</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8. </w:t>
      </w:r>
      <w:proofErr w:type="gramStart"/>
      <w:r w:rsidRPr="00B145BE">
        <w:rPr>
          <w:rFonts w:ascii="Times New Roman" w:hAnsi="Times New Roman" w:cs="Times New Roman"/>
          <w:sz w:val="24"/>
          <w:szCs w:val="24"/>
        </w:rPr>
        <w:t>При решении вопроса о присуждении компенсации за нарушение права на судопроизводство в разумный срок Судебная коллегия Верховного Суда Российской Федерации в судебном заседании устанавливает факт нарушения права заявителя на судопроизводство в разумный срок, исходя из доводов, изложенных в кассационной жалобе, содержащей требование о присуждении указанной компенсации, содержания принятых по делу судебных актов, материалов дела и с учетом следующих обстоятельств:</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правовая и фактическая сложность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поведение заявителя и других участников арбитражного процесса;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достаточность и эффективность действий суда или судьи, совершаемых в целях своевременного рассмотрения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общая продолжительность судопроизводства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9.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Судебная коллегия Верховного Суда Российской Федерации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Вопросы, возникающие при рассмотрении кассационных жалобы, представления вместе с делом в порядке кассационного производства, разрешаются судьями большинством голосов.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Судебная коллегия Верховного Суда Российской Федерации выносит определение и объявляет его по правилам, предусмотренным соответственно </w:t>
      </w:r>
      <w:hyperlink w:anchor="P1921" w:history="1">
        <w:r w:rsidRPr="00B145BE">
          <w:rPr>
            <w:rFonts w:ascii="Times New Roman" w:hAnsi="Times New Roman" w:cs="Times New Roman"/>
            <w:sz w:val="24"/>
            <w:szCs w:val="24"/>
          </w:rPr>
          <w:t>статьями 167</w:t>
        </w:r>
      </w:hyperlink>
      <w:r w:rsidRPr="00B145BE">
        <w:rPr>
          <w:rFonts w:ascii="Times New Roman" w:hAnsi="Times New Roman" w:cs="Times New Roman"/>
          <w:sz w:val="24"/>
          <w:szCs w:val="24"/>
        </w:rPr>
        <w:t xml:space="preserve"> и </w:t>
      </w:r>
      <w:hyperlink w:anchor="P1993" w:history="1">
        <w:r w:rsidRPr="00B145BE">
          <w:rPr>
            <w:rFonts w:ascii="Times New Roman" w:hAnsi="Times New Roman" w:cs="Times New Roman"/>
            <w:sz w:val="24"/>
            <w:szCs w:val="24"/>
          </w:rPr>
          <w:t>176</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12. О вынесенном Судебной коллегией Верховного Суда Российской Федерации в порядке кассационного производства определении сообщается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291.13. Определение Судебной коллегии Верховного Суда Российской Федерации, вынесенное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42"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определении Судебной коллегии Верховного Суда Российской Федерации, вынесенном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 порядке кассационного производства,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и состав суда, вынесшего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номер дела, дата и место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лица, подавшего кассационные жалобу, представление о пересмотре дела в порядке кассационного производства, его процессуальное положение,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фамилия и инициалы судьи, вынесшего определение о передаче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содержание обжалуемых судебных актов;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фамилии лиц, присутствовавших в судебном заседании, с указанием их полномочий;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наименования арбитражных судов, рассмотревших дело в первой, апелляционной и кассационной инстанциях; дата принятия обжалуемых решения, постановления, определения; фамилии судей, их принявших;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объяснения лиц, участвующих в деле и присутствовавших в судебном заседании;</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9) законы и иные нормативные правовые акты, которыми руководствовалась Судебная коллегия Верховного Суда Российской Федерации при вынесении определения; </w:t>
      </w:r>
      <w:r w:rsidRPr="00B145BE">
        <w:rPr>
          <w:rFonts w:ascii="Times New Roman" w:hAnsi="Times New Roman" w:cs="Times New Roman"/>
          <w:sz w:val="24"/>
          <w:szCs w:val="24"/>
        </w:rPr>
        <w:lastRenderedPageBreak/>
        <w:t>мотивы вынесенного определения; мотивы, по которым суд не применил законы и иные нормативные правовые акты, на которые ссылались лица, участвующие в деле;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10) мотивы, по которым Судебная коллегия Верховного Суда Российской Федерации не согласилась с выводами суда первой, апелляционной или кассационной инстанции, если его решение, постановление или определение было отменено полностью или в части;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выводы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12) основания для присуждения компенсации за нарушение права на судопроизводство в разумный срок или отказа в ее присуждении;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13) размер компенсации за нарушение права на судопроизводство в разумный срок;</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14) действия, которые должны быть выполнены лицами, участвующими в деле, и арбитражным судом первой, апелляционной или кассационной инстанции, если дело передается на новое рассмотрение.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Копии определения Судебной коллегии Верховного Суда Российской Федерации, вынесенного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направляются лицам, участвующим в деле, в пятидневный срок со дня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291.14. Полномочия Судебной коллегии Верховного Суда Российской Федерации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4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Судебная коллегия Верховного Суда Российской Федерации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вправе: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оставить решение суда первой инстанции, постановление или определение суда апелляционной или кассационной инстанции без изменения, кассационные жалобу, представление без удовлетворения;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отменить решение суда первой инстанции, постановление или определение суда апелляционной или кассационной инстанции полностью либо в части и направить дело на новое рассмотрение в соответствующий арбитражный суд. При направлении дела на новое рассмотрение Судебная коллегия Верховного Суда Российской Федерации может указать на необходимость рассмотрения дела в ином составе судей;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отменить решение суда первой инстанции, постановление или определение суда апелляционной или кассационной инстанции полностью либо в части и оставить заявление без рассмотрения или прекратить производство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оставить в силе один из принятых по делу судебных актов;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отменить либо изменить решение суда первой инстанции, постановление или определение суда апелляционной или кассационной инстанции и принять новый судебный акт, не передавая дело на новое рассмотрение, если допущена ошибка в применении и (или) толковании норм материального права;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присудить компенсацию за нарушение права на судопроизводство в разумный срок или отказать в ее присуждении;</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7) оставить кассационные жалобу, представление без рассмотрения по существу при наличии оснований, предусмотренных </w:t>
      </w:r>
      <w:hyperlink w:anchor="P4005" w:history="1">
        <w:r w:rsidRPr="00B145BE">
          <w:rPr>
            <w:rFonts w:ascii="Times New Roman" w:hAnsi="Times New Roman" w:cs="Times New Roman"/>
            <w:sz w:val="24"/>
            <w:szCs w:val="24"/>
          </w:rPr>
          <w:t>статьей 291.5</w:t>
        </w:r>
      </w:hyperlink>
      <w:r w:rsidRPr="00B145BE">
        <w:rPr>
          <w:rFonts w:ascii="Times New Roman" w:hAnsi="Times New Roman" w:cs="Times New Roman"/>
          <w:sz w:val="24"/>
          <w:szCs w:val="24"/>
        </w:rPr>
        <w:t xml:space="preserve"> настоящего Кодекса.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При рассмотрении дела в порядке кассационного производства Судебная коллегия Верховного Суда Российской Федерации проверяет правильность применения и (или) толкования норм материального права и (или) норм процессуального права арбитражными судами, рассматривавшими дело, в пределах доводов, изложенных в кассационных жалобе, представлении.</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В интересах законности Судебная коллегия Верховного Суда Российской Федерации вправе выйти за пределы доводов, изложенных в кассационных жалобе, представлении.</w:t>
      </w:r>
      <w:proofErr w:type="gramEnd"/>
      <w:r w:rsidRPr="00B145BE">
        <w:rPr>
          <w:rFonts w:ascii="Times New Roman" w:hAnsi="Times New Roman" w:cs="Times New Roman"/>
          <w:sz w:val="24"/>
          <w:szCs w:val="24"/>
        </w:rPr>
        <w:t xml:space="preserve"> При этом Судебная коллегия Верховного Суда Российской Федерации не вправе проверять законность судебных актов в той части, в </w:t>
      </w:r>
      <w:r w:rsidRPr="00B145BE">
        <w:rPr>
          <w:rFonts w:ascii="Times New Roman" w:hAnsi="Times New Roman" w:cs="Times New Roman"/>
          <w:sz w:val="24"/>
          <w:szCs w:val="24"/>
        </w:rPr>
        <w:lastRenderedPageBreak/>
        <w:t>которой они не обжалуются, а также законность судебных актов, которые не обжалуются.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При рассмотрении дела в порядке кассационного производства Судебная коллегия Верховного Суда Российской Федерации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либо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какой судебный акт должен быть принят при новом рассмотрении дела</w:t>
      </w:r>
      <w:proofErr w:type="gramEnd"/>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Указания Судебной коллегии Верховного Суда Российской Федерации, в том числе на толкование закона, изложенные в определении об отмене судебного акта, обязательны для арбитражного суда, вновь рассматривающего дело.</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39" w:name="P4131"/>
      <w:bookmarkEnd w:id="339"/>
      <w:r w:rsidRPr="00B145BE">
        <w:rPr>
          <w:rFonts w:ascii="Times New Roman" w:hAnsi="Times New Roman" w:cs="Times New Roman"/>
          <w:sz w:val="24"/>
          <w:szCs w:val="24"/>
        </w:rPr>
        <w:t xml:space="preserve">Статья 291.15. Вступление в законную силу определения Судебной коллегии Верховного Суда Российской Федерации, вынесенного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4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Определение Судебной коллегии Верховного Суда Российской Федерации, вынесенное по результатам рассмотрения </w:t>
      </w:r>
      <w:proofErr w:type="gramStart"/>
      <w:r w:rsidRPr="00B145BE">
        <w:rPr>
          <w:rFonts w:ascii="Times New Roman" w:hAnsi="Times New Roman" w:cs="Times New Roman"/>
          <w:sz w:val="24"/>
          <w:szCs w:val="24"/>
        </w:rPr>
        <w:t>кассационных</w:t>
      </w:r>
      <w:proofErr w:type="gramEnd"/>
      <w:r w:rsidRPr="00B145BE">
        <w:rPr>
          <w:rFonts w:ascii="Times New Roman" w:hAnsi="Times New Roman" w:cs="Times New Roman"/>
          <w:sz w:val="24"/>
          <w:szCs w:val="24"/>
        </w:rPr>
        <w:t xml:space="preserve"> жалобы, представления вместе с делом, вступает в законную силу со дня его вынесения.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 xml:space="preserve">Глава 36. ПРОИЗВОДСТВО ПО ПЕРЕСМОТРУ </w:t>
      </w:r>
      <w:proofErr w:type="gramStart"/>
      <w:r w:rsidRPr="00B145BE">
        <w:rPr>
          <w:rFonts w:ascii="Times New Roman" w:hAnsi="Times New Roman" w:cs="Times New Roman"/>
          <w:sz w:val="24"/>
          <w:szCs w:val="24"/>
        </w:rPr>
        <w:t>СУДЕБНЫХ</w:t>
      </w:r>
      <w:proofErr w:type="gramEnd"/>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АКТОВ В ПОРЯДКЕ НАДЗОРА</w:t>
      </w:r>
    </w:p>
    <w:p w:rsidR="004D00A9" w:rsidRPr="00B145BE" w:rsidRDefault="004D00A9">
      <w:pPr>
        <w:pStyle w:val="ConsPlusNormal"/>
        <w:jc w:val="center"/>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Утратила силу. - Федеральный </w:t>
      </w:r>
      <w:hyperlink r:id="rId545" w:history="1">
        <w:r w:rsidRPr="00B145BE">
          <w:rPr>
            <w:rFonts w:ascii="Times New Roman" w:hAnsi="Times New Roman" w:cs="Times New Roman"/>
            <w:sz w:val="24"/>
            <w:szCs w:val="24"/>
          </w:rPr>
          <w:t>закон</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36.1. ПРОИЗВОДСТВО ПО ПЕРЕСМОТРУ СУДЕБНЫХ АКТОВ</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В ПОРЯДКЕ НАДЗОРА</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введена</w:t>
      </w:r>
      <w:proofErr w:type="gramEnd"/>
      <w:r w:rsidRPr="00B145BE">
        <w:rPr>
          <w:rFonts w:ascii="Times New Roman" w:hAnsi="Times New Roman" w:cs="Times New Roman"/>
          <w:sz w:val="24"/>
          <w:szCs w:val="24"/>
        </w:rPr>
        <w:t xml:space="preserve"> Федеральным </w:t>
      </w:r>
      <w:hyperlink r:id="rId546"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40" w:name="P4145"/>
      <w:bookmarkEnd w:id="340"/>
      <w:r w:rsidRPr="00B145BE">
        <w:rPr>
          <w:rFonts w:ascii="Times New Roman" w:hAnsi="Times New Roman" w:cs="Times New Roman"/>
          <w:sz w:val="24"/>
          <w:szCs w:val="24"/>
        </w:rPr>
        <w:t>Статья 308.1. Пересмотр судебных актов в порядке надзора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Федеральным </w:t>
      </w:r>
      <w:hyperlink r:id="rId54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28.06.2014 N 186-ФЗ установлены условия и порядок рассмотрения Президиумом Верховного Суда РФ дел определенной категории по правилам главы 36.1 настоящего кодекса.</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Вступившие в законную силу судебные акты, указанные в </w:t>
      </w:r>
      <w:hyperlink w:anchor="P4153" w:history="1">
        <w:r w:rsidRPr="00B145BE">
          <w:rPr>
            <w:rFonts w:ascii="Times New Roman" w:hAnsi="Times New Roman" w:cs="Times New Roman"/>
            <w:sz w:val="24"/>
            <w:szCs w:val="24"/>
          </w:rPr>
          <w:t>части 3</w:t>
        </w:r>
      </w:hyperlink>
      <w:r w:rsidRPr="00B145BE">
        <w:rPr>
          <w:rFonts w:ascii="Times New Roman" w:hAnsi="Times New Roman" w:cs="Times New Roman"/>
          <w:sz w:val="24"/>
          <w:szCs w:val="24"/>
        </w:rPr>
        <w:t xml:space="preserve"> настоящей статьи, могут быть пересмотрены в порядке надзора Президиумом Верховного Суда Российской Федерации по надзорным жалобам лиц, участвующих в деле, и иных лиц, указанных в </w:t>
      </w:r>
      <w:hyperlink w:anchor="P505" w:history="1">
        <w:r w:rsidRPr="00B145BE">
          <w:rPr>
            <w:rFonts w:ascii="Times New Roman" w:hAnsi="Times New Roman" w:cs="Times New Roman"/>
            <w:sz w:val="24"/>
            <w:szCs w:val="24"/>
          </w:rPr>
          <w:t>статье 42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bookmarkStart w:id="341" w:name="P4152"/>
      <w:bookmarkEnd w:id="341"/>
      <w:r w:rsidRPr="00B145BE">
        <w:rPr>
          <w:rFonts w:ascii="Times New Roman" w:hAnsi="Times New Roman" w:cs="Times New Roman"/>
          <w:sz w:val="24"/>
          <w:szCs w:val="24"/>
        </w:rPr>
        <w:t xml:space="preserve">2. Генеральный прокурор Российской Федерации, заместители Генерального прокурора Российской Федерации вправе обратиться в Президиум Верховного Суда Российской Федерации с представлением о пересмотре определений Судебной коллегии Верховного Суда Российской Федерации, вынесенных в порядке кассационного производства по делам, указанным в </w:t>
      </w:r>
      <w:hyperlink w:anchor="P591" w:history="1">
        <w:r w:rsidRPr="00B145BE">
          <w:rPr>
            <w:rFonts w:ascii="Times New Roman" w:hAnsi="Times New Roman" w:cs="Times New Roman"/>
            <w:sz w:val="24"/>
            <w:szCs w:val="24"/>
          </w:rPr>
          <w:t>части 1 статьи 52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bookmarkStart w:id="342" w:name="P4153"/>
      <w:bookmarkEnd w:id="342"/>
      <w:r w:rsidRPr="00B145BE">
        <w:rPr>
          <w:rFonts w:ascii="Times New Roman" w:hAnsi="Times New Roman" w:cs="Times New Roman"/>
          <w:sz w:val="24"/>
          <w:szCs w:val="24"/>
        </w:rPr>
        <w:t>3. В Президиум Верховного Суда Российской Федерации обжалуются:</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1) вступившие в законную силу решения и определения Судебной коллегии Верховного Суда Российской Федерации, принятые по первой инстанции, если указанные решения и определения были предметом апелляционного рассмотрения;</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2) определения Апелляционной коллегии Верховного Суда Российской Федерации, вынесенные по результатам рассмотрения апелляционных жалоб, представлений на решения или определения Судебной коллегии Верховного Суда Российской Федерации, принятые по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определения Судебной коллегии Верховного Суда Российской Федерации, вынесенные в порядке кассационного производства.</w:t>
      </w:r>
    </w:p>
    <w:p w:rsidR="004D00A9" w:rsidRPr="00B145BE" w:rsidRDefault="004D00A9">
      <w:pPr>
        <w:pStyle w:val="ConsPlusNormal"/>
        <w:ind w:firstLine="540"/>
        <w:jc w:val="both"/>
        <w:rPr>
          <w:rFonts w:ascii="Times New Roman" w:hAnsi="Times New Roman" w:cs="Times New Roman"/>
          <w:sz w:val="24"/>
          <w:szCs w:val="24"/>
        </w:rPr>
      </w:pPr>
      <w:bookmarkStart w:id="343" w:name="P4157"/>
      <w:bookmarkEnd w:id="343"/>
      <w:r w:rsidRPr="00B145BE">
        <w:rPr>
          <w:rFonts w:ascii="Times New Roman" w:hAnsi="Times New Roman" w:cs="Times New Roman"/>
          <w:sz w:val="24"/>
          <w:szCs w:val="24"/>
        </w:rPr>
        <w:t xml:space="preserve">4. Надзорные жалоба, представление на судебные акты, принятые по делам, указанным в </w:t>
      </w:r>
      <w:hyperlink w:anchor="P4153" w:history="1">
        <w:r w:rsidRPr="00B145BE">
          <w:rPr>
            <w:rFonts w:ascii="Times New Roman" w:hAnsi="Times New Roman" w:cs="Times New Roman"/>
            <w:sz w:val="24"/>
            <w:szCs w:val="24"/>
          </w:rPr>
          <w:t>части 3</w:t>
        </w:r>
      </w:hyperlink>
      <w:r w:rsidRPr="00B145BE">
        <w:rPr>
          <w:rFonts w:ascii="Times New Roman" w:hAnsi="Times New Roman" w:cs="Times New Roman"/>
          <w:sz w:val="24"/>
          <w:szCs w:val="24"/>
        </w:rPr>
        <w:t xml:space="preserve"> настоящей статьи, подаются в Верховный Суд Российской Федерации в срок, не превышающий трех месяцев со дня их вступления в законную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Срок подачи надзорных жалобы, представления о пересмотре судебного акта в порядке надзора, пропущенный по причинам, не зависящим от лица, обратившегося с такими заявлением или представлением, в том числе в связи с отсутствием у него сведений об обжалуемом судебном акте, по ходатайству заинтересованного лица может быть восстановлен судьей Верховного Суда Российской Федерации при условии, что ходатайство подано не позднее чем через</w:t>
      </w:r>
      <w:proofErr w:type="gramEnd"/>
      <w:r w:rsidRPr="00B145BE">
        <w:rPr>
          <w:rFonts w:ascii="Times New Roman" w:hAnsi="Times New Roman" w:cs="Times New Roman"/>
          <w:sz w:val="24"/>
          <w:szCs w:val="24"/>
        </w:rPr>
        <w:t xml:space="preserve"> шесть месяцев со дня вступления в законную силу последнего оспариваемого судебного акта или, если ходатайство подано лицом, указанным в </w:t>
      </w:r>
      <w:hyperlink w:anchor="P505" w:history="1">
        <w:r w:rsidRPr="00B145BE">
          <w:rPr>
            <w:rFonts w:ascii="Times New Roman" w:hAnsi="Times New Roman" w:cs="Times New Roman"/>
            <w:sz w:val="24"/>
            <w:szCs w:val="24"/>
          </w:rPr>
          <w:t>статье 42</w:t>
        </w:r>
      </w:hyperlink>
      <w:r w:rsidRPr="00B145BE">
        <w:rPr>
          <w:rFonts w:ascii="Times New Roman" w:hAnsi="Times New Roman" w:cs="Times New Roman"/>
          <w:sz w:val="24"/>
          <w:szCs w:val="24"/>
        </w:rPr>
        <w:t xml:space="preserve"> настоящего Кодекса, со дня, когда это лицо узнало или должно было узнать о нарушении его прав или законных интересов обжалуемым судебным актом.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По результатам рассмотрения ходатайства о восстановлении пропущенного срока подачи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судья выносит определение об отказе в восстановлении пропущенного срока подачи надзорных жалобы, представления или о его восстановлении.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4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44" w:name="P4162"/>
      <w:bookmarkEnd w:id="344"/>
      <w:r w:rsidRPr="00B145BE">
        <w:rPr>
          <w:rFonts w:ascii="Times New Roman" w:hAnsi="Times New Roman" w:cs="Times New Roman"/>
          <w:sz w:val="24"/>
          <w:szCs w:val="24"/>
        </w:rPr>
        <w:t xml:space="preserve">Статья 308.2. Содержание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жалобе, представлении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bookmarkStart w:id="345" w:name="P4165"/>
      <w:bookmarkEnd w:id="345"/>
      <w:r w:rsidRPr="00B145BE">
        <w:rPr>
          <w:rFonts w:ascii="Times New Roman" w:hAnsi="Times New Roman" w:cs="Times New Roman"/>
          <w:sz w:val="24"/>
          <w:szCs w:val="24"/>
        </w:rPr>
        <w:t>1) наименование суда, в который они подаются;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наименование лица, подающего надзорные жалобу, представление, его процессуальное положение,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наименования лиц, участвующих в деле,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наименования судов, рассматривавших дело в первой, апелляционной или кассационной инстанции, и содержание принятых ими судебных актов;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сведения об обжалуемом судебном акте, дате его принятия и вступления в законную силу;</w:t>
      </w:r>
    </w:p>
    <w:p w:rsidR="004D00A9" w:rsidRPr="00B145BE" w:rsidRDefault="004D00A9">
      <w:pPr>
        <w:pStyle w:val="ConsPlusNormal"/>
        <w:ind w:firstLine="540"/>
        <w:jc w:val="both"/>
        <w:rPr>
          <w:rFonts w:ascii="Times New Roman" w:hAnsi="Times New Roman" w:cs="Times New Roman"/>
          <w:sz w:val="24"/>
          <w:szCs w:val="24"/>
        </w:rPr>
      </w:pPr>
      <w:bookmarkStart w:id="346" w:name="P4170"/>
      <w:bookmarkEnd w:id="346"/>
      <w:r w:rsidRPr="00B145BE">
        <w:rPr>
          <w:rFonts w:ascii="Times New Roman" w:hAnsi="Times New Roman" w:cs="Times New Roman"/>
          <w:sz w:val="24"/>
          <w:szCs w:val="24"/>
        </w:rPr>
        <w:t>6) предмет спора;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основания пересмотра судебного акта в порядке надзора, предусмотренные статьей 308.8 настоящего Кодекса, с приведением доводов, свидетельствующих о наличии таких оснований;</w:t>
      </w:r>
    </w:p>
    <w:p w:rsidR="004D00A9" w:rsidRPr="00B145BE" w:rsidRDefault="004D00A9">
      <w:pPr>
        <w:pStyle w:val="ConsPlusNormal"/>
        <w:ind w:firstLine="540"/>
        <w:jc w:val="both"/>
        <w:rPr>
          <w:rFonts w:ascii="Times New Roman" w:hAnsi="Times New Roman" w:cs="Times New Roman"/>
          <w:sz w:val="24"/>
          <w:szCs w:val="24"/>
        </w:rPr>
      </w:pPr>
      <w:bookmarkStart w:id="347" w:name="P4172"/>
      <w:bookmarkEnd w:id="347"/>
      <w:r w:rsidRPr="00B145BE">
        <w:rPr>
          <w:rFonts w:ascii="Times New Roman" w:hAnsi="Times New Roman" w:cs="Times New Roman"/>
          <w:sz w:val="24"/>
          <w:szCs w:val="24"/>
        </w:rPr>
        <w:t>8) просьба лица, подающего жалобу, представление;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9) перечень документов, прилагаемых к заявлению или представлению.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надзорной жалобе лица, не принимавшего участия в деле, должно быть указано, какие права, свободы или законные интересы этого лица нарушены вступившим в законную силу судебным актом.</w:t>
      </w:r>
    </w:p>
    <w:p w:rsidR="004D00A9" w:rsidRPr="00B145BE" w:rsidRDefault="004D00A9">
      <w:pPr>
        <w:pStyle w:val="ConsPlusNormal"/>
        <w:ind w:firstLine="540"/>
        <w:jc w:val="both"/>
        <w:rPr>
          <w:rFonts w:ascii="Times New Roman" w:hAnsi="Times New Roman" w:cs="Times New Roman"/>
          <w:sz w:val="24"/>
          <w:szCs w:val="24"/>
        </w:rPr>
      </w:pPr>
      <w:bookmarkStart w:id="348" w:name="P4175"/>
      <w:bookmarkEnd w:id="348"/>
      <w:r w:rsidRPr="00B145BE">
        <w:rPr>
          <w:rFonts w:ascii="Times New Roman" w:hAnsi="Times New Roman" w:cs="Times New Roman"/>
          <w:sz w:val="24"/>
          <w:szCs w:val="24"/>
        </w:rPr>
        <w:t>3. Надзорная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Надзорное представление должно быть подписано Генеральным прокурором Российской Федерации или заместителем Генерального прокурора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Надзорные</w:t>
      </w:r>
      <w:proofErr w:type="gramEnd"/>
      <w:r w:rsidRPr="00B145BE">
        <w:rPr>
          <w:rFonts w:ascii="Times New Roman" w:hAnsi="Times New Roman" w:cs="Times New Roman"/>
          <w:sz w:val="24"/>
          <w:szCs w:val="24"/>
        </w:rPr>
        <w:t xml:space="preserve"> жалоба, представление подаются с копиями, количество которых соответствует количеству лиц, участвующих в деле.</w:t>
      </w:r>
    </w:p>
    <w:p w:rsidR="004D00A9" w:rsidRPr="00B145BE" w:rsidRDefault="004D00A9">
      <w:pPr>
        <w:pStyle w:val="ConsPlusNormal"/>
        <w:ind w:firstLine="540"/>
        <w:jc w:val="both"/>
        <w:rPr>
          <w:rFonts w:ascii="Times New Roman" w:hAnsi="Times New Roman" w:cs="Times New Roman"/>
          <w:sz w:val="24"/>
          <w:szCs w:val="24"/>
        </w:rPr>
      </w:pPr>
      <w:bookmarkStart w:id="349" w:name="P4177"/>
      <w:bookmarkEnd w:id="349"/>
      <w:r w:rsidRPr="00B145BE">
        <w:rPr>
          <w:rFonts w:ascii="Times New Roman" w:hAnsi="Times New Roman" w:cs="Times New Roman"/>
          <w:sz w:val="24"/>
          <w:szCs w:val="24"/>
        </w:rPr>
        <w:lastRenderedPageBreak/>
        <w:t xml:space="preserve">5. К надзорной жалобе должны быть приложены документ, подтверждающий уплату государственной пошлины в установленных законом случаях, порядке и </w:t>
      </w:r>
      <w:hyperlink r:id="rId549" w:history="1">
        <w:r w:rsidRPr="00B145BE">
          <w:rPr>
            <w:rFonts w:ascii="Times New Roman" w:hAnsi="Times New Roman" w:cs="Times New Roman"/>
            <w:sz w:val="24"/>
            <w:szCs w:val="24"/>
          </w:rPr>
          <w:t>размере</w:t>
        </w:r>
      </w:hyperlink>
      <w:r w:rsidRPr="00B145BE">
        <w:rPr>
          <w:rFonts w:ascii="Times New Roman" w:hAnsi="Times New Roman" w:cs="Times New Roman"/>
          <w:sz w:val="24"/>
          <w:szCs w:val="24"/>
        </w:rPr>
        <w:t xml:space="preserve"> или право на получение </w:t>
      </w:r>
      <w:hyperlink r:id="rId550" w:history="1">
        <w:r w:rsidRPr="00B145BE">
          <w:rPr>
            <w:rFonts w:ascii="Times New Roman" w:hAnsi="Times New Roman" w:cs="Times New Roman"/>
            <w:sz w:val="24"/>
            <w:szCs w:val="24"/>
          </w:rPr>
          <w:t>льготы</w:t>
        </w:r>
      </w:hyperlink>
      <w:r w:rsidRPr="00B145BE">
        <w:rPr>
          <w:rFonts w:ascii="Times New Roman" w:hAnsi="Times New Roman" w:cs="Times New Roman"/>
          <w:sz w:val="24"/>
          <w:szCs w:val="24"/>
        </w:rPr>
        <w:t xml:space="preserve"> по уплате государственной пошлины, либо ходатайство о </w:t>
      </w:r>
      <w:hyperlink r:id="rId551" w:history="1">
        <w:r w:rsidRPr="00B145BE">
          <w:rPr>
            <w:rFonts w:ascii="Times New Roman" w:hAnsi="Times New Roman" w:cs="Times New Roman"/>
            <w:sz w:val="24"/>
            <w:szCs w:val="24"/>
          </w:rPr>
          <w:t>предоставлении отсрочки, рассрочки</w:t>
        </w:r>
      </w:hyperlink>
      <w:r w:rsidRPr="00B145BE">
        <w:rPr>
          <w:rFonts w:ascii="Times New Roman" w:hAnsi="Times New Roman" w:cs="Times New Roman"/>
          <w:sz w:val="24"/>
          <w:szCs w:val="24"/>
        </w:rPr>
        <w:t xml:space="preserve"> ее уплаты или об уменьшении размера государственной пошлины.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Надзорные жалоба, представление могут быть поданы посредством заполнения формы, размещенной на официальном сайте Верховного Суда Российской Федерации в информационно-телекоммуникационной сети "Интернет".</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Документы, прилагаемые к надзорным жалобе, представлению, могут быть </w:t>
      </w:r>
      <w:hyperlink r:id="rId552" w:history="1">
        <w:r w:rsidRPr="00B145BE">
          <w:rPr>
            <w:rFonts w:ascii="Times New Roman" w:hAnsi="Times New Roman" w:cs="Times New Roman"/>
            <w:sz w:val="24"/>
            <w:szCs w:val="24"/>
          </w:rPr>
          <w:t>представлены</w:t>
        </w:r>
      </w:hyperlink>
      <w:r w:rsidRPr="00B145BE">
        <w:rPr>
          <w:rFonts w:ascii="Times New Roman" w:hAnsi="Times New Roman" w:cs="Times New Roman"/>
          <w:sz w:val="24"/>
          <w:szCs w:val="24"/>
        </w:rPr>
        <w:t xml:space="preserve"> в Верховный Суд Российской Федерации в электронном виде.</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50" w:name="P4181"/>
      <w:bookmarkEnd w:id="350"/>
      <w:r w:rsidRPr="00B145BE">
        <w:rPr>
          <w:rFonts w:ascii="Times New Roman" w:hAnsi="Times New Roman" w:cs="Times New Roman"/>
          <w:sz w:val="24"/>
          <w:szCs w:val="24"/>
        </w:rPr>
        <w:t xml:space="preserve">Статья 308.3. Возвращение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без рассмотрения по существу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Надзорные жалоба, представление возвращаются без рассмотрения по существу, если: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надзорные жалоба, представление не отвечают требованиям, предусмотренным </w:t>
      </w:r>
      <w:hyperlink w:anchor="P4165" w:history="1">
        <w:r w:rsidRPr="00B145BE">
          <w:rPr>
            <w:rFonts w:ascii="Times New Roman" w:hAnsi="Times New Roman" w:cs="Times New Roman"/>
            <w:sz w:val="24"/>
            <w:szCs w:val="24"/>
          </w:rPr>
          <w:t>пунктами 1</w:t>
        </w:r>
      </w:hyperlink>
      <w:r w:rsidRPr="00B145BE">
        <w:rPr>
          <w:rFonts w:ascii="Times New Roman" w:hAnsi="Times New Roman" w:cs="Times New Roman"/>
          <w:sz w:val="24"/>
          <w:szCs w:val="24"/>
        </w:rPr>
        <w:t xml:space="preserve"> - </w:t>
      </w:r>
      <w:hyperlink w:anchor="P4170" w:history="1">
        <w:r w:rsidRPr="00B145BE">
          <w:rPr>
            <w:rFonts w:ascii="Times New Roman" w:hAnsi="Times New Roman" w:cs="Times New Roman"/>
            <w:sz w:val="24"/>
            <w:szCs w:val="24"/>
          </w:rPr>
          <w:t>6</w:t>
        </w:r>
      </w:hyperlink>
      <w:r w:rsidRPr="00B145BE">
        <w:rPr>
          <w:rFonts w:ascii="Times New Roman" w:hAnsi="Times New Roman" w:cs="Times New Roman"/>
          <w:sz w:val="24"/>
          <w:szCs w:val="24"/>
        </w:rPr>
        <w:t xml:space="preserve"> и </w:t>
      </w:r>
      <w:hyperlink w:anchor="P4172" w:history="1">
        <w:r w:rsidRPr="00B145BE">
          <w:rPr>
            <w:rFonts w:ascii="Times New Roman" w:hAnsi="Times New Roman" w:cs="Times New Roman"/>
            <w:sz w:val="24"/>
            <w:szCs w:val="24"/>
          </w:rPr>
          <w:t>8 части 1</w:t>
        </w:r>
      </w:hyperlink>
      <w:r w:rsidRPr="00B145BE">
        <w:rPr>
          <w:rFonts w:ascii="Times New Roman" w:hAnsi="Times New Roman" w:cs="Times New Roman"/>
          <w:sz w:val="24"/>
          <w:szCs w:val="24"/>
        </w:rPr>
        <w:t xml:space="preserve"> и </w:t>
      </w:r>
      <w:hyperlink w:anchor="P4175" w:history="1">
        <w:r w:rsidRPr="00B145BE">
          <w:rPr>
            <w:rFonts w:ascii="Times New Roman" w:hAnsi="Times New Roman" w:cs="Times New Roman"/>
            <w:sz w:val="24"/>
            <w:szCs w:val="24"/>
          </w:rPr>
          <w:t>частями 3</w:t>
        </w:r>
      </w:hyperlink>
      <w:r w:rsidRPr="00B145BE">
        <w:rPr>
          <w:rFonts w:ascii="Times New Roman" w:hAnsi="Times New Roman" w:cs="Times New Roman"/>
          <w:sz w:val="24"/>
          <w:szCs w:val="24"/>
        </w:rPr>
        <w:t xml:space="preserve"> - </w:t>
      </w:r>
      <w:hyperlink w:anchor="P4177" w:history="1">
        <w:r w:rsidRPr="00B145BE">
          <w:rPr>
            <w:rFonts w:ascii="Times New Roman" w:hAnsi="Times New Roman" w:cs="Times New Roman"/>
            <w:sz w:val="24"/>
            <w:szCs w:val="24"/>
          </w:rPr>
          <w:t>5 статьи 308.2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надзорные жалоба, представление поданы лицом, не имеющим права на обращение в суд надзорной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пропущен срок обжалования судебного акта в порядке надзора, установленный </w:t>
      </w:r>
      <w:hyperlink w:anchor="P4157" w:history="1">
        <w:r w:rsidRPr="00B145BE">
          <w:rPr>
            <w:rFonts w:ascii="Times New Roman" w:hAnsi="Times New Roman" w:cs="Times New Roman"/>
            <w:sz w:val="24"/>
            <w:szCs w:val="24"/>
          </w:rPr>
          <w:t>частью 4 статьи 308.1</w:t>
        </w:r>
      </w:hyperlink>
      <w:r w:rsidRPr="00B145BE">
        <w:rPr>
          <w:rFonts w:ascii="Times New Roman" w:hAnsi="Times New Roman" w:cs="Times New Roman"/>
          <w:sz w:val="24"/>
          <w:szCs w:val="24"/>
        </w:rPr>
        <w:t xml:space="preserve"> настоящего Кодекса, и в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жалобе, представлении не содержится ходатайство о его восстановлении или в восстановлении пропущенного срока отказано;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поступила просьба о возвращении или об отзыве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надзорные жалоба, представление поданы с нарушением правил подсудности, установленных </w:t>
      </w:r>
      <w:hyperlink w:anchor="P4152" w:history="1">
        <w:r w:rsidRPr="00B145BE">
          <w:rPr>
            <w:rFonts w:ascii="Times New Roman" w:hAnsi="Times New Roman" w:cs="Times New Roman"/>
            <w:sz w:val="24"/>
            <w:szCs w:val="24"/>
          </w:rPr>
          <w:t>частью 2 статьи 308.1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Надзорные жалоба, представление должны быть возвращены без рассмотрения по существу в течение десяти дней со дня их поступления в суд надзорной инстанции.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308.4. Рассмотрение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 Судебной коллегии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Надзорные жалоба, представление, поданные в соответствии с правилами, установленными </w:t>
      </w:r>
      <w:hyperlink w:anchor="P4145" w:history="1">
        <w:r w:rsidRPr="00B145BE">
          <w:rPr>
            <w:rFonts w:ascii="Times New Roman" w:hAnsi="Times New Roman" w:cs="Times New Roman"/>
            <w:sz w:val="24"/>
            <w:szCs w:val="24"/>
          </w:rPr>
          <w:t>статьями 308.1</w:t>
        </w:r>
      </w:hyperlink>
      <w:r w:rsidRPr="00B145BE">
        <w:rPr>
          <w:rFonts w:ascii="Times New Roman" w:hAnsi="Times New Roman" w:cs="Times New Roman"/>
          <w:sz w:val="24"/>
          <w:szCs w:val="24"/>
        </w:rPr>
        <w:t xml:space="preserve"> и </w:t>
      </w:r>
      <w:hyperlink w:anchor="P4162" w:history="1">
        <w:r w:rsidRPr="00B145BE">
          <w:rPr>
            <w:rFonts w:ascii="Times New Roman" w:hAnsi="Times New Roman" w:cs="Times New Roman"/>
            <w:sz w:val="24"/>
            <w:szCs w:val="24"/>
          </w:rPr>
          <w:t>308.2</w:t>
        </w:r>
      </w:hyperlink>
      <w:r w:rsidRPr="00B145BE">
        <w:rPr>
          <w:rFonts w:ascii="Times New Roman" w:hAnsi="Times New Roman" w:cs="Times New Roman"/>
          <w:sz w:val="24"/>
          <w:szCs w:val="24"/>
        </w:rPr>
        <w:t xml:space="preserve"> настоящего Кодекса, изучаются судьей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Судья Верховного Суда Российской Федерации изучает надзорные жалобу, представление по материалам, приложенным к ним, либо по материалам истребованного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В случае истребования дела судья Верховного Суда Российской Федерации вправе вынести определение о приостановлении исполнения обжалуемого судебного акта до окончания производства в суде надзорной инстанции, если лицо, подавшее надзорные жалобу, представление, ходатайствует о таком приостановлении, при условии, что заявитель обосновал невозможность или затруднительность поворота исполнения судебного акта либо предоставил обеспечение, предусмотренное </w:t>
      </w:r>
      <w:hyperlink w:anchor="P4200" w:history="1">
        <w:r w:rsidRPr="00B145BE">
          <w:rPr>
            <w:rFonts w:ascii="Times New Roman" w:hAnsi="Times New Roman" w:cs="Times New Roman"/>
            <w:sz w:val="24"/>
            <w:szCs w:val="24"/>
          </w:rPr>
          <w:t>частью 4</w:t>
        </w:r>
      </w:hyperlink>
      <w:r w:rsidRPr="00B145BE">
        <w:rPr>
          <w:rFonts w:ascii="Times New Roman" w:hAnsi="Times New Roman" w:cs="Times New Roman"/>
          <w:sz w:val="24"/>
          <w:szCs w:val="24"/>
        </w:rPr>
        <w:t xml:space="preserve"> настоящей статьи.</w:t>
      </w:r>
      <w:proofErr w:type="gramEnd"/>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 1 января 2017 года Федеральным </w:t>
      </w:r>
      <w:hyperlink r:id="rId55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23.06.2016 N 220-ФЗ часть 3 статьи 308.4 дополняется новым абзацем. См. текст в будущей </w:t>
      </w:r>
      <w:hyperlink r:id="rId554" w:history="1">
        <w:r w:rsidRPr="00B145BE">
          <w:rPr>
            <w:rFonts w:ascii="Times New Roman" w:hAnsi="Times New Roman" w:cs="Times New Roman"/>
            <w:sz w:val="24"/>
            <w:szCs w:val="24"/>
          </w:rPr>
          <w:t>редакции</w:t>
        </w:r>
      </w:hyperlink>
      <w:r w:rsidRPr="00B145BE">
        <w:rPr>
          <w:rFonts w:ascii="Times New Roman" w:hAnsi="Times New Roman" w:cs="Times New Roman"/>
          <w:sz w:val="24"/>
          <w:szCs w:val="24"/>
        </w:rPr>
        <w:t>.</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51" w:name="P4200"/>
      <w:bookmarkEnd w:id="351"/>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Исполнение обжалуемых судебных актов приостанавливается при предоставлении лицом, ходатайствующим о таком приостановлении, обеспечения возмещения другой стороне по делу возможных убытков (встречного обеспечения) путем внесения на депозитный счет арбитражного суда, принявшего соответствующий судебный акт в первой инстанции, денежных средств в размере оспариваемой суммы либо предоставления банковской гарантии, поручительства или иного финансового обеспечения на ту же сумму.</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Определение о приостановлении исполнения судебного акта или об отказе в приостановлении исполнения выносится судьей Верховного Суда Российской Федерации в трехдневный срок со дня поступления ходатайства в суд. Копии определения направляются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По результатам изучения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судья Верховного Суда Российской Федерации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об отказе в передаче надзорных жалобы, представления для рассмотрения в судебном заседании Президиума Верховного Суда Российской Федерации, если отсутствуют основания для пересмотра судебных постановлений в порядке надзора. При этом надзорные жалоба, представление, а также копии обжалуемых судебных постановлений остаются в суде надзорной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о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w:t>
      </w:r>
      <w:proofErr w:type="gramStart"/>
      <w:r w:rsidRPr="00B145BE">
        <w:rPr>
          <w:rFonts w:ascii="Times New Roman" w:hAnsi="Times New Roman" w:cs="Times New Roman"/>
          <w:sz w:val="24"/>
          <w:szCs w:val="24"/>
        </w:rPr>
        <w:t>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об отказе в передаче надзорных жалобы, представления для рассмотрения в судебном заседании Президиума Верховного Суда Российской Федерации и вынести определение о его отмене и передаче надзорных жалобы, представления вместе с делом для рассмотрения в судебном заседании Президиума Верховного Суда</w:t>
      </w:r>
      <w:proofErr w:type="gramEnd"/>
      <w:r w:rsidRPr="00B145BE">
        <w:rPr>
          <w:rFonts w:ascii="Times New Roman" w:hAnsi="Times New Roman" w:cs="Times New Roman"/>
          <w:sz w:val="24"/>
          <w:szCs w:val="24"/>
        </w:rPr>
        <w:t xml:space="preserve">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308.5. Срок рассмотрения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Надзорные жалоба, представление рассматриваются в Верховном Суде Российской Федерации в срок, не превышающий двух месяцев, если дело не было истребовано, и в срок, не превышающий трех месяцев, если дело было истребовано, не считая времени со дня истребования дела до дня его поступления в Верховный Суд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Председатель Верховного Суда Российской Федерации, заместитель Председателя Верховного Суда Российской Федерации в случае истребования дела с учетом его сложности могут продлить срок рассмотрения надзорных жалобы, представления, но не более чем на два месяца.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308.6. Определение об отказе в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определении судьи Верховного Суда Российской Федерации об отказе в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дата и место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фамилия и инициалы судьи, вынесшего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лица, подавшего надзорные жалобу, представление, его процессуальное положение,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4) сведения об обжалуемом судебном акте, дата его принятия и вступления в законную силу;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мотивы, по которым отказано в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Статья 308.7. Определение о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определении судьи Верховного Суда Российской Федерации о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Президиума Верховного Суда Российской Федерации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дата и место вынесения определения;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фамилия и инициалы судьи, вынесшего определение;</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3) наименование лица, подавшего надзорные жалобу, представление;</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сведения об обжалуемых судебных актах;</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содержание дела, по которому приняты обжалуемые судебные акты;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6) основания передачи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предложения судьи, вынесшего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Судья Верховного Суда Российской Федерации передает вынесенное им определение, а также надзорные жалобу, представление вместе с делом в Президиум Верховного Суда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308.8. Основания для отмены или изменения судебных постановлений в порядке надзора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Судебные постановления, указанные в </w:t>
      </w:r>
      <w:hyperlink w:anchor="P4153" w:history="1">
        <w:r w:rsidRPr="00B145BE">
          <w:rPr>
            <w:rFonts w:ascii="Times New Roman" w:hAnsi="Times New Roman" w:cs="Times New Roman"/>
            <w:sz w:val="24"/>
            <w:szCs w:val="24"/>
          </w:rPr>
          <w:t>части 3 статьи 308.1</w:t>
        </w:r>
      </w:hyperlink>
      <w:r w:rsidRPr="00B145BE">
        <w:rPr>
          <w:rFonts w:ascii="Times New Roman" w:hAnsi="Times New Roman" w:cs="Times New Roman"/>
          <w:sz w:val="24"/>
          <w:szCs w:val="24"/>
        </w:rPr>
        <w:t xml:space="preserve"> настоящего Кодекса, подлежат отмене или изменению, если при рассмотрении дела в порядке надзора Президиум Верховного Суда Российской Федерации установит, что соответствующее обжалуемое судебное постановление нарушает: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права и свободы человека и гражданина, гарантированные </w:t>
      </w:r>
      <w:hyperlink r:id="rId555" w:history="1">
        <w:r w:rsidRPr="00B145BE">
          <w:rPr>
            <w:rFonts w:ascii="Times New Roman" w:hAnsi="Times New Roman" w:cs="Times New Roman"/>
            <w:sz w:val="24"/>
            <w:szCs w:val="24"/>
          </w:rPr>
          <w:t>Конституцией</w:t>
        </w:r>
      </w:hyperlink>
      <w:r w:rsidRPr="00B145BE">
        <w:rPr>
          <w:rFonts w:ascii="Times New Roman" w:hAnsi="Times New Roman" w:cs="Times New Roman"/>
          <w:sz w:val="24"/>
          <w:szCs w:val="24"/>
        </w:rPr>
        <w:t xml:space="preserve"> Российской Федерации, общепризнанными принципами и нормами международного права, международными договорами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права и законные интересы неопределенного круга лиц или иные публичные интересы;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единообразие в применении и (или) толковании судами норм права.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52" w:name="P4240"/>
      <w:bookmarkEnd w:id="352"/>
      <w:r w:rsidRPr="00B145BE">
        <w:rPr>
          <w:rFonts w:ascii="Times New Roman" w:hAnsi="Times New Roman" w:cs="Times New Roman"/>
          <w:sz w:val="24"/>
          <w:szCs w:val="24"/>
        </w:rPr>
        <w:t xml:space="preserve">Статья 308.9. Порядок и срок рассмотрения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в судебном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Президиум Верховного Суда Российской Федерации принимает дело к рассмотрению на основании определения судьи Верховного Суда Российской Федерации о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Президиум Верховного Суда Российской Федерации направляет лицам, участвующим в деле, копии определения о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Президиума Верховного Суда Российской Федерации и копии надзорных жалобы, представления. Время рассмотрения </w:t>
      </w:r>
      <w:proofErr w:type="gramStart"/>
      <w:r w:rsidRPr="00B145BE">
        <w:rPr>
          <w:rFonts w:ascii="Times New Roman" w:hAnsi="Times New Roman" w:cs="Times New Roman"/>
          <w:sz w:val="24"/>
          <w:szCs w:val="24"/>
        </w:rPr>
        <w:lastRenderedPageBreak/>
        <w:t>надзорных</w:t>
      </w:r>
      <w:proofErr w:type="gramEnd"/>
      <w:r w:rsidRPr="00B145BE">
        <w:rPr>
          <w:rFonts w:ascii="Times New Roman" w:hAnsi="Times New Roman" w:cs="Times New Roman"/>
          <w:sz w:val="24"/>
          <w:szCs w:val="24"/>
        </w:rPr>
        <w:t xml:space="preserve"> жалобы, представления вместе с делом в Президиуме Верховного Суда Российской Федерации назначается с учетом того, чтобы лица, участвующие в деле, имели возможность явиться в судебное заседание.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Лица, участвующие в деле, извещаются о времени и месте рассмотрения дела Президиумом Верховного Суда Российской Федерации. Неявка указанных лиц, надлежащим образом извещенных о времени и месте рассмотрения дела Президиумом Верховного Суда Российской Федерации, не препятствует рассмотрению дела в порядке надзора.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w:t>
      </w:r>
      <w:proofErr w:type="gramStart"/>
      <w:r w:rsidRPr="00B145BE">
        <w:rPr>
          <w:rFonts w:ascii="Times New Roman" w:hAnsi="Times New Roman" w:cs="Times New Roman"/>
          <w:sz w:val="24"/>
          <w:szCs w:val="24"/>
        </w:rPr>
        <w:t>Председатель Верховного Суда Российской Федерации или заместитель Председателя Верховного Суда Российской Федерации, вынесшие определение о передаче надзорных жалобы, представления вместе с делом для рассмотрения в судебном заседании Президиума Верховного Суда Российской Федерации, не могут участвовать в рассмотрении Президиумом Верховного Суда Российской Федерации данных надзорных жалобы, представления вместе с делом.</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Надзорные жалоба, представление вместе с делом рассматриваются Президиумом Верховного Суда Российской Федерации в судебном заседании в срок, не превышающий двух месяцев со дня вынесения судьей определения.</w:t>
      </w:r>
    </w:p>
    <w:p w:rsidR="004D00A9" w:rsidRPr="00B145BE" w:rsidRDefault="004D00A9">
      <w:pPr>
        <w:pStyle w:val="ConsPlusNormal"/>
        <w:ind w:firstLine="540"/>
        <w:jc w:val="both"/>
        <w:rPr>
          <w:rFonts w:ascii="Times New Roman" w:hAnsi="Times New Roman" w:cs="Times New Roman"/>
          <w:sz w:val="24"/>
          <w:szCs w:val="24"/>
        </w:rPr>
      </w:pPr>
      <w:bookmarkStart w:id="353" w:name="P4247"/>
      <w:bookmarkEnd w:id="353"/>
      <w:r w:rsidRPr="00B145BE">
        <w:rPr>
          <w:rFonts w:ascii="Times New Roman" w:hAnsi="Times New Roman" w:cs="Times New Roman"/>
          <w:sz w:val="24"/>
          <w:szCs w:val="24"/>
        </w:rPr>
        <w:t xml:space="preserve">6. В судебном заседании могут принимать участие лица, участвующие в деле, их представители, иные лица, подавшие надзорные жалобу, представление, если их права и законные интересы непосредственно затрагиваются обжалуемым судебным актом. Указанные лица могут участвовать в судебном заседании путем использования систем видеоконференц-связи в порядке, установленном </w:t>
      </w:r>
      <w:hyperlink w:anchor="P1774" w:history="1">
        <w:r w:rsidRPr="00B145BE">
          <w:rPr>
            <w:rFonts w:ascii="Times New Roman" w:hAnsi="Times New Roman" w:cs="Times New Roman"/>
            <w:sz w:val="24"/>
            <w:szCs w:val="24"/>
          </w:rPr>
          <w:t>статьей 153.1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прокурор является лицом, участвующим в рассмотрении дела, в судебном заседании Президиума Верховного Суда Российской Федерации принимает участие Генеральный прокурор Российской Федерации или заместитель Генерального прокурора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Надзорные жалоба, представление вместе с делом, рассматриваемые в порядке надзора Президиумом Верховного Суда Российской Федерации, докладываются судьей Верховного Суда Российской Федерации - докладчиком по данным жалобе, представлению.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9. </w:t>
      </w:r>
      <w:proofErr w:type="gramStart"/>
      <w:r w:rsidRPr="00B145BE">
        <w:rPr>
          <w:rFonts w:ascii="Times New Roman" w:hAnsi="Times New Roman" w:cs="Times New Roman"/>
          <w:sz w:val="24"/>
          <w:szCs w:val="24"/>
        </w:rPr>
        <w:t>Судья-докладчик излагает обстоятельства дела, содержание судебных постановлений, принятых по делу, доводы, содержащиеся в надзорных жалобе, представлении и послужившие основанием для передачи надзорных жалобы, представления вместе с делом для рассмотрения в судебном заседании Президиума Верховного Суда Российской Федерации.</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10. Лица, указанные в </w:t>
      </w:r>
      <w:hyperlink w:anchor="P4247" w:history="1">
        <w:r w:rsidRPr="00B145BE">
          <w:rPr>
            <w:rFonts w:ascii="Times New Roman" w:hAnsi="Times New Roman" w:cs="Times New Roman"/>
            <w:sz w:val="24"/>
            <w:szCs w:val="24"/>
          </w:rPr>
          <w:t>части 6</w:t>
        </w:r>
      </w:hyperlink>
      <w:r w:rsidRPr="00B145BE">
        <w:rPr>
          <w:rFonts w:ascii="Times New Roman" w:hAnsi="Times New Roman" w:cs="Times New Roman"/>
          <w:sz w:val="24"/>
          <w:szCs w:val="24"/>
        </w:rPr>
        <w:t xml:space="preserve"> настоящей статьи и явившиеся в судебное заседание, вправе дать объяснения по делу. Первым дает объяснения лицо, подавшее надзорные жалобу, представление.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11. По результатам рассмотрения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Президиум Верховного Суда Российской Федерации принимает постановление.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12. Вопросы, возникающие при рассмотрении надзорных жалобы, представления вместе с делом в порядке надзора, разрешаются судьями большинством голосов. При равном числе голосов, поданных за пересмотр дела и против его пересмотра, надзорные жалоба, представление считаются отклоненными.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13. О принятом Президиумом Верховного Суда Российской Федерации в порядке надзора постановлении сообщается лицам, участвующим в деле.</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308.10. Пересмотр судебных постановлений в порядке надзора по представлению Председателя Верховного Суда Российской Федерации или заместителя Председателя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54" w:name="P4258"/>
      <w:bookmarkEnd w:id="354"/>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Председатель Верховного Суда Российской Федерации или заместитель </w:t>
      </w:r>
      <w:r w:rsidRPr="00B145BE">
        <w:rPr>
          <w:rFonts w:ascii="Times New Roman" w:hAnsi="Times New Roman" w:cs="Times New Roman"/>
          <w:sz w:val="24"/>
          <w:szCs w:val="24"/>
        </w:rPr>
        <w:lastRenderedPageBreak/>
        <w:t>Председателя Верховного Суда Российской Федерации по жалобе заинтересованных лиц вправе внести в Президиум Верховного Суда Российской Федерации представление о пересмотре судебных постановлений в порядке надзора в целях устранения фундаментальных нарушений норм материального права и (или) норм процессуального права, которые повлияли на законность обжалуемых судебных постановлений и лишили участников спорных материальных или процессуальных правоотношений</w:t>
      </w:r>
      <w:proofErr w:type="gramEnd"/>
      <w:r w:rsidRPr="00B145BE">
        <w:rPr>
          <w:rFonts w:ascii="Times New Roman" w:hAnsi="Times New Roman" w:cs="Times New Roman"/>
          <w:sz w:val="24"/>
          <w:szCs w:val="24"/>
        </w:rPr>
        <w:t xml:space="preserve"> возможности осуществления прав, гарантированных настоящим Кодексом, в том числе права на доступ к правосудию, права на справедливое судебное разбирательство на основе принципа состязательности и равноправия сторон, либо существенно ограничили эти права.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Дело по представлению Председателя Верховного Суда Российской Федерации или заместителя Председателя Верховного Суда Российской Федерации рассматривается Президиумом Верховного Суда Российской Федерации в порядке, предусмотренном </w:t>
      </w:r>
      <w:hyperlink w:anchor="P4240" w:history="1">
        <w:r w:rsidRPr="00B145BE">
          <w:rPr>
            <w:rFonts w:ascii="Times New Roman" w:hAnsi="Times New Roman" w:cs="Times New Roman"/>
            <w:sz w:val="24"/>
            <w:szCs w:val="24"/>
          </w:rPr>
          <w:t>статьей 308.9</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Председатель Верховного Суда Российской Федерации или заместитель Председателя Верховного Суда Российской Федерации, внесшие представление, не могут участвовать в рассмотрении Президиумом Верховного Суда Российской Федерации дела, о пересмотре которого ими внесено представление.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Жалоба, указанная в </w:t>
      </w:r>
      <w:hyperlink w:anchor="P4258" w:history="1">
        <w:r w:rsidRPr="00B145BE">
          <w:rPr>
            <w:rFonts w:ascii="Times New Roman" w:hAnsi="Times New Roman" w:cs="Times New Roman"/>
            <w:sz w:val="24"/>
            <w:szCs w:val="24"/>
          </w:rPr>
          <w:t>части 1</w:t>
        </w:r>
      </w:hyperlink>
      <w:r w:rsidRPr="00B145BE">
        <w:rPr>
          <w:rFonts w:ascii="Times New Roman" w:hAnsi="Times New Roman" w:cs="Times New Roman"/>
          <w:sz w:val="24"/>
          <w:szCs w:val="24"/>
        </w:rPr>
        <w:t xml:space="preserve"> настоящей статьи, может быть подана в течение четырех месяцев со дня вступления обжалуемых судебных постановлений в законную силу.</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308.11. Полномочия Президиума Верховного Суда Российской Федерации при пересмотре судебных постановлений в порядке надзора</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Президиум Верховного Суда Российской Федерации, рассмотрев надзорные жалобу, представление вместе с делом в порядке надзора, вправе: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оставить решение суда первой инстанции, постановление или определение суда апелляционной или кассационной инстанции без изменения, надзорные жалобу, представление без удовлетворения;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отменить решение суда первой инстанции, постановление или определение суда апелляционной или кассационной инстанции полностью либо в части и направить дело на новое рассмотрение в соответствующий суд. При направлении дела на новое рассмотрение Президиум Верховного Суда Российской Федерации может указать на необходимость рассмотрения дела в ином составе судей;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отменить решение суда первой инстанции, постановление или определение суда апелляционной или кассационной инстанции полностью либо в части и оставить заявление без рассмотрения либо прекратить производство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оставить в силе один из принятых по делу судебных актов;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отменить либо изменить решение суда первой инстанции, постановление или определение суда апелляционной или кассационной инстанции и принять новое судебное постановление, не передавая дело на новое рассмотрение, если допущена ошибка в применении и (или) толковании норм материального права;</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 xml:space="preserve">6) оставить надзорные жалобу, представление без рассмотрения по существу при наличии оснований, предусмотренных </w:t>
      </w:r>
      <w:hyperlink w:anchor="P4181" w:history="1">
        <w:r w:rsidRPr="00B145BE">
          <w:rPr>
            <w:rFonts w:ascii="Times New Roman" w:hAnsi="Times New Roman" w:cs="Times New Roman"/>
            <w:sz w:val="24"/>
            <w:szCs w:val="24"/>
          </w:rPr>
          <w:t>статьей 308.3</w:t>
        </w:r>
      </w:hyperlink>
      <w:r w:rsidRPr="00B145BE">
        <w:rPr>
          <w:rFonts w:ascii="Times New Roman" w:hAnsi="Times New Roman" w:cs="Times New Roman"/>
          <w:sz w:val="24"/>
          <w:szCs w:val="24"/>
        </w:rPr>
        <w:t xml:space="preserve"> настоящего Кодекса.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При рассмотрении дела в порядке надзора Президиум Верховного Суда Российской Федерации проверяет правильность применения и (или) толкования норм материального права и (или) норм процессуального права судами, рассматривавшими дело, в пределах доводов, изложенных в надзорных жалобе, представлении.</w:t>
      </w:r>
      <w:proofErr w:type="gramEnd"/>
      <w:r w:rsidRPr="00B145BE">
        <w:rPr>
          <w:rFonts w:ascii="Times New Roman" w:hAnsi="Times New Roman" w:cs="Times New Roman"/>
          <w:sz w:val="24"/>
          <w:szCs w:val="24"/>
        </w:rPr>
        <w:t xml:space="preserve"> </w:t>
      </w:r>
      <w:proofErr w:type="gramStart"/>
      <w:r w:rsidRPr="00B145BE">
        <w:rPr>
          <w:rFonts w:ascii="Times New Roman" w:hAnsi="Times New Roman" w:cs="Times New Roman"/>
          <w:sz w:val="24"/>
          <w:szCs w:val="24"/>
        </w:rPr>
        <w:t>В интересах законности Президиум Верховного Суда Российской Федерации вправе выйти за пределы доводов, изложенных в надзорных жалобе, представлении.</w:t>
      </w:r>
      <w:proofErr w:type="gramEnd"/>
      <w:r w:rsidRPr="00B145BE">
        <w:rPr>
          <w:rFonts w:ascii="Times New Roman" w:hAnsi="Times New Roman" w:cs="Times New Roman"/>
          <w:sz w:val="24"/>
          <w:szCs w:val="24"/>
        </w:rPr>
        <w:t xml:space="preserve"> При этом Президиум Верховного Суда Российской Федерации не вправе проверять законность судебных актов в той части, в которой они не обжалуются, а также законность судебных актов, которые не </w:t>
      </w:r>
      <w:r w:rsidRPr="00B145BE">
        <w:rPr>
          <w:rFonts w:ascii="Times New Roman" w:hAnsi="Times New Roman" w:cs="Times New Roman"/>
          <w:sz w:val="24"/>
          <w:szCs w:val="24"/>
        </w:rPr>
        <w:lastRenderedPageBreak/>
        <w:t>обжалуются.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При рассмотрении дела в порядке надзора Президиум Верховного Суда Российской Федерации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либо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Постановление Президиума Верховного Суда Российской Федерации подписывается председательствующим в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Указания Президиума Верховного Суда Российской Федерации, в том числе на толкование закона, изложенные в постановлении Президиума Верховного Суда Российской Федерации, являются обязательными для суда, вновь рассматривающего дело.</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308.12. Содержание постановления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постановлении Президиума Верховного Суда Российской Федерации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и состав суда, принявшего постановление;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дата и место принятия постановления;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дело, по которому принято постановление;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наименование лица, подавшего надзорные жалобу, представление, его процессуальное положение,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фамилия и инициалы судьи, вынесшего определение о передаче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 вместе с делом для рассмотрения в судебном заседании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содержание обжалуемых судебных актов;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7) выводы Президиума Верховного Суда Российской Федерации по результатам рассмотрения </w:t>
      </w:r>
      <w:proofErr w:type="gramStart"/>
      <w:r w:rsidRPr="00B145BE">
        <w:rPr>
          <w:rFonts w:ascii="Times New Roman" w:hAnsi="Times New Roman" w:cs="Times New Roman"/>
          <w:sz w:val="24"/>
          <w:szCs w:val="24"/>
        </w:rPr>
        <w:t>надзорных</w:t>
      </w:r>
      <w:proofErr w:type="gramEnd"/>
      <w:r w:rsidRPr="00B145BE">
        <w:rPr>
          <w:rFonts w:ascii="Times New Roman" w:hAnsi="Times New Roman" w:cs="Times New Roman"/>
          <w:sz w:val="24"/>
          <w:szCs w:val="24"/>
        </w:rPr>
        <w:t xml:space="preserve"> жалобы, представления;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мотивы, по которым Президиум Верховного Суда Российской Федерации пришел к своим выводам, со ссылкой на законы, которыми он руководствовался при принятии постановления.</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55" w:name="P4289"/>
      <w:bookmarkEnd w:id="355"/>
      <w:r w:rsidRPr="00B145BE">
        <w:rPr>
          <w:rFonts w:ascii="Times New Roman" w:hAnsi="Times New Roman" w:cs="Times New Roman"/>
          <w:sz w:val="24"/>
          <w:szCs w:val="24"/>
        </w:rPr>
        <w:t>Статья 308.13. Вступление в законную силу постановления Президиума Верховного Суда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Постановление Президиума Верховного Суда Российской Федерации вступает в законную силу со дня его принятия и обжалованию не подлежит.</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Глава 37. ПРОИЗВОДСТВО ПО ПЕРЕСМОТРУ</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 xml:space="preserve">ВСТУПИВШИХ В ЗАКОННУЮ СИЛУ СУДЕБНЫХ АКТОВ </w:t>
      </w:r>
      <w:proofErr w:type="gramStart"/>
      <w:r w:rsidRPr="00B145BE">
        <w:rPr>
          <w:rFonts w:ascii="Times New Roman" w:hAnsi="Times New Roman" w:cs="Times New Roman"/>
          <w:sz w:val="24"/>
          <w:szCs w:val="24"/>
        </w:rPr>
        <w:t>ПО</w:t>
      </w:r>
      <w:proofErr w:type="gramEnd"/>
      <w:r w:rsidRPr="00B145BE">
        <w:rPr>
          <w:rFonts w:ascii="Times New Roman" w:hAnsi="Times New Roman" w:cs="Times New Roman"/>
          <w:sz w:val="24"/>
          <w:szCs w:val="24"/>
        </w:rPr>
        <w:t xml:space="preserve"> НОВЫМ</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ИЛИ ВНОВЬ ОТКРЫВШИМСЯ ОБСТОЯТЕЛЬСТВАМ</w:t>
      </w:r>
    </w:p>
    <w:p w:rsidR="004D00A9" w:rsidRPr="00B145BE" w:rsidRDefault="004D00A9">
      <w:pPr>
        <w:pStyle w:val="ConsPlusNormal"/>
        <w:jc w:val="center"/>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5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309. Право арбитражного суда пересмотреть судебный акт по новым или вновь открывшимся обстоятельствам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5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Арбитражный суд может пересмотреть принятый им и вступивший в законную силу судебный акт по новым или вновь открывшимся обстоятельствам по основаниям и в порядке, которые предусмотрены в настоящей главе.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(в ред. Федерального </w:t>
      </w:r>
      <w:hyperlink r:id="rId55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56" w:name="P4304"/>
      <w:bookmarkEnd w:id="356"/>
      <w:r w:rsidRPr="00B145BE">
        <w:rPr>
          <w:rFonts w:ascii="Times New Roman" w:hAnsi="Times New Roman" w:cs="Times New Roman"/>
          <w:sz w:val="24"/>
          <w:szCs w:val="24"/>
        </w:rPr>
        <w:t>Статья 310. Арбитражные суды, пересматривающие судебные акты по новым или вновь открывшимся обстоятельствам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5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Вступившие в законную силу решение, судебный приказ, определение, принятые арбитражным судом первой инстанции, пересматриваются по новым или вновь открывшимся обстоятельствам судом, принявшим эти решение, судебный приказ, определение.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23.12.2010 </w:t>
      </w:r>
      <w:hyperlink r:id="rId560" w:history="1">
        <w:r w:rsidRPr="00B145BE">
          <w:rPr>
            <w:rFonts w:ascii="Times New Roman" w:hAnsi="Times New Roman" w:cs="Times New Roman"/>
            <w:sz w:val="24"/>
            <w:szCs w:val="24"/>
          </w:rPr>
          <w:t>N 379-ФЗ</w:t>
        </w:r>
      </w:hyperlink>
      <w:r w:rsidRPr="00B145BE">
        <w:rPr>
          <w:rFonts w:ascii="Times New Roman" w:hAnsi="Times New Roman" w:cs="Times New Roman"/>
          <w:sz w:val="24"/>
          <w:szCs w:val="24"/>
        </w:rPr>
        <w:t xml:space="preserve">, от 02.03.2016 </w:t>
      </w:r>
      <w:hyperlink r:id="rId561" w:history="1">
        <w:r w:rsidRPr="00B145BE">
          <w:rPr>
            <w:rFonts w:ascii="Times New Roman" w:hAnsi="Times New Roman" w:cs="Times New Roman"/>
            <w:sz w:val="24"/>
            <w:szCs w:val="24"/>
          </w:rPr>
          <w:t>N 47-ФЗ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Пересмотр по новым или вновь открывшимся обстоятельствам постановлений и определений арбитражного суда апелляционной и кассационной инстанций, принятых в порядке надзора постановлений и определений Верховного Суда Российской Федерации, которыми изменен судебный акт арбитражного суда первой, апелляционной и кассационной инстанций либо принят новый судебный акт, производится тем судом, который изменил судебный акт или принял новый судебный акт.</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23.12.2010 </w:t>
      </w:r>
      <w:hyperlink r:id="rId562" w:history="1">
        <w:r w:rsidRPr="00B145BE">
          <w:rPr>
            <w:rFonts w:ascii="Times New Roman" w:hAnsi="Times New Roman" w:cs="Times New Roman"/>
            <w:sz w:val="24"/>
            <w:szCs w:val="24"/>
          </w:rPr>
          <w:t>N 379-ФЗ</w:t>
        </w:r>
      </w:hyperlink>
      <w:r w:rsidRPr="00B145BE">
        <w:rPr>
          <w:rFonts w:ascii="Times New Roman" w:hAnsi="Times New Roman" w:cs="Times New Roman"/>
          <w:sz w:val="24"/>
          <w:szCs w:val="24"/>
        </w:rPr>
        <w:t xml:space="preserve">, от 28.06.2014 </w:t>
      </w:r>
      <w:hyperlink r:id="rId563" w:history="1">
        <w:r w:rsidRPr="00B145BE">
          <w:rPr>
            <w:rFonts w:ascii="Times New Roman" w:hAnsi="Times New Roman" w:cs="Times New Roman"/>
            <w:sz w:val="24"/>
            <w:szCs w:val="24"/>
          </w:rPr>
          <w:t>N 186-ФЗ</w:t>
        </w:r>
      </w:hyperlink>
      <w:r w:rsidRPr="00B145BE">
        <w:rPr>
          <w:rFonts w:ascii="Times New Roman" w:hAnsi="Times New Roman" w:cs="Times New Roman"/>
          <w:sz w:val="24"/>
          <w:szCs w:val="24"/>
        </w:rPr>
        <w:t>)</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57" w:name="P4312"/>
      <w:bookmarkEnd w:id="357"/>
      <w:r w:rsidRPr="00B145BE">
        <w:rPr>
          <w:rFonts w:ascii="Times New Roman" w:hAnsi="Times New Roman" w:cs="Times New Roman"/>
          <w:sz w:val="24"/>
          <w:szCs w:val="24"/>
        </w:rPr>
        <w:t>Статья 311. Основания пересмотра судебных актов по новым или вновь открывшимся обстоятельствам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6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Основаниями пересмотра судебных актов по правилам настоящей главы являются: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вновь открывшиеся обстоятельства - указанные в </w:t>
      </w:r>
      <w:hyperlink w:anchor="P4322" w:history="1">
        <w:r w:rsidRPr="00B145BE">
          <w:rPr>
            <w:rFonts w:ascii="Times New Roman" w:hAnsi="Times New Roman" w:cs="Times New Roman"/>
            <w:sz w:val="24"/>
            <w:szCs w:val="24"/>
          </w:rPr>
          <w:t>части 2</w:t>
        </w:r>
      </w:hyperlink>
      <w:r w:rsidRPr="00B145BE">
        <w:rPr>
          <w:rFonts w:ascii="Times New Roman" w:hAnsi="Times New Roman" w:cs="Times New Roman"/>
          <w:sz w:val="24"/>
          <w:szCs w:val="24"/>
        </w:rPr>
        <w:t xml:space="preserve"> настоящей статьи и существовавшие на момент принятия судебного акта обстоятельства по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новые обстоятельства - указанные в </w:t>
      </w:r>
      <w:hyperlink w:anchor="P4326" w:history="1">
        <w:r w:rsidRPr="00B145BE">
          <w:rPr>
            <w:rFonts w:ascii="Times New Roman" w:hAnsi="Times New Roman" w:cs="Times New Roman"/>
            <w:sz w:val="24"/>
            <w:szCs w:val="24"/>
          </w:rPr>
          <w:t>части 3</w:t>
        </w:r>
      </w:hyperlink>
      <w:r w:rsidRPr="00B145BE">
        <w:rPr>
          <w:rFonts w:ascii="Times New Roman" w:hAnsi="Times New Roman" w:cs="Times New Roman"/>
          <w:sz w:val="24"/>
          <w:szCs w:val="24"/>
        </w:rPr>
        <w:t xml:space="preserve"> настоящей статьи, возникшие после принятия судебного акта, но имеющие существенное значение для правильного разрешения дела обстоятельства.</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выявлении конституционно-правового смысла отдельных положений статьи 311 см. </w:t>
      </w:r>
      <w:hyperlink r:id="rId565" w:history="1">
        <w:r w:rsidRPr="00B145BE">
          <w:rPr>
            <w:rFonts w:ascii="Times New Roman" w:hAnsi="Times New Roman" w:cs="Times New Roman"/>
            <w:sz w:val="24"/>
            <w:szCs w:val="24"/>
          </w:rPr>
          <w:t>Постановление</w:t>
        </w:r>
      </w:hyperlink>
      <w:r w:rsidRPr="00B145BE">
        <w:rPr>
          <w:rFonts w:ascii="Times New Roman" w:hAnsi="Times New Roman" w:cs="Times New Roman"/>
          <w:sz w:val="24"/>
          <w:szCs w:val="24"/>
        </w:rPr>
        <w:t xml:space="preserve"> Конституционного Суда РФ от 21.01.2010 N 1-П.</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58" w:name="P4322"/>
      <w:bookmarkEnd w:id="358"/>
      <w:r w:rsidRPr="00B145BE">
        <w:rPr>
          <w:rFonts w:ascii="Times New Roman" w:hAnsi="Times New Roman" w:cs="Times New Roman"/>
          <w:sz w:val="24"/>
          <w:szCs w:val="24"/>
        </w:rPr>
        <w:t>2. Вновь открывшимися обстоятельствами являются: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существенные для дела обстоятельства, которые не были и не могли быть известны заявителю;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установленные вступившим в законную силу приговором суда фальсификация доказательства, заведомо ложное заключение эксперта, заведомо ложные показания свидетеля, заведомо неправильный перевод, которые повлекли за собой принятие незаконного или необоснованного судебного акта по данному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установленные вступившим в законную силу приговором суда преступные деяния лица, участвующего в деле, или его представителя либо преступные деяния судьи, совершенные при рассмотрении данного дела.</w:t>
      </w:r>
    </w:p>
    <w:p w:rsidR="004D00A9" w:rsidRPr="00B145BE" w:rsidRDefault="004D00A9">
      <w:pPr>
        <w:pStyle w:val="ConsPlusNormal"/>
        <w:ind w:firstLine="540"/>
        <w:jc w:val="both"/>
        <w:rPr>
          <w:rFonts w:ascii="Times New Roman" w:hAnsi="Times New Roman" w:cs="Times New Roman"/>
          <w:sz w:val="24"/>
          <w:szCs w:val="24"/>
        </w:rPr>
      </w:pPr>
      <w:bookmarkStart w:id="359" w:name="P4326"/>
      <w:bookmarkEnd w:id="359"/>
      <w:r w:rsidRPr="00B145BE">
        <w:rPr>
          <w:rFonts w:ascii="Times New Roman" w:hAnsi="Times New Roman" w:cs="Times New Roman"/>
          <w:sz w:val="24"/>
          <w:szCs w:val="24"/>
        </w:rPr>
        <w:t>3. Новыми обстоятельствами являются: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отмена судебного акта арбитражного суда или суда общей юрисдикции либо постановления другого органа, </w:t>
      </w:r>
      <w:proofErr w:type="gramStart"/>
      <w:r w:rsidRPr="00B145BE">
        <w:rPr>
          <w:rFonts w:ascii="Times New Roman" w:hAnsi="Times New Roman" w:cs="Times New Roman"/>
          <w:sz w:val="24"/>
          <w:szCs w:val="24"/>
        </w:rPr>
        <w:t>послуживших</w:t>
      </w:r>
      <w:proofErr w:type="gramEnd"/>
      <w:r w:rsidRPr="00B145BE">
        <w:rPr>
          <w:rFonts w:ascii="Times New Roman" w:hAnsi="Times New Roman" w:cs="Times New Roman"/>
          <w:sz w:val="24"/>
          <w:szCs w:val="24"/>
        </w:rPr>
        <w:t xml:space="preserve"> основанием для принятия судебного акта по данному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признанная вступившим в законную силу судебным актом арбитражного суда или суда общей юрисдикции недействительной сделка, которая повлекла за собой принятие незаконного или необоснованного судебного акта по данному делу;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3) признание Конституционным Судом Российской Федерации не соответствующим </w:t>
      </w:r>
      <w:hyperlink r:id="rId566" w:history="1">
        <w:r w:rsidRPr="00B145BE">
          <w:rPr>
            <w:rFonts w:ascii="Times New Roman" w:hAnsi="Times New Roman" w:cs="Times New Roman"/>
            <w:sz w:val="24"/>
            <w:szCs w:val="24"/>
          </w:rPr>
          <w:t>Конституции</w:t>
        </w:r>
      </w:hyperlink>
      <w:r w:rsidRPr="00B145BE">
        <w:rPr>
          <w:rFonts w:ascii="Times New Roman" w:hAnsi="Times New Roman" w:cs="Times New Roman"/>
          <w:sz w:val="24"/>
          <w:szCs w:val="24"/>
        </w:rPr>
        <w:t xml:space="preserve"> Российской Федерации закона, примененного арбитражным судом в конкретном деле, в связи с принятием решения по которому заявитель обращался в Конституционный Суд Российской Федерации;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установленное Европейским Судом по правам человека нарушение положений </w:t>
      </w:r>
      <w:hyperlink r:id="rId567" w:history="1">
        <w:r w:rsidRPr="00B145BE">
          <w:rPr>
            <w:rFonts w:ascii="Times New Roman" w:hAnsi="Times New Roman" w:cs="Times New Roman"/>
            <w:sz w:val="24"/>
            <w:szCs w:val="24"/>
          </w:rPr>
          <w:t>Конвенции</w:t>
        </w:r>
      </w:hyperlink>
      <w:r w:rsidRPr="00B145BE">
        <w:rPr>
          <w:rFonts w:ascii="Times New Roman" w:hAnsi="Times New Roman" w:cs="Times New Roman"/>
          <w:sz w:val="24"/>
          <w:szCs w:val="24"/>
        </w:rPr>
        <w:t xml:space="preserve"> о защите прав человека и основных свобод при рассмотрении арбитражным судом конкретного дела, в связи с принятием решения по которому заявитель обращался в Европейский Суд по правам человека;</w:t>
      </w:r>
    </w:p>
    <w:p w:rsidR="004D00A9" w:rsidRPr="00B145BE" w:rsidRDefault="004D00A9">
      <w:pPr>
        <w:pStyle w:val="ConsPlusNormal"/>
        <w:ind w:firstLine="540"/>
        <w:jc w:val="both"/>
        <w:rPr>
          <w:rFonts w:ascii="Times New Roman" w:hAnsi="Times New Roman" w:cs="Times New Roman"/>
          <w:sz w:val="24"/>
          <w:szCs w:val="24"/>
        </w:rPr>
      </w:pPr>
      <w:bookmarkStart w:id="360" w:name="P4331"/>
      <w:bookmarkEnd w:id="360"/>
      <w:r w:rsidRPr="00B145BE">
        <w:rPr>
          <w:rFonts w:ascii="Times New Roman" w:hAnsi="Times New Roman" w:cs="Times New Roman"/>
          <w:sz w:val="24"/>
          <w:szCs w:val="24"/>
        </w:rPr>
        <w:t>5) определение либо изменение в постановлении Пленума Верховного Суда Российской Федерации или в постановлении Президиума Верховного Суда Российской Федерации практики применения правовой нормы, если в соответствующем акте Верховного Суда Российской Федерации содержится указание на возможность пересмотра вступивших в законную силу судебных актов в силу данного обстоятельства.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5 в ред. Федерального </w:t>
      </w:r>
      <w:hyperlink r:id="rId56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выявлении конституционно-правового смысла части первой статьи 312 см. </w:t>
      </w:r>
      <w:hyperlink r:id="rId569" w:history="1">
        <w:r w:rsidRPr="00B145BE">
          <w:rPr>
            <w:rFonts w:ascii="Times New Roman" w:hAnsi="Times New Roman" w:cs="Times New Roman"/>
            <w:sz w:val="24"/>
            <w:szCs w:val="24"/>
          </w:rPr>
          <w:t>Постановление</w:t>
        </w:r>
      </w:hyperlink>
      <w:r w:rsidRPr="00B145BE">
        <w:rPr>
          <w:rFonts w:ascii="Times New Roman" w:hAnsi="Times New Roman" w:cs="Times New Roman"/>
          <w:sz w:val="24"/>
          <w:szCs w:val="24"/>
        </w:rPr>
        <w:t xml:space="preserve"> Конституционного Суда РФ от 21.01.2010 N 1-П.</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61" w:name="P4338"/>
      <w:bookmarkEnd w:id="361"/>
      <w:r w:rsidRPr="00B145BE">
        <w:rPr>
          <w:rFonts w:ascii="Times New Roman" w:hAnsi="Times New Roman" w:cs="Times New Roman"/>
          <w:sz w:val="24"/>
          <w:szCs w:val="24"/>
        </w:rPr>
        <w:t>Статья 312. Порядок и срок подачи заявления о пересмотре судебного акта по новым или вновь открывшимся обстоятельствам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7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Заявление о пересмотре вступившего в законную силу судебного акта по новым или вновь открывшимся обстоятельствам подается в арбитражный суд, принявший данный судебный акт, лицами, участвующими в деле, в срок, не превышающий трех месяцев со дня появления или открытия обстоятельств, являющихся основанием пересмотра судебного акта, а в случае, если наличие обстоятельства, предусмотренного </w:t>
      </w:r>
      <w:hyperlink w:anchor="P4331" w:history="1">
        <w:r w:rsidRPr="00B145BE">
          <w:rPr>
            <w:rFonts w:ascii="Times New Roman" w:hAnsi="Times New Roman" w:cs="Times New Roman"/>
            <w:sz w:val="24"/>
            <w:szCs w:val="24"/>
          </w:rPr>
          <w:t>пунктом 5 части 3 статьи 311</w:t>
        </w:r>
      </w:hyperlink>
      <w:r w:rsidRPr="00B145BE">
        <w:rPr>
          <w:rFonts w:ascii="Times New Roman" w:hAnsi="Times New Roman" w:cs="Times New Roman"/>
          <w:sz w:val="24"/>
          <w:szCs w:val="24"/>
        </w:rPr>
        <w:t xml:space="preserve"> настоящего Кодекса, выявлено</w:t>
      </w:r>
      <w:proofErr w:type="gramEnd"/>
      <w:r w:rsidRPr="00B145BE">
        <w:rPr>
          <w:rFonts w:ascii="Times New Roman" w:hAnsi="Times New Roman" w:cs="Times New Roman"/>
          <w:sz w:val="24"/>
          <w:szCs w:val="24"/>
        </w:rPr>
        <w:t xml:space="preserve"> при рассмотрении заявления или представления о пересмотре судебного акта в порядке надзора, со дня получения заявителем копии определения об отказе в передаче дела в Президиум Верховного Суда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7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28.06.2014 N 186-ФЗ)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По ходатайству лица, обратившегося с заявлением, пропущенный срок подачи заявления может быть восстановлен арбитражным судом при условии, если ходатайство подано не позднее шести месяцев со дня появления или открытия обстоятельств, являющихся основанием пересмотра, и арбитражный суд признает причины пропуска срока уважительными. Ходатайство о восстановлении срока подачи заявления о пересмотре судебного акта по новым или вновь открывшимся обстоятельствам рассматривается арбитражным судом в порядке, установленном </w:t>
      </w:r>
      <w:hyperlink w:anchor="P1288" w:history="1">
        <w:r w:rsidRPr="00B145BE">
          <w:rPr>
            <w:rFonts w:ascii="Times New Roman" w:hAnsi="Times New Roman" w:cs="Times New Roman"/>
            <w:sz w:val="24"/>
            <w:szCs w:val="24"/>
          </w:rPr>
          <w:t>статьей 117</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w:t>
      </w:r>
      <w:proofErr w:type="gramStart"/>
      <w:r w:rsidRPr="00B145BE">
        <w:rPr>
          <w:rFonts w:ascii="Times New Roman" w:hAnsi="Times New Roman" w:cs="Times New Roman"/>
          <w:sz w:val="24"/>
          <w:szCs w:val="24"/>
        </w:rPr>
        <w:t xml:space="preserve">В случае, предусмотренном </w:t>
      </w:r>
      <w:hyperlink w:anchor="P4331" w:history="1">
        <w:r w:rsidRPr="00B145BE">
          <w:rPr>
            <w:rFonts w:ascii="Times New Roman" w:hAnsi="Times New Roman" w:cs="Times New Roman"/>
            <w:sz w:val="24"/>
            <w:szCs w:val="24"/>
          </w:rPr>
          <w:t>пунктом 5 части 3 статьи 311</w:t>
        </w:r>
      </w:hyperlink>
      <w:r w:rsidRPr="00B145BE">
        <w:rPr>
          <w:rFonts w:ascii="Times New Roman" w:hAnsi="Times New Roman" w:cs="Times New Roman"/>
          <w:sz w:val="24"/>
          <w:szCs w:val="24"/>
        </w:rPr>
        <w:t xml:space="preserve"> настоящего Кодекса, заявление о пересмотре вступившего в законную силу судебного акта может быть подано в срок, предусмотренный настоящей статьей, но не позднее шести месяцев со дня вступления в законную силу последнего судебного акта, принятием которого закончилось рассмотрение дела по существу, если исчерпана возможность для обращения в суд апелляционной и кассационной инстанций.</w:t>
      </w:r>
      <w:proofErr w:type="gramEnd"/>
    </w:p>
    <w:p w:rsidR="004D00A9" w:rsidRPr="00B145BE" w:rsidRDefault="004D00A9">
      <w:pPr>
        <w:pStyle w:val="ConsPlusNormal"/>
        <w:ind w:firstLine="54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62" w:name="P4346"/>
      <w:bookmarkEnd w:id="362"/>
      <w:r w:rsidRPr="00B145BE">
        <w:rPr>
          <w:rFonts w:ascii="Times New Roman" w:hAnsi="Times New Roman" w:cs="Times New Roman"/>
          <w:sz w:val="24"/>
          <w:szCs w:val="24"/>
        </w:rPr>
        <w:t>Статья 313. Форма и содержание заявления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1. Заявление о пересмотре судебного акта по новым или вновь открывшимся обстоятельствам подается в арбитражный суд в письменной форме. Заявление подписывается лицом, подающим заявление, или его представителем, уполномоченным на подписание заявления. Заявление также может быть подано посредством заполнения формы, размещенной на официальном сайте арбитражного суда в информационно-телекоммуникационной сети "Интернет".</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27.07.2010 </w:t>
      </w:r>
      <w:hyperlink r:id="rId572"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 xml:space="preserve">, от 23.12.2010 </w:t>
      </w:r>
      <w:hyperlink r:id="rId573" w:history="1">
        <w:r w:rsidRPr="00B145BE">
          <w:rPr>
            <w:rFonts w:ascii="Times New Roman" w:hAnsi="Times New Roman" w:cs="Times New Roman"/>
            <w:sz w:val="24"/>
            <w:szCs w:val="24"/>
          </w:rPr>
          <w:t>N 379-ФЗ</w:t>
        </w:r>
      </w:hyperlink>
      <w:r w:rsidRPr="00B145BE">
        <w:rPr>
          <w:rFonts w:ascii="Times New Roman" w:hAnsi="Times New Roman" w:cs="Times New Roman"/>
          <w:sz w:val="24"/>
          <w:szCs w:val="24"/>
        </w:rPr>
        <w:t xml:space="preserve">, от 11.07.2011 </w:t>
      </w:r>
      <w:hyperlink r:id="rId574" w:history="1">
        <w:r w:rsidRPr="00B145BE">
          <w:rPr>
            <w:rFonts w:ascii="Times New Roman" w:hAnsi="Times New Roman" w:cs="Times New Roman"/>
            <w:sz w:val="24"/>
            <w:szCs w:val="24"/>
          </w:rPr>
          <w:t>N 200-ФЗ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заявлении о пересмотре судебного акта по новым или вновь открывшимся обстоятельствам должны быть указаны:</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7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 который подается заявление;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наименования лица, подающего заявление, и других лиц, участвующих в деле, их место нахождения или место жительства;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наименование арбитражного суда, принявшего судебный акт, о пересмотре которого по новым или вновь открывшимся обстоятельствам ходатайствует заявитель; номер дела, дата принятия судебного акта; предмет спора;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7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требование лица, подающего заявление; новое или вновь открывшееся обстоятельство, предусмотренное </w:t>
      </w:r>
      <w:hyperlink w:anchor="P4312" w:history="1">
        <w:r w:rsidRPr="00B145BE">
          <w:rPr>
            <w:rFonts w:ascii="Times New Roman" w:hAnsi="Times New Roman" w:cs="Times New Roman"/>
            <w:sz w:val="24"/>
            <w:szCs w:val="24"/>
          </w:rPr>
          <w:t>статьей 311</w:t>
        </w:r>
      </w:hyperlink>
      <w:r w:rsidRPr="00B145BE">
        <w:rPr>
          <w:rFonts w:ascii="Times New Roman" w:hAnsi="Times New Roman" w:cs="Times New Roman"/>
          <w:sz w:val="24"/>
          <w:szCs w:val="24"/>
        </w:rPr>
        <w:t xml:space="preserve"> настоящего Кодекса и являющееся, по мнению заявителя, основанием для постановки вопроса о пересмотре судебного акта по новым или вновь открывшимся обстоятельствам, со ссылкой на документы, подтверждающие открытие или установление этого обстоятельства;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7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перечень прилагаемых документов.</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заявлении могут быть также указаны номера телефонов, факсов, адреса электронной почты лиц, участвующих в деле, и иные сведения.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Лицо, подающее заявление, обязано направить другим лицам, участвующим в деле, копии заявления и приложенных документов, которые у них отсутствуют, заказным письмом с уведомлением о вручении.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 заявлению должны быть приложены: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копии документов, подтверждающих новые или вновь открывшиеся обстоятельства;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7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копия судебного акта, о пересмотре которого ходатайствует заявитель;</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документ, подтверждающий направление другим лицам, участвующим в деле, копий заявления и документов, которые у них отсутствуют;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доверенность или иной документ, подтверждающие полномочия лица на подписание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Документы, прилагаемые к заявлению о пересмотре судебного акта по новым или вновь открывшимся обстоятельствам, могут быть представлены в арбитражный суд в электронном виде.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5 введена Федеральным </w:t>
      </w:r>
      <w:hyperlink r:id="rId579"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 в ред. Федерального </w:t>
      </w:r>
      <w:hyperlink r:id="rId58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314. Принятие заявления к производству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о пересмотре судебного акта по новым или вновь открывшимся обстоятельствам, поданное с соблюдением требований, предъявляемых настоящим Кодексом к его </w:t>
      </w:r>
      <w:hyperlink w:anchor="P4346" w:history="1">
        <w:r w:rsidRPr="00B145BE">
          <w:rPr>
            <w:rFonts w:ascii="Times New Roman" w:hAnsi="Times New Roman" w:cs="Times New Roman"/>
            <w:sz w:val="24"/>
            <w:szCs w:val="24"/>
          </w:rPr>
          <w:t>форме и содержанию</w:t>
        </w:r>
      </w:hyperlink>
      <w:r w:rsidRPr="00B145BE">
        <w:rPr>
          <w:rFonts w:ascii="Times New Roman" w:hAnsi="Times New Roman" w:cs="Times New Roman"/>
          <w:sz w:val="24"/>
          <w:szCs w:val="24"/>
        </w:rPr>
        <w:t>, принимается к производству соответствующего арбитражного суда.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58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В случае нарушения указанных требований арбитражный суд возвращает заявление в порядке, предусмотренном </w:t>
      </w:r>
      <w:hyperlink w:anchor="P4380" w:history="1">
        <w:r w:rsidRPr="00B145BE">
          <w:rPr>
            <w:rFonts w:ascii="Times New Roman" w:hAnsi="Times New Roman" w:cs="Times New Roman"/>
            <w:sz w:val="24"/>
            <w:szCs w:val="24"/>
          </w:rPr>
          <w:t>статьей 315</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Вопрос о принятии заявления к производству арбитражного суда решается судьей единолично в пятидневный срок со дня его поступления в арбитражный суд.</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 принятии заявления к производству арбитражный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В определении указываются время и место проведения судебного заседания по рассмотрению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лицам, участвующим в деле.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63" w:name="P4380"/>
      <w:bookmarkEnd w:id="363"/>
      <w:r w:rsidRPr="00B145BE">
        <w:rPr>
          <w:rFonts w:ascii="Times New Roman" w:hAnsi="Times New Roman" w:cs="Times New Roman"/>
          <w:sz w:val="24"/>
          <w:szCs w:val="24"/>
        </w:rPr>
        <w:t>Статья 315. Возвращение заявления о пересмотре судебного акта по новым или вновь открывшимся обстоятельствам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8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возвращает заявителю поданное им заявление о пересмотре судебного акта по новым или вновь открывшимся обстоятельствам, если при решении вопроса о принятии его к производству установит, что:</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8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заявление подано с нарушением правил, установленных </w:t>
      </w:r>
      <w:hyperlink w:anchor="P4304" w:history="1">
        <w:r w:rsidRPr="00B145BE">
          <w:rPr>
            <w:rFonts w:ascii="Times New Roman" w:hAnsi="Times New Roman" w:cs="Times New Roman"/>
            <w:sz w:val="24"/>
            <w:szCs w:val="24"/>
          </w:rPr>
          <w:t>статьей 310</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заявление подано после истечения установленного </w:t>
      </w:r>
      <w:hyperlink w:anchor="P4338" w:history="1">
        <w:r w:rsidRPr="00B145BE">
          <w:rPr>
            <w:rFonts w:ascii="Times New Roman" w:hAnsi="Times New Roman" w:cs="Times New Roman"/>
            <w:sz w:val="24"/>
            <w:szCs w:val="24"/>
          </w:rPr>
          <w:t>срока</w:t>
        </w:r>
      </w:hyperlink>
      <w:r w:rsidRPr="00B145BE">
        <w:rPr>
          <w:rFonts w:ascii="Times New Roman" w:hAnsi="Times New Roman" w:cs="Times New Roman"/>
          <w:sz w:val="24"/>
          <w:szCs w:val="24"/>
        </w:rPr>
        <w:t xml:space="preserve"> и отсутствует ходатайство о его восстановлении или в восстановлении пропущенного срока подачи заявления отказано;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не соблюдены требования, предъявляемые настоящим Кодексом к </w:t>
      </w:r>
      <w:hyperlink w:anchor="P4346" w:history="1">
        <w:r w:rsidRPr="00B145BE">
          <w:rPr>
            <w:rFonts w:ascii="Times New Roman" w:hAnsi="Times New Roman" w:cs="Times New Roman"/>
            <w:sz w:val="24"/>
            <w:szCs w:val="24"/>
          </w:rPr>
          <w:t>форме и содержанию</w:t>
        </w:r>
      </w:hyperlink>
      <w:r w:rsidRPr="00B145BE">
        <w:rPr>
          <w:rFonts w:ascii="Times New Roman" w:hAnsi="Times New Roman" w:cs="Times New Roman"/>
          <w:sz w:val="24"/>
          <w:szCs w:val="24"/>
        </w:rPr>
        <w:t xml:space="preserve">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 возвращении заявления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Копия определения направляется заявителю вместе с заявлением и прилагаемыми к нему документами не позднее следующего дня после дня его вынесения.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Определение арбитражного суда о возвращении заявления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316. Рассмотрение заявления о пересмотре судебного акта по новым или вновь открывшимся обстоятельствам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84"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Заявление о пересмотре вступившего в законную силу судебного акта по новым или вновь открывшимся обстоятельствам арбитражный суд рассматривает в судебном заседании в срок, не превышающий месяца со дня его поступления в арбитражный суд.</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8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Заявитель и другие лица, участвующие в деле, извещаются о времени и месте судебного заседания. Неявка надлежащим образом извещенных лиц не является препятствием для рассмотрения заявления.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317. Судебные акты, принимаемые арбитражным судом по результатам рассмотрения заявления о пересмотре судебного акта по новым или вновь открывшимся обстоятельствам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58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 xml:space="preserve">По результатам рассмотрения заявления о пересмотре вступивших в законную силу решения, судебного приказа, постановления, определения по новым или вновь открывшимся обстоятельствам арбитражный суд или принимает решение, постановление об удовлетворении заявления и отмене ранее принятого им судебного акта по новым или вновь открывшимся обстоятельствам, или выносит определение об отказе в </w:t>
      </w:r>
      <w:r w:rsidRPr="00B145BE">
        <w:rPr>
          <w:rFonts w:ascii="Times New Roman" w:hAnsi="Times New Roman" w:cs="Times New Roman"/>
          <w:sz w:val="24"/>
          <w:szCs w:val="24"/>
        </w:rPr>
        <w:lastRenderedPageBreak/>
        <w:t>удовлетворении заявления.</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Федеральных законов от 23.12.2010 </w:t>
      </w:r>
      <w:hyperlink r:id="rId587" w:history="1">
        <w:r w:rsidRPr="00B145BE">
          <w:rPr>
            <w:rFonts w:ascii="Times New Roman" w:hAnsi="Times New Roman" w:cs="Times New Roman"/>
            <w:sz w:val="24"/>
            <w:szCs w:val="24"/>
          </w:rPr>
          <w:t>N 379-ФЗ</w:t>
        </w:r>
      </w:hyperlink>
      <w:r w:rsidRPr="00B145BE">
        <w:rPr>
          <w:rFonts w:ascii="Times New Roman" w:hAnsi="Times New Roman" w:cs="Times New Roman"/>
          <w:sz w:val="24"/>
          <w:szCs w:val="24"/>
        </w:rPr>
        <w:t xml:space="preserve">, от 02.03.2016 </w:t>
      </w:r>
      <w:hyperlink r:id="rId588" w:history="1">
        <w:r w:rsidRPr="00B145BE">
          <w:rPr>
            <w:rFonts w:ascii="Times New Roman" w:hAnsi="Times New Roman" w:cs="Times New Roman"/>
            <w:sz w:val="24"/>
            <w:szCs w:val="24"/>
          </w:rPr>
          <w:t>N 47-ФЗ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случае отмены судебного акта по новым или вновь открывшимся обстоятельствам дело повторно рассматривается тем же арбитражным судом, которым отменен ранее принятый им судебный акт, в общем порядке, установленном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58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2.1. В случае отмены судебного акта в силу обстоятельства, предусмотренного </w:t>
      </w:r>
      <w:hyperlink w:anchor="P4331" w:history="1">
        <w:r w:rsidRPr="00B145BE">
          <w:rPr>
            <w:rFonts w:ascii="Times New Roman" w:hAnsi="Times New Roman" w:cs="Times New Roman"/>
            <w:sz w:val="24"/>
            <w:szCs w:val="24"/>
          </w:rPr>
          <w:t>пунктом 5 части 3 статьи 311</w:t>
        </w:r>
      </w:hyperlink>
      <w:r w:rsidRPr="00B145BE">
        <w:rPr>
          <w:rFonts w:ascii="Times New Roman" w:hAnsi="Times New Roman" w:cs="Times New Roman"/>
          <w:sz w:val="24"/>
          <w:szCs w:val="24"/>
        </w:rPr>
        <w:t xml:space="preserve"> настоящего Кодекса, судебный акт, принятый в результате повторного рассмотрения дела, не может быть изменен в сторону ухудшения положения лица, привлекаемого или привлеченного к ответственности за административные или налоговые правонарушения либо к иной публично-правовой ответственности.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2.1 введена Федеральным </w:t>
      </w:r>
      <w:hyperlink r:id="rId59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Арбитражный суд вправе повторно рассмотреть дело непосредственно после отмены судебного акта в том же судебном заседании, если лица, участвующие в деле, или их представители присутствуют в судебном заседании и не заявили возражений относительно рассмотрения дела по существу в том же судебном заседании.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Копии определения об отказе в удовлетворении заявления о пересмотре судебного акта по новым или вновь открывшимся обстоятельствам направляются лицам, участвующим в деле.</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59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Решение, постановление арбитражного суда об отмене судебного акта по новым или вновь открывшимся обстоятельствам и определение об отказе в удовлетворении заявления о пересмотре судебного акта по новым или вновь открывшимся обстоятельствам могут быть обжалованы.</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59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23.12.2010 N 379-ФЗ)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Title"/>
        <w:jc w:val="center"/>
        <w:rPr>
          <w:rFonts w:ascii="Times New Roman" w:hAnsi="Times New Roman" w:cs="Times New Roman"/>
          <w:sz w:val="24"/>
          <w:szCs w:val="24"/>
        </w:rPr>
      </w:pPr>
      <w:bookmarkStart w:id="364" w:name="P4414"/>
      <w:bookmarkEnd w:id="364"/>
      <w:r w:rsidRPr="00B145BE">
        <w:rPr>
          <w:rFonts w:ascii="Times New Roman" w:hAnsi="Times New Roman" w:cs="Times New Roman"/>
          <w:sz w:val="24"/>
          <w:szCs w:val="24"/>
        </w:rPr>
        <w:t>Раздел VII. ПРОИЗВОДСТВО ПО ДЕЛАМ, СВЯЗАННЫМ</w:t>
      </w:r>
    </w:p>
    <w:p w:rsidR="004D00A9" w:rsidRPr="00B145BE" w:rsidRDefault="004D00A9">
      <w:pPr>
        <w:pStyle w:val="ConsPlusTitle"/>
        <w:jc w:val="center"/>
        <w:rPr>
          <w:rFonts w:ascii="Times New Roman" w:hAnsi="Times New Roman" w:cs="Times New Roman"/>
          <w:sz w:val="24"/>
          <w:szCs w:val="24"/>
        </w:rPr>
      </w:pPr>
      <w:r w:rsidRPr="00B145BE">
        <w:rPr>
          <w:rFonts w:ascii="Times New Roman" w:hAnsi="Times New Roman" w:cs="Times New Roman"/>
          <w:sz w:val="24"/>
          <w:szCs w:val="24"/>
        </w:rPr>
        <w:t>С ИСПОЛНЕНИЕМ СУДЕБНЫХ АКТОВ АРБИТРАЖНЫХ СУДОВ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318. Порядок исполнения судебных актов арбитражных судов</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Судебные акты арбитражных судов приводятся в исполнение после вступления их в законную силу, за исключением случаев немедленного исполнения, в порядке, установленном настоящим Кодексом и иными федеральными законами, регулирующими вопросы исполнительного производства.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Принудительное исполнение судебного акта производится на основании выдаваемого арбитражным судом исполнительного листа, если иное не предусмотрено настоящим Кодексом.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Формы бланков исполнительных листов, </w:t>
      </w:r>
      <w:hyperlink r:id="rId593" w:history="1">
        <w:r w:rsidRPr="00B145BE">
          <w:rPr>
            <w:rFonts w:ascii="Times New Roman" w:hAnsi="Times New Roman" w:cs="Times New Roman"/>
            <w:sz w:val="24"/>
            <w:szCs w:val="24"/>
          </w:rPr>
          <w:t>порядок</w:t>
        </w:r>
      </w:hyperlink>
      <w:r w:rsidRPr="00B145BE">
        <w:rPr>
          <w:rFonts w:ascii="Times New Roman" w:hAnsi="Times New Roman" w:cs="Times New Roman"/>
          <w:sz w:val="24"/>
          <w:szCs w:val="24"/>
        </w:rPr>
        <w:t xml:space="preserve"> их изготовления, учета, хранения и уничтожения, </w:t>
      </w:r>
      <w:hyperlink r:id="rId594" w:history="1">
        <w:r w:rsidRPr="00B145BE">
          <w:rPr>
            <w:rFonts w:ascii="Times New Roman" w:hAnsi="Times New Roman" w:cs="Times New Roman"/>
            <w:sz w:val="24"/>
            <w:szCs w:val="24"/>
          </w:rPr>
          <w:t>требования</w:t>
        </w:r>
      </w:hyperlink>
      <w:r w:rsidRPr="00B145BE">
        <w:rPr>
          <w:rFonts w:ascii="Times New Roman" w:hAnsi="Times New Roman" w:cs="Times New Roman"/>
          <w:sz w:val="24"/>
          <w:szCs w:val="24"/>
        </w:rPr>
        <w:t xml:space="preserve"> к форматам исполнительных листов, направляемых для исполнения в форме электронного документа, утверждаются Правительством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третья введена Федеральным </w:t>
      </w:r>
      <w:hyperlink r:id="rId59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02.10.2007 N 225-ФЗ, в ред. Федерального </w:t>
      </w:r>
      <w:hyperlink r:id="rId59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08.03.2015 N 41-ФЗ)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65" w:name="P4424"/>
      <w:bookmarkEnd w:id="365"/>
      <w:r w:rsidRPr="00B145BE">
        <w:rPr>
          <w:rFonts w:ascii="Times New Roman" w:hAnsi="Times New Roman" w:cs="Times New Roman"/>
          <w:sz w:val="24"/>
          <w:szCs w:val="24"/>
        </w:rPr>
        <w:t>Статья 319. Выдача исполнительного листа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Исполнительный лист на основании судебного акта, принятого арбитражным судом первой инстанции, выдается этим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Выдача судебного приказа для исполнения осуществляется по правилам, предусмотренным </w:t>
      </w:r>
      <w:hyperlink w:anchor="P2895" w:history="1">
        <w:r w:rsidRPr="00B145BE">
          <w:rPr>
            <w:rFonts w:ascii="Times New Roman" w:hAnsi="Times New Roman" w:cs="Times New Roman"/>
            <w:sz w:val="24"/>
            <w:szCs w:val="24"/>
          </w:rPr>
          <w:t>главой 29.1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(абзац введен Федеральным </w:t>
      </w:r>
      <w:hyperlink r:id="rId59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02.03.2016 N 47-ФЗ)</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1 в ред. Федерального </w:t>
      </w:r>
      <w:hyperlink r:id="rId59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Исполнительный лист на основании судебного акта, принятого арбитражным судом апелляционной инстанции, арбитражным судом кассационной инстанции или Верховным Судом Российской Федерации, выдается соответствующим арбитражным судом, рассматривавшим дело в первой инстанции, если иное не предусмотрено настоящим Кодексом.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(ред. Федеральных законов от 27.07.2010 </w:t>
      </w:r>
      <w:hyperlink r:id="rId599" w:history="1">
        <w:r w:rsidRPr="00B145BE">
          <w:rPr>
            <w:rFonts w:ascii="Times New Roman" w:hAnsi="Times New Roman" w:cs="Times New Roman"/>
            <w:sz w:val="24"/>
            <w:szCs w:val="24"/>
          </w:rPr>
          <w:t>N 228-ФЗ</w:t>
        </w:r>
      </w:hyperlink>
      <w:r w:rsidRPr="00B145BE">
        <w:rPr>
          <w:rFonts w:ascii="Times New Roman" w:hAnsi="Times New Roman" w:cs="Times New Roman"/>
          <w:sz w:val="24"/>
          <w:szCs w:val="24"/>
        </w:rPr>
        <w:t xml:space="preserve">, от 28.06.2014 </w:t>
      </w:r>
      <w:hyperlink r:id="rId600" w:history="1">
        <w:r w:rsidRPr="00B145BE">
          <w:rPr>
            <w:rFonts w:ascii="Times New Roman" w:hAnsi="Times New Roman" w:cs="Times New Roman"/>
            <w:sz w:val="24"/>
            <w:szCs w:val="24"/>
          </w:rPr>
          <w:t>N 186-ФЗ</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Исполнительный лист выдается после вступления судебного акта в законную силу, за исключением случаев немедленного исполнения. В этих случаях исполнительный лист выдается сразу после принятия такого судебного акта или обращения его к немедленному исполнению. Исполнительный лист выдается взыскателю или по его ходатайству направляется для исполнения непосредственно арбитражным судом. Исполнительный лист на взыскание денежных сре</w:t>
      </w:r>
      <w:proofErr w:type="gramStart"/>
      <w:r w:rsidRPr="00B145BE">
        <w:rPr>
          <w:rFonts w:ascii="Times New Roman" w:hAnsi="Times New Roman" w:cs="Times New Roman"/>
          <w:sz w:val="24"/>
          <w:szCs w:val="24"/>
        </w:rPr>
        <w:t>дств в д</w:t>
      </w:r>
      <w:proofErr w:type="gramEnd"/>
      <w:r w:rsidRPr="00B145BE">
        <w:rPr>
          <w:rFonts w:ascii="Times New Roman" w:hAnsi="Times New Roman" w:cs="Times New Roman"/>
          <w:sz w:val="24"/>
          <w:szCs w:val="24"/>
        </w:rPr>
        <w:t>оход бюджета направляется арбитражным судом в налоговый орган, иной уполномоченный государственный орган по месту нахождения должника.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Исполнительный лист </w:t>
      </w:r>
      <w:proofErr w:type="gramStart"/>
      <w:r w:rsidRPr="00B145BE">
        <w:rPr>
          <w:rFonts w:ascii="Times New Roman" w:hAnsi="Times New Roman" w:cs="Times New Roman"/>
          <w:sz w:val="24"/>
          <w:szCs w:val="24"/>
        </w:rPr>
        <w:t>по решению о присуждении компенсации за нарушение права на судопроизводство в разумный срок</w:t>
      </w:r>
      <w:proofErr w:type="gramEnd"/>
      <w:r w:rsidRPr="00B145BE">
        <w:rPr>
          <w:rFonts w:ascii="Times New Roman" w:hAnsi="Times New Roman" w:cs="Times New Roman"/>
          <w:sz w:val="24"/>
          <w:szCs w:val="24"/>
        </w:rPr>
        <w:t xml:space="preserve"> или права на исполнение судебного акта в разумный срок направляется на исполнение арбитражным судом в пятидневный срок со дня принятия решения независимо от наличия ходатайства об этом взыскателя.</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(абзац введен Федеральным </w:t>
      </w:r>
      <w:hyperlink r:id="rId601"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30.04.2010 N 69-ФЗ)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Исполнительный лист может направляться судом для исполнения в форме электронного документа, подписанного судьей усиленной квалифицированной электронной подписью в </w:t>
      </w:r>
      <w:hyperlink r:id="rId602"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законодательством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(абзац введен Федеральным </w:t>
      </w:r>
      <w:hyperlink r:id="rId603"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08.03.2015 N 41-ФЗ)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3.1. Если судебный акт предусматривает обращение взыскания на средства бюджетов бюджетной системы Российской Федерации, к исполнительному листу, направляемому судом по ходатайству взыскателя, должна прилагаться заверенная судом в установленном порядке копия судебного акта, для исполнения которого выдан исполнительный лист. Исполнительный лист вместе с копией судебного акта, для исполнения которого выдан исполнительный лист, может направляться судом для исполнения в форме электронного документа, подписанного судьей усиленной квалифицированной электронной подписью в </w:t>
      </w:r>
      <w:hyperlink r:id="rId604" w:history="1">
        <w:r w:rsidRPr="00B145BE">
          <w:rPr>
            <w:rFonts w:ascii="Times New Roman" w:hAnsi="Times New Roman" w:cs="Times New Roman"/>
            <w:sz w:val="24"/>
            <w:szCs w:val="24"/>
          </w:rPr>
          <w:t>порядке</w:t>
        </w:r>
      </w:hyperlink>
      <w:r w:rsidRPr="00B145BE">
        <w:rPr>
          <w:rFonts w:ascii="Times New Roman" w:hAnsi="Times New Roman" w:cs="Times New Roman"/>
          <w:sz w:val="24"/>
          <w:szCs w:val="24"/>
        </w:rPr>
        <w:t>, установленном законодательством Российской Федерации.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третья.1 введена Федеральным </w:t>
      </w:r>
      <w:hyperlink r:id="rId605"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27.12.2005 N 197-ФЗ, в ред. Федерального </w:t>
      </w:r>
      <w:hyperlink r:id="rId606"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08.03.2015 N 41-ФЗ)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По каждому судебному акту выдается один исполнительный лист, если настоящей статьей не установлено иное.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5. </w:t>
      </w:r>
      <w:proofErr w:type="gramStart"/>
      <w:r w:rsidRPr="00B145BE">
        <w:rPr>
          <w:rFonts w:ascii="Times New Roman" w:hAnsi="Times New Roman" w:cs="Times New Roman"/>
          <w:sz w:val="24"/>
          <w:szCs w:val="24"/>
        </w:rPr>
        <w:t>В случаях, если судебный акт принят в пользу нескольких истцов или против нескольких ответчиков либо если исполнение должно быть произведено в различных местах, арбитражный суд по ходатайству взыскателя выдает несколько исполнительных листов с точным указанием в каждом из них места исполнения или той части судебного акта, которая подлежит исполнению по данному исполнительному листу.</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На основании судебного акта о взыскании денежных сумм с солидарных ответчиков по ходатайству взыскателя арбитражный суд может выдать несколько исполнительных листов по числу солидарных ответчиков с указанием в каждом из них общей суммы взыскания, наименований всех ответчиков и их солидарной ответственности.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Исполнительный лист, выданный до вступления в законную силу судебного акта, за исключением случаев немедленного исполнения, является ничтожным и подлежит отзыву судом, вынесшим судебный акт.</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lastRenderedPageBreak/>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седьмая введена Федеральным </w:t>
      </w:r>
      <w:hyperlink r:id="rId607"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02.10.2007 N 225-ФЗ)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320. Содержание исполнительного листа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исполнительном листе должны быть указаны:</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наименование арбитражного суда, выдавшего исполнительный лист; наименование и место нахождения иностранного суда, третейского суда или международного коммерческого арбитража, если исполнительный лист выдан арбитражным судом на основании решения такого суда;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дело, по которому выдан исполнительный лист, и номер дела;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дата принятия судебного акта, подлежащего исполнению;</w:t>
      </w:r>
    </w:p>
    <w:p w:rsidR="004D00A9" w:rsidRPr="00B145BE" w:rsidRDefault="004D00A9">
      <w:pPr>
        <w:pStyle w:val="ConsPlusNormal"/>
        <w:ind w:firstLine="540"/>
        <w:jc w:val="both"/>
        <w:rPr>
          <w:rFonts w:ascii="Times New Roman" w:hAnsi="Times New Roman" w:cs="Times New Roman"/>
          <w:sz w:val="24"/>
          <w:szCs w:val="24"/>
        </w:rPr>
      </w:pPr>
      <w:proofErr w:type="gramStart"/>
      <w:r w:rsidRPr="00B145BE">
        <w:rPr>
          <w:rFonts w:ascii="Times New Roman" w:hAnsi="Times New Roman" w:cs="Times New Roman"/>
          <w:sz w:val="24"/>
          <w:szCs w:val="24"/>
        </w:rPr>
        <w:t>4) наименование взыскателя-организации и должника-организации, их место нахождения, фактический адрес (если он известен), дата государственной регистрации в качестве юридического лица, идентификационный номер налогоплательщика; фамилия, имя, отчество взыскателя-гражданина и должника-гражданина, их место жительства, дата, место рождения; место работы должника-гражданина или дата и место его государственной регистрации в качестве индивидуального предпринимателя, идентификационный номер налогоплательщика;</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608"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03.12.2011 N 389-ФЗ)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резолютивная часть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6) дата вступления судебного акта в законную силу либо требование о его немедленном исполнении;</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60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02.10.2007 N 225-ФЗ)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7) дата выдачи исполнительного листа и срок предъявления его к исполнению;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8) реквизиты банковского счета взыскателя, на который должны быть перечислены средства, подлежащие взысканию, в случае присуждения компенсации за нарушение права на судопроизводство в разумный срок или права на исполнение судебного акта в разумный срок.</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(п. 8 </w:t>
      </w:r>
      <w:proofErr w:type="gramStart"/>
      <w:r w:rsidRPr="00B145BE">
        <w:rPr>
          <w:rFonts w:ascii="Times New Roman" w:hAnsi="Times New Roman" w:cs="Times New Roman"/>
          <w:sz w:val="24"/>
          <w:szCs w:val="24"/>
        </w:rPr>
        <w:t>введен</w:t>
      </w:r>
      <w:proofErr w:type="gramEnd"/>
      <w:r w:rsidRPr="00B145BE">
        <w:rPr>
          <w:rFonts w:ascii="Times New Roman" w:hAnsi="Times New Roman" w:cs="Times New Roman"/>
          <w:sz w:val="24"/>
          <w:szCs w:val="24"/>
        </w:rPr>
        <w:t xml:space="preserve"> Федеральным </w:t>
      </w:r>
      <w:hyperlink r:id="rId610"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30.04.2010 N 69-ФЗ, в ред. Федерального </w:t>
      </w:r>
      <w:hyperlink r:id="rId611"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Если до выдачи исполнительного листа арбитражным судом предоставлена отсрочка или рассрочка исполнения судебного акта, в исполнительном листе указывается, с какого времени начинается течение срока действия исполнительного листа.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Исполнительный лист подписывается судьей и заверяется гербовой печатью арбитражного суда.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321. Сроки предъявления исполнительного листа к исполнению</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Исполнительный лист может быть предъявлен к исполнению в следующие сроки: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 течение трех лет со дня вступления судебного акта в законную силу, или со следующего дня после дня принятия судебного акта, подлежащего немедленному исполнению, или со дня окончания срока, установленного при </w:t>
      </w:r>
      <w:hyperlink r:id="rId612" w:history="1">
        <w:r w:rsidRPr="00B145BE">
          <w:rPr>
            <w:rFonts w:ascii="Times New Roman" w:hAnsi="Times New Roman" w:cs="Times New Roman"/>
            <w:sz w:val="24"/>
            <w:szCs w:val="24"/>
          </w:rPr>
          <w:t>отсрочке</w:t>
        </w:r>
      </w:hyperlink>
      <w:r w:rsidRPr="00B145BE">
        <w:rPr>
          <w:rFonts w:ascii="Times New Roman" w:hAnsi="Times New Roman" w:cs="Times New Roman"/>
          <w:sz w:val="24"/>
          <w:szCs w:val="24"/>
        </w:rPr>
        <w:t xml:space="preserve"> или </w:t>
      </w:r>
      <w:hyperlink r:id="rId613" w:history="1">
        <w:r w:rsidRPr="00B145BE">
          <w:rPr>
            <w:rFonts w:ascii="Times New Roman" w:hAnsi="Times New Roman" w:cs="Times New Roman"/>
            <w:sz w:val="24"/>
            <w:szCs w:val="24"/>
          </w:rPr>
          <w:t>рассрочке</w:t>
        </w:r>
      </w:hyperlink>
      <w:r w:rsidRPr="00B145BE">
        <w:rPr>
          <w:rFonts w:ascii="Times New Roman" w:hAnsi="Times New Roman" w:cs="Times New Roman"/>
          <w:sz w:val="24"/>
          <w:szCs w:val="24"/>
        </w:rPr>
        <w:t xml:space="preserve"> исполнения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в течение трех месяцев со дня вынесения определения о восстановлении пропущенного срока для предъявления исполнительного листа к исполнению в соответствии со </w:t>
      </w:r>
      <w:hyperlink w:anchor="P4471" w:history="1">
        <w:r w:rsidRPr="00B145BE">
          <w:rPr>
            <w:rFonts w:ascii="Times New Roman" w:hAnsi="Times New Roman" w:cs="Times New Roman"/>
            <w:sz w:val="24"/>
            <w:szCs w:val="24"/>
          </w:rPr>
          <w:t>статьей 322</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В случае</w:t>
      </w:r>
      <w:proofErr w:type="gramStart"/>
      <w:r w:rsidRPr="00B145BE">
        <w:rPr>
          <w:rFonts w:ascii="Times New Roman" w:hAnsi="Times New Roman" w:cs="Times New Roman"/>
          <w:sz w:val="24"/>
          <w:szCs w:val="24"/>
        </w:rPr>
        <w:t>,</w:t>
      </w:r>
      <w:proofErr w:type="gramEnd"/>
      <w:r w:rsidRPr="00B145BE">
        <w:rPr>
          <w:rFonts w:ascii="Times New Roman" w:hAnsi="Times New Roman" w:cs="Times New Roman"/>
          <w:sz w:val="24"/>
          <w:szCs w:val="24"/>
        </w:rPr>
        <w:t xml:space="preserve"> если исполнение судебного акта было приостановлено, время, на которое исполнение приостанавливалось, не засчитывается в срок, установленный для предъявления исполнительного листа к исполнению.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Срок предъявления исполнительного листа к исполнению прерывается предъявлением его к исполнению, если федеральным законом не установлено иное, частичным исполнением судебного акта.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 xml:space="preserve">4. </w:t>
      </w:r>
      <w:proofErr w:type="gramStart"/>
      <w:r w:rsidRPr="00B145BE">
        <w:rPr>
          <w:rFonts w:ascii="Times New Roman" w:hAnsi="Times New Roman" w:cs="Times New Roman"/>
          <w:sz w:val="24"/>
          <w:szCs w:val="24"/>
        </w:rPr>
        <w:t>В случае возвращения исполнительного листа взыскателю в связи с невозможностью его исполнения новый срок для предъявления исполнительного листа к исполнению</w:t>
      </w:r>
      <w:proofErr w:type="gramEnd"/>
      <w:r w:rsidRPr="00B145BE">
        <w:rPr>
          <w:rFonts w:ascii="Times New Roman" w:hAnsi="Times New Roman" w:cs="Times New Roman"/>
          <w:sz w:val="24"/>
          <w:szCs w:val="24"/>
        </w:rPr>
        <w:t xml:space="preserve"> исчисляется со дня его возвращения.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66" w:name="P4471"/>
      <w:bookmarkEnd w:id="366"/>
      <w:r w:rsidRPr="00B145BE">
        <w:rPr>
          <w:rFonts w:ascii="Times New Roman" w:hAnsi="Times New Roman" w:cs="Times New Roman"/>
          <w:sz w:val="24"/>
          <w:szCs w:val="24"/>
        </w:rPr>
        <w:t>Статья 322. Восстановление пропущенного срока для предъявления исполнительного листа к исполнению</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Взыскатель, пропустивший срок для предъявления исполнительного листа к исполнению, вправе обратиться в арбитражный суд первой инстанции, рассматривавший дело, с заявлением о восстановлении пропущенного срока, если восстановление указанного срока предусмотрено федеральным </w:t>
      </w:r>
      <w:hyperlink r:id="rId614"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Заявление взыскателя о восстановлении пропущенного срока рассматривается в порядке, предусмотренном </w:t>
      </w:r>
      <w:hyperlink w:anchor="P1288" w:history="1">
        <w:r w:rsidRPr="00B145BE">
          <w:rPr>
            <w:rFonts w:ascii="Times New Roman" w:hAnsi="Times New Roman" w:cs="Times New Roman"/>
            <w:sz w:val="24"/>
            <w:szCs w:val="24"/>
          </w:rPr>
          <w:t>статьей 117</w:t>
        </w:r>
      </w:hyperlink>
      <w:r w:rsidRPr="00B145BE">
        <w:rPr>
          <w:rFonts w:ascii="Times New Roman" w:hAnsi="Times New Roman" w:cs="Times New Roman"/>
          <w:sz w:val="24"/>
          <w:szCs w:val="24"/>
        </w:rPr>
        <w:t xml:space="preserve"> настоящего Кодекса. По результатам рассмотрения заявления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взыскателю и должнику.</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Определение арбитражного суда по вопросу о восстановлении пропущенного срока для предъявления исполнительного листа к исполнению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323. Выдача дубликата исполнительного листа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 случае утраты исполнительного листа арбитражный суд, принявший судебный акт, может по заявлению взыскателя или судебного пристава-исполнителя выдать дубликат исполнительного листа.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615"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06.04.2015 N 72-ФЗ)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Заявление о выдаче дубликата исполнительного листа может быть подано до истечения срока, установленного для предъявления исполнительного листа к исполнению, за исключением случаев, если исполнительный лист был утрачен судебным приставом - исполнителем или другим осуществляющим исполнение лицом и взыскателю стало об этом известно после истечения срока, установленного для предъявления исполнительного листа к исполнению.</w:t>
      </w:r>
      <w:proofErr w:type="gramEnd"/>
      <w:r w:rsidRPr="00B145BE">
        <w:rPr>
          <w:rFonts w:ascii="Times New Roman" w:hAnsi="Times New Roman" w:cs="Times New Roman"/>
          <w:sz w:val="24"/>
          <w:szCs w:val="24"/>
        </w:rPr>
        <w:t xml:space="preserve"> В этих случаях заявление о выдаче дубликата исполнительного листа может быть подано в течение месяца со дня, когда взыскателю стало известно об утрате исполнительного листа.</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размере государственной пошлины, уплачиваемой при подаче заявления о выдаче дубликата исполнительного листа, </w:t>
      </w:r>
      <w:proofErr w:type="gramStart"/>
      <w:r w:rsidRPr="00B145BE">
        <w:rPr>
          <w:rFonts w:ascii="Times New Roman" w:hAnsi="Times New Roman" w:cs="Times New Roman"/>
          <w:sz w:val="24"/>
          <w:szCs w:val="24"/>
        </w:rPr>
        <w:t>см</w:t>
      </w:r>
      <w:proofErr w:type="gramEnd"/>
      <w:r w:rsidRPr="00B145BE">
        <w:rPr>
          <w:rFonts w:ascii="Times New Roman" w:hAnsi="Times New Roman" w:cs="Times New Roman"/>
          <w:sz w:val="24"/>
          <w:szCs w:val="24"/>
        </w:rPr>
        <w:t xml:space="preserve">. </w:t>
      </w:r>
      <w:hyperlink r:id="rId616" w:history="1">
        <w:r w:rsidRPr="00B145BE">
          <w:rPr>
            <w:rFonts w:ascii="Times New Roman" w:hAnsi="Times New Roman" w:cs="Times New Roman"/>
            <w:sz w:val="24"/>
            <w:szCs w:val="24"/>
          </w:rPr>
          <w:t>подпункт 13 пункта 1 статьи 333.21</w:t>
        </w:r>
      </w:hyperlink>
      <w:r w:rsidRPr="00B145BE">
        <w:rPr>
          <w:rFonts w:ascii="Times New Roman" w:hAnsi="Times New Roman" w:cs="Times New Roman"/>
          <w:sz w:val="24"/>
          <w:szCs w:val="24"/>
        </w:rPr>
        <w:t xml:space="preserve"> Налогового кодекса РФ.</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Заявление взыскателя или судебного пристава-исполнителя о выдаче дубликата исполнительного листа рассматривается арбитражным судом в судебном заседании в срок, не превышающий десяти дней со дня поступления заявления в суд. Лица, участвующие в деле, извещаются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для рассмотрения заявления. При рассмотрении заявления о выдаче дубликата исполнительного листа суд выясняет обстоятельства, свидетельствующие об утрате исполнительного документа, и исследует доказательства, подтверждающие его утрату.</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617"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06.04.2015 N 72-ФЗ)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Определение арбитражного суда о выдаче дубликата исполнительного листа или об отказе в выдаче дубликата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67" w:name="P4491"/>
      <w:bookmarkEnd w:id="367"/>
      <w:r w:rsidRPr="00B145BE">
        <w:rPr>
          <w:rFonts w:ascii="Times New Roman" w:hAnsi="Times New Roman" w:cs="Times New Roman"/>
          <w:sz w:val="24"/>
          <w:szCs w:val="24"/>
        </w:rPr>
        <w:lastRenderedPageBreak/>
        <w:t>Статья 324. Отсрочка или рассрочка исполнения судебного акта, изменение способа и порядка его исполнения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наличии обстоятельств, затрудняющих исполнение судебного акта, арбитражный суд, выдавший исполнительный лист, по заявлению взыскателя, должника или судебного пристава - исполнителя вправе отсрочить или рассрочить исполнение судебного акта, изменить способ и порядок его исполнения.</w:t>
      </w:r>
    </w:p>
    <w:p w:rsidR="004D00A9" w:rsidRPr="00B145BE" w:rsidRDefault="004D00A9">
      <w:pPr>
        <w:pStyle w:val="ConsPlusNormal"/>
        <w:ind w:firstLine="540"/>
        <w:jc w:val="both"/>
        <w:rPr>
          <w:rFonts w:ascii="Times New Roman" w:hAnsi="Times New Roman" w:cs="Times New Roman"/>
          <w:sz w:val="24"/>
          <w:szCs w:val="24"/>
        </w:rPr>
      </w:pPr>
      <w:bookmarkStart w:id="368" w:name="P4497"/>
      <w:bookmarkEnd w:id="368"/>
      <w:r w:rsidRPr="00B145BE">
        <w:rPr>
          <w:rFonts w:ascii="Times New Roman" w:hAnsi="Times New Roman" w:cs="Times New Roman"/>
          <w:sz w:val="24"/>
          <w:szCs w:val="24"/>
        </w:rPr>
        <w:t>2. Заявление об отсрочке или о рассрочке исполнения судебного акта, об изменении способа и порядка его исполнения рассматривается арбитражным судом в месячный срок со дня поступления заявления в арбитражный суд в судебном заседании с извещением взыскателя, должника и судебного пристава - исполнителя. Неявка указанных лиц, извещенных надлежащим образом о времени и месте судебного заседания, не является препятствием для рассмотрения заявления.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 результатам рассмотрения заявления выносится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направляются взыскателю, должнику и судебному приставу - исполнителю.</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2.1. </w:t>
      </w:r>
      <w:proofErr w:type="gramStart"/>
      <w:r w:rsidRPr="00B145BE">
        <w:rPr>
          <w:rFonts w:ascii="Times New Roman" w:hAnsi="Times New Roman" w:cs="Times New Roman"/>
          <w:sz w:val="24"/>
          <w:szCs w:val="24"/>
        </w:rPr>
        <w:t xml:space="preserve">По правилам, установленным </w:t>
      </w:r>
      <w:hyperlink w:anchor="P4497" w:history="1">
        <w:r w:rsidRPr="00B145BE">
          <w:rPr>
            <w:rFonts w:ascii="Times New Roman" w:hAnsi="Times New Roman" w:cs="Times New Roman"/>
            <w:sz w:val="24"/>
            <w:szCs w:val="24"/>
          </w:rPr>
          <w:t>частью 2</w:t>
        </w:r>
      </w:hyperlink>
      <w:r w:rsidRPr="00B145BE">
        <w:rPr>
          <w:rFonts w:ascii="Times New Roman" w:hAnsi="Times New Roman" w:cs="Times New Roman"/>
          <w:sz w:val="24"/>
          <w:szCs w:val="24"/>
        </w:rPr>
        <w:t xml:space="preserve"> настоящей статьи, рассматриваются вопросы об отсрочке или о рассрочке взыскания исполнительского сбора, об уменьшении его размера или освобождении от его взыскания, а также иные вопросы, возникающие в процессе исполнительного производства и в силу закона подлежащие рассмотрению судом.</w:t>
      </w:r>
      <w:proofErr w:type="gramEnd"/>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ч</w:t>
      </w:r>
      <w:proofErr w:type="gramEnd"/>
      <w:r w:rsidRPr="00B145BE">
        <w:rPr>
          <w:rFonts w:ascii="Times New Roman" w:hAnsi="Times New Roman" w:cs="Times New Roman"/>
          <w:sz w:val="24"/>
          <w:szCs w:val="24"/>
        </w:rPr>
        <w:t xml:space="preserve">асть 2.1 введена Федеральным </w:t>
      </w:r>
      <w:hyperlink r:id="rId618" w:history="1">
        <w:r w:rsidRPr="00B145BE">
          <w:rPr>
            <w:rFonts w:ascii="Times New Roman" w:hAnsi="Times New Roman" w:cs="Times New Roman"/>
            <w:sz w:val="24"/>
            <w:szCs w:val="24"/>
          </w:rPr>
          <w:t>законом</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В случае предоставления должнику отсрочки или рассрочки исполнения судебного акта арбитражный суд вправе по заявлению взыскателя принять меры по обеспечению исполнения судебного акта по правилам, установленным </w:t>
      </w:r>
      <w:hyperlink w:anchor="P1014" w:history="1">
        <w:r w:rsidRPr="00B145BE">
          <w:rPr>
            <w:rFonts w:ascii="Times New Roman" w:hAnsi="Times New Roman" w:cs="Times New Roman"/>
            <w:sz w:val="24"/>
            <w:szCs w:val="24"/>
          </w:rPr>
          <w:t>главой 8</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Определение арбитражного суда об отсрочке или о рассрочке исполнения судебного акта, об изменении способа и порядка его исполнения либо об отказе в удовлетворении заявления об отсрочке или о рассрочке исполнения судебного акта, об изменении способа и порядка его исполнения может быть обжаловано.</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325. Поворот исполнения судебного акта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w:t>
      </w:r>
      <w:proofErr w:type="gramStart"/>
      <w:r w:rsidRPr="00B145BE">
        <w:rPr>
          <w:rFonts w:ascii="Times New Roman" w:hAnsi="Times New Roman" w:cs="Times New Roman"/>
          <w:sz w:val="24"/>
          <w:szCs w:val="24"/>
        </w:rPr>
        <w:t>Если приведенный в исполнение судебный акт отменен полностью или в части и принят новый судебный акт о полном или частичном отказе в иске, либо иск оставлен без рассмотрения, либо производство по делу прекращено, ответчику возвращается все то, что было взыскано с него в пользу истца по отмененному или измененному в соответствующей части судебному акту.</w:t>
      </w:r>
      <w:proofErr w:type="gramEnd"/>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w:t>
      </w:r>
      <w:proofErr w:type="gramStart"/>
      <w:r w:rsidRPr="00B145BE">
        <w:rPr>
          <w:rFonts w:ascii="Times New Roman" w:hAnsi="Times New Roman" w:cs="Times New Roman"/>
          <w:sz w:val="24"/>
          <w:szCs w:val="24"/>
        </w:rPr>
        <w:t>Если не приведенный в исполнение судебный акт отменен полностью или в части и принят новый судебный акт о полном или частичном отказе в иске, либо иск оставлен без рассмотрения полностью или в части, либо производство по делу прекращено, арбитражный суд принимает судебный акт о полном или частичном прекращении взыскания по отмененному в соответствующей части судебному акту.</w:t>
      </w:r>
      <w:proofErr w:type="gramEnd"/>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326. Разрешение вопроса о повороте исполнения судебного акта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Вопрос о повороте исполнения судебного акта разрешается арбитражным судом, принявшим новый судебный акт, которым отменен или изменен ранее принятый судебный акт.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Если в постановлении об отмене или изменении судебного акта нет указаний на поворот его исполнения, ответчик вправе подать соответствующее заявление в арбитражный суд первой инстанции.</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Заявление о повороте исполнения судебного акта рассматривается в порядке, </w:t>
      </w:r>
      <w:r w:rsidRPr="00B145BE">
        <w:rPr>
          <w:rFonts w:ascii="Times New Roman" w:hAnsi="Times New Roman" w:cs="Times New Roman"/>
          <w:sz w:val="24"/>
          <w:szCs w:val="24"/>
        </w:rPr>
        <w:lastRenderedPageBreak/>
        <w:t xml:space="preserve">предусмотренном </w:t>
      </w:r>
      <w:hyperlink w:anchor="P4491" w:history="1">
        <w:r w:rsidRPr="00B145BE">
          <w:rPr>
            <w:rFonts w:ascii="Times New Roman" w:hAnsi="Times New Roman" w:cs="Times New Roman"/>
            <w:sz w:val="24"/>
            <w:szCs w:val="24"/>
          </w:rPr>
          <w:t>статьей 324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Определение арбитражного суда о повороте исполнения судебного акта или об отказе в повороте исполнения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Арбитражный суд первой инстанции выдает исполнительный лист на возврат взысканных денежных средств, имущества или его стоимости по заявлению организации, гражданина. К заявлению прилагается документ, подтверждающий исполнение ранее принятого судебного акта.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bookmarkStart w:id="369" w:name="P4518"/>
      <w:bookmarkEnd w:id="369"/>
      <w:r w:rsidRPr="00B145BE">
        <w:rPr>
          <w:rFonts w:ascii="Times New Roman" w:hAnsi="Times New Roman" w:cs="Times New Roman"/>
          <w:sz w:val="24"/>
          <w:szCs w:val="24"/>
        </w:rPr>
        <w:t>Статья 327. Приостановление, возобновление и прекращение исполнительного производства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Арбитражный суд по заявлению взыскателя, должника, судебного пристава - исполнителя может приостановить или прекратить исполнительное производство, возбужденное судебным приставом - исполнителем на основании исполнительного листа, выданного арбитражным судом, в случаях, предусмотренных федеральным законом об исполнительном производстве.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Приостановление или прекращение исполнительного производства производится арбитражным судом, выдавшим исполнительный лист, либо арбитражным судом по месту нахождения судебного пристава - исполнителя.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Заявление о приостановлении или прекращении исполнительного производства рассматривается в десятидневный срок в порядке, предусмотренном </w:t>
      </w:r>
      <w:hyperlink w:anchor="P4491" w:history="1">
        <w:r w:rsidRPr="00B145BE">
          <w:rPr>
            <w:rFonts w:ascii="Times New Roman" w:hAnsi="Times New Roman" w:cs="Times New Roman"/>
            <w:sz w:val="24"/>
            <w:szCs w:val="24"/>
          </w:rPr>
          <w:t>статьей 324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Определение арбитражного суда о приостановлении или прекращении исполнительного производства либо об отказе в приостановлении или прекращении исполнительного производства может быть обжаловано.</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5. Исполнительное производство возобновляется по заявлению взыскателя, должника, судебного пристава - исполнителя арбитражным судом, приостановившим исполнительное производство, после устранения причин или обстоятельств, послуживших основаниями для его приостановления.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О возобновлении исполнительного производства выносится определение.</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328. Отложение исполнительных действий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При наличии обстоятельств, препятствующих совершению отдельных исполнительных действий, арбитражный суд по заявлению взыскателя, должника или судебного пристава - исполнителя может отложить исполнительные действия по исполнительному производству, возбужденному на основании исполнительного листа, выданного арбитражным судом.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Отложение исполнительных действий производится арбитражным судом, выдавшим исполнительный лист, или арбитражным судом по месту нахождения судебного пристава - исполнителя.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3. Заявление об отложении исполнительных действий рассматривается арбитражным судом в десятидневный срок в порядке, предусмотренном </w:t>
      </w:r>
      <w:hyperlink w:anchor="P4491" w:history="1">
        <w:r w:rsidRPr="00B145BE">
          <w:rPr>
            <w:rFonts w:ascii="Times New Roman" w:hAnsi="Times New Roman" w:cs="Times New Roman"/>
            <w:sz w:val="24"/>
            <w:szCs w:val="24"/>
          </w:rPr>
          <w:t>статьей 324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По результатам рассмотрения заявления суд выносит определение.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4. В определении об отложении исполнительных действий указывается дата, до которой откладываются исполнительные действия, или событие, наступление которого является основанием для возобновления судебным приставом - исполнителем исполнительных действий.</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Копии определения об отложении исполнительных действий направляются взыскателю, должнику и судебному приставу - исполнителю.</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lastRenderedPageBreak/>
        <w:t>Статья 329. Оспаривание постановлений должностных лиц службы судебных приставов, их действий (бездействия)</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619"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02.10.2007 N 225-ФЗ)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Постановления главного судебного пристава Российской Федерации, главного судебного пристава субъекта (главного судебного пристава субъектов) Российской Федерации, старшего судебного пристава, их заместителей, судебного пристава-исполнителя, их действия (бездействие) могут быть оспорены в арбитражном суде в случаях, предусмотренных настоящим Кодексом и другими федеральными </w:t>
      </w:r>
      <w:proofErr w:type="gramStart"/>
      <w:r w:rsidRPr="00B145BE">
        <w:rPr>
          <w:rFonts w:ascii="Times New Roman" w:hAnsi="Times New Roman" w:cs="Times New Roman"/>
          <w:sz w:val="24"/>
          <w:szCs w:val="24"/>
        </w:rPr>
        <w:t>законами, по правилам</w:t>
      </w:r>
      <w:proofErr w:type="gramEnd"/>
      <w:r w:rsidRPr="00B145BE">
        <w:rPr>
          <w:rFonts w:ascii="Times New Roman" w:hAnsi="Times New Roman" w:cs="Times New Roman"/>
          <w:sz w:val="24"/>
          <w:szCs w:val="24"/>
        </w:rPr>
        <w:t xml:space="preserve">, установленным </w:t>
      </w:r>
      <w:hyperlink w:anchor="P2237" w:history="1">
        <w:r w:rsidRPr="00B145BE">
          <w:rPr>
            <w:rFonts w:ascii="Times New Roman" w:hAnsi="Times New Roman" w:cs="Times New Roman"/>
            <w:sz w:val="24"/>
            <w:szCs w:val="24"/>
          </w:rPr>
          <w:t>главой 24</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w:t>
      </w:r>
      <w:proofErr w:type="gramStart"/>
      <w:r w:rsidRPr="00B145BE">
        <w:rPr>
          <w:rFonts w:ascii="Times New Roman" w:hAnsi="Times New Roman" w:cs="Times New Roman"/>
          <w:sz w:val="24"/>
          <w:szCs w:val="24"/>
        </w:rPr>
        <w:t>в</w:t>
      </w:r>
      <w:proofErr w:type="gramEnd"/>
      <w:r w:rsidRPr="00B145BE">
        <w:rPr>
          <w:rFonts w:ascii="Times New Roman" w:hAnsi="Times New Roman" w:cs="Times New Roman"/>
          <w:sz w:val="24"/>
          <w:szCs w:val="24"/>
        </w:rPr>
        <w:t xml:space="preserve"> ред. Федерального </w:t>
      </w:r>
      <w:hyperlink r:id="rId620"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30.12.2015 N 425-ФЗ)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2. Заявление об оспаривании постановлений должностных лиц службы судебных приставов, их действий (бездействия) государственной пошлиной не облагается.</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330. Ответственность за неисполнение или ненадлежащее исполнение судебным приставом - исполнителем своих обязанностей</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B145BE">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 </w:t>
      </w:r>
      <w:r w:rsidR="004D00A9" w:rsidRPr="00B145BE">
        <w:rPr>
          <w:rFonts w:ascii="Times New Roman" w:hAnsi="Times New Roman" w:cs="Times New Roman"/>
          <w:sz w:val="24"/>
          <w:szCs w:val="24"/>
        </w:rPr>
        <w:t>примечание.</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О порядке возмещения вреда, причиненного судебным приставом-исполнителем, </w:t>
      </w:r>
      <w:proofErr w:type="gramStart"/>
      <w:r w:rsidRPr="00B145BE">
        <w:rPr>
          <w:rFonts w:ascii="Times New Roman" w:hAnsi="Times New Roman" w:cs="Times New Roman"/>
          <w:sz w:val="24"/>
          <w:szCs w:val="24"/>
        </w:rPr>
        <w:t>см</w:t>
      </w:r>
      <w:proofErr w:type="gramEnd"/>
      <w:r w:rsidRPr="00B145BE">
        <w:rPr>
          <w:rFonts w:ascii="Times New Roman" w:hAnsi="Times New Roman" w:cs="Times New Roman"/>
          <w:sz w:val="24"/>
          <w:szCs w:val="24"/>
        </w:rPr>
        <w:t xml:space="preserve">. также </w:t>
      </w:r>
      <w:hyperlink r:id="rId621" w:history="1">
        <w:r w:rsidRPr="00B145BE">
          <w:rPr>
            <w:rFonts w:ascii="Times New Roman" w:hAnsi="Times New Roman" w:cs="Times New Roman"/>
            <w:sz w:val="24"/>
            <w:szCs w:val="24"/>
          </w:rPr>
          <w:t>статью 158</w:t>
        </w:r>
      </w:hyperlink>
      <w:r w:rsidRPr="00B145BE">
        <w:rPr>
          <w:rFonts w:ascii="Times New Roman" w:hAnsi="Times New Roman" w:cs="Times New Roman"/>
          <w:sz w:val="24"/>
          <w:szCs w:val="24"/>
        </w:rPr>
        <w:t xml:space="preserve"> Бюджетного кодекса РФ.</w:t>
      </w: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1. Вред, причиненный судебным приставом - исполнителем в результате неисполнения или ненадлежащего исполнения своих обязанностей по исполнению исполнительного листа, выданного арбитражным судом, подлежит возмещению в порядке, предусмотренном гражданским законодательством.</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Требование о возмещении вреда рассматривается арбитражным судом по общим </w:t>
      </w:r>
      <w:hyperlink w:anchor="P1397" w:history="1">
        <w:r w:rsidRPr="00B145BE">
          <w:rPr>
            <w:rFonts w:ascii="Times New Roman" w:hAnsi="Times New Roman" w:cs="Times New Roman"/>
            <w:sz w:val="24"/>
            <w:szCs w:val="24"/>
          </w:rPr>
          <w:t>правилам</w:t>
        </w:r>
      </w:hyperlink>
      <w:r w:rsidRPr="00B145BE">
        <w:rPr>
          <w:rFonts w:ascii="Times New Roman" w:hAnsi="Times New Roman" w:cs="Times New Roman"/>
          <w:sz w:val="24"/>
          <w:szCs w:val="24"/>
        </w:rPr>
        <w:t xml:space="preserve"> искового производства, предусмотренным настоящим Кодексом.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331. Ответственность за утрату исполнительного листа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На лицо, виновное в утрате переданного ему на исполнение исполнительного листа, выданного арбитражным судом, арбитражный суд вправе наложить судебный штраф в порядке и в размере, </w:t>
      </w:r>
      <w:proofErr w:type="gramStart"/>
      <w:r w:rsidRPr="00B145BE">
        <w:rPr>
          <w:rFonts w:ascii="Times New Roman" w:hAnsi="Times New Roman" w:cs="Times New Roman"/>
          <w:sz w:val="24"/>
          <w:szCs w:val="24"/>
        </w:rPr>
        <w:t>установленных</w:t>
      </w:r>
      <w:proofErr w:type="gramEnd"/>
      <w:r w:rsidRPr="00B145BE">
        <w:rPr>
          <w:rFonts w:ascii="Times New Roman" w:hAnsi="Times New Roman" w:cs="Times New Roman"/>
          <w:sz w:val="24"/>
          <w:szCs w:val="24"/>
        </w:rPr>
        <w:t xml:space="preserve">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Статья 332. Ответственность за неисполнение судебного акта</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(в ред. Федерального </w:t>
      </w:r>
      <w:hyperlink r:id="rId622"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1. За неисполнение судебного акта арбитражного суда органами государственной власти, органами местного самоуправления, иными органами, организациями, должностными лицами и гражданами арбитражным судом может быть наложен судебный штраф по правилам </w:t>
      </w:r>
      <w:hyperlink w:anchor="P1305" w:history="1">
        <w:r w:rsidRPr="00B145BE">
          <w:rPr>
            <w:rFonts w:ascii="Times New Roman" w:hAnsi="Times New Roman" w:cs="Times New Roman"/>
            <w:sz w:val="24"/>
            <w:szCs w:val="24"/>
          </w:rPr>
          <w:t>главы 11</w:t>
        </w:r>
      </w:hyperlink>
      <w:r w:rsidRPr="00B145BE">
        <w:rPr>
          <w:rFonts w:ascii="Times New Roman" w:hAnsi="Times New Roman" w:cs="Times New Roman"/>
          <w:sz w:val="24"/>
          <w:szCs w:val="24"/>
        </w:rPr>
        <w:t xml:space="preserve"> настоящего Кодекса в размере, установленном федеральным законом.</w:t>
      </w:r>
    </w:p>
    <w:p w:rsidR="004D00A9" w:rsidRPr="00B145BE" w:rsidRDefault="004D00A9">
      <w:pPr>
        <w:pStyle w:val="ConsPlusNormal"/>
        <w:jc w:val="both"/>
        <w:rPr>
          <w:rFonts w:ascii="Times New Roman" w:hAnsi="Times New Roman" w:cs="Times New Roman"/>
          <w:sz w:val="24"/>
          <w:szCs w:val="24"/>
        </w:rPr>
      </w:pPr>
      <w:r w:rsidRPr="00B145BE">
        <w:rPr>
          <w:rFonts w:ascii="Times New Roman" w:hAnsi="Times New Roman" w:cs="Times New Roman"/>
          <w:sz w:val="24"/>
          <w:szCs w:val="24"/>
        </w:rPr>
        <w:t xml:space="preserve">(часть 1 в ред. Федерального </w:t>
      </w:r>
      <w:hyperlink r:id="rId623" w:history="1">
        <w:r w:rsidRPr="00B145BE">
          <w:rPr>
            <w:rFonts w:ascii="Times New Roman" w:hAnsi="Times New Roman" w:cs="Times New Roman"/>
            <w:sz w:val="24"/>
            <w:szCs w:val="24"/>
          </w:rPr>
          <w:t>закона</w:t>
        </w:r>
      </w:hyperlink>
      <w:r w:rsidRPr="00B145BE">
        <w:rPr>
          <w:rFonts w:ascii="Times New Roman" w:hAnsi="Times New Roman" w:cs="Times New Roman"/>
          <w:sz w:val="24"/>
          <w:szCs w:val="24"/>
        </w:rPr>
        <w:t xml:space="preserve"> от 27.07.2010 N 228-ФЗ)</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2. За неисполнение указанных в исполнительном листе действий лицом, на которое возложено совершение этих действий, на это лицо арбитражным судом, выдавшим исполнительный лист, может быть наложен судебный штраф в порядке и в размере, установленных в </w:t>
      </w:r>
      <w:hyperlink w:anchor="P1305" w:history="1">
        <w:r w:rsidRPr="00B145BE">
          <w:rPr>
            <w:rFonts w:ascii="Times New Roman" w:hAnsi="Times New Roman" w:cs="Times New Roman"/>
            <w:sz w:val="24"/>
            <w:szCs w:val="24"/>
          </w:rPr>
          <w:t>главе 11</w:t>
        </w:r>
      </w:hyperlink>
      <w:r w:rsidRPr="00B145BE">
        <w:rPr>
          <w:rFonts w:ascii="Times New Roman" w:hAnsi="Times New Roman" w:cs="Times New Roman"/>
          <w:sz w:val="24"/>
          <w:szCs w:val="24"/>
        </w:rPr>
        <w:t xml:space="preserve"> настоящего Кодекса.</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3. Уплата судебного штрафа не освобождает от обязанности исполнить судебный акт.</w:t>
      </w:r>
    </w:p>
    <w:p w:rsidR="004D00A9" w:rsidRPr="00B145BE" w:rsidRDefault="004D00A9">
      <w:pPr>
        <w:pStyle w:val="ConsPlusNormal"/>
        <w:ind w:firstLine="540"/>
        <w:jc w:val="both"/>
        <w:rPr>
          <w:rFonts w:ascii="Times New Roman" w:hAnsi="Times New Roman" w:cs="Times New Roman"/>
          <w:sz w:val="24"/>
          <w:szCs w:val="24"/>
        </w:rPr>
      </w:pPr>
      <w:r w:rsidRPr="00B145BE">
        <w:rPr>
          <w:rFonts w:ascii="Times New Roman" w:hAnsi="Times New Roman" w:cs="Times New Roman"/>
          <w:sz w:val="24"/>
          <w:szCs w:val="24"/>
        </w:rPr>
        <w:t xml:space="preserve">4. Вопрос о наложении судебного штрафа рассматривается арбитражным судом по </w:t>
      </w:r>
      <w:r w:rsidRPr="00B145BE">
        <w:rPr>
          <w:rFonts w:ascii="Times New Roman" w:hAnsi="Times New Roman" w:cs="Times New Roman"/>
          <w:sz w:val="24"/>
          <w:szCs w:val="24"/>
        </w:rPr>
        <w:lastRenderedPageBreak/>
        <w:t>заявлению взыскателя или судебного пристава - исполнителя в порядке, установленном настоящим Кодексом.</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Президент</w:t>
      </w:r>
    </w:p>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Российской Федерации</w:t>
      </w:r>
    </w:p>
    <w:p w:rsidR="004D00A9" w:rsidRPr="00B145BE" w:rsidRDefault="004D00A9">
      <w:pPr>
        <w:pStyle w:val="ConsPlusNormal"/>
        <w:jc w:val="right"/>
        <w:rPr>
          <w:rFonts w:ascii="Times New Roman" w:hAnsi="Times New Roman" w:cs="Times New Roman"/>
          <w:sz w:val="24"/>
          <w:szCs w:val="24"/>
        </w:rPr>
      </w:pPr>
      <w:r w:rsidRPr="00B145BE">
        <w:rPr>
          <w:rFonts w:ascii="Times New Roman" w:hAnsi="Times New Roman" w:cs="Times New Roman"/>
          <w:sz w:val="24"/>
          <w:szCs w:val="24"/>
        </w:rPr>
        <w:t>В.ПУТИН</w:t>
      </w:r>
    </w:p>
    <w:p w:rsidR="004D00A9" w:rsidRPr="00B145BE" w:rsidRDefault="004D00A9">
      <w:pPr>
        <w:pStyle w:val="ConsPlusNormal"/>
        <w:rPr>
          <w:rFonts w:ascii="Times New Roman" w:hAnsi="Times New Roman" w:cs="Times New Roman"/>
          <w:sz w:val="24"/>
          <w:szCs w:val="24"/>
        </w:rPr>
      </w:pPr>
      <w:r w:rsidRPr="00B145BE">
        <w:rPr>
          <w:rFonts w:ascii="Times New Roman" w:hAnsi="Times New Roman" w:cs="Times New Roman"/>
          <w:sz w:val="24"/>
          <w:szCs w:val="24"/>
        </w:rPr>
        <w:t>Москва, Кремль</w:t>
      </w:r>
    </w:p>
    <w:p w:rsidR="004D00A9" w:rsidRPr="00B145BE" w:rsidRDefault="004D00A9">
      <w:pPr>
        <w:pStyle w:val="ConsPlusNormal"/>
        <w:rPr>
          <w:rFonts w:ascii="Times New Roman" w:hAnsi="Times New Roman" w:cs="Times New Roman"/>
          <w:sz w:val="24"/>
          <w:szCs w:val="24"/>
        </w:rPr>
      </w:pPr>
      <w:r w:rsidRPr="00B145BE">
        <w:rPr>
          <w:rFonts w:ascii="Times New Roman" w:hAnsi="Times New Roman" w:cs="Times New Roman"/>
          <w:sz w:val="24"/>
          <w:szCs w:val="24"/>
        </w:rPr>
        <w:t>24 июля 2002 года</w:t>
      </w:r>
    </w:p>
    <w:p w:rsidR="004D00A9" w:rsidRPr="00B145BE" w:rsidRDefault="004D00A9">
      <w:pPr>
        <w:pStyle w:val="ConsPlusNormal"/>
        <w:rPr>
          <w:rFonts w:ascii="Times New Roman" w:hAnsi="Times New Roman" w:cs="Times New Roman"/>
          <w:sz w:val="24"/>
          <w:szCs w:val="24"/>
        </w:rPr>
      </w:pPr>
      <w:r w:rsidRPr="00B145BE">
        <w:rPr>
          <w:rFonts w:ascii="Times New Roman" w:hAnsi="Times New Roman" w:cs="Times New Roman"/>
          <w:sz w:val="24"/>
          <w:szCs w:val="24"/>
        </w:rPr>
        <w:t>N 95-ФЗ</w:t>
      </w: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rPr>
          <w:rFonts w:ascii="Times New Roman" w:hAnsi="Times New Roman" w:cs="Times New Roman"/>
          <w:sz w:val="24"/>
          <w:szCs w:val="24"/>
        </w:rPr>
      </w:pPr>
    </w:p>
    <w:p w:rsidR="004D00A9" w:rsidRPr="00B145BE" w:rsidRDefault="004D00A9">
      <w:pPr>
        <w:pStyle w:val="ConsPlusNormal"/>
        <w:pBdr>
          <w:top w:val="single" w:sz="6" w:space="0" w:color="auto"/>
        </w:pBdr>
        <w:spacing w:before="100" w:after="100"/>
        <w:jc w:val="both"/>
        <w:rPr>
          <w:rFonts w:ascii="Times New Roman" w:hAnsi="Times New Roman" w:cs="Times New Roman"/>
          <w:sz w:val="24"/>
          <w:szCs w:val="24"/>
        </w:rPr>
      </w:pPr>
    </w:p>
    <w:p w:rsidR="00CF126C" w:rsidRPr="00B145BE" w:rsidRDefault="001F2F51">
      <w:pPr>
        <w:rPr>
          <w:rFonts w:ascii="Times New Roman" w:hAnsi="Times New Roman" w:cs="Times New Roman"/>
          <w:sz w:val="24"/>
          <w:szCs w:val="24"/>
        </w:rPr>
      </w:pPr>
    </w:p>
    <w:sectPr w:rsidR="00CF126C" w:rsidRPr="00B145BE" w:rsidSect="000B18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00A9"/>
    <w:rsid w:val="001F2F51"/>
    <w:rsid w:val="004D00A9"/>
    <w:rsid w:val="004F0ECE"/>
    <w:rsid w:val="0053108E"/>
    <w:rsid w:val="00546B9F"/>
    <w:rsid w:val="006D011A"/>
    <w:rsid w:val="007A1086"/>
    <w:rsid w:val="008F40BF"/>
    <w:rsid w:val="00B145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0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00A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D00A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00A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D00A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D00A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D00A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0A9"/>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00A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D00A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00A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D00A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D00A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D00A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0A9"/>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52956A73CDC28CBC5A778591B9423009629323DFD3F4275CBAA80FBD85404F420D6D8D7B8B86B82MAp8H" TargetMode="External"/><Relationship Id="rId299" Type="http://schemas.openxmlformats.org/officeDocument/2006/relationships/hyperlink" Target="consultantplus://offline/ref=C52956A73CDC28CBC5A778591B9423009629323CFC354275CBAA80FBD85404F420D6D8D7B8B86A8BMApFH" TargetMode="External"/><Relationship Id="rId21" Type="http://schemas.openxmlformats.org/officeDocument/2006/relationships/hyperlink" Target="consultantplus://offline/ref=C52956A73CDC28CBC5A778591B9423009629323DFD384275CBAA80FBD85404F420D6D8D7B8B86B82MApFH" TargetMode="External"/><Relationship Id="rId63" Type="http://schemas.openxmlformats.org/officeDocument/2006/relationships/hyperlink" Target="consultantplus://offline/ref=C52956A73CDC28CBC5A778591B942300952F3131F23A4275CBAA80FBD85404F420D6D8D7B8B86B81MAp8H" TargetMode="External"/><Relationship Id="rId159" Type="http://schemas.openxmlformats.org/officeDocument/2006/relationships/hyperlink" Target="consultantplus://offline/ref=C52956A73CDC28CBC5A778591B9423009629323DFD384275CBAA80FBD85404F420D6D8D7B8B86B85MAp9H" TargetMode="External"/><Relationship Id="rId324" Type="http://schemas.openxmlformats.org/officeDocument/2006/relationships/hyperlink" Target="consultantplus://offline/ref=C52956A73CDC28CBC5A778591B9423009626353CF23E4275CBAA80FBD85404F420D6D8D7B8B86B82MApEH" TargetMode="External"/><Relationship Id="rId366" Type="http://schemas.openxmlformats.org/officeDocument/2006/relationships/hyperlink" Target="consultantplus://offline/ref=C52956A73CDC28CBC5A778591B94230096273F35F0344275CBAA80FBD85404F420D6D8D7B8B86B87MApCH" TargetMode="External"/><Relationship Id="rId531" Type="http://schemas.openxmlformats.org/officeDocument/2006/relationships/hyperlink" Target="consultantplus://offline/ref=C52956A73CDC28CBC5A778591B942300952F3131F23A4275CBAA80FBD85404F420D6D8D7B8B86A87MAp0H" TargetMode="External"/><Relationship Id="rId573" Type="http://schemas.openxmlformats.org/officeDocument/2006/relationships/hyperlink" Target="consultantplus://offline/ref=C52956A73CDC28CBC5A778591B9423009629323DFD3F4275CBAA80FBD85404F420D6D8D7B8B86B87MApCH" TargetMode="External"/><Relationship Id="rId170" Type="http://schemas.openxmlformats.org/officeDocument/2006/relationships/hyperlink" Target="consultantplus://offline/ref=C52956A73CDC28CBC5A778591B94230096263235F0394275CBAA80FBD85404F420D6D8D7B8B86B81MApFH" TargetMode="External"/><Relationship Id="rId226" Type="http://schemas.openxmlformats.org/officeDocument/2006/relationships/hyperlink" Target="consultantplus://offline/ref=C52956A73CDC28CBC5A778591B94230096273435F3344275CBAA80FBD85404F420D6D8D7B8B86880MApAH" TargetMode="External"/><Relationship Id="rId433" Type="http://schemas.openxmlformats.org/officeDocument/2006/relationships/hyperlink" Target="consultantplus://offline/ref=C52956A73CDC28CBC5A778591B942300962B3236F43C4275CBAA80FBD85404F420D6D8D7B8B86B82MAp8H" TargetMode="External"/><Relationship Id="rId268" Type="http://schemas.openxmlformats.org/officeDocument/2006/relationships/hyperlink" Target="consultantplus://offline/ref=C52956A73CDC28CBC5A778591B94230096263237F6354275CBAA80FBD85404F420D6D8D7B8B86B8BMApEH" TargetMode="External"/><Relationship Id="rId475" Type="http://schemas.openxmlformats.org/officeDocument/2006/relationships/hyperlink" Target="consultantplus://offline/ref=C52956A73CDC28CBC5A778591B94230096263232F3344275CBAA80FBD85404F420D6D8D7B8B86B84MAp8H" TargetMode="External"/><Relationship Id="rId32" Type="http://schemas.openxmlformats.org/officeDocument/2006/relationships/hyperlink" Target="consultantplus://offline/ref=C52956A73CDC28CBC5A778591B9423009629323CFC354275CBAA80FBD85404F420D6D8D7B8B86B82MAp8H" TargetMode="External"/><Relationship Id="rId74" Type="http://schemas.openxmlformats.org/officeDocument/2006/relationships/hyperlink" Target="consultantplus://offline/ref=C52956A73CDC28CBC5A778591B94230096263736F43E4275CBAA80FBD85404F420D6D8D7B8B86984MApCH" TargetMode="External"/><Relationship Id="rId128" Type="http://schemas.openxmlformats.org/officeDocument/2006/relationships/hyperlink" Target="consultantplus://offline/ref=C52956A73CDC28CBC5A778591B942300962E3432F53E4275CBAA80FBD85404F420D6D8D7B8B86B82MAp8H" TargetMode="External"/><Relationship Id="rId335" Type="http://schemas.openxmlformats.org/officeDocument/2006/relationships/hyperlink" Target="consultantplus://offline/ref=C52956A73CDC28CBC5A778591B9423009629323CFC354275CBAA80FBD85404F420D6D8D7B8B86983MApAH" TargetMode="External"/><Relationship Id="rId377" Type="http://schemas.openxmlformats.org/officeDocument/2006/relationships/hyperlink" Target="consultantplus://offline/ref=C52956A73CDC28CBC5A778591B94230096283036F13B4275CBAA80FBD85404F420D6D8D7B8B86B84MApBH" TargetMode="External"/><Relationship Id="rId500" Type="http://schemas.openxmlformats.org/officeDocument/2006/relationships/hyperlink" Target="consultantplus://offline/ref=C52956A73CDC28CBC5A778591B942300952F3331F23B4275CBAA80FBD85404F420D6D8D7B8B86A84MAp0H" TargetMode="External"/><Relationship Id="rId542" Type="http://schemas.openxmlformats.org/officeDocument/2006/relationships/hyperlink" Target="consultantplus://offline/ref=C52956A73CDC28CBC5A778591B942300952F3131F23A4275CBAA80FBD85404F420D6D8D7B8B86983MAp8H" TargetMode="External"/><Relationship Id="rId584" Type="http://schemas.openxmlformats.org/officeDocument/2006/relationships/hyperlink" Target="consultantplus://offline/ref=C52956A73CDC28CBC5A778591B9423009629323DFD3F4275CBAA80FBD85404F420D6D8D7B8B86B86MApEH" TargetMode="External"/><Relationship Id="rId5" Type="http://schemas.openxmlformats.org/officeDocument/2006/relationships/hyperlink" Target="consultantplus://offline/ref=C52956A73CDC28CBC5A778591B94230096283036F13B4275CBAA80FBD85404F420D6D8D7B8B86B87MApFH" TargetMode="External"/><Relationship Id="rId181" Type="http://schemas.openxmlformats.org/officeDocument/2006/relationships/hyperlink" Target="consultantplus://offline/ref=C52956A73CDC28CBC5A778591B942300952F3331F23B4275CBAA80FBD85404F420D6D8D7B8B86A85MApCH" TargetMode="External"/><Relationship Id="rId237" Type="http://schemas.openxmlformats.org/officeDocument/2006/relationships/hyperlink" Target="consultantplus://offline/ref=C52956A73CDC28CBC5A778591B94230096273435F3344275CBAA80FBD85404F420D6D8D7B8B86886MApEH" TargetMode="External"/><Relationship Id="rId402" Type="http://schemas.openxmlformats.org/officeDocument/2006/relationships/hyperlink" Target="consultantplus://offline/ref=C52956A73CDC28CBC5A778591B94230096263233FD384275CBAA80FBD85404F420D6D8D7B8B86B8BMAp9H" TargetMode="External"/><Relationship Id="rId279" Type="http://schemas.openxmlformats.org/officeDocument/2006/relationships/hyperlink" Target="consultantplus://offline/ref=C52956A73CDC28CBC5A778591B94230096263237F6354275CBAA80FBD85404F420D6D8D7B8B86B8BMApEH" TargetMode="External"/><Relationship Id="rId444" Type="http://schemas.openxmlformats.org/officeDocument/2006/relationships/hyperlink" Target="consultantplus://offline/ref=C52956A73CDC28CBC5A778591B94230096263737FC384275CBAA80FBD85404F420D6D8D7B8B86B84MApCH" TargetMode="External"/><Relationship Id="rId486" Type="http://schemas.openxmlformats.org/officeDocument/2006/relationships/hyperlink" Target="consultantplus://offline/ref=C52956A73CDC28CBC5A778591B94230096263235F23D4275CBAA80FBD85404F420D6D8D7B8B86A80MAp9H" TargetMode="External"/><Relationship Id="rId43" Type="http://schemas.openxmlformats.org/officeDocument/2006/relationships/hyperlink" Target="consultantplus://offline/ref=C52956A73CDC28CBC5A778591B9423009629323DFD384275CBAA80FBD85404F420D6D8D7B8B86B81MApFH" TargetMode="External"/><Relationship Id="rId139" Type="http://schemas.openxmlformats.org/officeDocument/2006/relationships/hyperlink" Target="consultantplus://offline/ref=C52956A73CDC28CBC5A764481AFC76539A2D3331F0361F7FC3F38CF9MDpFH" TargetMode="External"/><Relationship Id="rId290" Type="http://schemas.openxmlformats.org/officeDocument/2006/relationships/hyperlink" Target="consultantplus://offline/ref=C52956A73CDC28CBC5A778591B942300952F3635F5354275CBAA80FBD85404F420D6D8D7B8B86B86MApCH" TargetMode="External"/><Relationship Id="rId304" Type="http://schemas.openxmlformats.org/officeDocument/2006/relationships/hyperlink" Target="consultantplus://offline/ref=C52956A73CDC28CBC5A778591B942300962C3431F0354275CBAA80FBD85404F420D6D8D7B8B86F87MApEH" TargetMode="External"/><Relationship Id="rId346" Type="http://schemas.openxmlformats.org/officeDocument/2006/relationships/hyperlink" Target="consultantplus://offline/ref=C52956A73CDC28CBC5A778591B9423009629323CFC354275CBAA80FBD85404F420D6D8D7B8B86982MApDH" TargetMode="External"/><Relationship Id="rId388" Type="http://schemas.openxmlformats.org/officeDocument/2006/relationships/hyperlink" Target="consultantplus://offline/ref=C52956A73CDC28CBC5A778591B9423009626323CF4384275CBAA80FBD85404F420D6D8D7B8B86D80MAp1H" TargetMode="External"/><Relationship Id="rId511" Type="http://schemas.openxmlformats.org/officeDocument/2006/relationships/hyperlink" Target="consultantplus://offline/ref=C52956A73CDC28CBC5A778591B942300952F3635F1354275CBAA80FBD85404F420D6D8D7B8B86A87MAp8H" TargetMode="External"/><Relationship Id="rId553" Type="http://schemas.openxmlformats.org/officeDocument/2006/relationships/hyperlink" Target="consultantplus://offline/ref=C52956A73CDC28CBC5A778591B942300952F3635F5354275CBAA80FBD85404F420D6D8D7B8B86B8AMAp0H" TargetMode="External"/><Relationship Id="rId609" Type="http://schemas.openxmlformats.org/officeDocument/2006/relationships/hyperlink" Target="consultantplus://offline/ref=C52956A73CDC28CBC5A778591B94230096283036F73A4275CBAA80FBD85404F420D6D8D7B8B86A83MAp8H" TargetMode="External"/><Relationship Id="rId85" Type="http://schemas.openxmlformats.org/officeDocument/2006/relationships/hyperlink" Target="consultantplus://offline/ref=C52956A73CDC28CBC5A778591B942300952F3331F23B4275CBAA80FBD85404F420D6D8D7B8B86A85MApBH" TargetMode="External"/><Relationship Id="rId150" Type="http://schemas.openxmlformats.org/officeDocument/2006/relationships/hyperlink" Target="consultantplus://offline/ref=C52956A73CDC28CBC5A778591B94230096273435F3344275CBAA80FBD85404F420D6D8D7B8B86882MApBH" TargetMode="External"/><Relationship Id="rId192" Type="http://schemas.openxmlformats.org/officeDocument/2006/relationships/hyperlink" Target="consultantplus://offline/ref=C52956A73CDC28CBC5A778591B9423009629323CFC354275CBAA80FBD85404F420D6D8D7B8B86B8AMAp0H" TargetMode="External"/><Relationship Id="rId206" Type="http://schemas.openxmlformats.org/officeDocument/2006/relationships/hyperlink" Target="consultantplus://offline/ref=C52956A73CDC28CBC5A778591B94230096273E33F43A4275CBAA80FBD8M5p4H" TargetMode="External"/><Relationship Id="rId413" Type="http://schemas.openxmlformats.org/officeDocument/2006/relationships/hyperlink" Target="consultantplus://offline/ref=C52956A73CDC28CBC5A778591B94230096263736F43E4275CBAA80FBD85404F420D6D8D7B8B86882MApEH" TargetMode="External"/><Relationship Id="rId595" Type="http://schemas.openxmlformats.org/officeDocument/2006/relationships/hyperlink" Target="consultantplus://offline/ref=C52956A73CDC28CBC5A778591B94230096283036F73A4275CBAA80FBD85404F420D6D8D7B8B86B8AMApEH" TargetMode="External"/><Relationship Id="rId248" Type="http://schemas.openxmlformats.org/officeDocument/2006/relationships/hyperlink" Target="consultantplus://offline/ref=C52956A73CDC28CBC5A778591B9423009629323CFC354275CBAA80FBD85404F420D6D8D7B8B86A80MApFH" TargetMode="External"/><Relationship Id="rId455" Type="http://schemas.openxmlformats.org/officeDocument/2006/relationships/hyperlink" Target="consultantplus://offline/ref=C52956A73CDC28CBC5A778591B942300952F3331F23B4275CBAA80FBD85404F420D6D8D7B8B86A84MApFH" TargetMode="External"/><Relationship Id="rId497" Type="http://schemas.openxmlformats.org/officeDocument/2006/relationships/hyperlink" Target="consultantplus://offline/ref=C52956A73CDC28CBC5A778591B9423009629323CFC354275CBAA80FBD85404F420D6D8D7B8B86984MAp8H" TargetMode="External"/><Relationship Id="rId620" Type="http://schemas.openxmlformats.org/officeDocument/2006/relationships/hyperlink" Target="consultantplus://offline/ref=C52956A73CDC28CBC5A778591B94230096263731F23B4275CBAA80FBD85404F420D6D8D7B8B86B81MApAH" TargetMode="External"/><Relationship Id="rId12" Type="http://schemas.openxmlformats.org/officeDocument/2006/relationships/hyperlink" Target="consultantplus://offline/ref=C52956A73CDC28CBC5A778591B942300952F3131F23A4275CBAA80FBD85404F420D6D8D7B8B86B82MAp9H" TargetMode="External"/><Relationship Id="rId108" Type="http://schemas.openxmlformats.org/officeDocument/2006/relationships/hyperlink" Target="consultantplus://offline/ref=C52956A73CDC28CBC5A778591B9423009629323CF2394275CBAA80FBD85404F420D6D8D7B8B86B82MApBH" TargetMode="External"/><Relationship Id="rId315" Type="http://schemas.openxmlformats.org/officeDocument/2006/relationships/hyperlink" Target="consultantplus://offline/ref=C52956A73CDC28CBC5A778591B942300952F3E37F13A4275CBAA80FBD85404F420D6D8D7B8B96E83MAp9H" TargetMode="External"/><Relationship Id="rId357" Type="http://schemas.openxmlformats.org/officeDocument/2006/relationships/hyperlink" Target="consultantplus://offline/ref=C52956A73CDC28CBC5A778591B942300962B3E31FC3B4275CBAA80FBD85404F420D6D8D7B8B86B84MApCH" TargetMode="External"/><Relationship Id="rId522" Type="http://schemas.openxmlformats.org/officeDocument/2006/relationships/hyperlink" Target="consultantplus://offline/ref=C52956A73CDC28CBC5A778591B942300952F3131F23A4275CBAA80FBD85404F420D6D8D7B8B86A83MApDH" TargetMode="External"/><Relationship Id="rId54" Type="http://schemas.openxmlformats.org/officeDocument/2006/relationships/hyperlink" Target="consultantplus://offline/ref=C52956A73CDC28CBC5A778591B9423009629323CFC354275CBAA80FBD85404F420D6D8D7B8B86B87MAp1H" TargetMode="External"/><Relationship Id="rId96" Type="http://schemas.openxmlformats.org/officeDocument/2006/relationships/hyperlink" Target="consultantplus://offline/ref=C52956A73CDC28CBC5A778591B94230096273435F3344275CBAA80FBD85404F420D6D8D7B8B8698BMApDH" TargetMode="External"/><Relationship Id="rId161" Type="http://schemas.openxmlformats.org/officeDocument/2006/relationships/hyperlink" Target="consultantplus://offline/ref=C52956A73CDC28CBC5A778591B9423009E273432F5361F7FC3F38CF9DF5B5BE3279FD4D6B8B86AM8p5H" TargetMode="External"/><Relationship Id="rId217" Type="http://schemas.openxmlformats.org/officeDocument/2006/relationships/hyperlink" Target="consultantplus://offline/ref=C52956A73CDC28CBC5A778591B9423009629323CFC354275CBAA80FBD85404F420D6D8D7B8B86A81MApEH" TargetMode="External"/><Relationship Id="rId399" Type="http://schemas.openxmlformats.org/officeDocument/2006/relationships/hyperlink" Target="consultantplus://offline/ref=C52956A73CDC28CBC5A778591B942300952F3635F1354275CBAA80FBD85404F420D6D8D7B8B86B87MAp1H" TargetMode="External"/><Relationship Id="rId564" Type="http://schemas.openxmlformats.org/officeDocument/2006/relationships/hyperlink" Target="consultantplus://offline/ref=C52956A73CDC28CBC5A778591B9423009629323DFD3F4275CBAA80FBD85404F420D6D8D7B8B86B81MApDH" TargetMode="External"/><Relationship Id="rId259" Type="http://schemas.openxmlformats.org/officeDocument/2006/relationships/hyperlink" Target="consultantplus://offline/ref=C52956A73CDC28CBC5A778591B9423009629323CFC354275CBAA80FBD85404F420D6D8D7B8B86A87MAp8H" TargetMode="External"/><Relationship Id="rId424" Type="http://schemas.openxmlformats.org/officeDocument/2006/relationships/hyperlink" Target="consultantplus://offline/ref=C52956A73CDC28CBC5A778591B94230096263736F43E4275CBAA80FBD85404F420D6D8D7B8B86F87MApFH" TargetMode="External"/><Relationship Id="rId466" Type="http://schemas.openxmlformats.org/officeDocument/2006/relationships/hyperlink" Target="consultantplus://offline/ref=C52956A73CDC28CBC5A778591B942300952F3637F43E4275CBAA80FBD85404F420D6D8D7BCBEM6pEH" TargetMode="External"/><Relationship Id="rId23" Type="http://schemas.openxmlformats.org/officeDocument/2006/relationships/hyperlink" Target="consultantplus://offline/ref=C52956A73CDC28CBC5A778591B94230095273130FE6B15779AFF8EMFpEH" TargetMode="External"/><Relationship Id="rId119" Type="http://schemas.openxmlformats.org/officeDocument/2006/relationships/hyperlink" Target="consultantplus://offline/ref=C52956A73CDC28CBC5A778591B9423009629323CFC354275CBAA80FBD85404F420D6D8D7B8B86B85MApCH" TargetMode="External"/><Relationship Id="rId270" Type="http://schemas.openxmlformats.org/officeDocument/2006/relationships/hyperlink" Target="consultantplus://offline/ref=C52956A73CDC28CBC5A778591B942300952F363DFD3A4275CBAA80FBD85404F420D6D8D3B0MBpEH" TargetMode="External"/><Relationship Id="rId326" Type="http://schemas.openxmlformats.org/officeDocument/2006/relationships/hyperlink" Target="consultantplus://offline/ref=C52956A73CDC28CBC5A778591B9423009629323CFC354275CBAA80FBD85404F420D6D8D7B8B86A8AMApDH" TargetMode="External"/><Relationship Id="rId533" Type="http://schemas.openxmlformats.org/officeDocument/2006/relationships/hyperlink" Target="consultantplus://offline/ref=C52956A73CDC28CBC5A778591B942300952F3637F43E4275CBAA80FBD85404F420D6D8D7BCBEM6pCH" TargetMode="External"/><Relationship Id="rId65" Type="http://schemas.openxmlformats.org/officeDocument/2006/relationships/hyperlink" Target="consultantplus://offline/ref=C52956A73CDC28CBC5A778591B9423009629323DFD384275CBAA80FBD85404F420D6D8D7B8B86B80MApCH" TargetMode="External"/><Relationship Id="rId130" Type="http://schemas.openxmlformats.org/officeDocument/2006/relationships/hyperlink" Target="consultantplus://offline/ref=C52956A73CDC28CBC5A778591B942300952F3131F23A4275CBAA80FBD85404F420D6D8D7B8B86B81MAp0H" TargetMode="External"/><Relationship Id="rId368" Type="http://schemas.openxmlformats.org/officeDocument/2006/relationships/hyperlink" Target="consultantplus://offline/ref=C52956A73CDC28CBC5A778591B942300952F3E37F13A4275CBAA80FBD85404F420D6D8D7B8BA6985MApEH" TargetMode="External"/><Relationship Id="rId575" Type="http://schemas.openxmlformats.org/officeDocument/2006/relationships/hyperlink" Target="consultantplus://offline/ref=C52956A73CDC28CBC5A778591B9423009629323DFD3F4275CBAA80FBD85404F420D6D8D7B8B86B87MApEH" TargetMode="External"/><Relationship Id="rId172" Type="http://schemas.openxmlformats.org/officeDocument/2006/relationships/hyperlink" Target="consultantplus://offline/ref=C52956A73CDC28CBC5A778591B9423009F273F34F2361F7FC3F38CF9DF5B5BE3279FD4D6B8B868M8p6H" TargetMode="External"/><Relationship Id="rId228" Type="http://schemas.openxmlformats.org/officeDocument/2006/relationships/hyperlink" Target="consultantplus://offline/ref=C52956A73CDC28CBC5A778591B94230096273435F3344275CBAA80FBD85404F420D6D8D7B8B86880MApFH" TargetMode="External"/><Relationship Id="rId435" Type="http://schemas.openxmlformats.org/officeDocument/2006/relationships/hyperlink" Target="consultantplus://offline/ref=C52956A73CDC28CBC5A778591B94230096263334F4394275CBAA80FBD85404F420D6D8D7B8B86A85MApFH" TargetMode="External"/><Relationship Id="rId477" Type="http://schemas.openxmlformats.org/officeDocument/2006/relationships/hyperlink" Target="consultantplus://offline/ref=C52956A73CDC28CBC5A778591B942300952F3131F23A4275CBAA80FBD85404F420D6D8D7B8B86B8AMApBH" TargetMode="External"/><Relationship Id="rId600" Type="http://schemas.openxmlformats.org/officeDocument/2006/relationships/hyperlink" Target="consultantplus://offline/ref=C52956A73CDC28CBC5A778591B942300952F3131F23A4275CBAA80FBD85404F420D6D8D7B8B86886MApBH" TargetMode="External"/><Relationship Id="rId281" Type="http://schemas.openxmlformats.org/officeDocument/2006/relationships/hyperlink" Target="consultantplus://offline/ref=C52956A73CDC28CBC5A778591B94230096263131F43A4275CBAA80FBD85404F420D6D8D7B8B86B82MApAH" TargetMode="External"/><Relationship Id="rId337" Type="http://schemas.openxmlformats.org/officeDocument/2006/relationships/hyperlink" Target="consultantplus://offline/ref=C52956A73CDC28CBC5A778591B9423009629323CFC354275CBAA80FBD85404F420D6D8D7B8B86983MApDH" TargetMode="External"/><Relationship Id="rId502" Type="http://schemas.openxmlformats.org/officeDocument/2006/relationships/hyperlink" Target="consultantplus://offline/ref=C52956A73CDC28CBC5A778591B942300952F3E35F4384275CBAA80FBD85404F420D6D8D7BBBAM6pBH" TargetMode="External"/><Relationship Id="rId34" Type="http://schemas.openxmlformats.org/officeDocument/2006/relationships/hyperlink" Target="consultantplus://offline/ref=C52956A73CDC28CBC5A778591B9423009629323CFC354275CBAA80FBD85404F420D6D8D7B8B86B82MApAH" TargetMode="External"/><Relationship Id="rId76" Type="http://schemas.openxmlformats.org/officeDocument/2006/relationships/hyperlink" Target="consultantplus://offline/ref=C52956A73CDC28CBC5A778591B94230090273334FD361F7FC3F38CF9DF5B5BE3279FD4D6B8B86AM8p1H" TargetMode="External"/><Relationship Id="rId141" Type="http://schemas.openxmlformats.org/officeDocument/2006/relationships/hyperlink" Target="consultantplus://offline/ref=C52956A73CDC28CBC5A778591B94230096273435F3344275CBAA80FBD85404F420D6D8D7B8B86883MAp9H" TargetMode="External"/><Relationship Id="rId379" Type="http://schemas.openxmlformats.org/officeDocument/2006/relationships/hyperlink" Target="consultantplus://offline/ref=C52956A73CDC28CBC5A778591B942300952F363DF13C4275CBAA80FBD8M5p4H" TargetMode="External"/><Relationship Id="rId544" Type="http://schemas.openxmlformats.org/officeDocument/2006/relationships/hyperlink" Target="consultantplus://offline/ref=C52956A73CDC28CBC5A778591B942300952F3131F23A4275CBAA80FBD85404F420D6D8D7B8B86980MAp9H" TargetMode="External"/><Relationship Id="rId586" Type="http://schemas.openxmlformats.org/officeDocument/2006/relationships/hyperlink" Target="consultantplus://offline/ref=C52956A73CDC28CBC5A778591B9423009629323DFD3F4275CBAA80FBD85404F420D6D8D7B8B86B85MAp9H" TargetMode="External"/><Relationship Id="rId7" Type="http://schemas.openxmlformats.org/officeDocument/2006/relationships/hyperlink" Target="consultantplus://offline/ref=C52956A73CDC28CBC5A778591B94230095273130FE6B15779AFF8EFED0044CE46E93D5D6BDBAM6p8H" TargetMode="External"/><Relationship Id="rId183" Type="http://schemas.openxmlformats.org/officeDocument/2006/relationships/hyperlink" Target="consultantplus://offline/ref=C52956A73CDC28CBC5A778591B9423009629323CFC354275CBAA80FBD85404F420D6D8D7B8B86B8BMAp0H" TargetMode="External"/><Relationship Id="rId239" Type="http://schemas.openxmlformats.org/officeDocument/2006/relationships/hyperlink" Target="consultantplus://offline/ref=C52956A73CDC28CBC5A778591B94230096273435F3344275CBAA80FBD85404F420D6D8D7B8B86885MApBH" TargetMode="External"/><Relationship Id="rId390" Type="http://schemas.openxmlformats.org/officeDocument/2006/relationships/hyperlink" Target="consultantplus://offline/ref=C52956A73CDC28CBC5A778591B94230096263736F43E4275CBAA80FBD85404F420D6D8D7B8B8698AMApCH" TargetMode="External"/><Relationship Id="rId404" Type="http://schemas.openxmlformats.org/officeDocument/2006/relationships/hyperlink" Target="consultantplus://offline/ref=C52956A73CDC28CBC5A778591B942300952F3635F1354275CBAA80FBD85404F420D6D8D7B8B86B85MApEH" TargetMode="External"/><Relationship Id="rId446" Type="http://schemas.openxmlformats.org/officeDocument/2006/relationships/hyperlink" Target="consultantplus://offline/ref=C52956A73CDC28CBC5A778591B94230096273E36F7354275CBAA80FBD8M5p4H" TargetMode="External"/><Relationship Id="rId611" Type="http://schemas.openxmlformats.org/officeDocument/2006/relationships/hyperlink" Target="consultantplus://offline/ref=C52956A73CDC28CBC5A778591B9423009629323CFC354275CBAA80FBD85404F420D6D8D7B8B8698AMApEH" TargetMode="External"/><Relationship Id="rId250" Type="http://schemas.openxmlformats.org/officeDocument/2006/relationships/hyperlink" Target="consultantplus://offline/ref=C52956A73CDC28CBC5A778591B942300962B3E32F73E4275CBAA80FBD85404F420D6D8D7B8B86B82MApAH" TargetMode="External"/><Relationship Id="rId292" Type="http://schemas.openxmlformats.org/officeDocument/2006/relationships/hyperlink" Target="consultantplus://offline/ref=C52956A73CDC28CBC5A778591B942300952F3635F5354275CBAA80FBD85404F420D6D8D7B8B86B86MApEH" TargetMode="External"/><Relationship Id="rId306" Type="http://schemas.openxmlformats.org/officeDocument/2006/relationships/hyperlink" Target="consultantplus://offline/ref=C52956A73CDC28CBC5A778591B942300952F3637F43E4275CBAA80FBD85404F420D6D8D7BCBDM6p3H" TargetMode="External"/><Relationship Id="rId488" Type="http://schemas.openxmlformats.org/officeDocument/2006/relationships/hyperlink" Target="consultantplus://offline/ref=C52956A73CDC28CBC5A778591B9423009629323DFD384275CBAA80FBD85404F420D6D8D7B8B86B84MAp0H" TargetMode="External"/><Relationship Id="rId45" Type="http://schemas.openxmlformats.org/officeDocument/2006/relationships/hyperlink" Target="consultantplus://offline/ref=C52956A73CDC28CBC5A778591B9423009629323DFD384275CBAA80FBD85404F420D6D8D7B8B86B81MAp1H" TargetMode="External"/><Relationship Id="rId87" Type="http://schemas.openxmlformats.org/officeDocument/2006/relationships/hyperlink" Target="consultantplus://offline/ref=C52956A73CDC28CBC5A778591B94230096273435F3344275CBAA80FBD85404F420D6D8D7B8B86985MApCH" TargetMode="External"/><Relationship Id="rId110" Type="http://schemas.openxmlformats.org/officeDocument/2006/relationships/hyperlink" Target="consultantplus://offline/ref=C52956A73CDC28CBC5A778591B942300952F3630F33B4275CBAA80FBD85404F420D6D8D2BFMBp8H" TargetMode="External"/><Relationship Id="rId348" Type="http://schemas.openxmlformats.org/officeDocument/2006/relationships/hyperlink" Target="consultantplus://offline/ref=C52956A73CDC28CBC5A778591B9423009629323CFC354275CBAA80FBD85404F420D6D8D7B8B86982MApFH" TargetMode="External"/><Relationship Id="rId513" Type="http://schemas.openxmlformats.org/officeDocument/2006/relationships/hyperlink" Target="consultantplus://offline/ref=C52956A73CDC28CBC5A778591B942300952F3635F5354275CBAA80FBD85404F420D6D8D7B8B86B8AMApFH" TargetMode="External"/><Relationship Id="rId555" Type="http://schemas.openxmlformats.org/officeDocument/2006/relationships/hyperlink" Target="consultantplus://offline/ref=C52956A73CDC28CBC5A778591B94230095273130FE6B15779AFF8EMFpEH" TargetMode="External"/><Relationship Id="rId597" Type="http://schemas.openxmlformats.org/officeDocument/2006/relationships/hyperlink" Target="consultantplus://offline/ref=C52956A73CDC28CBC5A778591B942300952F3635F1354275CBAA80FBD85404F420D6D8D7B8B86A8BMApAH" TargetMode="External"/><Relationship Id="rId152" Type="http://schemas.openxmlformats.org/officeDocument/2006/relationships/hyperlink" Target="consultantplus://offline/ref=C52956A73CDC28CBC5A778591B942300952F3E35F4384275CBAA80FBD85404F420D6D8D1BDMBp1H" TargetMode="External"/><Relationship Id="rId194" Type="http://schemas.openxmlformats.org/officeDocument/2006/relationships/hyperlink" Target="consultantplus://offline/ref=C52956A73CDC28CBC5A778591B9423009629323CFC354275CBAA80FBD85404F420D6D8D7B8B86A83MApAH" TargetMode="External"/><Relationship Id="rId208" Type="http://schemas.openxmlformats.org/officeDocument/2006/relationships/hyperlink" Target="consultantplus://offline/ref=C52956A73CDC28CBC5A778591B9423009629323CFC354275CBAA80FBD85404F420D6D8D7B8B86A81MApBH" TargetMode="External"/><Relationship Id="rId415" Type="http://schemas.openxmlformats.org/officeDocument/2006/relationships/hyperlink" Target="consultantplus://offline/ref=C52956A73CDC28CBC5A778591B942300952F3E35F4384275CBAA80FBD85404F420D6D8DFB1BEM6p2H" TargetMode="External"/><Relationship Id="rId457" Type="http://schemas.openxmlformats.org/officeDocument/2006/relationships/hyperlink" Target="consultantplus://offline/ref=C52956A73CDC28CBC5A778591B942300952F3E35F4384275CBAA80FBD85404F420D6D8D7BAB0M6pFH" TargetMode="External"/><Relationship Id="rId622" Type="http://schemas.openxmlformats.org/officeDocument/2006/relationships/hyperlink" Target="consultantplus://offline/ref=C52956A73CDC28CBC5A778591B9423009629323CFC354275CBAA80FBD85404F420D6D8D7B8B86883MAp8H" TargetMode="External"/><Relationship Id="rId261" Type="http://schemas.openxmlformats.org/officeDocument/2006/relationships/hyperlink" Target="consultantplus://offline/ref=C52956A73CDC28CBC5A778591B942300952F3E35F4384275CBAA80FBD85404F420D6D8D7BBBAM6pBH" TargetMode="External"/><Relationship Id="rId499" Type="http://schemas.openxmlformats.org/officeDocument/2006/relationships/hyperlink" Target="consultantplus://offline/ref=C52956A73CDC28CBC5A778591B9423009629323CFC354275CBAA80FBD85404F420D6D8D7B8B86984MApDH" TargetMode="External"/><Relationship Id="rId14" Type="http://schemas.openxmlformats.org/officeDocument/2006/relationships/hyperlink" Target="consultantplus://offline/ref=C52956A73CDC28CBC5A778591B94230096273E33F43A4275CBAA80FBD8M5p4H" TargetMode="External"/><Relationship Id="rId56" Type="http://schemas.openxmlformats.org/officeDocument/2006/relationships/hyperlink" Target="consultantplus://offline/ref=C52956A73CDC28CBC5A778591B94230096263736F43E4275CBAA80FBD85404F420D6D8D7B8B86986MApBH" TargetMode="External"/><Relationship Id="rId317" Type="http://schemas.openxmlformats.org/officeDocument/2006/relationships/hyperlink" Target="consultantplus://offline/ref=C52956A73CDC28CBC5A778591B9423009629323CFC354275CBAA80FBD85404F420D6D8D7B8B86A8AMAp9H" TargetMode="External"/><Relationship Id="rId359" Type="http://schemas.openxmlformats.org/officeDocument/2006/relationships/hyperlink" Target="consultantplus://offline/ref=C52956A73CDC28CBC5A778591B9423009629323CFC354275CBAA80FBD85404F420D6D8D7B8B86981MAp9H" TargetMode="External"/><Relationship Id="rId524" Type="http://schemas.openxmlformats.org/officeDocument/2006/relationships/hyperlink" Target="consultantplus://offline/ref=C52956A73CDC28CBC5A778591B942300952F3E35F4384275CBAA80FBD85404F420D6D8D3B9B0M6pBH" TargetMode="External"/><Relationship Id="rId566" Type="http://schemas.openxmlformats.org/officeDocument/2006/relationships/hyperlink" Target="consultantplus://offline/ref=C52956A73CDC28CBC5A778591B94230095273130FE6B15779AFF8EMFpEH" TargetMode="External"/><Relationship Id="rId98" Type="http://schemas.openxmlformats.org/officeDocument/2006/relationships/hyperlink" Target="consultantplus://offline/ref=C52956A73CDC28CBC5A778591B9423009629323DFD384275CBAA80FBD85404F420D6D8D7B8B86B87MApDH" TargetMode="External"/><Relationship Id="rId121" Type="http://schemas.openxmlformats.org/officeDocument/2006/relationships/hyperlink" Target="consultantplus://offline/ref=C52956A73CDC28CBC5A778591B9423009629323CFC354275CBAA80FBD85404F420D6D8D7B8B86B85MAp0H" TargetMode="External"/><Relationship Id="rId163" Type="http://schemas.openxmlformats.org/officeDocument/2006/relationships/hyperlink" Target="consultantplus://offline/ref=C52956A73CDC28CBC5A778591B9423009629323DFD384275CBAA80FBD85404F420D6D8D7B8B86B85MApDH" TargetMode="External"/><Relationship Id="rId219" Type="http://schemas.openxmlformats.org/officeDocument/2006/relationships/hyperlink" Target="consultantplus://offline/ref=C52956A73CDC28CBC5A778591B942300952F3331F23B4275CBAA80FBD85404F420D6D8D7B8B86A85MAp0H" TargetMode="External"/><Relationship Id="rId370" Type="http://schemas.openxmlformats.org/officeDocument/2006/relationships/hyperlink" Target="consultantplus://offline/ref=C52956A73CDC28CBC5A778591B942300962B3E31FC3B4275CBAA80FBD85404F420D6D8D7B8B86B84MApFH" TargetMode="External"/><Relationship Id="rId426" Type="http://schemas.openxmlformats.org/officeDocument/2006/relationships/hyperlink" Target="consultantplus://offline/ref=C52956A73CDC28CBC5A778591B942300952F3630F33B4275CBAA80FBD85404F420D6D8D2BFMBp8H" TargetMode="External"/><Relationship Id="rId230" Type="http://schemas.openxmlformats.org/officeDocument/2006/relationships/hyperlink" Target="consultantplus://offline/ref=C52956A73CDC28CBC5A778591B94230096273435F3344275CBAA80FBD85404F420D6D8D7B8B86880MAp0H" TargetMode="External"/><Relationship Id="rId468" Type="http://schemas.openxmlformats.org/officeDocument/2006/relationships/hyperlink" Target="consultantplus://offline/ref=C52956A73CDC28CBC5A778591B9423009629323CFC354275CBAA80FBD85404F420D6D8D7B8B86986MAp1H" TargetMode="External"/><Relationship Id="rId25" Type="http://schemas.openxmlformats.org/officeDocument/2006/relationships/hyperlink" Target="consultantplus://offline/ref=C52956A73CDC28CBC5A778591B94230095273130FE6B15779AFF8EMFpEH" TargetMode="External"/><Relationship Id="rId67" Type="http://schemas.openxmlformats.org/officeDocument/2006/relationships/hyperlink" Target="consultantplus://offline/ref=C52956A73CDC28CBC5A778591B94230096263E3CF5344275CBAA80FBD85404F420D6D8D7B8B86B85MAp1H" TargetMode="External"/><Relationship Id="rId272" Type="http://schemas.openxmlformats.org/officeDocument/2006/relationships/hyperlink" Target="consultantplus://offline/ref=C52956A73CDC28CBC5A778591B9423009629323CFC354275CBAA80FBD85404F420D6D8D7B8B86A86MApBH" TargetMode="External"/><Relationship Id="rId328" Type="http://schemas.openxmlformats.org/officeDocument/2006/relationships/hyperlink" Target="consultantplus://offline/ref=C52956A73CDC28CBC5A778591B9423009629323CFC354275CBAA80FBD85404F420D6D8D7B8B86A8AMApEH" TargetMode="External"/><Relationship Id="rId535" Type="http://schemas.openxmlformats.org/officeDocument/2006/relationships/hyperlink" Target="consultantplus://offline/ref=C52956A73CDC28CBC5A778591B942300952F3131F23A4275CBAA80FBD85404F420D6D8D7B8B86A85MApAH" TargetMode="External"/><Relationship Id="rId577" Type="http://schemas.openxmlformats.org/officeDocument/2006/relationships/hyperlink" Target="consultantplus://offline/ref=C52956A73CDC28CBC5A778591B9423009629323DFD3F4275CBAA80FBD85404F420D6D8D7B8B86B87MAp0H" TargetMode="External"/><Relationship Id="rId132" Type="http://schemas.openxmlformats.org/officeDocument/2006/relationships/hyperlink" Target="consultantplus://offline/ref=C52956A73CDC28CBC5A778591B942300952F3131FD354275CBAA80FBD85404F420D6D8D7B8BB6A83MApAH" TargetMode="External"/><Relationship Id="rId174" Type="http://schemas.openxmlformats.org/officeDocument/2006/relationships/hyperlink" Target="consultantplus://offline/ref=C52956A73CDC28CBC5A778591B9423009629323CFC354275CBAA80FBD85404F420D6D8D7B8B86B84MAp1H" TargetMode="External"/><Relationship Id="rId381" Type="http://schemas.openxmlformats.org/officeDocument/2006/relationships/hyperlink" Target="consultantplus://offline/ref=C52956A73CDC28CBC5A778591B942300962E3030F23E4275CBAA80FBD85404F420D6D8D7B8B86980MApFH" TargetMode="External"/><Relationship Id="rId602" Type="http://schemas.openxmlformats.org/officeDocument/2006/relationships/hyperlink" Target="consultantplus://offline/ref=C52956A73CDC28CBC5A778591B9423009626373CF03B4275CBAA80FBD85404F420D6D8D7B8B86B8BMAp1H" TargetMode="External"/><Relationship Id="rId241" Type="http://schemas.openxmlformats.org/officeDocument/2006/relationships/hyperlink" Target="consultantplus://offline/ref=C52956A73CDC28CBC5A778591B942300962B3E32F73E4275CBAA80FBD85404F420D6D8D7B8B86B81MApFH" TargetMode="External"/><Relationship Id="rId437" Type="http://schemas.openxmlformats.org/officeDocument/2006/relationships/hyperlink" Target="consultantplus://offline/ref=C52956A73CDC28CBC5A778591B94230096263736F43E4275CBAA80FBD85404F420D6D8D7B8B86E82MAp0H" TargetMode="External"/><Relationship Id="rId479" Type="http://schemas.openxmlformats.org/officeDocument/2006/relationships/hyperlink" Target="consultantplus://offline/ref=C52956A73CDC28CBC5A778591B9423009629323DFD384275CBAA80FBD85404F420D6D8D7B8B86B84MApFH" TargetMode="External"/><Relationship Id="rId36" Type="http://schemas.openxmlformats.org/officeDocument/2006/relationships/hyperlink" Target="consultantplus://offline/ref=C52956A73CDC28CBC5A778591B942300952F3737FD3E4275CBAA80FBD85404F420D6D8D7B8B86B81MApFH" TargetMode="External"/><Relationship Id="rId283" Type="http://schemas.openxmlformats.org/officeDocument/2006/relationships/hyperlink" Target="consultantplus://offline/ref=C52956A73CDC28CBC5A778591B9423009629323DFD384275CBAA80FBD85404F420D6D8D7B8B86B84MAp8H" TargetMode="External"/><Relationship Id="rId339" Type="http://schemas.openxmlformats.org/officeDocument/2006/relationships/hyperlink" Target="consultantplus://offline/ref=C52956A73CDC28CBC5A778591B9423009629323CFC354275CBAA80FBD85404F420D6D8D7B8B86983MApCH" TargetMode="External"/><Relationship Id="rId490" Type="http://schemas.openxmlformats.org/officeDocument/2006/relationships/hyperlink" Target="consultantplus://offline/ref=C52956A73CDC28CBC5A778591B9423009629323CFC354275CBAA80FBD85404F420D6D8D7B8B86985MApFH" TargetMode="External"/><Relationship Id="rId504" Type="http://schemas.openxmlformats.org/officeDocument/2006/relationships/hyperlink" Target="consultantplus://offline/ref=C52956A73CDC28CBC5A778591B942300952F3637F43E4275CBAA80FBD85404F420D6D8D7BCBEM6pDH" TargetMode="External"/><Relationship Id="rId546" Type="http://schemas.openxmlformats.org/officeDocument/2006/relationships/hyperlink" Target="consultantplus://offline/ref=C52956A73CDC28CBC5A778591B942300952F3131F23A4275CBAA80FBD85404F420D6D8D7B8B86980MApAH" TargetMode="External"/><Relationship Id="rId78" Type="http://schemas.openxmlformats.org/officeDocument/2006/relationships/hyperlink" Target="consultantplus://offline/ref=C52956A73CDC28CBC5A778591B94230090273334FD361F7FC3F38CF9DF5B5BE3279FD4D6B8B86AM8p7H" TargetMode="External"/><Relationship Id="rId101" Type="http://schemas.openxmlformats.org/officeDocument/2006/relationships/hyperlink" Target="consultantplus://offline/ref=C52956A73CDC28CBC5A778591B9423009629323DFD384275CBAA80FBD85404F420D6D8D7B8B86B87MApCH" TargetMode="External"/><Relationship Id="rId143" Type="http://schemas.openxmlformats.org/officeDocument/2006/relationships/hyperlink" Target="consultantplus://offline/ref=C52956A73CDC28CBC5A764481AFC76539A2D3037F5361F7FC3F38CF9MDpFH" TargetMode="External"/><Relationship Id="rId185" Type="http://schemas.openxmlformats.org/officeDocument/2006/relationships/hyperlink" Target="consultantplus://offline/ref=C52956A73CDC28CBC5A778591B942300952F3630F33B4275CBAA80FBD85404F420D6D8D7B8B86883MApFH" TargetMode="External"/><Relationship Id="rId350" Type="http://schemas.openxmlformats.org/officeDocument/2006/relationships/hyperlink" Target="consultantplus://offline/ref=C52956A73CDC28CBC5A778591B942300952F3E37F13A4275CBAA80FBD85404F420D6D8D7B9BDM6pEH" TargetMode="External"/><Relationship Id="rId406" Type="http://schemas.openxmlformats.org/officeDocument/2006/relationships/hyperlink" Target="consultantplus://offline/ref=C52956A73CDC28CBC5A778591B942300952F3630F33B4275CBAA80FBD85404F420D6D8D2BEMBpDH" TargetMode="External"/><Relationship Id="rId588" Type="http://schemas.openxmlformats.org/officeDocument/2006/relationships/hyperlink" Target="consultantplus://offline/ref=C52956A73CDC28CBC5A778591B942300952F3635F1354275CBAA80FBD85404F420D6D8D7B8B86A8BMApBH" TargetMode="External"/><Relationship Id="rId9" Type="http://schemas.openxmlformats.org/officeDocument/2006/relationships/hyperlink" Target="consultantplus://offline/ref=C52956A73CDC28CBC5A778591B94230096263235F23D4275CBAA80FBD8M5p4H" TargetMode="External"/><Relationship Id="rId210" Type="http://schemas.openxmlformats.org/officeDocument/2006/relationships/hyperlink" Target="consultantplus://offline/ref=C52956A73CDC28CBC5A778591B942300952F3E35F4384275CBAA80FBD85404F420D6D8DEBBMBpBH" TargetMode="External"/><Relationship Id="rId392" Type="http://schemas.openxmlformats.org/officeDocument/2006/relationships/hyperlink" Target="consultantplus://offline/ref=C52956A73CDC28CBC5A778591B942300952F3637F43E4275CBAA80FBD85404F420D6D8D7B9MBp0H" TargetMode="External"/><Relationship Id="rId448" Type="http://schemas.openxmlformats.org/officeDocument/2006/relationships/hyperlink" Target="consultantplus://offline/ref=C52956A73CDC28CBC5A778591B94230096273E36F7354275CBAA80FBD8M5p4H" TargetMode="External"/><Relationship Id="rId613" Type="http://schemas.openxmlformats.org/officeDocument/2006/relationships/hyperlink" Target="consultantplus://offline/ref=C52956A73CDC28CBC5A778591B942300952F3731F1344275CBAA80FBD85404F420D6D8D7B8B86984MApFH" TargetMode="External"/><Relationship Id="rId252" Type="http://schemas.openxmlformats.org/officeDocument/2006/relationships/hyperlink" Target="consultantplus://offline/ref=C52956A73CDC28CBC5A778591B94230096293030F13F4275CBAA80FBD85404F420D6D8D7B8B86B81MApEH" TargetMode="External"/><Relationship Id="rId294" Type="http://schemas.openxmlformats.org/officeDocument/2006/relationships/hyperlink" Target="consultantplus://offline/ref=C52956A73CDC28CBC5A778591B942300962B353DF33E4275CBAA80FBD8M5p4H" TargetMode="External"/><Relationship Id="rId308" Type="http://schemas.openxmlformats.org/officeDocument/2006/relationships/hyperlink" Target="consultantplus://offline/ref=C52956A73CDC28CBC5A778591B942300952F3637F43E4275CBAA80FBD85404F420D6D8D7BCBEM6pAH" TargetMode="External"/><Relationship Id="rId515" Type="http://schemas.openxmlformats.org/officeDocument/2006/relationships/hyperlink" Target="consultantplus://offline/ref=C52956A73CDC28CBC5A778591B942300952F3635F1354275CBAA80FBD85404F420D6D8D7B8B86A86MApEH" TargetMode="External"/><Relationship Id="rId722" Type="http://schemas.microsoft.com/office/2007/relationships/stylesWithEffects" Target="stylesWithEffects.xml"/><Relationship Id="rId47" Type="http://schemas.openxmlformats.org/officeDocument/2006/relationships/hyperlink" Target="consultantplus://offline/ref=C52956A73CDC28CBC5A778591B94230096263736F43E4275CBAA80FBD85404F420D6D8D7B8B86987MApBH" TargetMode="External"/><Relationship Id="rId89" Type="http://schemas.openxmlformats.org/officeDocument/2006/relationships/hyperlink" Target="consultantplus://offline/ref=C52956A73CDC28CBC5A778591B9423009629323CFC354275CBAA80FBD85404F420D6D8D7B8B86B85MApBH" TargetMode="External"/><Relationship Id="rId112" Type="http://schemas.openxmlformats.org/officeDocument/2006/relationships/hyperlink" Target="consultantplus://offline/ref=C52956A73CDC28CBC5A778591B94230096273435F43A4275CBAA80FBD85404F420D6D8D7B8B86B8AMApAH" TargetMode="External"/><Relationship Id="rId154" Type="http://schemas.openxmlformats.org/officeDocument/2006/relationships/hyperlink" Target="consultantplus://offline/ref=C52956A73CDC28CBC5A778591B94230096283F35FD354275CBAA80FBD85404F420D6D8D7B8B86C87MAp0H" TargetMode="External"/><Relationship Id="rId361" Type="http://schemas.openxmlformats.org/officeDocument/2006/relationships/hyperlink" Target="consultantplus://offline/ref=C52956A73CDC28CBC5A778591B942300952F3E37F13A4275CBAA80FBD85404F420D6D8D7B8B96385MAp1H" TargetMode="External"/><Relationship Id="rId557" Type="http://schemas.openxmlformats.org/officeDocument/2006/relationships/hyperlink" Target="consultantplus://offline/ref=C52956A73CDC28CBC5A778591B9423009629323DFD3F4275CBAA80FBD85404F420D6D8D7B8B86B82MAp1H" TargetMode="External"/><Relationship Id="rId599" Type="http://schemas.openxmlformats.org/officeDocument/2006/relationships/hyperlink" Target="consultantplus://offline/ref=C52956A73CDC28CBC5A778591B9423009629323CFC354275CBAA80FBD85404F420D6D8D7B8B8698AMApCH" TargetMode="External"/><Relationship Id="rId196" Type="http://schemas.openxmlformats.org/officeDocument/2006/relationships/hyperlink" Target="consultantplus://offline/ref=C52956A73CDC28CBC5A778591B942300952F3630F33B4275CBAA80FBD85404F420D6D8D7B8B86883MApFH" TargetMode="External"/><Relationship Id="rId417" Type="http://schemas.openxmlformats.org/officeDocument/2006/relationships/hyperlink" Target="consultantplus://offline/ref=C52956A73CDC28CBC5A778591B94230096263736F43E4275CBAA80FBD85404F420D6D8D7B8B86381MApCH" TargetMode="External"/><Relationship Id="rId459" Type="http://schemas.openxmlformats.org/officeDocument/2006/relationships/hyperlink" Target="consultantplus://offline/ref=C52956A73CDC28CBC5A778591B9423009629323CFC354275CBAA80FBD85404F420D6D8D7B8B86986MApAH" TargetMode="External"/><Relationship Id="rId624" Type="http://schemas.openxmlformats.org/officeDocument/2006/relationships/fontTable" Target="fontTable.xml"/><Relationship Id="rId16" Type="http://schemas.openxmlformats.org/officeDocument/2006/relationships/hyperlink" Target="consultantplus://offline/ref=C52956A73CDC28CBC5A778591B94230096263736F43E4275CBAA80FBD85404F420D6D8D7B8B86987MAp9H" TargetMode="External"/><Relationship Id="rId221" Type="http://schemas.openxmlformats.org/officeDocument/2006/relationships/hyperlink" Target="consultantplus://offline/ref=C52956A73CDC28CBC5A778591B942300952F3635F5354275CBAA80FBD85404F420D6D8D7B8B86B87MApFH" TargetMode="External"/><Relationship Id="rId263" Type="http://schemas.openxmlformats.org/officeDocument/2006/relationships/hyperlink" Target="consultantplus://offline/ref=C52956A73CDC28CBC5A778591B94230096273136FC3F4275CBAA80FBD85404F420D6D8D7B8B86B80MAp0H" TargetMode="External"/><Relationship Id="rId319" Type="http://schemas.openxmlformats.org/officeDocument/2006/relationships/hyperlink" Target="consultantplus://offline/ref=C52956A73CDC28CBC5A778591B942300952F3131F23A4275CBAA80FBD85404F420D6D8D7B8B86B80MAp1H" TargetMode="External"/><Relationship Id="rId470" Type="http://schemas.openxmlformats.org/officeDocument/2006/relationships/hyperlink" Target="consultantplus://offline/ref=C52956A73CDC28CBC5A778591B94230096283036F13B4275CBAA80FBD85404F420D6D8D7B8B86A86MApBH" TargetMode="External"/><Relationship Id="rId526" Type="http://schemas.openxmlformats.org/officeDocument/2006/relationships/hyperlink" Target="consultantplus://offline/ref=C52956A73CDC28CBC5A778591B942300952F3E35F4384275CBAA80FBD85404F420D6D8D7BBBBM6p2H" TargetMode="External"/><Relationship Id="rId58" Type="http://schemas.openxmlformats.org/officeDocument/2006/relationships/hyperlink" Target="consultantplus://offline/ref=C52956A73CDC28CBC5A778591B94230096263235F23D4275CBAA80FBD85404F420D6D8D7B8B86F8AMAp8H" TargetMode="External"/><Relationship Id="rId123" Type="http://schemas.openxmlformats.org/officeDocument/2006/relationships/hyperlink" Target="consultantplus://offline/ref=C52956A73CDC28CBC5A778591B942300952F363DFD3A4275CBAA80FBD85404F420D6D8D7B8B96F83MAp1H" TargetMode="External"/><Relationship Id="rId330" Type="http://schemas.openxmlformats.org/officeDocument/2006/relationships/hyperlink" Target="consultantplus://offline/ref=C52956A73CDC28CBC5A778591B9423009629323CFC354275CBAA80FBD85404F420D6D8D7B8B86983MAp9H" TargetMode="External"/><Relationship Id="rId568" Type="http://schemas.openxmlformats.org/officeDocument/2006/relationships/hyperlink" Target="consultantplus://offline/ref=C52956A73CDC28CBC5A778591B942300952F3131F23A4275CBAA80FBD85404F420D6D8D7B8B86887MAp0H" TargetMode="External"/><Relationship Id="rId165" Type="http://schemas.openxmlformats.org/officeDocument/2006/relationships/hyperlink" Target="consultantplus://offline/ref=C52956A73CDC28CBC5A778591B942300962C3431F0354275CBAA80FBD85404F420D6D8D7B8B86F87MApEH" TargetMode="External"/><Relationship Id="rId372" Type="http://schemas.openxmlformats.org/officeDocument/2006/relationships/hyperlink" Target="consultantplus://offline/ref=C52956A73CDC28CBC5A778591B9423009629323CFC354275CBAA80FBD85404F420D6D8D7B8B86981MAp1H" TargetMode="External"/><Relationship Id="rId428" Type="http://schemas.openxmlformats.org/officeDocument/2006/relationships/hyperlink" Target="consultantplus://offline/ref=C52956A73CDC28CBC5A778591B9423009629323CFC354275CBAA80FBD85404F420D6D8D7B8B86987MApDH" TargetMode="External"/><Relationship Id="rId232" Type="http://schemas.openxmlformats.org/officeDocument/2006/relationships/hyperlink" Target="consultantplus://offline/ref=C52956A73CDC28CBC5A778591B94230096273435F3344275CBAA80FBD85404F420D6D8D7B8B86887MAp8H" TargetMode="External"/><Relationship Id="rId274" Type="http://schemas.openxmlformats.org/officeDocument/2006/relationships/hyperlink" Target="consultantplus://offline/ref=C52956A73CDC28CBC5A778591B942300962F3535F6344275CBAA80FBD85404F420D6D8D7B8B86B81MApDH" TargetMode="External"/><Relationship Id="rId481" Type="http://schemas.openxmlformats.org/officeDocument/2006/relationships/hyperlink" Target="consultantplus://offline/ref=C52956A73CDC28CBC5A778591B942300952F3635F1354275CBAA80FBD85404F420D6D8D7B8B86A80MApBH" TargetMode="External"/><Relationship Id="rId27" Type="http://schemas.openxmlformats.org/officeDocument/2006/relationships/hyperlink" Target="consultantplus://offline/ref=C52956A73CDC28CBC5A778591B942300952F3635F1354275CBAA80FBD85404F420D6D8D7B8B86B82MApDH" TargetMode="External"/><Relationship Id="rId69" Type="http://schemas.openxmlformats.org/officeDocument/2006/relationships/hyperlink" Target="consultantplus://offline/ref=C52956A73CDC28CBC5A778591B9423009629323CFC354275CBAA80FBD85404F420D6D8D7B8B86B86MApAH" TargetMode="External"/><Relationship Id="rId134" Type="http://schemas.openxmlformats.org/officeDocument/2006/relationships/hyperlink" Target="consultantplus://offline/ref=C52956A73CDC28CBC5A778591B9423009629323DFD384275CBAA80FBD85404F420D6D8D7B8B86B86MApAH" TargetMode="External"/><Relationship Id="rId537" Type="http://schemas.openxmlformats.org/officeDocument/2006/relationships/hyperlink" Target="consultantplus://offline/ref=C52956A73CDC28CBC5A778591B942300952F3131F23A4275CBAA80FBD85404F420D6D8D7B8B86A84MAp1H" TargetMode="External"/><Relationship Id="rId579" Type="http://schemas.openxmlformats.org/officeDocument/2006/relationships/hyperlink" Target="consultantplus://offline/ref=C52956A73CDC28CBC5A778591B9423009629323CFC354275CBAA80FBD85404F420D6D8D7B8B8698AMAp9H" TargetMode="External"/><Relationship Id="rId80" Type="http://schemas.openxmlformats.org/officeDocument/2006/relationships/hyperlink" Target="consultantplus://offline/ref=C52956A73CDC28CBC5A778591B94230090273334FD361F7FC3F38CF9DF5B5BE3279FD4D6B8B86AM8p5H" TargetMode="External"/><Relationship Id="rId176" Type="http://schemas.openxmlformats.org/officeDocument/2006/relationships/hyperlink" Target="consultantplus://offline/ref=C52956A73CDC28CBC5A778591B942300962D353DF63E4275CBAA80FBD85404F420D6D8D7B8B86A81MApCH" TargetMode="External"/><Relationship Id="rId341" Type="http://schemas.openxmlformats.org/officeDocument/2006/relationships/hyperlink" Target="consultantplus://offline/ref=C52956A73CDC28CBC5A778591B9423009629323CFC354275CBAA80FBD85404F420D6D8D7B8B86983MAp1H" TargetMode="External"/><Relationship Id="rId383" Type="http://schemas.openxmlformats.org/officeDocument/2006/relationships/hyperlink" Target="consultantplus://offline/ref=C52956A73CDC28CBC5A778591B94230096263232F3394275CBAA80FBD85404F420D6D8D7B8B86E83MApEH" TargetMode="External"/><Relationship Id="rId439" Type="http://schemas.openxmlformats.org/officeDocument/2006/relationships/hyperlink" Target="consultantplus://offline/ref=C52956A73CDC28CBC5A778591B942300952F3630F33B4275CBAA80FBD85404F420D6D8D2BFMBp8H" TargetMode="External"/><Relationship Id="rId590" Type="http://schemas.openxmlformats.org/officeDocument/2006/relationships/hyperlink" Target="consultantplus://offline/ref=C52956A73CDC28CBC5A778591B9423009629323DFD3F4275CBAA80FBD85404F420D6D8D7B8B86B85MApAH" TargetMode="External"/><Relationship Id="rId604" Type="http://schemas.openxmlformats.org/officeDocument/2006/relationships/hyperlink" Target="consultantplus://offline/ref=C52956A73CDC28CBC5A778591B9423009626373CF03B4275CBAA80FBD85404F420D6D8D7B8B86B8BMAp1H" TargetMode="External"/><Relationship Id="rId201" Type="http://schemas.openxmlformats.org/officeDocument/2006/relationships/hyperlink" Target="consultantplus://offline/ref=C52956A73CDC28CBC5A778591B942300952F3635F5354275CBAA80FBD85404F420D6D8D7B8B86B87MApDH" TargetMode="External"/><Relationship Id="rId222" Type="http://schemas.openxmlformats.org/officeDocument/2006/relationships/hyperlink" Target="consultantplus://offline/ref=C52956A73CDC28CBC5A778591B94230096273E33F43A4275CBAA80FBD8M5p4H" TargetMode="External"/><Relationship Id="rId243" Type="http://schemas.openxmlformats.org/officeDocument/2006/relationships/hyperlink" Target="consultantplus://offline/ref=C52956A73CDC28CBC5A778591B9423009629323DFD384275CBAA80FBD85404F420D6D8D7B8B86B85MAp0H" TargetMode="External"/><Relationship Id="rId264" Type="http://schemas.openxmlformats.org/officeDocument/2006/relationships/hyperlink" Target="consultantplus://offline/ref=C52956A73CDC28CBC5A778591B94230096273435F3344275CBAA80FBD85404F420D6D8D7B8B86884MAp9H" TargetMode="External"/><Relationship Id="rId285" Type="http://schemas.openxmlformats.org/officeDocument/2006/relationships/hyperlink" Target="consultantplus://offline/ref=C52956A73CDC28CBC5A778591B942300952F3635F5354275CBAA80FBD85404F420D6D8D7B8B86B86MAp9H" TargetMode="External"/><Relationship Id="rId450" Type="http://schemas.openxmlformats.org/officeDocument/2006/relationships/hyperlink" Target="consultantplus://offline/ref=C52956A73CDC28CBC5A778591B94230096273E36F7354275CBAA80FBD85404F420D6D8D7B8B86B80MAp9H" TargetMode="External"/><Relationship Id="rId471" Type="http://schemas.openxmlformats.org/officeDocument/2006/relationships/hyperlink" Target="consultantplus://offline/ref=C52956A73CDC28CBC5A778591B94230096283036F13B4275CBAA80FBD85404F420D6D8D7B8B86A86MApDH" TargetMode="External"/><Relationship Id="rId506" Type="http://schemas.openxmlformats.org/officeDocument/2006/relationships/hyperlink" Target="consultantplus://offline/ref=C52956A73CDC28CBC5A778591B9423009629323DFD384275CBAA80FBD85404F420D6D8D7B8B86B8BMApDH" TargetMode="External"/><Relationship Id="rId17" Type="http://schemas.openxmlformats.org/officeDocument/2006/relationships/hyperlink" Target="consultantplus://offline/ref=C52956A73CDC28CBC5A778591B942300962B3E31F23A4275CBAA80FBD85404F420D6D8D7B8B86B80MApFH" TargetMode="External"/><Relationship Id="rId38" Type="http://schemas.openxmlformats.org/officeDocument/2006/relationships/hyperlink" Target="consultantplus://offline/ref=C52956A73CDC28CBC5A778591B9423009629323CFC354275CBAA80FBD85404F420D6D8D7B8B86B80MAp0H" TargetMode="External"/><Relationship Id="rId59" Type="http://schemas.openxmlformats.org/officeDocument/2006/relationships/hyperlink" Target="consultantplus://offline/ref=C52956A73CDC28CBC5A778591B942300952F3131F23A4275CBAA80FBD85404F420D6D8D7B8B86B82MApEH" TargetMode="External"/><Relationship Id="rId103" Type="http://schemas.openxmlformats.org/officeDocument/2006/relationships/hyperlink" Target="consultantplus://offline/ref=C52956A73CDC28CBC5A778591B94230096263736F43E4275CBAA80FBD85404F420D6D8D7B8B86984MAp1H" TargetMode="External"/><Relationship Id="rId124" Type="http://schemas.openxmlformats.org/officeDocument/2006/relationships/hyperlink" Target="consultantplus://offline/ref=C52956A73CDC28CBC5A778591B942300952F3736F43C4275CBAA80FBD85404F420D6D8D7B8B86984MAp8H" TargetMode="External"/><Relationship Id="rId310" Type="http://schemas.openxmlformats.org/officeDocument/2006/relationships/hyperlink" Target="consultantplus://offline/ref=C52956A73CDC28CBC5A778591B9423009629323DFD384275CBAA80FBD85404F420D6D8D7B8B86B84MApAH" TargetMode="External"/><Relationship Id="rId492" Type="http://schemas.openxmlformats.org/officeDocument/2006/relationships/hyperlink" Target="consultantplus://offline/ref=C52956A73CDC28CBC5A778591B9423009629323CFC354275CBAA80FBD85404F420D6D8D7B8B86984MAp9H" TargetMode="External"/><Relationship Id="rId527" Type="http://schemas.openxmlformats.org/officeDocument/2006/relationships/hyperlink" Target="consultantplus://offline/ref=C52956A73CDC28CBC5A778591B942300952F313CF1354275CBAA80FBD85404F420D6D8D7B8B86B83MApBH" TargetMode="External"/><Relationship Id="rId548" Type="http://schemas.openxmlformats.org/officeDocument/2006/relationships/hyperlink" Target="consultantplus://offline/ref=C52956A73CDC28CBC5A778591B942300952F3635F1354275CBAA80FBD85404F420D6D8D7B8B86A84MAp0H" TargetMode="External"/><Relationship Id="rId569" Type="http://schemas.openxmlformats.org/officeDocument/2006/relationships/hyperlink" Target="consultantplus://offline/ref=C52956A73CDC28CBC5A778591B9423009E29313DFD361F7FC3F38CF9DF5B5BE3279FD4D6B8B863M8p2H" TargetMode="External"/><Relationship Id="rId70" Type="http://schemas.openxmlformats.org/officeDocument/2006/relationships/hyperlink" Target="consultantplus://offline/ref=C52956A73CDC28CBC5A778591B94230096273435F3344275CBAA80FBD85404F420D6D8D7B8B86985MApBH" TargetMode="External"/><Relationship Id="rId91" Type="http://schemas.openxmlformats.org/officeDocument/2006/relationships/hyperlink" Target="consultantplus://offline/ref=C52956A73CDC28CBC5A778591B94230096273435F3344275CBAA80FBD85404F420D6D8D7B8B8698BMAp9H" TargetMode="External"/><Relationship Id="rId145" Type="http://schemas.openxmlformats.org/officeDocument/2006/relationships/hyperlink" Target="consultantplus://offline/ref=C52956A73CDC28CBC5A778591B9423009629323CFC354275CBAA80FBD85404F420D6D8D7B8B86B84MApEH" TargetMode="External"/><Relationship Id="rId166" Type="http://schemas.openxmlformats.org/officeDocument/2006/relationships/hyperlink" Target="consultantplus://offline/ref=C52956A73CDC28CBC5A778591B9423009629323DFD384275CBAA80FBD85404F420D6D8D7B8B86B85MApFH" TargetMode="External"/><Relationship Id="rId187" Type="http://schemas.openxmlformats.org/officeDocument/2006/relationships/hyperlink" Target="consultantplus://offline/ref=C52956A73CDC28CBC5A778591B9423009629323CFC354275CBAA80FBD85404F420D6D8D7B8B86B8AMAp9H" TargetMode="External"/><Relationship Id="rId331" Type="http://schemas.openxmlformats.org/officeDocument/2006/relationships/hyperlink" Target="consultantplus://offline/ref=C52956A73CDC28CBC5A778591B9423009629323CFC354275CBAA80FBD85404F420D6D8D7B8B86983MAp8H" TargetMode="External"/><Relationship Id="rId352" Type="http://schemas.openxmlformats.org/officeDocument/2006/relationships/hyperlink" Target="consultantplus://offline/ref=C52956A73CDC28CBC5A778591B942300952F3E37F13A4275CBAA80FBD85404F420D6D8D7B8BA6E8AMApCH" TargetMode="External"/><Relationship Id="rId373" Type="http://schemas.openxmlformats.org/officeDocument/2006/relationships/hyperlink" Target="consultantplus://offline/ref=C52956A73CDC28CBC5A778591B9423009629323CFC354275CBAA80FBD85404F420D6D8D7B8B86980MAp8H" TargetMode="External"/><Relationship Id="rId394" Type="http://schemas.openxmlformats.org/officeDocument/2006/relationships/hyperlink" Target="consultantplus://offline/ref=C52956A73CDC28CBC5A778591B942300962B3E32F73E4275CBAA80FBD85404F420D6D8D7B8B86B82MApAH" TargetMode="External"/><Relationship Id="rId408" Type="http://schemas.openxmlformats.org/officeDocument/2006/relationships/hyperlink" Target="consultantplus://offline/ref=C52956A73CDC28CBC5A778591B942300952F3635F5354275CBAA80FBD85404F420D6D8D7B8B86B84MAp9H" TargetMode="External"/><Relationship Id="rId429" Type="http://schemas.openxmlformats.org/officeDocument/2006/relationships/hyperlink" Target="consultantplus://offline/ref=C52956A73CDC28CBC5A778591B942300952F3331F23B4275CBAA80FBD85404F420D6D8D7B8B86A84MApDH" TargetMode="External"/><Relationship Id="rId580" Type="http://schemas.openxmlformats.org/officeDocument/2006/relationships/hyperlink" Target="consultantplus://offline/ref=C52956A73CDC28CBC5A778591B9423009629323DFD3F4275CBAA80FBD85404F420D6D8D7B8B86B86MAp8H" TargetMode="External"/><Relationship Id="rId615" Type="http://schemas.openxmlformats.org/officeDocument/2006/relationships/hyperlink" Target="consultantplus://offline/ref=C52956A73CDC28CBC5A778591B94230096283130FC394275CBAA80FBD85404F420D6D8D7B8B86B83MAp0H" TargetMode="External"/><Relationship Id="rId1" Type="http://schemas.openxmlformats.org/officeDocument/2006/relationships/styles" Target="styles.xml"/><Relationship Id="rId212" Type="http://schemas.openxmlformats.org/officeDocument/2006/relationships/hyperlink" Target="consultantplus://offline/ref=C52956A73CDC28CBC5A778591B942300952F3E35F4384275CBAA80FBD85404F420D6D8D7BBBBM6p2H" TargetMode="External"/><Relationship Id="rId233" Type="http://schemas.openxmlformats.org/officeDocument/2006/relationships/hyperlink" Target="consultantplus://offline/ref=C52956A73CDC28CBC5A778591B9423009629323CFC354275CBAA80FBD85404F420D6D8D7B8B86A80MAp8H" TargetMode="External"/><Relationship Id="rId254" Type="http://schemas.openxmlformats.org/officeDocument/2006/relationships/hyperlink" Target="consultantplus://offline/ref=C52956A73CDC28CBC5A778591B942300962B3336FD394275CBAA80FBD85404F420D6D8D7B8B86B82MApEH" TargetMode="External"/><Relationship Id="rId440" Type="http://schemas.openxmlformats.org/officeDocument/2006/relationships/hyperlink" Target="consultantplus://offline/ref=C52956A73CDC28CBC5A778591B942300952F3E35F4384275CBAA80FBD85404F420D6D8DFB1BEM6pFH" TargetMode="External"/><Relationship Id="rId28" Type="http://schemas.openxmlformats.org/officeDocument/2006/relationships/hyperlink" Target="consultantplus://offline/ref=C52956A73CDC28CBC5A778591B94230096263235F23D4275CBAA80FBD8M5p4H" TargetMode="External"/><Relationship Id="rId49" Type="http://schemas.openxmlformats.org/officeDocument/2006/relationships/hyperlink" Target="consultantplus://offline/ref=C52956A73CDC28CBC5A778591B94230096293637F6344275CBAA80FBD85404F420D6D8D7B8B86B83MAp0H" TargetMode="External"/><Relationship Id="rId114" Type="http://schemas.openxmlformats.org/officeDocument/2006/relationships/hyperlink" Target="consultantplus://offline/ref=C52956A73CDC28CBC5A778591B94230096273435F3344275CBAA80FBD85404F420D6D8D7B8B8698AMApAH" TargetMode="External"/><Relationship Id="rId275" Type="http://schemas.openxmlformats.org/officeDocument/2006/relationships/hyperlink" Target="consultantplus://offline/ref=C52956A73CDC28CBC5A778591B9423009629323CFC354275CBAA80FBD85404F420D6D8D7B8B86A84MApCH" TargetMode="External"/><Relationship Id="rId296" Type="http://schemas.openxmlformats.org/officeDocument/2006/relationships/hyperlink" Target="consultantplus://offline/ref=C52956A73CDC28CBC5A778591B942300952F3131F23A4275CBAA80FBD85404F420D6D8D7B8B86B80MApAH" TargetMode="External"/><Relationship Id="rId300" Type="http://schemas.openxmlformats.org/officeDocument/2006/relationships/hyperlink" Target="consultantplus://offline/ref=C52956A73CDC28CBC5A778591B942300952F3131F23A4275CBAA80FBD85404F420D6D8D7B8B86B80MApFH" TargetMode="External"/><Relationship Id="rId461" Type="http://schemas.openxmlformats.org/officeDocument/2006/relationships/hyperlink" Target="consultantplus://offline/ref=C52956A73CDC28CBC5A778591B9423009629323CFC354275CBAA80FBD85404F420D6D8D7B8B86986MApCH" TargetMode="External"/><Relationship Id="rId482" Type="http://schemas.openxmlformats.org/officeDocument/2006/relationships/hyperlink" Target="consultantplus://offline/ref=C52956A73CDC28CBC5A778591B9423009629323DFD384275CBAA80FBD85404F420D6D8D7B8B86B84MApEH" TargetMode="External"/><Relationship Id="rId517" Type="http://schemas.openxmlformats.org/officeDocument/2006/relationships/hyperlink" Target="consultantplus://offline/ref=C52956A73CDC28CBC5A778591B94230096273435F3344275CBAA80FBD85404F420D6D8D7B8B86E83MApFH" TargetMode="External"/><Relationship Id="rId538" Type="http://schemas.openxmlformats.org/officeDocument/2006/relationships/hyperlink" Target="consultantplus://offline/ref=C52956A73CDC28CBC5A778591B942300952F3131F23A4275CBAA80FBD85404F420D6D8D7B8B86A8BMAp8H" TargetMode="External"/><Relationship Id="rId559" Type="http://schemas.openxmlformats.org/officeDocument/2006/relationships/hyperlink" Target="consultantplus://offline/ref=C52956A73CDC28CBC5A778591B9423009629323DFD3F4275CBAA80FBD85404F420D6D8D7B8B86B81MAp8H" TargetMode="External"/><Relationship Id="rId60" Type="http://schemas.openxmlformats.org/officeDocument/2006/relationships/hyperlink" Target="consultantplus://offline/ref=C52956A73CDC28CBC5A778591B942300952F3131F23A4275CBAA80FBD85404F420D6D8D7B8B86B82MAp0H" TargetMode="External"/><Relationship Id="rId81" Type="http://schemas.openxmlformats.org/officeDocument/2006/relationships/hyperlink" Target="consultantplus://offline/ref=C52956A73CDC28CBC5A778591B94230096273435F3344275CBAA80FBD85404F420D6D8D7B8B86985MApDH" TargetMode="External"/><Relationship Id="rId135" Type="http://schemas.openxmlformats.org/officeDocument/2006/relationships/hyperlink" Target="consultantplus://offline/ref=C52956A73CDC28CBC5A778591B942300912C3E32F4361F7FC3F38CF9DF5B5BE3279FD4D6B8B86AM8p2H" TargetMode="External"/><Relationship Id="rId156" Type="http://schemas.openxmlformats.org/officeDocument/2006/relationships/hyperlink" Target="consultantplus://offline/ref=C52956A73CDC28CBC5A778591B94230096283F35FD354275CBAA80FBD85404F420D6D8D7B8B86C87MAp0H" TargetMode="External"/><Relationship Id="rId177" Type="http://schemas.openxmlformats.org/officeDocument/2006/relationships/hyperlink" Target="consultantplus://offline/ref=C52956A73CDC28CBC5A778591B9423009629323CF2394275CBAA80FBD85404F420D6D8D7B8B86B82MApAH" TargetMode="External"/><Relationship Id="rId198" Type="http://schemas.openxmlformats.org/officeDocument/2006/relationships/hyperlink" Target="consultantplus://offline/ref=C52956A73CDC28CBC5A778591B94230096273435F3344275CBAA80FBD85404F420D6D8D7B8B86881MApAH" TargetMode="External"/><Relationship Id="rId321" Type="http://schemas.openxmlformats.org/officeDocument/2006/relationships/hyperlink" Target="consultantplus://offline/ref=C52956A73CDC28CBC5A778591B942300952F3131F23A4275CBAA80FBD85404F420D6D8D7B8B86B87MApEH" TargetMode="External"/><Relationship Id="rId342" Type="http://schemas.openxmlformats.org/officeDocument/2006/relationships/hyperlink" Target="consultantplus://offline/ref=C52956A73CDC28CBC5A778591B9423009629323CFC354275CBAA80FBD85404F420D6D8D7B8B86983MAp0H" TargetMode="External"/><Relationship Id="rId363" Type="http://schemas.openxmlformats.org/officeDocument/2006/relationships/hyperlink" Target="consultantplus://offline/ref=C52956A73CDC28CBC5A778591B94230096263232F3344275CBAA80FBD85404F420D6D8D7B8B86B82MApFH" TargetMode="External"/><Relationship Id="rId384" Type="http://schemas.openxmlformats.org/officeDocument/2006/relationships/hyperlink" Target="consultantplus://offline/ref=C52956A73CDC28CBC5A778591B94230096273435F3344275CBAA80FBD85404F420D6D8D7B8B8688BMAp8H" TargetMode="External"/><Relationship Id="rId419" Type="http://schemas.openxmlformats.org/officeDocument/2006/relationships/hyperlink" Target="consultantplus://offline/ref=C52956A73CDC28CBC5A778591B94230096263736F43E4275CBAA80FBD85404F420D6D8D7B8B86381MApCH" TargetMode="External"/><Relationship Id="rId570" Type="http://schemas.openxmlformats.org/officeDocument/2006/relationships/hyperlink" Target="consultantplus://offline/ref=C52956A73CDC28CBC5A778591B9423009629323DFD3F4275CBAA80FBD85404F420D6D8D7B8B86B80MAp0H" TargetMode="External"/><Relationship Id="rId591" Type="http://schemas.openxmlformats.org/officeDocument/2006/relationships/hyperlink" Target="consultantplus://offline/ref=C52956A73CDC28CBC5A778591B9423009629323DFD3F4275CBAA80FBD85404F420D6D8D7B8B86B85MApCH" TargetMode="External"/><Relationship Id="rId605" Type="http://schemas.openxmlformats.org/officeDocument/2006/relationships/hyperlink" Target="consultantplus://offline/ref=C52956A73CDC28CBC5A778591B942300962A3637FC344275CBAA80FBD85404F420D6D8D7B8B86982MAp0H" TargetMode="External"/><Relationship Id="rId202" Type="http://schemas.openxmlformats.org/officeDocument/2006/relationships/hyperlink" Target="consultantplus://offline/ref=C52956A73CDC28CBC5A778591B942300952F3637F43E4275CBAA80FBD85404F420D6D8D7BCBCM6p2H" TargetMode="External"/><Relationship Id="rId223" Type="http://schemas.openxmlformats.org/officeDocument/2006/relationships/hyperlink" Target="consultantplus://offline/ref=C52956A73CDC28CBC5A778591B942300952F3635F1354275CBAA80FBD85404F420D6D8D7B8B86B81MApDH" TargetMode="External"/><Relationship Id="rId244" Type="http://schemas.openxmlformats.org/officeDocument/2006/relationships/hyperlink" Target="consultantplus://offline/ref=C52956A73CDC28CBC5A778591B942300952F3635F5354275CBAA80FBD85404F420D6D8D7B8B86B87MAp1H" TargetMode="External"/><Relationship Id="rId430" Type="http://schemas.openxmlformats.org/officeDocument/2006/relationships/hyperlink" Target="consultantplus://offline/ref=C52956A73CDC28CBC5A778591B942300952F3E35F4384275CBAA80FBD85404F420D6D8DEBDMBpCH" TargetMode="External"/><Relationship Id="rId18" Type="http://schemas.openxmlformats.org/officeDocument/2006/relationships/hyperlink" Target="consultantplus://offline/ref=C52956A73CDC28CBC5A778591B94230096283036F13B4275CBAA80FBD85404F420D6D8D7B8B86B87MAp0H" TargetMode="External"/><Relationship Id="rId39" Type="http://schemas.openxmlformats.org/officeDocument/2006/relationships/hyperlink" Target="consultantplus://offline/ref=C52956A73CDC28CBC5A778591B9423009629323DFD384275CBAA80FBD85404F420D6D8D7B8B86B81MApAH" TargetMode="External"/><Relationship Id="rId265" Type="http://schemas.openxmlformats.org/officeDocument/2006/relationships/hyperlink" Target="consultantplus://offline/ref=C52956A73CDC28CBC5A778591B94230096283036F13B4275CBAA80FBD85404F420D6D8D7B8B86B85MApBH" TargetMode="External"/><Relationship Id="rId286" Type="http://schemas.openxmlformats.org/officeDocument/2006/relationships/hyperlink" Target="consultantplus://offline/ref=C52956A73CDC28CBC5A778591B942300952F3637F43E4275CBAA80FBD85404F420D6D8D7BCBDM6pAH" TargetMode="External"/><Relationship Id="rId451" Type="http://schemas.openxmlformats.org/officeDocument/2006/relationships/hyperlink" Target="consultantplus://offline/ref=C52956A73CDC28CBC5A778591B94230096263235F23D4275CBAA80FBD85404F420D6D8D7B8B86887MApCH" TargetMode="External"/><Relationship Id="rId472" Type="http://schemas.openxmlformats.org/officeDocument/2006/relationships/hyperlink" Target="consultantplus://offline/ref=C52956A73CDC28CBC5A778591B9423009629323CFC354275CBAA80FBD85404F420D6D8D7B8B86985MAp8H" TargetMode="External"/><Relationship Id="rId493" Type="http://schemas.openxmlformats.org/officeDocument/2006/relationships/hyperlink" Target="consultantplus://offline/ref=C52956A73CDC28CBC5A778591B942300952F3331F23B4275CBAA80FBD85404F420D6D8D7B8B86A84MAp1H" TargetMode="External"/><Relationship Id="rId507" Type="http://schemas.openxmlformats.org/officeDocument/2006/relationships/hyperlink" Target="consultantplus://offline/ref=C52956A73CDC28CBC5A778591B9423009629323DFD384275CBAA80FBD85404F420D6D8D7B8B86B8BMApCH" TargetMode="External"/><Relationship Id="rId528" Type="http://schemas.openxmlformats.org/officeDocument/2006/relationships/hyperlink" Target="consultantplus://offline/ref=C52956A73CDC28CBC5A778591B942300952F3131F23A4275CBAA80FBD85404F420D6D8D7B8B86A80MApDH" TargetMode="External"/><Relationship Id="rId549" Type="http://schemas.openxmlformats.org/officeDocument/2006/relationships/hyperlink" Target="consultantplus://offline/ref=C52956A73CDC28CBC5A778591B942300952F3E35F4384275CBAA80FBD85404F420D6D8D3B9B0M6pBH" TargetMode="External"/><Relationship Id="rId50" Type="http://schemas.openxmlformats.org/officeDocument/2006/relationships/hyperlink" Target="consultantplus://offline/ref=C52956A73CDC28CBC5A778591B9423009629323CFC354275CBAA80FBD85404F420D6D8D7B8B86B87MApCH" TargetMode="External"/><Relationship Id="rId104" Type="http://schemas.openxmlformats.org/officeDocument/2006/relationships/hyperlink" Target="consultantplus://offline/ref=C52956A73CDC28CBC5A778591B942300952F3131FD3A4275CBAA80FBD85404F420D6D8D7B8B86B81MApEH" TargetMode="External"/><Relationship Id="rId125" Type="http://schemas.openxmlformats.org/officeDocument/2006/relationships/hyperlink" Target="consultantplus://offline/ref=C52956A73CDC28CBC5A778591B9423009629323CFC354275CBAA80FBD85404F420D6D8D7B8B86B84MApBH" TargetMode="External"/><Relationship Id="rId146" Type="http://schemas.openxmlformats.org/officeDocument/2006/relationships/hyperlink" Target="consultantplus://offline/ref=C52956A73CDC28CBC5A764481AFC76539A2D313DF0361F7FC3F38CF9MDpFH" TargetMode="External"/><Relationship Id="rId167" Type="http://schemas.openxmlformats.org/officeDocument/2006/relationships/hyperlink" Target="consultantplus://offline/ref=C52956A73CDC28CBC5A778591B9423009629323DFD384275CBAA80FBD85404F420D6D8D7B8B86B85MApEH" TargetMode="External"/><Relationship Id="rId188" Type="http://schemas.openxmlformats.org/officeDocument/2006/relationships/hyperlink" Target="consultantplus://offline/ref=C52956A73CDC28CBC5A778591B94230096283534F63B4275CBAA80FBD85404F420D6D8D7B8B86B83MAp1H" TargetMode="External"/><Relationship Id="rId311" Type="http://schemas.openxmlformats.org/officeDocument/2006/relationships/hyperlink" Target="consultantplus://offline/ref=C52956A73CDC28CBC5A778591B94230096273435F3344275CBAA80FBD85404F420D6D8D7B8B86884MApEH" TargetMode="External"/><Relationship Id="rId332" Type="http://schemas.openxmlformats.org/officeDocument/2006/relationships/hyperlink" Target="consultantplus://offline/ref=C52956A73CDC28CBC5A778591B942300962B3435FC3C4275CBAA80FBD85404F420D6D8D7B8B86B87MApCH" TargetMode="External"/><Relationship Id="rId353" Type="http://schemas.openxmlformats.org/officeDocument/2006/relationships/hyperlink" Target="consultantplus://offline/ref=C52956A73CDC28CBC5A778591B9423009629323CFC354275CBAA80FBD85404F420D6D8D7B8B86982MAp1H" TargetMode="External"/><Relationship Id="rId374" Type="http://schemas.openxmlformats.org/officeDocument/2006/relationships/hyperlink" Target="consultantplus://offline/ref=C52956A73CDC28CBC5A778591B942300952F3635F1354275CBAA80FBD85404F420D6D8D7B8B86B87MApAH" TargetMode="External"/><Relationship Id="rId395" Type="http://schemas.openxmlformats.org/officeDocument/2006/relationships/hyperlink" Target="consultantplus://offline/ref=C52956A73CDC28CBC5A778591B9423009626323CF4384275CBAA80FBD85404F420D6D8D4B9MBpFH" TargetMode="External"/><Relationship Id="rId409" Type="http://schemas.openxmlformats.org/officeDocument/2006/relationships/hyperlink" Target="consultantplus://offline/ref=C52956A73CDC28CBC5A778591B9423009626373CF03B4275CBAA80FBD85404F420D6D8D7B8B86B8BMAp1H" TargetMode="External"/><Relationship Id="rId560" Type="http://schemas.openxmlformats.org/officeDocument/2006/relationships/hyperlink" Target="consultantplus://offline/ref=C52956A73CDC28CBC5A778591B9423009629323DFD3F4275CBAA80FBD85404F420D6D8D7B8B86B81MApBH" TargetMode="External"/><Relationship Id="rId581" Type="http://schemas.openxmlformats.org/officeDocument/2006/relationships/hyperlink" Target="consultantplus://offline/ref=C52956A73CDC28CBC5A778591B9423009629323DFD3F4275CBAA80FBD85404F420D6D8D7B8B86B86MApBH" TargetMode="External"/><Relationship Id="rId71" Type="http://schemas.openxmlformats.org/officeDocument/2006/relationships/hyperlink" Target="consultantplus://offline/ref=C52956A73CDC28CBC5A778591B9423009629323CFC354275CBAA80FBD85404F420D6D8D7B8B86B86MApDH" TargetMode="External"/><Relationship Id="rId92" Type="http://schemas.openxmlformats.org/officeDocument/2006/relationships/hyperlink" Target="consultantplus://offline/ref=C52956A73CDC28CBC5A778591B94230096293030F13F4275CBAA80FBD85404F420D6D8D7B8B86B81MApBH" TargetMode="External"/><Relationship Id="rId213" Type="http://schemas.openxmlformats.org/officeDocument/2006/relationships/hyperlink" Target="consultantplus://offline/ref=C52956A73CDC28CBC5A778591B94230096273E33F43A4275CBAA80FBD8M5p4H" TargetMode="External"/><Relationship Id="rId234" Type="http://schemas.openxmlformats.org/officeDocument/2006/relationships/hyperlink" Target="consultantplus://offline/ref=C52956A73CDC28CBC5A778591B942300952F3331F23B4275CBAA80FBD85404F420D6D8D7B8B86A84MAp9H" TargetMode="External"/><Relationship Id="rId420" Type="http://schemas.openxmlformats.org/officeDocument/2006/relationships/hyperlink" Target="consultantplus://offline/ref=C52956A73CDC28CBC5A778591B94230096263736F43E4275CBAA80FBD85404F420D6D8D7B8B8688BMApFH" TargetMode="External"/><Relationship Id="rId616" Type="http://schemas.openxmlformats.org/officeDocument/2006/relationships/hyperlink" Target="consultantplus://offline/ref=C52956A73CDC28CBC5A778591B942300952F3E35F4384275CBAA80FBD85404F420D6D8DEBDMBpEH" TargetMode="External"/><Relationship Id="rId2" Type="http://schemas.openxmlformats.org/officeDocument/2006/relationships/settings" Target="settings.xml"/><Relationship Id="rId29" Type="http://schemas.openxmlformats.org/officeDocument/2006/relationships/hyperlink" Target="consultantplus://offline/ref=C52956A73CDC28CBC5A778591B9423009629323DFD384275CBAA80FBD85404F420D6D8D7B8B86B82MApEH" TargetMode="External"/><Relationship Id="rId255" Type="http://schemas.openxmlformats.org/officeDocument/2006/relationships/hyperlink" Target="consultantplus://offline/ref=C52956A73CDC28CBC5A778591B94230096273435F3344275CBAA80FBD85404F420D6D8D7B8B86885MApEH" TargetMode="External"/><Relationship Id="rId276" Type="http://schemas.openxmlformats.org/officeDocument/2006/relationships/hyperlink" Target="consultantplus://offline/ref=C52956A73CDC28CBC5A778591B9423009629323CFC354275CBAA80FBD85404F420D6D8D7B8B86A84MApEH" TargetMode="External"/><Relationship Id="rId297" Type="http://schemas.openxmlformats.org/officeDocument/2006/relationships/hyperlink" Target="consultantplus://offline/ref=C52956A73CDC28CBC5A778591B942300952F3131F23A4275CBAA80FBD85404F420D6D8D7B8B86B80MApCH" TargetMode="External"/><Relationship Id="rId441" Type="http://schemas.openxmlformats.org/officeDocument/2006/relationships/hyperlink" Target="consultantplus://offline/ref=C52956A73CDC28CBC5A778591B94230096263334F4394275CBAA80FBD85404F420D6D8D7B8B86A85MApFH" TargetMode="External"/><Relationship Id="rId462" Type="http://schemas.openxmlformats.org/officeDocument/2006/relationships/hyperlink" Target="consultantplus://offline/ref=C52956A73CDC28CBC5A778591B942300952F3331F23B4275CBAA80FBD85404F420D6D8D7B8B86A84MApEH" TargetMode="External"/><Relationship Id="rId483" Type="http://schemas.openxmlformats.org/officeDocument/2006/relationships/hyperlink" Target="consultantplus://offline/ref=C52956A73CDC28CBC5A778591B942300952F3635F1354275CBAA80FBD85404F420D6D8D7B8B86A80MApAH" TargetMode="External"/><Relationship Id="rId518" Type="http://schemas.openxmlformats.org/officeDocument/2006/relationships/hyperlink" Target="consultantplus://offline/ref=C52956A73CDC28CBC5A778591B942300952F3131F23A4275CBAA80FBD85404F420D6D8D7B8B86B8AMAp1H" TargetMode="External"/><Relationship Id="rId539" Type="http://schemas.openxmlformats.org/officeDocument/2006/relationships/hyperlink" Target="consultantplus://offline/ref=C52956A73CDC28CBC5A778591B942300952F3131F23A4275CBAA80FBD85404F420D6D8D7B8B86A8BMApDH" TargetMode="External"/><Relationship Id="rId40" Type="http://schemas.openxmlformats.org/officeDocument/2006/relationships/hyperlink" Target="consultantplus://offline/ref=C52956A73CDC28CBC5A778591B942300962B3E31F23A4275CBAA80FBD85404F420D6D8D7B8B86B80MAp1H" TargetMode="External"/><Relationship Id="rId115" Type="http://schemas.openxmlformats.org/officeDocument/2006/relationships/hyperlink" Target="consultantplus://offline/ref=C52956A73CDC28CBC5A778591B942300952F3630F33B4275CBAA80FBD85404F420D6D8D2BFMBpDH" TargetMode="External"/><Relationship Id="rId136" Type="http://schemas.openxmlformats.org/officeDocument/2006/relationships/hyperlink" Target="consultantplus://offline/ref=C52956A73CDC28CBC5A778591B942300952F3E35F4384275CBAA80FBD85404F420D6D8DEBDMBp9H" TargetMode="External"/><Relationship Id="rId157" Type="http://schemas.openxmlformats.org/officeDocument/2006/relationships/hyperlink" Target="consultantplus://offline/ref=C52956A73CDC28CBC5A778591B942300952F3E35F4384275CBAA80FBD85404F420D6D8D7BAB0M6pFH" TargetMode="External"/><Relationship Id="rId178" Type="http://schemas.openxmlformats.org/officeDocument/2006/relationships/hyperlink" Target="consultantplus://offline/ref=C52956A73CDC28CBC5A778591B942300952F3131F23A4275CBAA80FBD85404F420D6D8D7B8B86B80MAp9H" TargetMode="External"/><Relationship Id="rId301" Type="http://schemas.openxmlformats.org/officeDocument/2006/relationships/hyperlink" Target="consultantplus://offline/ref=C52956A73CDC28CBC5A778591B942300952F3635F1354275CBAA80FBD85404F420D6D8D7B8B86B80MApAH" TargetMode="External"/><Relationship Id="rId322" Type="http://schemas.openxmlformats.org/officeDocument/2006/relationships/hyperlink" Target="consultantplus://offline/ref=C52956A73CDC28CBC5A778591B942300952F3131F23A4275CBAA80FBD85404F420D6D8D7B8B86B86MAp0H" TargetMode="External"/><Relationship Id="rId343" Type="http://schemas.openxmlformats.org/officeDocument/2006/relationships/hyperlink" Target="consultantplus://offline/ref=C52956A73CDC28CBC5A778591B9423009629323CFC354275CBAA80FBD85404F420D6D8D7B8B86982MAp9H" TargetMode="External"/><Relationship Id="rId364" Type="http://schemas.openxmlformats.org/officeDocument/2006/relationships/hyperlink" Target="consultantplus://offline/ref=C52956A73CDC28CBC5A778591B9423009629323CFC354275CBAA80FBD85404F420D6D8D7B8B86981MApCH" TargetMode="External"/><Relationship Id="rId550" Type="http://schemas.openxmlformats.org/officeDocument/2006/relationships/hyperlink" Target="consultantplus://offline/ref=C52956A73CDC28CBC5A778591B942300952F3E35F4384275CBAA80FBD85404F420D6D8D7BAB0M6pFH" TargetMode="External"/><Relationship Id="rId61" Type="http://schemas.openxmlformats.org/officeDocument/2006/relationships/hyperlink" Target="consultantplus://offline/ref=C52956A73CDC28CBC5A778591B94230096283036F13B4275CBAA80FBD85404F420D6D8D7B8B86B85MAp9H" TargetMode="External"/><Relationship Id="rId82" Type="http://schemas.openxmlformats.org/officeDocument/2006/relationships/hyperlink" Target="consultantplus://offline/ref=C52956A73CDC28CBC5A778591B9423009629323CFC354275CBAA80FBD85404F420D6D8D7B8B86B86MAp1H" TargetMode="External"/><Relationship Id="rId199" Type="http://schemas.openxmlformats.org/officeDocument/2006/relationships/hyperlink" Target="consultantplus://offline/ref=C52956A73CDC28CBC5A778591B9423009629323CFC354275CBAA80FBD85404F420D6D8D7B8B86A82MAp0H" TargetMode="External"/><Relationship Id="rId203" Type="http://schemas.openxmlformats.org/officeDocument/2006/relationships/hyperlink" Target="consultantplus://offline/ref=C52956A73CDC28CBC5A778591B942300952F3630F33B4275CBAA80FBD85404F420D6D8D7B8B86883MApFH" TargetMode="External"/><Relationship Id="rId385" Type="http://schemas.openxmlformats.org/officeDocument/2006/relationships/hyperlink" Target="consultantplus://offline/ref=C52956A73CDC28CBC5A778591B94230096263736F43E4275CBAA80FBD85404F420D6D8D7B8B8698AMApCH" TargetMode="External"/><Relationship Id="rId571" Type="http://schemas.openxmlformats.org/officeDocument/2006/relationships/hyperlink" Target="consultantplus://offline/ref=C52956A73CDC28CBC5A778591B942300952F3131F23A4275CBAA80FBD85404F420D6D8D7B8B86886MAp8H" TargetMode="External"/><Relationship Id="rId592" Type="http://schemas.openxmlformats.org/officeDocument/2006/relationships/hyperlink" Target="consultantplus://offline/ref=C52956A73CDC28CBC5A778591B9423009629323DFD3F4275CBAA80FBD85404F420D6D8D7B8B86B85MApFH" TargetMode="External"/><Relationship Id="rId606" Type="http://schemas.openxmlformats.org/officeDocument/2006/relationships/hyperlink" Target="consultantplus://offline/ref=C52956A73CDC28CBC5A778591B94230096283034F0384275CBAA80FBD85404F420D6D8D7B8B86B81MApAH" TargetMode="External"/><Relationship Id="rId19" Type="http://schemas.openxmlformats.org/officeDocument/2006/relationships/hyperlink" Target="consultantplus://offline/ref=C52956A73CDC28CBC5A778591B9423009629323DFD3F4275CBAA80FBD85404F420D6D8D7B8B86B82MAp9H" TargetMode="External"/><Relationship Id="rId224" Type="http://schemas.openxmlformats.org/officeDocument/2006/relationships/hyperlink" Target="consultantplus://offline/ref=C52956A73CDC28CBC5A778591B942300952F3E35F4384275CBAA80FBD85404F420D6D8D7BBBAM6pBH" TargetMode="External"/><Relationship Id="rId245" Type="http://schemas.openxmlformats.org/officeDocument/2006/relationships/hyperlink" Target="consultantplus://offline/ref=C52956A73CDC28CBC5A778591B942300952F3637F43E4275CBAA80FBD85404F420D6D8D7BCBDM6pBH" TargetMode="External"/><Relationship Id="rId266" Type="http://schemas.openxmlformats.org/officeDocument/2006/relationships/hyperlink" Target="consultantplus://offline/ref=C52956A73CDC28CBC5A778591B942300962F3535F6344275CBAA80FBD85404F420D6D8D7B8B86B81MApBH" TargetMode="External"/><Relationship Id="rId287" Type="http://schemas.openxmlformats.org/officeDocument/2006/relationships/hyperlink" Target="consultantplus://offline/ref=C52956A73CDC28CBC5A778591B942300952F3635F5354275CBAA80FBD85404F420D6D8D7B8B86B86MApAH" TargetMode="External"/><Relationship Id="rId410" Type="http://schemas.openxmlformats.org/officeDocument/2006/relationships/hyperlink" Target="consultantplus://offline/ref=C52956A73CDC28CBC5A778591B9423009626373CF03B4275CBAA80FBD85404F420D6D8D7B8B86B8BMAp1H" TargetMode="External"/><Relationship Id="rId431" Type="http://schemas.openxmlformats.org/officeDocument/2006/relationships/hyperlink" Target="consultantplus://offline/ref=C52956A73CDC28CBC5A778591B9423009629323CFC354275CBAA80FBD85404F420D6D8D7B8B86987MApCH" TargetMode="External"/><Relationship Id="rId452" Type="http://schemas.openxmlformats.org/officeDocument/2006/relationships/hyperlink" Target="consultantplus://offline/ref=C52956A73CDC28CBC5A778591B9423009629323CFC354275CBAA80FBD85404F420D6D8D7B8B86987MAp1H" TargetMode="External"/><Relationship Id="rId473" Type="http://schemas.openxmlformats.org/officeDocument/2006/relationships/hyperlink" Target="consultantplus://offline/ref=C52956A73CDC28CBC5A778591B94230096273435F3344275CBAA80FBD85404F420D6D8D7B8B86E83MApAH" TargetMode="External"/><Relationship Id="rId494" Type="http://schemas.openxmlformats.org/officeDocument/2006/relationships/hyperlink" Target="consultantplus://offline/ref=C52956A73CDC28CBC5A778591B942300952F3E35F4384275CBAA80FBD85404F420D6D8D4BBB1M6pCH" TargetMode="External"/><Relationship Id="rId508" Type="http://schemas.openxmlformats.org/officeDocument/2006/relationships/hyperlink" Target="consultantplus://offline/ref=C52956A73CDC28CBC5A778591B94230096283036F13B4275CBAA80FBD85404F420D6D8D7B8B86A86MAp0H" TargetMode="External"/><Relationship Id="rId529" Type="http://schemas.openxmlformats.org/officeDocument/2006/relationships/hyperlink" Target="consultantplus://offline/ref=C52956A73CDC28CBC5A778591B942300952F313CF1354275CBAA80FBD85404F420D6D8D7B8B86B83MApBH" TargetMode="External"/><Relationship Id="rId30" Type="http://schemas.openxmlformats.org/officeDocument/2006/relationships/hyperlink" Target="consultantplus://offline/ref=C52956A73CDC28CBC5A778591B942300952F3131F23A4275CBAA80FBD85404F420D6D8D7B8B86B82MApAH" TargetMode="External"/><Relationship Id="rId105" Type="http://schemas.openxmlformats.org/officeDocument/2006/relationships/hyperlink" Target="consultantplus://offline/ref=C52956A73CDC28CBC5A778591B942300952F3131FD354275CBAA80FBD85404F420D6D8D7B8BB6A83MApAH" TargetMode="External"/><Relationship Id="rId126" Type="http://schemas.openxmlformats.org/officeDocument/2006/relationships/hyperlink" Target="consultantplus://offline/ref=C52956A73CDC28CBC5A778591B9423009629323DFD384275CBAA80FBD85404F420D6D8D7B8B86B86MApBH" TargetMode="External"/><Relationship Id="rId147" Type="http://schemas.openxmlformats.org/officeDocument/2006/relationships/hyperlink" Target="consultantplus://offline/ref=C52956A73CDC28CBC5A778591B94230096273435F3344275CBAA80FBD85404F420D6D8D7B8B86883MApAH" TargetMode="External"/><Relationship Id="rId168" Type="http://schemas.openxmlformats.org/officeDocument/2006/relationships/hyperlink" Target="consultantplus://offline/ref=C52956A73CDC28CBC5A778591B9423009629323DFD384275CBAA80FBD85404F420D6D8D7B8B86B85MAp1H" TargetMode="External"/><Relationship Id="rId312" Type="http://schemas.openxmlformats.org/officeDocument/2006/relationships/hyperlink" Target="consultantplus://offline/ref=C52956A73CDC28CBC5A778591B94230096273435F3344275CBAA80FBD85404F420D6D8D7B8B86884MAp0H" TargetMode="External"/><Relationship Id="rId333" Type="http://schemas.openxmlformats.org/officeDocument/2006/relationships/hyperlink" Target="consultantplus://offline/ref=C52956A73CDC28CBC5A778591B94230096283036F73A4275CBAA80FBD85404F420D6D8D7B8B86B8AMApBH" TargetMode="External"/><Relationship Id="rId354" Type="http://schemas.openxmlformats.org/officeDocument/2006/relationships/hyperlink" Target="consultantplus://offline/ref=C52956A73CDC28CBC5A778591B94230096273F35F0344275CBAA80FBD85404F420D6D8D7B8B86B87MApCH" TargetMode="External"/><Relationship Id="rId540" Type="http://schemas.openxmlformats.org/officeDocument/2006/relationships/hyperlink" Target="consultantplus://offline/ref=C52956A73CDC28CBC5A778591B94230096263233FD384275CBAA80FBD85404F420D6D8D7B8B86B8BMAp1H" TargetMode="External"/><Relationship Id="rId51" Type="http://schemas.openxmlformats.org/officeDocument/2006/relationships/hyperlink" Target="consultantplus://offline/ref=C52956A73CDC28CBC5A778591B942300962B3634F53C4275CBAA80FBD85404F420D6D8D7B8B86B82MApBH" TargetMode="External"/><Relationship Id="rId72" Type="http://schemas.openxmlformats.org/officeDocument/2006/relationships/hyperlink" Target="consultantplus://offline/ref=C52956A73CDC28CBC5A778591B94230096263736F43E4275CBAA80FBD85404F420D6D8D7B8B86984MAp8H" TargetMode="External"/><Relationship Id="rId93" Type="http://schemas.openxmlformats.org/officeDocument/2006/relationships/hyperlink" Target="consultantplus://offline/ref=C52956A73CDC28CBC5A778591B94230096273435F3344275CBAA80FBD85404F420D6D8D7B8B8698BMApBH" TargetMode="External"/><Relationship Id="rId189" Type="http://schemas.openxmlformats.org/officeDocument/2006/relationships/hyperlink" Target="consultantplus://offline/ref=C52956A73CDC28CBC5A778591B9423009629323CFC354275CBAA80FBD85404F420D6D8D7B8B86B8AMApCH" TargetMode="External"/><Relationship Id="rId375" Type="http://schemas.openxmlformats.org/officeDocument/2006/relationships/hyperlink" Target="consultantplus://offline/ref=C52956A73CDC28CBC5A778591B94230096283036F13B4275CBAA80FBD85404F420D6D8D7B8B86B84MAp8H" TargetMode="External"/><Relationship Id="rId396" Type="http://schemas.openxmlformats.org/officeDocument/2006/relationships/hyperlink" Target="consultantplus://offline/ref=C52956A73CDC28CBC5A778591B94230096273435F3344275CBAA80FBD85404F420D6D8D7B8B86F87MApBH" TargetMode="External"/><Relationship Id="rId561" Type="http://schemas.openxmlformats.org/officeDocument/2006/relationships/hyperlink" Target="consultantplus://offline/ref=C52956A73CDC28CBC5A778591B942300952F3635F1354275CBAA80FBD85404F420D6D8D7B8B86A8BMAp8H" TargetMode="External"/><Relationship Id="rId582" Type="http://schemas.openxmlformats.org/officeDocument/2006/relationships/hyperlink" Target="consultantplus://offline/ref=C52956A73CDC28CBC5A778591B9423009629323DFD3F4275CBAA80FBD85404F420D6D8D7B8B86B86MApDH" TargetMode="External"/><Relationship Id="rId617" Type="http://schemas.openxmlformats.org/officeDocument/2006/relationships/hyperlink" Target="consultantplus://offline/ref=C52956A73CDC28CBC5A778591B94230096283130FC394275CBAA80FBD85404F420D6D8D7B8B86B82MAp9H" TargetMode="External"/><Relationship Id="rId3" Type="http://schemas.openxmlformats.org/officeDocument/2006/relationships/webSettings" Target="webSettings.xml"/><Relationship Id="rId214" Type="http://schemas.openxmlformats.org/officeDocument/2006/relationships/hyperlink" Target="consultantplus://offline/ref=C52956A73CDC28CBC5A778591B942300952F3635F1354275CBAA80FBD85404F420D6D8D7B8B86B81MApAH" TargetMode="External"/><Relationship Id="rId235" Type="http://schemas.openxmlformats.org/officeDocument/2006/relationships/hyperlink" Target="consultantplus://offline/ref=C52956A73CDC28CBC5A778591B9423009629323CFC354275CBAA80FBD85404F420D6D8D7B8B86A80MApAH" TargetMode="External"/><Relationship Id="rId256" Type="http://schemas.openxmlformats.org/officeDocument/2006/relationships/hyperlink" Target="consultantplus://offline/ref=C52956A73CDC28CBC5A778591B94230096273E33F43A4275CBAA80FBD8M5p4H" TargetMode="External"/><Relationship Id="rId277" Type="http://schemas.openxmlformats.org/officeDocument/2006/relationships/hyperlink" Target="consultantplus://offline/ref=C52956A73CDC28CBC5A778591B942300962F3535F6344275CBAA80FBD85404F420D6D8D7B8B86B81MApCH" TargetMode="External"/><Relationship Id="rId298" Type="http://schemas.openxmlformats.org/officeDocument/2006/relationships/hyperlink" Target="consultantplus://offline/ref=C52956A73CDC28CBC5A778591B942300952F3635F1354275CBAA80FBD85404F420D6D8D7B8B86B80MAp9H" TargetMode="External"/><Relationship Id="rId400" Type="http://schemas.openxmlformats.org/officeDocument/2006/relationships/hyperlink" Target="consultantplus://offline/ref=C52956A73CDC28CBC5A778591B942300952F3635F1354275CBAA80FBD85404F420D6D8D7B8B86B86MAp9H" TargetMode="External"/><Relationship Id="rId421" Type="http://schemas.openxmlformats.org/officeDocument/2006/relationships/hyperlink" Target="consultantplus://offline/ref=C52956A73CDC28CBC5A778591B942300952F3E35F4384275CBAA80FBD85404F420D6D8DFB1BEM6pCH" TargetMode="External"/><Relationship Id="rId442" Type="http://schemas.openxmlformats.org/officeDocument/2006/relationships/hyperlink" Target="consultantplus://offline/ref=C52956A73CDC28CBC5A778591B942300952F3731F1344275CBAA80FBD85404F420D6D8D7B8B86B86MApCH" TargetMode="External"/><Relationship Id="rId463" Type="http://schemas.openxmlformats.org/officeDocument/2006/relationships/hyperlink" Target="consultantplus://offline/ref=C52956A73CDC28CBC5A778591B942300952F3E35F4384275CBAA80FBD85404F420D6D8D7BBBAM6pBH" TargetMode="External"/><Relationship Id="rId484" Type="http://schemas.openxmlformats.org/officeDocument/2006/relationships/hyperlink" Target="consultantplus://offline/ref=C52956A73CDC28CBC5A778591B942300952F3131F23A4275CBAA80FBD85404F420D6D8D7B8B86B8AMApFH" TargetMode="External"/><Relationship Id="rId519" Type="http://schemas.openxmlformats.org/officeDocument/2006/relationships/hyperlink" Target="consultantplus://offline/ref=C52956A73CDC28CBC5A778591B94230096263235F23D4275CBAA80FBD8M5p4H" TargetMode="External"/><Relationship Id="rId116" Type="http://schemas.openxmlformats.org/officeDocument/2006/relationships/hyperlink" Target="consultantplus://offline/ref=C52956A73CDC28CBC5A778591B94230096273435F3344275CBAA80FBD85404F420D6D8D7B8B8698AMApCH" TargetMode="External"/><Relationship Id="rId137" Type="http://schemas.openxmlformats.org/officeDocument/2006/relationships/hyperlink" Target="consultantplus://offline/ref=C52956A73CDC28CBC5A778591B94230096273435F3344275CBAA80FBD85404F420D6D8D7B8B8698AMApFH" TargetMode="External"/><Relationship Id="rId158" Type="http://schemas.openxmlformats.org/officeDocument/2006/relationships/hyperlink" Target="consultantplus://offline/ref=C52956A73CDC28CBC5A778591B94230096273435F3344275CBAA80FBD85404F420D6D8D7B8B86882MApAH" TargetMode="External"/><Relationship Id="rId302" Type="http://schemas.openxmlformats.org/officeDocument/2006/relationships/hyperlink" Target="consultantplus://offline/ref=C52956A73CDC28CBC5A778591B942300952F3635F1354275CBAA80FBD85404F420D6D8D7B8B86B80MApCH" TargetMode="External"/><Relationship Id="rId323" Type="http://schemas.openxmlformats.org/officeDocument/2006/relationships/hyperlink" Target="consultantplus://offline/ref=C52956A73CDC28CBC5A778591B942300952F3131F23A4275CBAA80FBD85404F420D6D8D7B8B86B84MAp9H" TargetMode="External"/><Relationship Id="rId344" Type="http://schemas.openxmlformats.org/officeDocument/2006/relationships/hyperlink" Target="consultantplus://offline/ref=C52956A73CDC28CBC5A778591B9423009629323CFC354275CBAA80FBD85404F420D6D8D7B8B86982MAp8H" TargetMode="External"/><Relationship Id="rId530" Type="http://schemas.openxmlformats.org/officeDocument/2006/relationships/hyperlink" Target="consultantplus://offline/ref=C52956A73CDC28CBC5A778591B942300952F3131F23A4275CBAA80FBD85404F420D6D8D7B8B86A87MAp9H" TargetMode="External"/><Relationship Id="rId20" Type="http://schemas.openxmlformats.org/officeDocument/2006/relationships/hyperlink" Target="consultantplus://offline/ref=C52956A73CDC28CBC5A778591B9423009E2C3F3DF5361F7FC3F38CF9MDpFH" TargetMode="External"/><Relationship Id="rId41" Type="http://schemas.openxmlformats.org/officeDocument/2006/relationships/hyperlink" Target="consultantplus://offline/ref=C52956A73CDC28CBC5A778591B9423009F2D373CF1361F7FC3F38CF9DF5B5BE3279FD4D6B8B86AM8p3H" TargetMode="External"/><Relationship Id="rId62" Type="http://schemas.openxmlformats.org/officeDocument/2006/relationships/hyperlink" Target="consultantplus://offline/ref=C52956A73CDC28CBC5A778591B942300952F3131F23A4275CBAA80FBD85404F420D6D8D7B8B86B81MAp9H" TargetMode="External"/><Relationship Id="rId83" Type="http://schemas.openxmlformats.org/officeDocument/2006/relationships/hyperlink" Target="consultantplus://offline/ref=C52956A73CDC28CBC5A778591B942300962A3335F13E4275CBAA80FBD85404F420D6D8D7B8B86B82MAp8H" TargetMode="External"/><Relationship Id="rId179" Type="http://schemas.openxmlformats.org/officeDocument/2006/relationships/hyperlink" Target="consultantplus://offline/ref=C52956A73CDC28CBC5A778591B94230096273435F3344275CBAA80FBD85404F420D6D8D7B8B86882MApDH" TargetMode="External"/><Relationship Id="rId365" Type="http://schemas.openxmlformats.org/officeDocument/2006/relationships/hyperlink" Target="consultantplus://offline/ref=C52956A73CDC28CBC5A778591B9423009629323CFC354275CBAA80FBD85404F420D6D8D7B8B86981MApFH" TargetMode="External"/><Relationship Id="rId386" Type="http://schemas.openxmlformats.org/officeDocument/2006/relationships/hyperlink" Target="consultantplus://offline/ref=C52956A73CDC28CBC5A778591B942300952F363CF3344275CBAA80FBD85404F420D6D8D7B8B86B8BMApFH" TargetMode="External"/><Relationship Id="rId551" Type="http://schemas.openxmlformats.org/officeDocument/2006/relationships/hyperlink" Target="consultantplus://offline/ref=C52956A73CDC28CBC5A778591B942300952F3E35F4384275CBAA80FBD85404F420D6D8D7BBBBM6p2H" TargetMode="External"/><Relationship Id="rId572" Type="http://schemas.openxmlformats.org/officeDocument/2006/relationships/hyperlink" Target="consultantplus://offline/ref=C52956A73CDC28CBC5A778591B9423009629323CFC354275CBAA80FBD85404F420D6D8D7B8B8698BMAp0H" TargetMode="External"/><Relationship Id="rId593" Type="http://schemas.openxmlformats.org/officeDocument/2006/relationships/hyperlink" Target="consultantplus://offline/ref=C52956A73CDC28CBC5A778591B94230096283633FD3B4275CBAA80FBD85404F420D6D8D7B8B86B80MApDH" TargetMode="External"/><Relationship Id="rId607" Type="http://schemas.openxmlformats.org/officeDocument/2006/relationships/hyperlink" Target="consultantplus://offline/ref=C52956A73CDC28CBC5A778591B94230096283036F73A4275CBAA80FBD85404F420D6D8D7B8B86B8AMAp0H" TargetMode="External"/><Relationship Id="rId190" Type="http://schemas.openxmlformats.org/officeDocument/2006/relationships/hyperlink" Target="consultantplus://offline/ref=C52956A73CDC28CBC5A778591B942300952F3635F5354275CBAA80FBD85404F420D6D8D7B8B86B87MApBH" TargetMode="External"/><Relationship Id="rId204" Type="http://schemas.openxmlformats.org/officeDocument/2006/relationships/hyperlink" Target="consultantplus://offline/ref=C52956A73CDC28CBC5A778591B94230096263E3CF5344275CBAA80FBD85404F420D6D8D7B8B86B85MAp1H" TargetMode="External"/><Relationship Id="rId225" Type="http://schemas.openxmlformats.org/officeDocument/2006/relationships/hyperlink" Target="consultantplus://offline/ref=C52956A73CDC28CBC5A778591B94230096273435F3344275CBAA80FBD85404F420D6D8D7B8B86880MAp8H" TargetMode="External"/><Relationship Id="rId246" Type="http://schemas.openxmlformats.org/officeDocument/2006/relationships/hyperlink" Target="consultantplus://offline/ref=C52956A73CDC28CBC5A778591B94230096263232F3344275CBAA80FBD85404F420D6D8D7B8B86B82MAp9H" TargetMode="External"/><Relationship Id="rId267" Type="http://schemas.openxmlformats.org/officeDocument/2006/relationships/hyperlink" Target="consultantplus://offline/ref=C52956A73CDC28CBC5A778591B9423009629323CFC354275CBAA80FBD85404F420D6D8D7B8B86A87MApAH" TargetMode="External"/><Relationship Id="rId288" Type="http://schemas.openxmlformats.org/officeDocument/2006/relationships/hyperlink" Target="consultantplus://offline/ref=C52956A73CDC28CBC5A778591B942300952F3637F43E4275CBAA80FBD85404F420D6D8D7BCBDM6p8H" TargetMode="External"/><Relationship Id="rId411" Type="http://schemas.openxmlformats.org/officeDocument/2006/relationships/hyperlink" Target="consultantplus://offline/ref=C52956A73CDC28CBC5A778591B9423009627313CF1344275CBAA80FBD85404F420D6D8D7B8B86B83MAp0H" TargetMode="External"/><Relationship Id="rId432" Type="http://schemas.openxmlformats.org/officeDocument/2006/relationships/hyperlink" Target="consultantplus://offline/ref=C52956A73CDC28CBC5A778591B94230096263736F43E4275CBAA80FBD85404F420D6D8D7B8B86E83MApCH" TargetMode="External"/><Relationship Id="rId453" Type="http://schemas.openxmlformats.org/officeDocument/2006/relationships/hyperlink" Target="consultantplus://offline/ref=C52956A73CDC28CBC5A778591B9423009629323CFC354275CBAA80FBD85404F420D6D8D7B8B86986MAp9H" TargetMode="External"/><Relationship Id="rId474" Type="http://schemas.openxmlformats.org/officeDocument/2006/relationships/hyperlink" Target="consultantplus://offline/ref=C52956A73CDC28CBC5A778591B94230096273435F3344275CBAA80FBD85404F420D6D8D7B8B86E83MApDH" TargetMode="External"/><Relationship Id="rId509" Type="http://schemas.openxmlformats.org/officeDocument/2006/relationships/hyperlink" Target="consultantplus://offline/ref=C52956A73CDC28CBC5A778591B942300952F3635F1354275CBAA80FBD85404F420D6D8D7B8B86A80MApEH" TargetMode="External"/><Relationship Id="rId106" Type="http://schemas.openxmlformats.org/officeDocument/2006/relationships/hyperlink" Target="consultantplus://offline/ref=C52956A73CDC28CBC5A778591B942300912A323CFD361F7FC3F38CF9DF5B5BE3279FD4D6B8B86BM8p5H" TargetMode="External"/><Relationship Id="rId127" Type="http://schemas.openxmlformats.org/officeDocument/2006/relationships/hyperlink" Target="consultantplus://offline/ref=C52956A73CDC28CBC5A778591B94230096263736F43E4275CBAA80FBD85404F420D6D8D7B8B8698BMAp9H" TargetMode="External"/><Relationship Id="rId313" Type="http://schemas.openxmlformats.org/officeDocument/2006/relationships/hyperlink" Target="consultantplus://offline/ref=C52956A73CDC28CBC5A778591B94230096273435F3344275CBAA80FBD85404F420D6D8D7B8B8688BMAp9H" TargetMode="External"/><Relationship Id="rId495" Type="http://schemas.openxmlformats.org/officeDocument/2006/relationships/hyperlink" Target="consultantplus://offline/ref=C52956A73CDC28CBC5A778591B942300952F3E35F4384275CBAA80FBD85404F420D6D8D7BAB0M6pFH" TargetMode="External"/><Relationship Id="rId10" Type="http://schemas.openxmlformats.org/officeDocument/2006/relationships/hyperlink" Target="consultantplus://offline/ref=C52956A73CDC28CBC5A778591B9423009627373DF03B4275CBAA80FBD85404F420D6D8D7B8B86B83MAp1H" TargetMode="External"/><Relationship Id="rId31" Type="http://schemas.openxmlformats.org/officeDocument/2006/relationships/hyperlink" Target="consultantplus://offline/ref=C52956A73CDC28CBC5A778591B942300962E3030F23E4275CBAA80FBD85404F420D6D8D7B8B86980MApCH" TargetMode="External"/><Relationship Id="rId52" Type="http://schemas.openxmlformats.org/officeDocument/2006/relationships/hyperlink" Target="consultantplus://offline/ref=C52956A73CDC28CBC5A778591B942300952F3131F23A4275CBAA80FBD85404F420D6D8D7B8B86B82MApDH" TargetMode="External"/><Relationship Id="rId73" Type="http://schemas.openxmlformats.org/officeDocument/2006/relationships/hyperlink" Target="consultantplus://offline/ref=C52956A73CDC28CBC5A778591B94230096263736F43E4275CBAA80FBD85404F420D6D8D7B8B86984MApAH" TargetMode="External"/><Relationship Id="rId94" Type="http://schemas.openxmlformats.org/officeDocument/2006/relationships/hyperlink" Target="consultantplus://offline/ref=C52956A73CDC28CBC5A778591B942300952F3131F23A4275CBAA80FBD85404F420D6D8D7B8B86B81MApCH" TargetMode="External"/><Relationship Id="rId148" Type="http://schemas.openxmlformats.org/officeDocument/2006/relationships/hyperlink" Target="consultantplus://offline/ref=C52956A73CDC28CBC5A778591B942300952F3630F33B4275CBAA80FBD85404F420D6D8D7B8B86B8AMAp8H" TargetMode="External"/><Relationship Id="rId169" Type="http://schemas.openxmlformats.org/officeDocument/2006/relationships/hyperlink" Target="consultantplus://offline/ref=C52956A73CDC28CBC5A778591B94230096263235F0394275CBAA80FBD85404F420D6D8D7B8B86B80MApCH" TargetMode="External"/><Relationship Id="rId334" Type="http://schemas.openxmlformats.org/officeDocument/2006/relationships/hyperlink" Target="consultantplus://offline/ref=C52956A73CDC28CBC5A778591B94230096283036F73A4275CBAA80FBD85404F420D6D8D7B8B86B8AMApDH" TargetMode="External"/><Relationship Id="rId355" Type="http://schemas.openxmlformats.org/officeDocument/2006/relationships/hyperlink" Target="consultantplus://offline/ref=C52956A73CDC28CBC5A778591B942300952F3E37F13A4275CBAA80FBD85404F420D6D8D4BFB1M6p8H" TargetMode="External"/><Relationship Id="rId376" Type="http://schemas.openxmlformats.org/officeDocument/2006/relationships/hyperlink" Target="consultantplus://offline/ref=C52956A73CDC28CBC5A778591B942300952F3630F33B4275CBAA80FBD85404F420D6D8D7B8B96987MApAH" TargetMode="External"/><Relationship Id="rId397" Type="http://schemas.openxmlformats.org/officeDocument/2006/relationships/hyperlink" Target="consultantplus://offline/ref=C52956A73CDC28CBC5A778591B94230096263232F3344275CBAA80FBD85404F420D6D8D7B8B86B82MApEH" TargetMode="External"/><Relationship Id="rId520" Type="http://schemas.openxmlformats.org/officeDocument/2006/relationships/hyperlink" Target="consultantplus://offline/ref=C52956A73CDC28CBC5A778591B94230096263235F23D4275CBAA80FBD8M5p4H" TargetMode="External"/><Relationship Id="rId541" Type="http://schemas.openxmlformats.org/officeDocument/2006/relationships/hyperlink" Target="consultantplus://offline/ref=C52956A73CDC28CBC5A778591B942300952F363DF13C4275CBAA80FBD8M5p4H" TargetMode="External"/><Relationship Id="rId562" Type="http://schemas.openxmlformats.org/officeDocument/2006/relationships/hyperlink" Target="consultantplus://offline/ref=C52956A73CDC28CBC5A778591B9423009629323DFD3F4275CBAA80FBD85404F420D6D8D7B8B86B81MApAH" TargetMode="External"/><Relationship Id="rId583" Type="http://schemas.openxmlformats.org/officeDocument/2006/relationships/hyperlink" Target="consultantplus://offline/ref=C52956A73CDC28CBC5A778591B9423009629323DFD3F4275CBAA80FBD85404F420D6D8D7B8B86B86MApCH" TargetMode="External"/><Relationship Id="rId618" Type="http://schemas.openxmlformats.org/officeDocument/2006/relationships/hyperlink" Target="consultantplus://offline/ref=C52956A73CDC28CBC5A778591B9423009629323CFC354275CBAA80FBD85404F420D6D8D7B8B8698AMAp1H" TargetMode="External"/><Relationship Id="rId4" Type="http://schemas.openxmlformats.org/officeDocument/2006/relationships/hyperlink" Target="consultantplus://offline/ref=C52956A73CDC28CBC5A778591B94230095273130FE6B15779AFF8EFED0044CE46E93D5D6BDBAM6p8H" TargetMode="External"/><Relationship Id="rId180" Type="http://schemas.openxmlformats.org/officeDocument/2006/relationships/hyperlink" Target="consultantplus://offline/ref=C52956A73CDC28CBC5A778591B942300952F3131FD354275CBAA80FBD85404F420D6D8D7B8B96287MAp1H" TargetMode="External"/><Relationship Id="rId215" Type="http://schemas.openxmlformats.org/officeDocument/2006/relationships/hyperlink" Target="consultantplus://offline/ref=C52956A73CDC28CBC5A778591B94230096263237F6354275CBAA80FBD85404F420D6D8D7B8B86B82MApFH" TargetMode="External"/><Relationship Id="rId236" Type="http://schemas.openxmlformats.org/officeDocument/2006/relationships/hyperlink" Target="consultantplus://offline/ref=C52956A73CDC28CBC5A778591B94230096273435F3344275CBAA80FBD85404F420D6D8D7B8B86886MApCH" TargetMode="External"/><Relationship Id="rId257" Type="http://schemas.openxmlformats.org/officeDocument/2006/relationships/hyperlink" Target="consultantplus://offline/ref=C52956A73CDC28CBC5A778591B942300952F3635F1354275CBAA80FBD85404F420D6D8D7B8B86B81MApFH" TargetMode="External"/><Relationship Id="rId278" Type="http://schemas.openxmlformats.org/officeDocument/2006/relationships/hyperlink" Target="consultantplus://offline/ref=C52956A73CDC28CBC5A778591B9423009629323CFC354275CBAA80FBD85404F420D6D8D7B8B86A8BMAp9H" TargetMode="External"/><Relationship Id="rId401" Type="http://schemas.openxmlformats.org/officeDocument/2006/relationships/hyperlink" Target="consultantplus://offline/ref=C52956A73CDC28CBC5A778591B94230096263233FD384275CBAA80FBD85404F420D6D8D7B8B86B84MAp1H" TargetMode="External"/><Relationship Id="rId422" Type="http://schemas.openxmlformats.org/officeDocument/2006/relationships/hyperlink" Target="consultantplus://offline/ref=C52956A73CDC28CBC5A778591B94230096263736F43E4275CBAA80FBD85404F420D6D8D7B8B86381MApCH" TargetMode="External"/><Relationship Id="rId443" Type="http://schemas.openxmlformats.org/officeDocument/2006/relationships/hyperlink" Target="consultantplus://offline/ref=C52956A73CDC28CBC5A778591B942300952F3331F23B4275CBAA80FBD85404F420D6D8D7B8B86A84MApCH" TargetMode="External"/><Relationship Id="rId464" Type="http://schemas.openxmlformats.org/officeDocument/2006/relationships/hyperlink" Target="consultantplus://offline/ref=C52956A73CDC28CBC5A778591B94230096263232F3344275CBAA80FBD85404F420D6D8D7B8B86B85MApDH" TargetMode="External"/><Relationship Id="rId303" Type="http://schemas.openxmlformats.org/officeDocument/2006/relationships/hyperlink" Target="consultantplus://offline/ref=C52956A73CDC28CBC5A778591B94230096263232F3344275CBAA80FBD85404F420D6D8D7B8B86B82MApDH" TargetMode="External"/><Relationship Id="rId485" Type="http://schemas.openxmlformats.org/officeDocument/2006/relationships/hyperlink" Target="consultantplus://offline/ref=C52956A73CDC28CBC5A778591B94230096283036F13B4275CBAA80FBD85404F420D6D8D7B8B86A86MApCH" TargetMode="External"/><Relationship Id="rId42" Type="http://schemas.openxmlformats.org/officeDocument/2006/relationships/hyperlink" Target="consultantplus://offline/ref=C52956A73CDC28CBC5A778591B9423009629323DFD384275CBAA80FBD85404F420D6D8D7B8B86B81MApCH" TargetMode="External"/><Relationship Id="rId84" Type="http://schemas.openxmlformats.org/officeDocument/2006/relationships/hyperlink" Target="consultantplus://offline/ref=C52956A73CDC28CBC5A778591B9423009629323CFC354275CBAA80FBD85404F420D6D8D7B8B86B85MAp9H" TargetMode="External"/><Relationship Id="rId138" Type="http://schemas.openxmlformats.org/officeDocument/2006/relationships/hyperlink" Target="consultantplus://offline/ref=C52956A73CDC28CBC5A778591B94230096263E37F03B4275CBAA80FBD85404F420D6D8D7B8B96284MApCH" TargetMode="External"/><Relationship Id="rId345" Type="http://schemas.openxmlformats.org/officeDocument/2006/relationships/hyperlink" Target="consultantplus://offline/ref=C52956A73CDC28CBC5A778591B9423009629323CFC354275CBAA80FBD85404F420D6D8D7B8B86982MApBH" TargetMode="External"/><Relationship Id="rId387" Type="http://schemas.openxmlformats.org/officeDocument/2006/relationships/hyperlink" Target="consultantplus://offline/ref=C52956A73CDC28CBC5A778591B94230096283633F63A4275CBAA80FBD8M5p4H" TargetMode="External"/><Relationship Id="rId510" Type="http://schemas.openxmlformats.org/officeDocument/2006/relationships/hyperlink" Target="consultantplus://offline/ref=C52956A73CDC28CBC5A778591B942300952F3635F1354275CBAA80FBD85404F420D6D8D7B8B86A80MAp0H" TargetMode="External"/><Relationship Id="rId552" Type="http://schemas.openxmlformats.org/officeDocument/2006/relationships/hyperlink" Target="consultantplus://offline/ref=C52956A73CDC28CBC5A778591B942300952F313CF1354275CBAA80FBD85404F420D6D8D7B8B86B83MApBH" TargetMode="External"/><Relationship Id="rId594" Type="http://schemas.openxmlformats.org/officeDocument/2006/relationships/hyperlink" Target="consultantplus://offline/ref=C52956A73CDC28CBC5A778591B9423009627313CF1344275CBAA80FBD85404F420D6D8D7B8B86B83MAp0H" TargetMode="External"/><Relationship Id="rId608" Type="http://schemas.openxmlformats.org/officeDocument/2006/relationships/hyperlink" Target="consultantplus://offline/ref=C52956A73CDC28CBC5A778591B942300962D3430F33B4275CBAA80FBD85404F420D6D8D7B8B86B81MApAH" TargetMode="External"/><Relationship Id="rId191" Type="http://schemas.openxmlformats.org/officeDocument/2006/relationships/hyperlink" Target="consultantplus://offline/ref=C52956A73CDC28CBC5A778591B942300952F3637F43E4275CBAA80FBD85404F420D6D8D7BCBCM6p3H" TargetMode="External"/><Relationship Id="rId205" Type="http://schemas.openxmlformats.org/officeDocument/2006/relationships/hyperlink" Target="consultantplus://offline/ref=C52956A73CDC28CBC5A778591B9423009629323CFC354275CBAA80FBD85404F420D6D8D7B8B86A81MAp8H" TargetMode="External"/><Relationship Id="rId247" Type="http://schemas.openxmlformats.org/officeDocument/2006/relationships/hyperlink" Target="consultantplus://offline/ref=C52956A73CDC28CBC5A778591B9423009629323CFC354275CBAA80FBD85404F420D6D8D7B8B86A80MApCH" TargetMode="External"/><Relationship Id="rId412" Type="http://schemas.openxmlformats.org/officeDocument/2006/relationships/hyperlink" Target="consultantplus://offline/ref=C52956A73CDC28CBC5A778591B942300952F3635F5354275CBAA80FBD85404F420D6D8D7B8B86B8AMAp8H" TargetMode="External"/><Relationship Id="rId107" Type="http://schemas.openxmlformats.org/officeDocument/2006/relationships/hyperlink" Target="consultantplus://offline/ref=C52956A73CDC28CBC5A778591B9423009629323CF2394275CBAA80FBD85404F420D6D8D7B8B86B82MAp8H" TargetMode="External"/><Relationship Id="rId289" Type="http://schemas.openxmlformats.org/officeDocument/2006/relationships/hyperlink" Target="consultantplus://offline/ref=C52956A73CDC28CBC5A778591B942300952F3131F23A4275CBAA80FBD85404F420D6D8D7B8B86B80MAp8H" TargetMode="External"/><Relationship Id="rId454" Type="http://schemas.openxmlformats.org/officeDocument/2006/relationships/hyperlink" Target="consultantplus://offline/ref=C52956A73CDC28CBC5A778591B9423009629323CFC354275CBAA80FBD85404F420D6D8D7B8B86986MApBH" TargetMode="External"/><Relationship Id="rId496" Type="http://schemas.openxmlformats.org/officeDocument/2006/relationships/hyperlink" Target="consultantplus://offline/ref=C52956A73CDC28CBC5A778591B942300952F3E35F4384275CBAA80FBD85404F420D6D8D7BBBBM6p2H" TargetMode="External"/><Relationship Id="rId11" Type="http://schemas.openxmlformats.org/officeDocument/2006/relationships/hyperlink" Target="consultantplus://offline/ref=C52956A73CDC28CBC5A778591B94230096283036F13B4275CBAA80FBD85404F420D6D8D7B8B86B87MApEH" TargetMode="External"/><Relationship Id="rId53" Type="http://schemas.openxmlformats.org/officeDocument/2006/relationships/hyperlink" Target="consultantplus://offline/ref=C52956A73CDC28CBC5A778591B9423009626353CF23E4275CBAA80FBD85404F420D6D8D7B8B86B82MAp9H" TargetMode="External"/><Relationship Id="rId149" Type="http://schemas.openxmlformats.org/officeDocument/2006/relationships/hyperlink" Target="consultantplus://offline/ref=C52956A73CDC28CBC5A778591B94230096273435F3344275CBAA80FBD85404F420D6D8D7B8B86882MAp9H" TargetMode="External"/><Relationship Id="rId314" Type="http://schemas.openxmlformats.org/officeDocument/2006/relationships/hyperlink" Target="consultantplus://offline/ref=C52956A73CDC28CBC5A778591B942300952F3635F1354275CBAA80FBD85404F420D6D8D7B8B86B80MApEH" TargetMode="External"/><Relationship Id="rId356" Type="http://schemas.openxmlformats.org/officeDocument/2006/relationships/hyperlink" Target="consultantplus://offline/ref=C52956A73CDC28CBC5A778591B94230096283036F13B4275CBAA80FBD85404F420D6D8D7B8B86B85MAp0H" TargetMode="External"/><Relationship Id="rId398" Type="http://schemas.openxmlformats.org/officeDocument/2006/relationships/hyperlink" Target="consultantplus://offline/ref=C52956A73CDC28CBC5A778591B942300952F3635F1354275CBAA80FBD85404F420D6D8D7B8B86B87MApFH" TargetMode="External"/><Relationship Id="rId521" Type="http://schemas.openxmlformats.org/officeDocument/2006/relationships/hyperlink" Target="consultantplus://offline/ref=C52956A73CDC28CBC5A778591B942300952F3635F1354275CBAA80FBD85404F420D6D8D7B8B86A84MApFH" TargetMode="External"/><Relationship Id="rId563" Type="http://schemas.openxmlformats.org/officeDocument/2006/relationships/hyperlink" Target="consultantplus://offline/ref=C52956A73CDC28CBC5A778591B942300952F3131F23A4275CBAA80FBD85404F420D6D8D7B8B86887MAp1H" TargetMode="External"/><Relationship Id="rId619" Type="http://schemas.openxmlformats.org/officeDocument/2006/relationships/hyperlink" Target="consultantplus://offline/ref=C52956A73CDC28CBC5A778591B94230096283036F73A4275CBAA80FBD85404F420D6D8D7B8B86A83MApBH" TargetMode="External"/><Relationship Id="rId95" Type="http://schemas.openxmlformats.org/officeDocument/2006/relationships/hyperlink" Target="consultantplus://offline/ref=C52956A73CDC28CBC5A778591B942300952F3131F23A4275CBAA80FBD85404F420D6D8D7B8B86B81MApEH" TargetMode="External"/><Relationship Id="rId160" Type="http://schemas.openxmlformats.org/officeDocument/2006/relationships/hyperlink" Target="consultantplus://offline/ref=C52956A73CDC28CBC5A778591B9423009629323DFD384275CBAA80FBD85404F420D6D8D7B8B86B85MApBH" TargetMode="External"/><Relationship Id="rId216" Type="http://schemas.openxmlformats.org/officeDocument/2006/relationships/hyperlink" Target="consultantplus://offline/ref=C52956A73CDC28CBC5A778591B9423009629323CFC354275CBAA80FBD85404F420D6D8D7B8B86A81MApCH" TargetMode="External"/><Relationship Id="rId423" Type="http://schemas.openxmlformats.org/officeDocument/2006/relationships/hyperlink" Target="consultantplus://offline/ref=C52956A73CDC28CBC5A778591B94230096263334F4394275CBAA80FBD85404F420D6D8D7B8B86A85MApFH" TargetMode="External"/><Relationship Id="rId258" Type="http://schemas.openxmlformats.org/officeDocument/2006/relationships/hyperlink" Target="consultantplus://offline/ref=C52956A73CDC28CBC5A778591B9423009629323CFC354275CBAA80FBD85404F420D6D8D7B8B86A80MAp0H" TargetMode="External"/><Relationship Id="rId465" Type="http://schemas.openxmlformats.org/officeDocument/2006/relationships/hyperlink" Target="consultantplus://offline/ref=C52956A73CDC28CBC5A778591B942300952F3635F5354275CBAA80FBD85404F420D6D8D7B8B86B8AMApBH" TargetMode="External"/><Relationship Id="rId22" Type="http://schemas.openxmlformats.org/officeDocument/2006/relationships/hyperlink" Target="consultantplus://offline/ref=C52956A73CDC28CBC5A778591B9423009629323CFC354275CBAA80FBD85404F420D6D8D7B8B86B82MAp9H" TargetMode="External"/><Relationship Id="rId64" Type="http://schemas.openxmlformats.org/officeDocument/2006/relationships/hyperlink" Target="consultantplus://offline/ref=C52956A73CDC28CBC5A778591B9423009626353CF23E4275CBAA80FBD85404F420D6D8D7B8B86B82MApBH" TargetMode="External"/><Relationship Id="rId118" Type="http://schemas.openxmlformats.org/officeDocument/2006/relationships/hyperlink" Target="consultantplus://offline/ref=C52956A73CDC28CBC5A778591B9423009629323DFD384275CBAA80FBD85404F420D6D8D7B8B86B86MAp8H" TargetMode="External"/><Relationship Id="rId325" Type="http://schemas.openxmlformats.org/officeDocument/2006/relationships/hyperlink" Target="consultantplus://offline/ref=C52956A73CDC28CBC5A778591B9423009626353CF23E4275CBAA80FBD85404F420D6D8D7B8B86B81MApFH" TargetMode="External"/><Relationship Id="rId367" Type="http://schemas.openxmlformats.org/officeDocument/2006/relationships/hyperlink" Target="consultantplus://offline/ref=C52956A73CDC28CBC5A778591B94230096283036F13B4275CBAA80FBD85404F420D6D8D7B8B86B84MAp9H" TargetMode="External"/><Relationship Id="rId532" Type="http://schemas.openxmlformats.org/officeDocument/2006/relationships/hyperlink" Target="consultantplus://offline/ref=C52956A73CDC28CBC5A778591B942300952F3635F5354275CBAA80FBD85404F420D6D8D7B8B86B8AMApEH" TargetMode="External"/><Relationship Id="rId574" Type="http://schemas.openxmlformats.org/officeDocument/2006/relationships/hyperlink" Target="consultantplus://offline/ref=C52956A73CDC28CBC5A778591B942300952F3331F23B4275CBAA80FBD85404F420D6D8D7B8B86A8BMApAH" TargetMode="External"/><Relationship Id="rId171" Type="http://schemas.openxmlformats.org/officeDocument/2006/relationships/hyperlink" Target="consultantplus://offline/ref=C52956A73CDC28CBC5A778591B942300952F3E35F4384275CBAA80FBD85404F420D6D8D7BAB0M6pFH" TargetMode="External"/><Relationship Id="rId227" Type="http://schemas.openxmlformats.org/officeDocument/2006/relationships/hyperlink" Target="consultantplus://offline/ref=C52956A73CDC28CBC5A778591B94230096273435F3344275CBAA80FBD85404F420D6D8D7B8B86880MApDH" TargetMode="External"/><Relationship Id="rId269" Type="http://schemas.openxmlformats.org/officeDocument/2006/relationships/hyperlink" Target="consultantplus://offline/ref=C52956A73CDC28CBC5A778591B94230096263131F43A4275CBAA80FBD85404F420D6D8D7B8B86B82MAp9H" TargetMode="External"/><Relationship Id="rId434" Type="http://schemas.openxmlformats.org/officeDocument/2006/relationships/hyperlink" Target="consultantplus://offline/ref=C52956A73CDC28CBC5A778591B94230096263736F43E4275CBAA80FBD85404F420D6D8D7B8B86E82MApCH" TargetMode="External"/><Relationship Id="rId476" Type="http://schemas.openxmlformats.org/officeDocument/2006/relationships/hyperlink" Target="consultantplus://offline/ref=C52956A73CDC28CBC5A778591B94230096263233FD384275CBAA80FBD85404F420D6D8D7B8B86B8BMAp8H" TargetMode="External"/><Relationship Id="rId33" Type="http://schemas.openxmlformats.org/officeDocument/2006/relationships/hyperlink" Target="consultantplus://offline/ref=C52956A73CDC28CBC5A778591B9423009629323DFD384275CBAA80FBD85404F420D6D8D7B8B86B81MAp8H" TargetMode="External"/><Relationship Id="rId129" Type="http://schemas.openxmlformats.org/officeDocument/2006/relationships/hyperlink" Target="consultantplus://offline/ref=C52956A73CDC28CBC5A778591B942300952F3331F23B4275CBAA80FBD85404F420D6D8D7B8B86A85MApAH" TargetMode="External"/><Relationship Id="rId280" Type="http://schemas.openxmlformats.org/officeDocument/2006/relationships/hyperlink" Target="consultantplus://offline/ref=C52956A73CDC28CBC5A778591B9423009629323CFC354275CBAA80FBD85404F420D6D8D7B8B86A8BMAp8H" TargetMode="External"/><Relationship Id="rId336" Type="http://schemas.openxmlformats.org/officeDocument/2006/relationships/hyperlink" Target="consultantplus://offline/ref=C52956A73CDC28CBC5A778591B94230096283036F13B4275CBAA80FBD85404F420D6D8D7B8B86B85MAp1H" TargetMode="External"/><Relationship Id="rId501" Type="http://schemas.openxmlformats.org/officeDocument/2006/relationships/hyperlink" Target="consultantplus://offline/ref=C52956A73CDC28CBC5A778591B9423009629323CFC354275CBAA80FBD85404F420D6D8D7B8B86984MApFH" TargetMode="External"/><Relationship Id="rId543" Type="http://schemas.openxmlformats.org/officeDocument/2006/relationships/hyperlink" Target="consultantplus://offline/ref=C52956A73CDC28CBC5A778591B942300952F3131F23A4275CBAA80FBD85404F420D6D8D7B8B86982MAp1H" TargetMode="External"/><Relationship Id="rId75" Type="http://schemas.openxmlformats.org/officeDocument/2006/relationships/hyperlink" Target="consultantplus://offline/ref=C52956A73CDC28CBC5A778591B94230096263736F43E4275CBAA80FBD85404F420D6D8D7B8B86984MApEH" TargetMode="External"/><Relationship Id="rId140" Type="http://schemas.openxmlformats.org/officeDocument/2006/relationships/hyperlink" Target="consultantplus://offline/ref=C52956A73CDC28CBC5A778591B94230096273435F3344275CBAA80FBD85404F420D6D8D7B8B8698AMAp1H" TargetMode="External"/><Relationship Id="rId182" Type="http://schemas.openxmlformats.org/officeDocument/2006/relationships/hyperlink" Target="consultantplus://offline/ref=C52956A73CDC28CBC5A778591B9423009629323CFC354275CBAA80FBD85404F420D6D8D7B8B86B8BMApFH" TargetMode="External"/><Relationship Id="rId378" Type="http://schemas.openxmlformats.org/officeDocument/2006/relationships/hyperlink" Target="consultantplus://offline/ref=C52956A73CDC28CBC5A778591B942300952F3731F1344275CBAA80FBD85404F420D6D8D7B8B86986MApFH" TargetMode="External"/><Relationship Id="rId403" Type="http://schemas.openxmlformats.org/officeDocument/2006/relationships/hyperlink" Target="consultantplus://offline/ref=C52956A73CDC28CBC5A778591B942300952F3635F1354275CBAA80FBD85404F420D6D8D7B8B86B86MApDH" TargetMode="External"/><Relationship Id="rId585" Type="http://schemas.openxmlformats.org/officeDocument/2006/relationships/hyperlink" Target="consultantplus://offline/ref=C52956A73CDC28CBC5A778591B9423009629323DFD3F4275CBAA80FBD85404F420D6D8D7B8B86B86MAp1H" TargetMode="External"/><Relationship Id="rId6" Type="http://schemas.openxmlformats.org/officeDocument/2006/relationships/hyperlink" Target="consultantplus://offline/ref=C52956A73CDC28CBC5A778591B94230095273130FE6B15779AFF8EFED0044CE46E93D5D6BAB0M6pBH" TargetMode="External"/><Relationship Id="rId238" Type="http://schemas.openxmlformats.org/officeDocument/2006/relationships/hyperlink" Target="consultantplus://offline/ref=C52956A73CDC28CBC5A778591B94230096273435F3344275CBAA80FBD85404F420D6D8D7B8B86886MAp1H" TargetMode="External"/><Relationship Id="rId445" Type="http://schemas.openxmlformats.org/officeDocument/2006/relationships/hyperlink" Target="consultantplus://offline/ref=C52956A73CDC28CBC5A778591B94230096263737FC384275CBAA80FBD85404F420D6D8D7B8B86B84MAp0H" TargetMode="External"/><Relationship Id="rId487" Type="http://schemas.openxmlformats.org/officeDocument/2006/relationships/hyperlink" Target="consultantplus://offline/ref=C52956A73CDC28CBC5A778591B94230096283036F13B4275CBAA80FBD85404F420D6D8D7B8B86A86MApEH" TargetMode="External"/><Relationship Id="rId610" Type="http://schemas.openxmlformats.org/officeDocument/2006/relationships/hyperlink" Target="consultantplus://offline/ref=C52956A73CDC28CBC5A778591B94230096283036F13B4275CBAA80FBD85404F420D6D8D7B8B86982MAp8H" TargetMode="External"/><Relationship Id="rId291" Type="http://schemas.openxmlformats.org/officeDocument/2006/relationships/hyperlink" Target="consultantplus://offline/ref=C52956A73CDC28CBC5A778591B942300952F3637F43E4275CBAA80FBD85404F420D6D8D7BCBDM6pFH" TargetMode="External"/><Relationship Id="rId305" Type="http://schemas.openxmlformats.org/officeDocument/2006/relationships/hyperlink" Target="consultantplus://offline/ref=C52956A73CDC28CBC5A778591B942300952F3635F5354275CBAA80FBD85404F420D6D8D7B8B86B85MAp8H" TargetMode="External"/><Relationship Id="rId347" Type="http://schemas.openxmlformats.org/officeDocument/2006/relationships/hyperlink" Target="consultantplus://offline/ref=C52956A73CDC28CBC5A778591B9423009629323CFC354275CBAA80FBD85404F420D6D8D7B8B86982MApCH" TargetMode="External"/><Relationship Id="rId512" Type="http://schemas.openxmlformats.org/officeDocument/2006/relationships/hyperlink" Target="consultantplus://offline/ref=C52956A73CDC28CBC5A778591B942300952F3635F5354275CBAA80FBD85404F420D6D8D7B8B86B8AMApFH" TargetMode="External"/><Relationship Id="rId44" Type="http://schemas.openxmlformats.org/officeDocument/2006/relationships/hyperlink" Target="consultantplus://offline/ref=C52956A73CDC28CBC5A778591B9423009629323DFD384275CBAA80FBD85404F420D6D8D7B8B86B81MApEH" TargetMode="External"/><Relationship Id="rId86" Type="http://schemas.openxmlformats.org/officeDocument/2006/relationships/hyperlink" Target="consultantplus://offline/ref=C52956A73CDC28CBC5A778591B942300952F3131F23A4275CBAA80FBD85404F420D6D8D7B8B86B81MApAH" TargetMode="External"/><Relationship Id="rId151" Type="http://schemas.openxmlformats.org/officeDocument/2006/relationships/hyperlink" Target="consultantplus://offline/ref=C52956A73CDC28CBC5A778591B94230096283F35FD354275CBAA80FBD85404F420D6D8D7B8B86C87MApFH" TargetMode="External"/><Relationship Id="rId389" Type="http://schemas.openxmlformats.org/officeDocument/2006/relationships/hyperlink" Target="consultantplus://offline/ref=C52956A73CDC28CBC5A778591B9423009626323CF4384275CBAA80FBD85404F420D6D8D7B8B96887MAp1H" TargetMode="External"/><Relationship Id="rId554" Type="http://schemas.openxmlformats.org/officeDocument/2006/relationships/hyperlink" Target="consultantplus://offline/ref=C52956A73CDC28CBC5A778591B942300952F3637F43E4275CBAA80FBD85404F420D6D8D7BCBEM6p3H" TargetMode="External"/><Relationship Id="rId596" Type="http://schemas.openxmlformats.org/officeDocument/2006/relationships/hyperlink" Target="consultantplus://offline/ref=C52956A73CDC28CBC5A778591B94230096283034F0384275CBAA80FBD85404F420D6D8D7B8B86B82MAp0H" TargetMode="External"/><Relationship Id="rId193" Type="http://schemas.openxmlformats.org/officeDocument/2006/relationships/hyperlink" Target="consultantplus://offline/ref=C52956A73CDC28CBC5A778591B9423009629323CFC354275CBAA80FBD85404F420D6D8D7B8B86A83MApBH" TargetMode="External"/><Relationship Id="rId207" Type="http://schemas.openxmlformats.org/officeDocument/2006/relationships/hyperlink" Target="consultantplus://offline/ref=C52956A73CDC28CBC5A778591B942300952F3635F1354275CBAA80FBD85404F420D6D8D7B8B86B81MApBH" TargetMode="External"/><Relationship Id="rId249" Type="http://schemas.openxmlformats.org/officeDocument/2006/relationships/hyperlink" Target="consultantplus://offline/ref=C52956A73CDC28CBC5A778591B942300912A323CFD361F7FC3F38CF9DF5B5BE3279FD4D6B8B868M8p3H" TargetMode="External"/><Relationship Id="rId414" Type="http://schemas.openxmlformats.org/officeDocument/2006/relationships/hyperlink" Target="consultantplus://offline/ref=C52956A73CDC28CBC5A778591B94230096263736F43E4275CBAA80FBD85404F420D6D8D7B8B86882MAp0H" TargetMode="External"/><Relationship Id="rId456" Type="http://schemas.openxmlformats.org/officeDocument/2006/relationships/hyperlink" Target="consultantplus://offline/ref=C52956A73CDC28CBC5A778591B942300952F3E35F4384275CBAA80FBD85404F420D6D8D4BBB1M6pCH" TargetMode="External"/><Relationship Id="rId498" Type="http://schemas.openxmlformats.org/officeDocument/2006/relationships/hyperlink" Target="consultantplus://offline/ref=C52956A73CDC28CBC5A778591B9423009629323CFC354275CBAA80FBD85404F420D6D8D7B8B86984MApAH" TargetMode="External"/><Relationship Id="rId621" Type="http://schemas.openxmlformats.org/officeDocument/2006/relationships/hyperlink" Target="consultantplus://offline/ref=C52956A73CDC28CBC5A778591B942300952F313CF0384275CBAA80FBD85404F420D6D8D4BBBCM6pBH" TargetMode="External"/><Relationship Id="rId13" Type="http://schemas.openxmlformats.org/officeDocument/2006/relationships/hyperlink" Target="consultantplus://offline/ref=C52956A73CDC28CBC5A778591B942300952F3635F1354275CBAA80FBD85404F420D6D8D7B8B86B82MAp8H" TargetMode="External"/><Relationship Id="rId109" Type="http://schemas.openxmlformats.org/officeDocument/2006/relationships/hyperlink" Target="consultantplus://offline/ref=C52956A73CDC28CBC5A778591B9423009629323CFC354275CBAA80FBD85404F420D6D8D7B8B86B85MApDH" TargetMode="External"/><Relationship Id="rId260" Type="http://schemas.openxmlformats.org/officeDocument/2006/relationships/hyperlink" Target="consultantplus://offline/ref=C52956A73CDC28CBC5A778591B94230096273435F3344275CBAA80FBD85404F420D6D8D7B8B86885MAp1H" TargetMode="External"/><Relationship Id="rId316" Type="http://schemas.openxmlformats.org/officeDocument/2006/relationships/hyperlink" Target="consultantplus://offline/ref=C52956A73CDC28CBC5A778591B942300952F3635F1354275CBAA80FBD85404F420D6D8D7B8B86B87MApBH" TargetMode="External"/><Relationship Id="rId523" Type="http://schemas.openxmlformats.org/officeDocument/2006/relationships/hyperlink" Target="consultantplus://offline/ref=C52956A73CDC28CBC5A778591B942300952F3131F23A4275CBAA80FBD85404F420D6D8D7B8B86A82MAp9H" TargetMode="External"/><Relationship Id="rId55" Type="http://schemas.openxmlformats.org/officeDocument/2006/relationships/hyperlink" Target="consultantplus://offline/ref=C52956A73CDC28CBC5A778591B942300962B3634F53C4275CBAA80FBD85404F420D6D8D7B8B86B82MApCH" TargetMode="External"/><Relationship Id="rId97" Type="http://schemas.openxmlformats.org/officeDocument/2006/relationships/hyperlink" Target="consultantplus://offline/ref=C52956A73CDC28CBC5A778591B9423009628343DFD3A4275CBAA80FBD85404F420D6D8D7B8B86B85MApFH" TargetMode="External"/><Relationship Id="rId120" Type="http://schemas.openxmlformats.org/officeDocument/2006/relationships/hyperlink" Target="consultantplus://offline/ref=C52956A73CDC28CBC5A778591B9423009629323CFC354275CBAA80FBD85404F420D6D8D7B8B86B85MAp1H" TargetMode="External"/><Relationship Id="rId358" Type="http://schemas.openxmlformats.org/officeDocument/2006/relationships/hyperlink" Target="consultantplus://offline/ref=C52956A73CDC28CBC5A778591B942300952F3131F4384275CBAA80FBD85404F420D6D8D7B8B86B82MApAH" TargetMode="External"/><Relationship Id="rId565" Type="http://schemas.openxmlformats.org/officeDocument/2006/relationships/hyperlink" Target="consultantplus://offline/ref=C52956A73CDC28CBC5A778591B9423009E29313DFD361F7FC3F38CF9DF5B5BE3279FD4D6B8B863M8p2H" TargetMode="External"/><Relationship Id="rId162" Type="http://schemas.openxmlformats.org/officeDocument/2006/relationships/hyperlink" Target="consultantplus://offline/ref=C52956A73CDC28CBC5A778591B9423009629323DFD384275CBAA80FBD85404F420D6D8D7B8B86B85MApAH" TargetMode="External"/><Relationship Id="rId218" Type="http://schemas.openxmlformats.org/officeDocument/2006/relationships/hyperlink" Target="consultantplus://offline/ref=C52956A73CDC28CBC5A778591B9423009629323CFC354275CBAA80FBD85404F420D6D8D7B8B86A81MAp0H" TargetMode="External"/><Relationship Id="rId425" Type="http://schemas.openxmlformats.org/officeDocument/2006/relationships/hyperlink" Target="consultantplus://offline/ref=C52956A73CDC28CBC5A778591B942300952F3E35F4384275CBAA80FBD85404F420D6D8DFB1BEM6pFH" TargetMode="External"/><Relationship Id="rId467" Type="http://schemas.openxmlformats.org/officeDocument/2006/relationships/hyperlink" Target="consultantplus://offline/ref=C52956A73CDC28CBC5A778591B94230096283036F13B4275CBAA80FBD85404F420D6D8D7B8B86A87MAp1H" TargetMode="External"/><Relationship Id="rId271" Type="http://schemas.openxmlformats.org/officeDocument/2006/relationships/hyperlink" Target="consultantplus://offline/ref=C52956A73CDC28CBC5A778591B94230096263131F43A4275CBAA80FBD85404F420D6D8D7B8B86B82MAp8H" TargetMode="External"/><Relationship Id="rId24" Type="http://schemas.openxmlformats.org/officeDocument/2006/relationships/hyperlink" Target="consultantplus://offline/ref=C52956A73CDC28CBC5A778591B942300952F3630F33B4275CBAA80FBD85404F420D6D8D7B8B86B80MApFH" TargetMode="External"/><Relationship Id="rId66" Type="http://schemas.openxmlformats.org/officeDocument/2006/relationships/hyperlink" Target="consultantplus://offline/ref=C52956A73CDC28CBC5A778591B942300952F3630F33B4275CBAA80FBD85404F420D6D8D7B8B86883MApFH" TargetMode="External"/><Relationship Id="rId131" Type="http://schemas.openxmlformats.org/officeDocument/2006/relationships/hyperlink" Target="consultantplus://offline/ref=C52956A73CDC28CBC5A778591B9423009629323CFC354275CBAA80FBD85404F420D6D8D7B8B86B84MApDH" TargetMode="External"/><Relationship Id="rId327" Type="http://schemas.openxmlformats.org/officeDocument/2006/relationships/hyperlink" Target="consultantplus://offline/ref=C52956A73CDC28CBC5A778591B9423009629323CFC354275CBAA80FBD85404F420D6D8D7B8B86A8AMApFH" TargetMode="External"/><Relationship Id="rId369" Type="http://schemas.openxmlformats.org/officeDocument/2006/relationships/hyperlink" Target="consultantplus://offline/ref=C52956A73CDC28CBC5A778591B942300952F3E37F13A4275CBAA80FBD85404F420D6D8D7B8B86A85MAp9H" TargetMode="External"/><Relationship Id="rId534" Type="http://schemas.openxmlformats.org/officeDocument/2006/relationships/hyperlink" Target="consultantplus://offline/ref=C52956A73CDC28CBC5A778591B942300952F3131F23A4275CBAA80FBD85404F420D6D8D7B8B86A85MAp9H" TargetMode="External"/><Relationship Id="rId576" Type="http://schemas.openxmlformats.org/officeDocument/2006/relationships/hyperlink" Target="consultantplus://offline/ref=C52956A73CDC28CBC5A778591B9423009629323DFD3F4275CBAA80FBD85404F420D6D8D7B8B86B87MAp1H" TargetMode="External"/><Relationship Id="rId173" Type="http://schemas.openxmlformats.org/officeDocument/2006/relationships/hyperlink" Target="consultantplus://offline/ref=C52956A73CDC28CBC5A778591B94230096273E33F43A4275CBAA80FBD8M5p4H" TargetMode="External"/><Relationship Id="rId229" Type="http://schemas.openxmlformats.org/officeDocument/2006/relationships/hyperlink" Target="consultantplus://offline/ref=C52956A73CDC28CBC5A778591B94230096273435F3344275CBAA80FBD85404F420D6D8D7B8B86880MAp1H" TargetMode="External"/><Relationship Id="rId380" Type="http://schemas.openxmlformats.org/officeDocument/2006/relationships/hyperlink" Target="consultantplus://offline/ref=C52956A73CDC28CBC5A778591B942300952F313CF0384275CBAA80FBD85404F420D6D8D7B8BA698AMAp8H" TargetMode="External"/><Relationship Id="rId436" Type="http://schemas.openxmlformats.org/officeDocument/2006/relationships/hyperlink" Target="consultantplus://offline/ref=C52956A73CDC28CBC5A778591B94230096263736F43E4275CBAA80FBD85404F420D6D8D7B8B86E82MApEH" TargetMode="External"/><Relationship Id="rId601" Type="http://schemas.openxmlformats.org/officeDocument/2006/relationships/hyperlink" Target="consultantplus://offline/ref=C52956A73CDC28CBC5A778591B94230096283036F13B4275CBAA80FBD85404F420D6D8D7B8B86983MAp0H" TargetMode="External"/><Relationship Id="rId240" Type="http://schemas.openxmlformats.org/officeDocument/2006/relationships/hyperlink" Target="consultantplus://offline/ref=C52956A73CDC28CBC5A778591B9423009629323CFC354275CBAA80FBD85404F420D6D8D7B8B86A80MApDH" TargetMode="External"/><Relationship Id="rId478" Type="http://schemas.openxmlformats.org/officeDocument/2006/relationships/hyperlink" Target="consultantplus://offline/ref=C52956A73CDC28CBC5A778591B9423009629323CFC354275CBAA80FBD85404F420D6D8D7B8B86985MApBH" TargetMode="External"/><Relationship Id="rId35" Type="http://schemas.openxmlformats.org/officeDocument/2006/relationships/hyperlink" Target="consultantplus://offline/ref=C52956A73CDC28CBC5A778591B9423009629323CFC354275CBAA80FBD85404F420D6D8D7B8B86B81MApBH" TargetMode="External"/><Relationship Id="rId77" Type="http://schemas.openxmlformats.org/officeDocument/2006/relationships/hyperlink" Target="consultantplus://offline/ref=C52956A73CDC28CBC5A778591B9423009629323CFC354275CBAA80FBD85404F420D6D8D7B8B86B86MApFH" TargetMode="External"/><Relationship Id="rId100" Type="http://schemas.openxmlformats.org/officeDocument/2006/relationships/hyperlink" Target="consultantplus://offline/ref=C52956A73CDC28CBC5A778591B9423009F273F34F2361F7FC3F38CF9DF5B5BE3279FD4D6B8B868M8p0H" TargetMode="External"/><Relationship Id="rId282" Type="http://schemas.openxmlformats.org/officeDocument/2006/relationships/hyperlink" Target="consultantplus://offline/ref=C52956A73CDC28CBC5A778591B9423009629323CFC354275CBAA80FBD85404F420D6D8D7B8B86A8BMApAH" TargetMode="External"/><Relationship Id="rId338" Type="http://schemas.openxmlformats.org/officeDocument/2006/relationships/hyperlink" Target="consultantplus://offline/ref=C52956A73CDC28CBC5A778591B94230096283036F73A4275CBAA80FBD85404F420D6D8D7B8B86B8AMApFH" TargetMode="External"/><Relationship Id="rId503" Type="http://schemas.openxmlformats.org/officeDocument/2006/relationships/hyperlink" Target="consultantplus://offline/ref=C52956A73CDC28CBC5A778591B942300952F3635F5354275CBAA80FBD85404F420D6D8D7B8B86B8AMApDH" TargetMode="External"/><Relationship Id="rId545" Type="http://schemas.openxmlformats.org/officeDocument/2006/relationships/hyperlink" Target="consultantplus://offline/ref=C52956A73CDC28CBC5A778591B942300952F3131F23A4275CBAA80FBD85404F420D6D8D7B8B86980MApBH" TargetMode="External"/><Relationship Id="rId587" Type="http://schemas.openxmlformats.org/officeDocument/2006/relationships/hyperlink" Target="consultantplus://offline/ref=C52956A73CDC28CBC5A778591B9423009629323DFD3F4275CBAA80FBD85404F420D6D8D7B8B86B85MAp8H" TargetMode="External"/><Relationship Id="rId8" Type="http://schemas.openxmlformats.org/officeDocument/2006/relationships/hyperlink" Target="consultantplus://offline/ref=C52956A73CDC28CBC5A778591B942300962A3E32F53B4275CBAA80FBD8M5p4H" TargetMode="External"/><Relationship Id="rId142" Type="http://schemas.openxmlformats.org/officeDocument/2006/relationships/hyperlink" Target="consultantplus://offline/ref=C52956A73CDC28CBC5A778591B94230096273435F3344275CBAA80FBD85404F420D6D8D7B8B86883MApBH" TargetMode="External"/><Relationship Id="rId184" Type="http://schemas.openxmlformats.org/officeDocument/2006/relationships/hyperlink" Target="consultantplus://offline/ref=C52956A73CDC28CBC5A778591B942300952F3331F23B4275CBAA80FBD85404F420D6D8D7B8B86A85MApEH" TargetMode="External"/><Relationship Id="rId391" Type="http://schemas.openxmlformats.org/officeDocument/2006/relationships/hyperlink" Target="consultantplus://offline/ref=C52956A73CDC28CBC5A778591B94230096263736F43E4275CBAA80FBD85404F420D6D8D7B8B86381MApFH" TargetMode="External"/><Relationship Id="rId405" Type="http://schemas.openxmlformats.org/officeDocument/2006/relationships/hyperlink" Target="consultantplus://offline/ref=C52956A73CDC28CBC5A778591B942300962A3335F13E4275CBAA80FBD85404F420D6D8D7B8B86B82MAp8H" TargetMode="External"/><Relationship Id="rId447" Type="http://schemas.openxmlformats.org/officeDocument/2006/relationships/hyperlink" Target="consultantplus://offline/ref=C52956A73CDC28CBC5A778591B94230096273E36F7354275CBAA80FBD85404F420D6D8D7B8B86B82MApDH" TargetMode="External"/><Relationship Id="rId612" Type="http://schemas.openxmlformats.org/officeDocument/2006/relationships/hyperlink" Target="consultantplus://offline/ref=C52956A73CDC28CBC5A778591B942300952F3731F1344275CBAA80FBD85404F420D6D8D7B8B86984MApCH" TargetMode="External"/><Relationship Id="rId251" Type="http://schemas.openxmlformats.org/officeDocument/2006/relationships/hyperlink" Target="consultantplus://offline/ref=C52956A73CDC28CBC5A778591B942300962F3535F6344275CBAA80FBD85404F420D6D8D7B8B86B81MAp9H" TargetMode="External"/><Relationship Id="rId489" Type="http://schemas.openxmlformats.org/officeDocument/2006/relationships/hyperlink" Target="consultantplus://offline/ref=C52956A73CDC28CBC5A778591B942300952F3635F1354275CBAA80FBD85404F420D6D8D7B8B86A80MApCH" TargetMode="External"/><Relationship Id="rId46" Type="http://schemas.openxmlformats.org/officeDocument/2006/relationships/hyperlink" Target="consultantplus://offline/ref=C52956A73CDC28CBC5A778591B9423009629323DFD384275CBAA80FBD85404F420D6D8D7B8B86B81MAp0H" TargetMode="External"/><Relationship Id="rId293" Type="http://schemas.openxmlformats.org/officeDocument/2006/relationships/hyperlink" Target="consultantplus://offline/ref=C52956A73CDC28CBC5A778591B942300952F3637F43E4275CBAA80FBD85404F420D6D8D7BCBDM6pEH" TargetMode="External"/><Relationship Id="rId307" Type="http://schemas.openxmlformats.org/officeDocument/2006/relationships/hyperlink" Target="consultantplus://offline/ref=C52956A73CDC28CBC5A778591B942300952F3635F5354275CBAA80FBD85404F420D6D8D7B8B86B85MApCH" TargetMode="External"/><Relationship Id="rId349" Type="http://schemas.openxmlformats.org/officeDocument/2006/relationships/hyperlink" Target="consultantplus://offline/ref=C52956A73CDC28CBC5A778591B9423009629323CFC354275CBAA80FBD85404F420D6D8D7B8B86982MApEH" TargetMode="External"/><Relationship Id="rId514" Type="http://schemas.openxmlformats.org/officeDocument/2006/relationships/hyperlink" Target="consultantplus://offline/ref=C52956A73CDC28CBC5A778591B94230096263233FD384275CBAA80FBD85404F420D6D8D7B8B86B8BMApAH" TargetMode="External"/><Relationship Id="rId556" Type="http://schemas.openxmlformats.org/officeDocument/2006/relationships/hyperlink" Target="consultantplus://offline/ref=C52956A73CDC28CBC5A778591B9423009629323DFD3F4275CBAA80FBD85404F420D6D8D7B8B86B82MApCH" TargetMode="External"/><Relationship Id="rId88" Type="http://schemas.openxmlformats.org/officeDocument/2006/relationships/hyperlink" Target="consultantplus://offline/ref=C52956A73CDC28CBC5A778591B94230096273435F3344275CBAA80FBD85404F420D6D8D7B8B86984MAp1H" TargetMode="External"/><Relationship Id="rId111" Type="http://schemas.openxmlformats.org/officeDocument/2006/relationships/hyperlink" Target="consultantplus://offline/ref=C52956A73CDC28CBC5A778591B94230096273435F3344275CBAA80FBD85404F420D6D8D7B8B8698AMApBH" TargetMode="External"/><Relationship Id="rId153" Type="http://schemas.openxmlformats.org/officeDocument/2006/relationships/hyperlink" Target="consultantplus://offline/ref=C52956A73CDC28CBC5A778591B942300952F3E35F4384275CBAA80FBD85404F420D6D8DEBCMBpDH" TargetMode="External"/><Relationship Id="rId195" Type="http://schemas.openxmlformats.org/officeDocument/2006/relationships/hyperlink" Target="consultantplus://offline/ref=C52956A73CDC28CBC5A778591B9423009629323CFC354275CBAA80FBD85404F420D6D8D7B8B86A83MApCH" TargetMode="External"/><Relationship Id="rId209" Type="http://schemas.openxmlformats.org/officeDocument/2006/relationships/hyperlink" Target="consultantplus://offline/ref=C52956A73CDC28CBC5A778591B94230096273F35F0344275CBAA80FBD85404F420D6D8D7B8B86B87MApCH" TargetMode="External"/><Relationship Id="rId360" Type="http://schemas.openxmlformats.org/officeDocument/2006/relationships/hyperlink" Target="consultantplus://offline/ref=C52956A73CDC28CBC5A778591B9423009629323CFC354275CBAA80FBD85404F420D6D8D7B8B86981MApAH" TargetMode="External"/><Relationship Id="rId416" Type="http://schemas.openxmlformats.org/officeDocument/2006/relationships/hyperlink" Target="consultantplus://offline/ref=C52956A73CDC28CBC5A778591B942300952F3E35F4384275CBAA80FBD85404F420D6D8DFB1BEM6p2H" TargetMode="External"/><Relationship Id="rId598" Type="http://schemas.openxmlformats.org/officeDocument/2006/relationships/hyperlink" Target="consultantplus://offline/ref=C52956A73CDC28CBC5A778591B9423009629323CFC354275CBAA80FBD85404F420D6D8D7B8B8698AMApAH" TargetMode="External"/><Relationship Id="rId220" Type="http://schemas.openxmlformats.org/officeDocument/2006/relationships/hyperlink" Target="consultantplus://offline/ref=C52956A73CDC28CBC5A778591B94230096273435F3344275CBAA80FBD85404F420D6D8D7B8B86881MAp0H" TargetMode="External"/><Relationship Id="rId458" Type="http://schemas.openxmlformats.org/officeDocument/2006/relationships/hyperlink" Target="consultantplus://offline/ref=C52956A73CDC28CBC5A778591B942300952F3E35F4384275CBAA80FBD85404F420D6D8D7BBBBM6p2H" TargetMode="External"/><Relationship Id="rId623" Type="http://schemas.openxmlformats.org/officeDocument/2006/relationships/hyperlink" Target="consultantplus://offline/ref=C52956A73CDC28CBC5A778591B9423009629323CFC354275CBAA80FBD85404F420D6D8D7B8B86883MApAH" TargetMode="External"/><Relationship Id="rId15" Type="http://schemas.openxmlformats.org/officeDocument/2006/relationships/hyperlink" Target="consultantplus://offline/ref=C52956A73CDC28CBC5A778591B942300952F3635F1354275CBAA80FBD85404F420D6D8D7B8B86B82MApBH" TargetMode="External"/><Relationship Id="rId57" Type="http://schemas.openxmlformats.org/officeDocument/2006/relationships/hyperlink" Target="consultantplus://offline/ref=C52956A73CDC28CBC5A778591B94230096263736F43E4275CBAA80FBD85404F420D6D8D7B8B86986MAp1H" TargetMode="External"/><Relationship Id="rId262" Type="http://schemas.openxmlformats.org/officeDocument/2006/relationships/hyperlink" Target="consultantplus://offline/ref=C52956A73CDC28CBC5A778591B94230096263736F43E4275CBAA80FBD85404F420D6D8D7B8B8698AMApDH" TargetMode="External"/><Relationship Id="rId318" Type="http://schemas.openxmlformats.org/officeDocument/2006/relationships/hyperlink" Target="consultantplus://offline/ref=C52956A73CDC28CBC5A778591B9423009626353CF23E4275CBAA80FBD85404F420D6D8D7B8B86B82MApCH" TargetMode="External"/><Relationship Id="rId525" Type="http://schemas.openxmlformats.org/officeDocument/2006/relationships/hyperlink" Target="consultantplus://offline/ref=C52956A73CDC28CBC5A778591B942300952F3E35F4384275CBAA80FBD85404F420D6D8D7BAB0M6pFH" TargetMode="External"/><Relationship Id="rId567" Type="http://schemas.openxmlformats.org/officeDocument/2006/relationships/hyperlink" Target="consultantplus://offline/ref=C52956A73CDC28CBC5A778591B942300942F3437F7361F7FC3F38CF9MDpFH" TargetMode="External"/><Relationship Id="rId99" Type="http://schemas.openxmlformats.org/officeDocument/2006/relationships/hyperlink" Target="consultantplus://offline/ref=C52956A73CDC28CBC5A778591B942300952F3131FD354275CBAA80FBD85404F420D6D8D7B8BB6A83MApAH" TargetMode="External"/><Relationship Id="rId122" Type="http://schemas.openxmlformats.org/officeDocument/2006/relationships/hyperlink" Target="consultantplus://offline/ref=C52956A73CDC28CBC5A778591B9423009629323CFC354275CBAA80FBD85404F420D6D8D7B8B86B84MAp8H" TargetMode="External"/><Relationship Id="rId164" Type="http://schemas.openxmlformats.org/officeDocument/2006/relationships/hyperlink" Target="consultantplus://offline/ref=C52956A73CDC28CBC5A778591B942300962A373DFC361F7FC3F38CF9MDpFH" TargetMode="External"/><Relationship Id="rId371" Type="http://schemas.openxmlformats.org/officeDocument/2006/relationships/hyperlink" Target="consultantplus://offline/ref=C52956A73CDC28CBC5A778591B942300952F3131F4384275CBAA80FBD85404F420D6D8D7B8B86B82MApAH" TargetMode="External"/><Relationship Id="rId427" Type="http://schemas.openxmlformats.org/officeDocument/2006/relationships/hyperlink" Target="consultantplus://offline/ref=C52956A73CDC28CBC5A778591B94230096263736F43E4275CBAA80FBD85404F420D6D8D7B8B86E83MApAH" TargetMode="External"/><Relationship Id="rId469" Type="http://schemas.openxmlformats.org/officeDocument/2006/relationships/hyperlink" Target="consultantplus://offline/ref=C52956A73CDC28CBC5A778591B9423009629323CFC354275CBAA80FBD85404F420D6D8D7B8B86986MAp0H" TargetMode="External"/><Relationship Id="rId26" Type="http://schemas.openxmlformats.org/officeDocument/2006/relationships/hyperlink" Target="consultantplus://offline/ref=C52956A73CDC28CBC5A778591B9423009626333CF03A4275CBAA80FBD85404F420D6D8D7B8B8688BMApAH" TargetMode="External"/><Relationship Id="rId231" Type="http://schemas.openxmlformats.org/officeDocument/2006/relationships/hyperlink" Target="consultantplus://offline/ref=C52956A73CDC28CBC5A778591B94230096273435F3344275CBAA80FBD85404F420D6D8D7B8B86887MAp9H" TargetMode="External"/><Relationship Id="rId273" Type="http://schemas.openxmlformats.org/officeDocument/2006/relationships/hyperlink" Target="consultantplus://offline/ref=C52956A73CDC28CBC5A778591B9423009629323DFD384275CBAA80FBD85404F420D6D8D7B8B86B84MAp9H" TargetMode="External"/><Relationship Id="rId329" Type="http://schemas.openxmlformats.org/officeDocument/2006/relationships/hyperlink" Target="consultantplus://offline/ref=C52956A73CDC28CBC5A778591B9423009629323CFC354275CBAA80FBD85404F420D6D8D7B8B86A8AMAp1H" TargetMode="External"/><Relationship Id="rId480" Type="http://schemas.openxmlformats.org/officeDocument/2006/relationships/hyperlink" Target="consultantplus://offline/ref=C52956A73CDC28CBC5A778591B942300952F3131F23A4275CBAA80FBD85404F420D6D8D7B8B86B8AMApCH" TargetMode="External"/><Relationship Id="rId536" Type="http://schemas.openxmlformats.org/officeDocument/2006/relationships/hyperlink" Target="consultantplus://offline/ref=C52956A73CDC28CBC5A778591B942300952F3131F23A4275CBAA80FBD85404F420D6D8D7B8B86A84MAp9H" TargetMode="External"/><Relationship Id="rId68" Type="http://schemas.openxmlformats.org/officeDocument/2006/relationships/hyperlink" Target="consultantplus://offline/ref=C52956A73CDC28CBC5A778591B94230090273334FD361F7FC3F38CF9DF5B5BE3279FD4D6B8B86BM8pAH" TargetMode="External"/><Relationship Id="rId133" Type="http://schemas.openxmlformats.org/officeDocument/2006/relationships/hyperlink" Target="consultantplus://offline/ref=C52956A73CDC28CBC5A778591B942300952F3131FD354275CBAA80FBD85404F420D6D8D7B8BB6A83MApAH" TargetMode="External"/><Relationship Id="rId175" Type="http://schemas.openxmlformats.org/officeDocument/2006/relationships/hyperlink" Target="consultantplus://offline/ref=C52956A73CDC28CBC5A778591B9423009E273132F6361F7FC3F38CF9DF5B5BE3279FD4D6B8B86EM8p3H" TargetMode="External"/><Relationship Id="rId340" Type="http://schemas.openxmlformats.org/officeDocument/2006/relationships/hyperlink" Target="consultantplus://offline/ref=C52956A73CDC28CBC5A778591B9423009629323CFC354275CBAA80FBD85404F420D6D8D7B8B86983MApFH" TargetMode="External"/><Relationship Id="rId578" Type="http://schemas.openxmlformats.org/officeDocument/2006/relationships/hyperlink" Target="consultantplus://offline/ref=C52956A73CDC28CBC5A778591B9423009629323DFD3F4275CBAA80FBD85404F420D6D8D7B8B86B86MAp9H" TargetMode="External"/><Relationship Id="rId200" Type="http://schemas.openxmlformats.org/officeDocument/2006/relationships/hyperlink" Target="consultantplus://offline/ref=C52956A73CDC28CBC5A778591B942300952F3331F23B4275CBAA80FBD85404F420D6D8D7B8B86A85MAp1H" TargetMode="External"/><Relationship Id="rId382" Type="http://schemas.openxmlformats.org/officeDocument/2006/relationships/hyperlink" Target="consultantplus://offline/ref=C52956A73CDC28CBC5A778591B942300952F3635F23C4275CBAA80FBD85404F420D6D8D7B8B86D8BMApCH" TargetMode="External"/><Relationship Id="rId438" Type="http://schemas.openxmlformats.org/officeDocument/2006/relationships/hyperlink" Target="consultantplus://offline/ref=C52956A73CDC28CBC5A778591B94230096263736F43E4275CBAA80FBD85404F420D6D8D7B8B86E81MAp8H" TargetMode="External"/><Relationship Id="rId603" Type="http://schemas.openxmlformats.org/officeDocument/2006/relationships/hyperlink" Target="consultantplus://offline/ref=C52956A73CDC28CBC5A778591B94230096283034F0384275CBAA80FBD85404F420D6D8D7B8B86B81MAp8H" TargetMode="External"/><Relationship Id="rId242" Type="http://schemas.openxmlformats.org/officeDocument/2006/relationships/hyperlink" Target="consultantplus://offline/ref=C52956A73CDC28CBC5A778591B942300962F3535F6344275CBAA80FBD85404F420D6D8D7B8B86B82MAp1H" TargetMode="External"/><Relationship Id="rId284" Type="http://schemas.openxmlformats.org/officeDocument/2006/relationships/hyperlink" Target="consultantplus://offline/ref=C52956A73CDC28CBC5A778591B9423009629323CFC354275CBAA80FBD85404F420D6D8D7B8B86A8BMApCH" TargetMode="External"/><Relationship Id="rId491" Type="http://schemas.openxmlformats.org/officeDocument/2006/relationships/hyperlink" Target="consultantplus://offline/ref=C52956A73CDC28CBC5A778591B9423009629323CFC354275CBAA80FBD85404F420D6D8D7B8B86985MAp1H" TargetMode="External"/><Relationship Id="rId505" Type="http://schemas.openxmlformats.org/officeDocument/2006/relationships/hyperlink" Target="consultantplus://offline/ref=C52956A73CDC28CBC5A778591B942300962C3431F0354275CBAA80FBD85404F420D6D8D7B8B86F87MApEH" TargetMode="External"/><Relationship Id="rId37" Type="http://schemas.openxmlformats.org/officeDocument/2006/relationships/hyperlink" Target="consultantplus://offline/ref=C52956A73CDC28CBC5A778591B9423009629323CFC354275CBAA80FBD85404F420D6D8D7B8B86B80MApEH" TargetMode="External"/><Relationship Id="rId79" Type="http://schemas.openxmlformats.org/officeDocument/2006/relationships/hyperlink" Target="consultantplus://offline/ref=C52956A73CDC28CBC5A778591B9423009629323CFC354275CBAA80FBD85404F420D6D8D7B8B86B86MApEH" TargetMode="External"/><Relationship Id="rId102" Type="http://schemas.openxmlformats.org/officeDocument/2006/relationships/hyperlink" Target="consultantplus://offline/ref=C52956A73CDC28CBC5A778591B942300962F3535F6344275CBAA80FBD85404F420D6D8D7B8B86B82MApFH" TargetMode="External"/><Relationship Id="rId144" Type="http://schemas.openxmlformats.org/officeDocument/2006/relationships/hyperlink" Target="consultantplus://offline/ref=C52956A73CDC28CBC5A778591B942300962C3431F0354275CBAA80FBD85404F420D6D8D7B8B86F87MApEH" TargetMode="External"/><Relationship Id="rId547" Type="http://schemas.openxmlformats.org/officeDocument/2006/relationships/hyperlink" Target="consultantplus://offline/ref=C52956A73CDC28CBC5A778591B942300952F3131F23A4275CBAA80FBD85404F420D6D8D7B8B86886MAp1H" TargetMode="External"/><Relationship Id="rId589" Type="http://schemas.openxmlformats.org/officeDocument/2006/relationships/hyperlink" Target="consultantplus://offline/ref=C52956A73CDC28CBC5A778591B9423009629323DFD3F4275CBAA80FBD85404F420D6D8D7B8B86B85MApBH" TargetMode="External"/><Relationship Id="rId90" Type="http://schemas.openxmlformats.org/officeDocument/2006/relationships/hyperlink" Target="consultantplus://offline/ref=C52956A73CDC28CBC5A778591B94230096273E33F43A4275CBAA80FBD8M5p4H" TargetMode="External"/><Relationship Id="rId186" Type="http://schemas.openxmlformats.org/officeDocument/2006/relationships/hyperlink" Target="consultantplus://offline/ref=C52956A73CDC28CBC5A778591B94230096263E3CF5344275CBAA80FBD85404F420D6D8D7B8B86B85MAp1H" TargetMode="External"/><Relationship Id="rId351" Type="http://schemas.openxmlformats.org/officeDocument/2006/relationships/hyperlink" Target="consultantplus://offline/ref=C52956A73CDC28CBC5A778591B942300952F3E37F13A4275CBAA80FBD85404F420D6D8D7B8BA6985MApEH" TargetMode="External"/><Relationship Id="rId393" Type="http://schemas.openxmlformats.org/officeDocument/2006/relationships/hyperlink" Target="consultantplus://offline/ref=C52956A73CDC28CBC5A778591B942300952F3331F23B4275CBAA80FBD85404F420D6D8D7B8B86A84MAp8H" TargetMode="External"/><Relationship Id="rId407" Type="http://schemas.openxmlformats.org/officeDocument/2006/relationships/hyperlink" Target="consultantplus://offline/ref=C52956A73CDC28CBC5A778591B942300952F3E35F4384275CBAA80FBD85404F420D6D8D7BABF6EM8p6H" TargetMode="External"/><Relationship Id="rId449" Type="http://schemas.openxmlformats.org/officeDocument/2006/relationships/hyperlink" Target="consultantplus://offline/ref=C52956A73CDC28CBC5A778591B942300952F3630F33B4275CBAA80FBD85404F420D6D8D2BFMBp8H" TargetMode="External"/><Relationship Id="rId614" Type="http://schemas.openxmlformats.org/officeDocument/2006/relationships/hyperlink" Target="consultantplus://offline/ref=C52956A73CDC28CBC5A778591B942300952F3731F1344275CBAA80FBD85404F420D6D8D7B8B86A87MApEH" TargetMode="External"/><Relationship Id="rId211" Type="http://schemas.openxmlformats.org/officeDocument/2006/relationships/hyperlink" Target="consultantplus://offline/ref=C52956A73CDC28CBC5A778591B942300952F3E35F4384275CBAA80FBD85404F420D6D8D7BAB0M6pFH" TargetMode="External"/><Relationship Id="rId253" Type="http://schemas.openxmlformats.org/officeDocument/2006/relationships/hyperlink" Target="consultantplus://offline/ref=C52956A73CDC28CBC5A778591B942300952F3E35F4384275CBAA80FBD85404F420D6D8D7BBBAM6pEH" TargetMode="External"/><Relationship Id="rId295" Type="http://schemas.openxmlformats.org/officeDocument/2006/relationships/hyperlink" Target="consultantplus://offline/ref=C52956A73CDC28CBC5A778591B942300952F3635F1354275CBAA80FBD85404F420D6D8D7B8B86B81MAp1H" TargetMode="External"/><Relationship Id="rId309" Type="http://schemas.openxmlformats.org/officeDocument/2006/relationships/hyperlink" Target="consultantplus://offline/ref=C52956A73CDC28CBC5A778591B94230096273435F3344275CBAA80FBD85404F420D6D8D7B8B86884MApCH" TargetMode="External"/><Relationship Id="rId460" Type="http://schemas.openxmlformats.org/officeDocument/2006/relationships/hyperlink" Target="consultantplus://offline/ref=C52956A73CDC28CBC5A778591B9423009629323CFC354275CBAA80FBD85404F420D6D8D7B8B86986MApDH" TargetMode="External"/><Relationship Id="rId516" Type="http://schemas.openxmlformats.org/officeDocument/2006/relationships/hyperlink" Target="consultantplus://offline/ref=C52956A73CDC28CBC5A778591B942300952F3635F1354275CBAA80FBD85404F420D6D8D7B8B86A84MApDH" TargetMode="External"/><Relationship Id="rId48" Type="http://schemas.openxmlformats.org/officeDocument/2006/relationships/hyperlink" Target="consultantplus://offline/ref=C52956A73CDC28CBC5A778591B942300952F363DFD3A4275CBAA80FBD85404F420D6D8D0B8MBpCH" TargetMode="External"/><Relationship Id="rId113" Type="http://schemas.openxmlformats.org/officeDocument/2006/relationships/hyperlink" Target="consultantplus://offline/ref=C52956A73CDC28CBC5A778591B94230096283130FD354275CBAA80FBD85404F420D6D8D7B8B86B87MAp8H" TargetMode="External"/><Relationship Id="rId320" Type="http://schemas.openxmlformats.org/officeDocument/2006/relationships/hyperlink" Target="consultantplus://offline/ref=C52956A73CDC28CBC5A778591B942300952F3131F23A4275CBAA80FBD85404F420D6D8D7B8B86B87MApBH" TargetMode="External"/><Relationship Id="rId558" Type="http://schemas.openxmlformats.org/officeDocument/2006/relationships/hyperlink" Target="consultantplus://offline/ref=C52956A73CDC28CBC5A778591B9423009629323DFD3F4275CBAA80FBD85404F420D6D8D7B8B86B82MAp0H" TargetMode="External"/><Relationship Id="rId155" Type="http://schemas.openxmlformats.org/officeDocument/2006/relationships/hyperlink" Target="consultantplus://offline/ref=C52956A73CDC28CBC5A778591B942300952F3E35F4384275CBAA80FBD85404F420D6D8D7BBBAM6pBH" TargetMode="External"/><Relationship Id="rId197" Type="http://schemas.openxmlformats.org/officeDocument/2006/relationships/hyperlink" Target="consultantplus://offline/ref=C52956A73CDC28CBC5A778591B94230096263E3CF5344275CBAA80FBD85404F420D6D8D7B8B86B85MAp1H" TargetMode="External"/><Relationship Id="rId362" Type="http://schemas.openxmlformats.org/officeDocument/2006/relationships/hyperlink" Target="consultantplus://offline/ref=C52956A73CDC28CBC5A778591B942300952F3E37F13A4275CBAA80FBD85404F420D6D8D7B8BA6985MApEH" TargetMode="External"/><Relationship Id="rId418" Type="http://schemas.openxmlformats.org/officeDocument/2006/relationships/hyperlink" Target="consultantplus://offline/ref=C52956A73CDC28CBC5A778591B94230096263334F4394275CBAA80FBD85404F420D6D8D7B8B86A86MAp8H" TargetMode="External"/><Relationship Id="rId62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204</Pages>
  <Words>108369</Words>
  <Characters>617709</Characters>
  <Application>Microsoft Office Word</Application>
  <DocSecurity>0</DocSecurity>
  <Lines>5147</Lines>
  <Paragraphs>1449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724629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User</cp:lastModifiedBy>
  <cp:revision>4</cp:revision>
  <dcterms:created xsi:type="dcterms:W3CDTF">2016-12-30T07:41:00Z</dcterms:created>
  <dcterms:modified xsi:type="dcterms:W3CDTF">2016-12-30T09:16:00Z</dcterms:modified>
</cp:coreProperties>
</file>