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EE3086" w:rsidRPr="004D0ECD" w:rsidTr="004D0ECD">
        <w:tc>
          <w:tcPr>
            <w:tcW w:w="4677" w:type="dxa"/>
            <w:tcBorders>
              <w:top w:val="nil"/>
              <w:left w:val="nil"/>
              <w:bottom w:val="nil"/>
              <w:right w:val="nil"/>
            </w:tcBorders>
          </w:tcPr>
          <w:p w:rsidR="00EE3086" w:rsidRPr="004D0ECD" w:rsidRDefault="00EE3086">
            <w:pPr>
              <w:pStyle w:val="ConsPlusNormal"/>
              <w:rPr>
                <w:rFonts w:ascii="Times New Roman" w:hAnsi="Times New Roman" w:cs="Times New Roman"/>
                <w:sz w:val="24"/>
                <w:szCs w:val="24"/>
              </w:rPr>
            </w:pPr>
            <w:r w:rsidRPr="004D0ECD">
              <w:rPr>
                <w:rFonts w:ascii="Times New Roman" w:hAnsi="Times New Roman" w:cs="Times New Roman"/>
                <w:sz w:val="24"/>
                <w:szCs w:val="24"/>
              </w:rPr>
              <w:t>30 декабря 2001 года</w:t>
            </w:r>
          </w:p>
        </w:tc>
        <w:tc>
          <w:tcPr>
            <w:tcW w:w="4678" w:type="dxa"/>
            <w:tcBorders>
              <w:top w:val="nil"/>
              <w:left w:val="nil"/>
              <w:bottom w:val="nil"/>
              <w:right w:val="nil"/>
            </w:tcBorders>
          </w:tcPr>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N 197-ФЗ</w:t>
            </w:r>
          </w:p>
        </w:tc>
      </w:tr>
    </w:tbl>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ТРУДОВОЙ КОДЕКС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Принят</w:t>
      </w: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Государственной Думой</w:t>
      </w: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21 декабря 2001 года</w:t>
      </w:r>
    </w:p>
    <w:p w:rsidR="00EE3086" w:rsidRPr="004D0ECD" w:rsidRDefault="00EE3086">
      <w:pPr>
        <w:pStyle w:val="ConsPlusNormal"/>
        <w:jc w:val="right"/>
        <w:rPr>
          <w:rFonts w:ascii="Times New Roman" w:hAnsi="Times New Roman" w:cs="Times New Roman"/>
          <w:sz w:val="24"/>
          <w:szCs w:val="24"/>
        </w:rPr>
      </w:pP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Одобрен</w:t>
      </w: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Советом Федерации</w:t>
      </w: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26 декабря 2001 года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ЧАСТЬ ПЕРВАЯ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I.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 ОСНОВНЫЕ НАЧАЛА ТРУДОВОГО ЗАКОНОДАТЕЛЬСТВА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 Цели и задачи трудового законодательства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Целями трудового законодательства являются установление государственных гарантий трудовых прав и свобод граждан, создание благоприятных условий труда, защита прав и интересов работников и работодателей.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Основными задачами трудового законодательства являются создание необходимых правовых условий для достижения оптимального согласования интересов сторон трудовых отношений, интересов государства, а также правовое регулирование трудовых отношений и иных непосредственно связанных с ними отношений по: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организации труда и управлению трудом;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трудоустройству у данного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подготовке и дополнительному профессиональному образованию работников непосредственно у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социальному партнерству, ведению коллективных переговоров, заключению коллективных договоров и соглашений;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участию работников и профессиональных союзов в установлении условий труда и применении трудового законодательства в предусмотренных законом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материальной ответственности работодателей и работников в сфере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государственному контролю (надзору), профсоюзному контролю за соблюдением трудового законодательства (включая законодательство об охране труда)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6"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разрешению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обязательному социальному страхованию в случаях, предусмотренных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 Основные принципы правового регулирования трудовых отношений и иных непосредственно связанных с ними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Исходя из </w:t>
      </w:r>
      <w:hyperlink r:id="rId8" w:history="1">
        <w:r w:rsidRPr="004D0ECD">
          <w:rPr>
            <w:rFonts w:ascii="Times New Roman" w:hAnsi="Times New Roman" w:cs="Times New Roman"/>
            <w:sz w:val="24"/>
            <w:szCs w:val="24"/>
          </w:rPr>
          <w:t>общепризнанных принципов</w:t>
        </w:r>
      </w:hyperlink>
      <w:r w:rsidRPr="004D0ECD">
        <w:rPr>
          <w:rFonts w:ascii="Times New Roman" w:hAnsi="Times New Roman" w:cs="Times New Roman"/>
          <w:sz w:val="24"/>
          <w:szCs w:val="24"/>
        </w:rPr>
        <w:t xml:space="preserve"> и норм международного права и в соответствии с Конституцией Российской Федерации основными принципами правового </w:t>
      </w:r>
      <w:r w:rsidRPr="004D0ECD">
        <w:rPr>
          <w:rFonts w:ascii="Times New Roman" w:hAnsi="Times New Roman" w:cs="Times New Roman"/>
          <w:sz w:val="24"/>
          <w:szCs w:val="24"/>
        </w:rPr>
        <w:lastRenderedPageBreak/>
        <w:t>регулирования трудовых отношений и иных непосредственно связанных с ними отношений признаются: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свобода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запрещение принудительного труда и дискриминации в сфере труда;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гарантий государства по реализации конституционных прав граждан на труд и социальную защиту от безработицы, см. </w:t>
      </w:r>
      <w:hyperlink r:id="rId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РФ от 19.04.1991 N 1032-1.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защита от безработицы и содействие в трудоустройстве;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каждого работника на справедливые условия труда, в том числе на условия труда, отвечающие требованиям безопасности и гигиены, права на отдых, включая ограничение рабочего времени, предоставление ежедневного отдыха, выходных и нерабочих праздничных дней, оплачиваемого ежегодного отпуска;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равенство прав и возможностей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w:t>
      </w:r>
      <w:hyperlink r:id="rId10" w:history="1">
        <w:r w:rsidRPr="004D0ECD">
          <w:rPr>
            <w:rFonts w:ascii="Times New Roman" w:hAnsi="Times New Roman" w:cs="Times New Roman"/>
            <w:sz w:val="24"/>
            <w:szCs w:val="24"/>
          </w:rPr>
          <w:t>минимального размера оплаты труда</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работников и работодателей на объединение для защиты своих прав и интересов, включая право работников создавать профессиональные союзы и вступать в них, право работодателей создавать объединения работодателей и вступать в них;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24.11.2014 N 358-ФЗ)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работников на участие в управлении организацией в предусмотренных законом формах;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сочетание государственного и договорного регулирования трудовых отношений и иных непосредственно связанных с ними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социальное партнерство, включающее право на участие работников, работодателей, их объединений в договорном регулировании трудовых отношений и иных непосредственно связанных с ними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обязательность возмещения вреда, причиненного работнику в связи с исполнением им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установление государственных гарантий по обеспечению прав работников и работодателей, осуществление государственного контроля (надзора) за их соблюдением;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каждого на защиту государством его трудовых прав и свобод, включая судебную защиту;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на разрешение индивидуальных и коллективных трудовых споров, а также права на забастовку в порядке, установленном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обязанность сторон трудового договора соблюдать условия заключенного договора, </w:t>
      </w:r>
      <w:r w:rsidRPr="004D0ECD">
        <w:rPr>
          <w:rFonts w:ascii="Times New Roman" w:hAnsi="Times New Roman" w:cs="Times New Roman"/>
          <w:sz w:val="24"/>
          <w:szCs w:val="24"/>
        </w:rPr>
        <w:lastRenderedPageBreak/>
        <w:t>включая право работодателя требовать от работников исполнения ими трудовых обязанностей и бережного отношения к имуществу работодателя и право работников требовать от работодателя соблюдения его обязанностей по отношению к работникам, трудового законодательства и иных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представителей профессиональных союзов осуществлять профсоюзный контроль за соблюдением трудового законодательства и иных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работников на защиту своего достоинства в период трудовой деятельности;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права на обязательное социальное страхование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0" w:name="P107"/>
      <w:bookmarkEnd w:id="0"/>
      <w:r w:rsidRPr="004D0ECD">
        <w:rPr>
          <w:rFonts w:ascii="Times New Roman" w:hAnsi="Times New Roman" w:cs="Times New Roman"/>
          <w:sz w:val="24"/>
          <w:szCs w:val="24"/>
        </w:rPr>
        <w:t>Статья 3. Запрещение дискриминации в сфере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Каждый имеет равные возможности для реализации своих трудовых прав.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Никто не может быть ограничен в трудовых правах 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от </w:t>
      </w:r>
      <w:hyperlink r:id="rId15" w:history="1">
        <w:r w:rsidRPr="004D0ECD">
          <w:rPr>
            <w:rFonts w:ascii="Times New Roman" w:hAnsi="Times New Roman" w:cs="Times New Roman"/>
            <w:sz w:val="24"/>
            <w:szCs w:val="24"/>
          </w:rPr>
          <w:t>других</w:t>
        </w:r>
      </w:hyperlink>
      <w:r w:rsidRPr="004D0ECD">
        <w:rPr>
          <w:rFonts w:ascii="Times New Roman" w:hAnsi="Times New Roman" w:cs="Times New Roman"/>
          <w:sz w:val="24"/>
          <w:szCs w:val="24"/>
        </w:rPr>
        <w:t xml:space="preserve"> обстоятельств, не связанных с </w:t>
      </w:r>
      <w:hyperlink r:id="rId16" w:history="1">
        <w:r w:rsidRPr="004D0ECD">
          <w:rPr>
            <w:rFonts w:ascii="Times New Roman" w:hAnsi="Times New Roman" w:cs="Times New Roman"/>
            <w:sz w:val="24"/>
            <w:szCs w:val="24"/>
          </w:rPr>
          <w:t>деловыми качествами</w:t>
        </w:r>
      </w:hyperlink>
      <w:r w:rsidRPr="004D0ECD">
        <w:rPr>
          <w:rFonts w:ascii="Times New Roman" w:hAnsi="Times New Roman" w:cs="Times New Roman"/>
          <w:sz w:val="24"/>
          <w:szCs w:val="24"/>
        </w:rPr>
        <w:t xml:space="preserve">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18" w:history="1">
        <w:r w:rsidRPr="004D0ECD">
          <w:rPr>
            <w:rFonts w:ascii="Times New Roman" w:hAnsi="Times New Roman" w:cs="Times New Roman"/>
            <w:sz w:val="24"/>
            <w:szCs w:val="24"/>
          </w:rPr>
          <w:t>N 162-ФЗ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являются дискриминацией установление различий, исключений, предпочтений, а также ограничение прав работников, которые определяются свойственными данному виду труда требованиями, установленными федеральным законом, либо обусловлены особой заботой государства о лицах, нуждающихся в повышенной социальной и правовой защите, либо установлены настоящим Кодексом или в случаях и в порядке, которые им предусмотрены,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и в целях решения иных задач внутренней и внешней политики государства.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23.07.2013 </w:t>
      </w:r>
      <w:hyperlink r:id="rId19" w:history="1">
        <w:r w:rsidRPr="004D0ECD">
          <w:rPr>
            <w:rFonts w:ascii="Times New Roman" w:hAnsi="Times New Roman" w:cs="Times New Roman"/>
            <w:sz w:val="24"/>
            <w:szCs w:val="24"/>
          </w:rPr>
          <w:t>N 204-ФЗ</w:t>
        </w:r>
      </w:hyperlink>
      <w:r w:rsidRPr="004D0ECD">
        <w:rPr>
          <w:rFonts w:ascii="Times New Roman" w:hAnsi="Times New Roman" w:cs="Times New Roman"/>
          <w:sz w:val="24"/>
          <w:szCs w:val="24"/>
        </w:rPr>
        <w:t xml:space="preserve">, от 01.12.2014 </w:t>
      </w:r>
      <w:hyperlink r:id="rId20" w:history="1">
        <w:r w:rsidRPr="004D0ECD">
          <w:rPr>
            <w:rFonts w:ascii="Times New Roman" w:hAnsi="Times New Roman" w:cs="Times New Roman"/>
            <w:sz w:val="24"/>
            <w:szCs w:val="24"/>
          </w:rPr>
          <w:t>N 409-ФЗ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морального вреда.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 Запрещение принудительного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Принудительный труд </w:t>
      </w:r>
      <w:hyperlink r:id="rId22" w:history="1">
        <w:r w:rsidRPr="004D0ECD">
          <w:rPr>
            <w:rFonts w:ascii="Times New Roman" w:hAnsi="Times New Roman" w:cs="Times New Roman"/>
            <w:sz w:val="24"/>
            <w:szCs w:val="24"/>
          </w:rPr>
          <w:t>запрещен</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Принудительный труд - выполнение работы под угрозой применения какого-либо наказания (насильственного воздействия), в том числе: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поддержания трудовой дисциплины;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качестве меры ответственности за участие в забастовке;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качестве средства мобилизации и использования рабочей силы для нужд экономического развития;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качестве меры наказания за наличие или выражение политических взглядов или идеологических убеждений, противоположных установленной политической, социальной или экономической системе;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качестве меры дискриминации по признакам расовой, социальной, национальной или религиозной принадлежности.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 принудительному труду также относится работа, которую работник вынужден выполнять под угрозой применения какого-либо наказания (насильственного </w:t>
      </w:r>
      <w:r w:rsidRPr="004D0ECD">
        <w:rPr>
          <w:rFonts w:ascii="Times New Roman" w:hAnsi="Times New Roman" w:cs="Times New Roman"/>
          <w:sz w:val="24"/>
          <w:szCs w:val="24"/>
        </w:rPr>
        <w:lastRenderedPageBreak/>
        <w:t>воздействия), в то время как в соответствии с настоящим Кодексом или иными федеральными законами он имеет право отказаться от ее выполнения, в том числе в связи с:</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нарушением установленных сроков выплаты заработной платы или выплатой ее не в полном размере;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возникновением непосредственной угрозы для жизни и здоровья работника вследствие нарушения требований охраны труда, в частности </w:t>
      </w:r>
      <w:proofErr w:type="spellStart"/>
      <w:r w:rsidRPr="004D0ECD">
        <w:rPr>
          <w:rFonts w:ascii="Times New Roman" w:hAnsi="Times New Roman" w:cs="Times New Roman"/>
          <w:sz w:val="24"/>
          <w:szCs w:val="24"/>
        </w:rPr>
        <w:t>необеспечения</w:t>
      </w:r>
      <w:proofErr w:type="spellEnd"/>
      <w:r w:rsidRPr="004D0ECD">
        <w:rPr>
          <w:rFonts w:ascii="Times New Roman" w:hAnsi="Times New Roman" w:cs="Times New Roman"/>
          <w:sz w:val="24"/>
          <w:szCs w:val="24"/>
        </w:rPr>
        <w:t xml:space="preserve"> его средствами коллективной или индивидуальной защиты в соответствии с установленными нормами.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целей настоящего Кодекса принудительный труд не включает в себя: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работу, выполнение которой обусловлено законодательством о </w:t>
      </w:r>
      <w:hyperlink r:id="rId24" w:history="1">
        <w:r w:rsidRPr="004D0ECD">
          <w:rPr>
            <w:rFonts w:ascii="Times New Roman" w:hAnsi="Times New Roman" w:cs="Times New Roman"/>
            <w:sz w:val="24"/>
            <w:szCs w:val="24"/>
          </w:rPr>
          <w:t>воинской обязанности</w:t>
        </w:r>
      </w:hyperlink>
      <w:r w:rsidRPr="004D0ECD">
        <w:rPr>
          <w:rFonts w:ascii="Times New Roman" w:hAnsi="Times New Roman" w:cs="Times New Roman"/>
          <w:sz w:val="24"/>
          <w:szCs w:val="24"/>
        </w:rPr>
        <w:t xml:space="preserve"> и военной службе или заменяющей ее альтернативной гражданской службе;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работу, выполнение которой обусловлено введением чрезвычайного или военного положения в порядке, установленном федеральными конституционными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работу, выполняемую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работу, выполняемую вследствие вступившего в законную силу приговора суда под надзором государственных органов, ответственных за соблюдение законодательства при исполнении судебных приговоров.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 Трудовое законодательство и иные акты, содержащие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Регулирование трудовых отношений и иных непосредственно связанных с ними отношений в соответствии с </w:t>
      </w:r>
      <w:hyperlink r:id="rId27" w:history="1">
        <w:r w:rsidRPr="004D0ECD">
          <w:rPr>
            <w:rFonts w:ascii="Times New Roman" w:hAnsi="Times New Roman" w:cs="Times New Roman"/>
            <w:sz w:val="24"/>
            <w:szCs w:val="24"/>
          </w:rPr>
          <w:t>Конституцией</w:t>
        </w:r>
      </w:hyperlink>
      <w:r w:rsidRPr="004D0ECD">
        <w:rPr>
          <w:rFonts w:ascii="Times New Roman" w:hAnsi="Times New Roman" w:cs="Times New Roman"/>
          <w:sz w:val="24"/>
          <w:szCs w:val="24"/>
        </w:rPr>
        <w:t xml:space="preserve"> Российской Федерации, федеральными конституционными законами осуществляется: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трудовым законодательством (включая законодательство об охране труда), состоящим из настоящего Кодекса, иных федеральных законов и законов субъектов Российской Федерации,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иными нормативными правовыми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указами Президента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постановлениями Правительства Российской Федерации и нормативными правовыми актами федеральных органов исполнительной власти;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нормативными правовыми актами органов исполнительной власти субъектов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нормативными правовыми актами органов местного самоуправления.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и иные непосредственно связанные с ними отношения регулируются также коллективными договорами, соглашениями и локальными нормативными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Нормы трудового права, содержащиеся в иных федеральных законах, должны соответствовать настоящему Кодексу.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противоречий между настоящим Кодексом и иным федеральным законом, содержащим нормы трудового права, применяется настоящий Кодекс.</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вновь принятый федеральный закон, содержащий нормы трудового права, противоречит настоящему Кодексу, то этот федеральный закон применяется при условии внесения соответствующих изменений в настоящий Кодекс.</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Указы Президента Российской Федерации, содержащие нормы трудового права, не </w:t>
      </w:r>
      <w:r w:rsidRPr="004D0ECD">
        <w:rPr>
          <w:rFonts w:ascii="Times New Roman" w:hAnsi="Times New Roman" w:cs="Times New Roman"/>
          <w:sz w:val="24"/>
          <w:szCs w:val="24"/>
        </w:rPr>
        <w:lastRenderedPageBreak/>
        <w:t>должны противоречить настоящему Кодексу и иным федеральным законам.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Постановления Правительства Российской Федерации, содержащие нормы трудового права, не должны противоречить настоящему Кодексу, иным федеральным законам и указам Президента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Нормативные правовые акты федеральных органов исполнительной власти, содержащие нормы трудового права, не должны противоречить настоящему Кодексу, иным федеральным законам, указам Президента Российской Федерации и постановлениям Правительства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Законы субъектов Российской Федерации, содержащие нормы трудового права, не должны противоречить настоящему Кодексу и иным федеральным законам. Нормативные правовые акты органов исполнительной власти субъектов Российской Федерации не должны противоречить настоящему Кодексу, иным федеральным законам, указам Президента Российской Федерации, постановлениям Правительства Российской Федерации и нормативным правовым актам федеральных органов исполнительной власти.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Органы местного самоуправления имеют право принимать нормативные правовые акты, содержащие нормы трудового права, в пределах своей компетенции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 Разграничение полномочий между федеральными органами государственной власти и органами государственной власти субъектов Российской Федерации в сфере трудовых отношений и иных непосредственно связанных с ними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 ведению федеральных органов государственной власти в сфере трудовых отношений и иных непосредственно связанных с ними отношений относится принятие обязательных для применения на всей территории Российской Федерации федеральных законов и иных нормативных правовых актов, устанавливающих: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основные направления государственной политики в сфере трудовых отношений и иных непосредственно связанных с ними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основы правового регулирования трудовых отношений и иных непосредственно связанных с ними отношений (включая определение правил, процедур, критериев и нормативов, направленных на сохранение жизни и здоровья работников в процессе трудовой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обеспечиваемый государством уровень трудовых прав, свобод и гарантий работникам (включая дополнительные гарантии отдельным категориям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заключения, изменения и расторжения трудовых договоров;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основы социального партнерства, порядок ведения коллективных переговоров, заключения и изменения коллективных договоров и соглашений;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разрешения индивидуальных и коллективных трудовых споров;</w:t>
      </w:r>
    </w:p>
    <w:p w:rsidR="00EE3086" w:rsidRPr="004D0ECD" w:rsidRDefault="00393DE1">
      <w:pPr>
        <w:pStyle w:val="ConsPlusNormal"/>
        <w:ind w:firstLine="540"/>
        <w:jc w:val="both"/>
        <w:rPr>
          <w:rFonts w:ascii="Times New Roman" w:hAnsi="Times New Roman" w:cs="Times New Roman"/>
          <w:sz w:val="24"/>
          <w:szCs w:val="24"/>
        </w:rPr>
      </w:pPr>
      <w:hyperlink r:id="rId29"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осуществления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расследования несчастных случаев на производстве и профессиональных заболеваний;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систему и порядок проведения специальной оценки условий труда и государственной экспертизы условий труда, организацию </w:t>
      </w:r>
      <w:hyperlink r:id="rId31" w:history="1">
        <w:r w:rsidRPr="004D0ECD">
          <w:rPr>
            <w:rFonts w:ascii="Times New Roman" w:hAnsi="Times New Roman" w:cs="Times New Roman"/>
            <w:sz w:val="24"/>
            <w:szCs w:val="24"/>
          </w:rPr>
          <w:t>контроля</w:t>
        </w:r>
      </w:hyperlink>
      <w:r w:rsidRPr="004D0ECD">
        <w:rPr>
          <w:rFonts w:ascii="Times New Roman" w:hAnsi="Times New Roman" w:cs="Times New Roman"/>
          <w:sz w:val="24"/>
          <w:szCs w:val="24"/>
        </w:rPr>
        <w:t xml:space="preserve"> качества проведения специальной оценки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порядок и условия материальной ответственности сторон трудового договора, в том числе порядок возмещения вреда жизни и здоровью работника, причиненного ему в связи с исполнением им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виды </w:t>
      </w:r>
      <w:hyperlink w:anchor="P2514" w:history="1">
        <w:r w:rsidRPr="004D0ECD">
          <w:rPr>
            <w:rFonts w:ascii="Times New Roman" w:hAnsi="Times New Roman" w:cs="Times New Roman"/>
            <w:sz w:val="24"/>
            <w:szCs w:val="24"/>
          </w:rPr>
          <w:t>дисциплинарных взысканий</w:t>
        </w:r>
      </w:hyperlink>
      <w:r w:rsidRPr="004D0ECD">
        <w:rPr>
          <w:rFonts w:ascii="Times New Roman" w:hAnsi="Times New Roman" w:cs="Times New Roman"/>
          <w:sz w:val="24"/>
          <w:szCs w:val="24"/>
        </w:rPr>
        <w:t xml:space="preserve"> и порядок их применения;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систему государственной статистической отчетности по вопросам труда 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правового регулирования труда отдельных категорий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Органы государственной власти субъектов Российской Федерации принимают законы и иные нормативные правовые акты, содержащие нормы трудового права, по вопросам, не отнесенным к ведению федеральных органов государственной власти. При этом более высокий уровень трудовых прав и гарантий работникам по сравнению с установленным федеральными законами и иными нормативными правовыми актами Российской Федерации, приводящий к увеличению бюджетных расходов или уменьшению бюджетных доходов, обеспечивается за счет бюджета соответствующего субъекта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Органы государственной власти субъектов Российской Федерации по вопросам, не урегулированным федеральными законами и иными нормативными правовыми актами Российской Федерации, могут принимать законы и иные нормативные правовые акты, содержащие нормы трудового права. В случае принятия федерального закона или иного нормативного правового акта Российской Федерации по этим вопросам закон или иной нормативный правовой акт субъекта Российской Федерации приводится в соответствие с федеральным законом или иным нормативным правовым актом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если закон или иной нормативный правовой акт субъекта Российской Федерации, содержащий нормы трудового права, противоречит настоящему Кодексу или иным федеральным законам либо снижает уровень трудовых прав и гарантий работникам, установленный настоящим Кодексом или иными федеральными законами, применяется настоящий Кодекс или иной федеральный закон.</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части пятой статьи 6 </w:t>
      </w:r>
      <w:hyperlink r:id="rId34" w:history="1">
        <w:r w:rsidRPr="004D0ECD">
          <w:rPr>
            <w:rFonts w:ascii="Times New Roman" w:hAnsi="Times New Roman" w:cs="Times New Roman"/>
            <w:sz w:val="24"/>
            <w:szCs w:val="24"/>
          </w:rPr>
          <w:t>распространяются</w:t>
        </w:r>
      </w:hyperlink>
      <w:r w:rsidRPr="004D0ECD">
        <w:rPr>
          <w:rFonts w:ascii="Times New Roman" w:hAnsi="Times New Roman" w:cs="Times New Roman"/>
          <w:sz w:val="24"/>
          <w:szCs w:val="24"/>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Полномочия федеральных органов исполнительной власти в сфере трудовых отношений и иных непосредственно связанных с ними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3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3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13.07.2015 N 233-ФЗ; в ред. Федерального </w:t>
      </w:r>
      <w:hyperlink r:id="rId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7. Утратила силу. - Федеральный </w:t>
      </w:r>
      <w:hyperlink r:id="rId38"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 w:name="P189"/>
      <w:bookmarkEnd w:id="1"/>
      <w:r w:rsidRPr="004D0ECD">
        <w:rPr>
          <w:rFonts w:ascii="Times New Roman" w:hAnsi="Times New Roman" w:cs="Times New Roman"/>
          <w:sz w:val="24"/>
          <w:szCs w:val="24"/>
        </w:rPr>
        <w:t>Статья 8. Локальные нормативные акты, содержащие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w:t>
      </w:r>
      <w:r w:rsidRPr="004D0ECD">
        <w:rPr>
          <w:rFonts w:ascii="Times New Roman" w:hAnsi="Times New Roman" w:cs="Times New Roman"/>
          <w:sz w:val="24"/>
          <w:szCs w:val="24"/>
        </w:rPr>
        <w:lastRenderedPageBreak/>
        <w:t>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учитывает мнение представительного органа работников (при наличии такого представительного органа).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а также локальные нормативные акты, принятые без соблюдения установленного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порядка учета мнения представительного 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 Регулирование трудовых отношений и иных непосредственно связанных с ними отношений в договорном порядке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соответствии с трудовым законодательством регулирование трудовых отношений и иных непосредственно связанных с ними отношений может осуществляться путем заключения, изменения, дополнения работниками и работодателями коллективных договоров, соглашений, трудовых договоров.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 Трудовое законодательство, иные акты, содержащие нормы трудового права, и нормы международного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Общепризнанные принципы и нормы международного права и международные договоры Российской Федерации в соответствии с </w:t>
      </w:r>
      <w:hyperlink r:id="rId42" w:history="1">
        <w:r w:rsidRPr="004D0ECD">
          <w:rPr>
            <w:rFonts w:ascii="Times New Roman" w:hAnsi="Times New Roman" w:cs="Times New Roman"/>
            <w:sz w:val="24"/>
            <w:szCs w:val="24"/>
          </w:rPr>
          <w:t>Конституцией</w:t>
        </w:r>
      </w:hyperlink>
      <w:r w:rsidRPr="004D0ECD">
        <w:rPr>
          <w:rFonts w:ascii="Times New Roman" w:hAnsi="Times New Roman" w:cs="Times New Roman"/>
          <w:sz w:val="24"/>
          <w:szCs w:val="24"/>
        </w:rPr>
        <w:t xml:space="preserve"> Российской Федерации являются составной частью правовой системы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международным договором Российской Федерации установлены другие правила, чем предусмотренные трудовым законодательством и иными актами, содержащими нормы трудового права, применяются правила международного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 Действие трудового законодательства и иных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Трудовым законодательством и иными актами, содержащими нормы трудового права, регулируются трудовые отношения и иные непосредственно связанные с ними </w:t>
      </w:r>
      <w:r w:rsidRPr="004D0ECD">
        <w:rPr>
          <w:rFonts w:ascii="Times New Roman" w:hAnsi="Times New Roman" w:cs="Times New Roman"/>
          <w:sz w:val="24"/>
          <w:szCs w:val="24"/>
        </w:rPr>
        <w:lastRenderedPageBreak/>
        <w:t>отношения.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Трудовое законодательство и иные акты, содержащие нормы трудового права, также применяются к другим отношениям, связанным с использованием личного труда, если это предусмотрено настоящим Кодексом или иным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Все работодатели (физические лица и юридические лица, независимо от их организационно-правовых форм и форм собственности) в трудовых отношениях и иных непосредственно связанных с ними отношениях с работниками обязаны руководствоваться положениями трудового законодательства и иных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отношения, связанные с использованием личного труда, возникли на основании гражданско-правового договора, но впоследствии в порядке, установленном настоящим </w:t>
      </w:r>
      <w:hyperlink w:anchor="P319"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другими федеральными законами, были признаны трудовыми отношениями, к таким отношениям применяются положения трудового законодательства и иных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территории Российской Федерации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иностранных граждан, лиц без гражданства, организаций, созданных или учрежденных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настоящим </w:t>
      </w:r>
      <w:hyperlink w:anchor="P4042"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другими федеральными законами или международным договором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23.07.2013 </w:t>
      </w:r>
      <w:hyperlink r:id="rId46" w:history="1">
        <w:r w:rsidRPr="004D0ECD">
          <w:rPr>
            <w:rFonts w:ascii="Times New Roman" w:hAnsi="Times New Roman" w:cs="Times New Roman"/>
            <w:sz w:val="24"/>
            <w:szCs w:val="24"/>
          </w:rPr>
          <w:t>N 204-ФЗ</w:t>
        </w:r>
      </w:hyperlink>
      <w:r w:rsidRPr="004D0ECD">
        <w:rPr>
          <w:rFonts w:ascii="Times New Roman" w:hAnsi="Times New Roman" w:cs="Times New Roman"/>
          <w:sz w:val="24"/>
          <w:szCs w:val="24"/>
        </w:rPr>
        <w:t xml:space="preserve">, от 01.12.2014 </w:t>
      </w:r>
      <w:hyperlink r:id="rId47" w:history="1">
        <w:r w:rsidRPr="004D0ECD">
          <w:rPr>
            <w:rFonts w:ascii="Times New Roman" w:hAnsi="Times New Roman" w:cs="Times New Roman"/>
            <w:sz w:val="24"/>
            <w:szCs w:val="24"/>
          </w:rPr>
          <w:t>N 409-ФЗ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правового регулирования труда отдельных категорий работников (руководителей организаций, лиц, работающих по совместительству, женщин, лиц с семейными обязанностями, молодежи и других) устанавливаются в соответствии с настоящим </w:t>
      </w:r>
      <w:hyperlink w:anchor="P3352"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государственных служащих и муниципальных служащих действие трудового законодательства и иных актов, содержащих нормы трудового права, распространяется с особенностями, предусмотренными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службе и муниципальной службе.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Трудовое законодательство и иные акты, содержащие нормы трудового права, не распространяются на следующих лиц (если в установленном настоящим Кодексом порядке они одновременно не выступают в качестве работодателей или их представителей):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военнослужащие при исполнении ими обязанностей военной службы;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члены советов директоров (наблюдательных советов) организаций (за исключением лиц, заключивших с данной организацией трудовой договор);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работающие на основании договоров гражданско-правового характера;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другие лица, если это установлено федеральным законом.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 Действие трудового законодательства и иных актов, содержащих нормы трудового права, во времени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или иной нормативный правовой акт, содержащий нормы трудового права, вступает в силу со дня, указанного в этом законе или ином нормативном правовом акте либо в законе или ином нормативном правовом акте, определяющем порядок введения в действие акта данного вида.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Закон или иной нормативный правовой акт, содержащий нормы трудового права, либо отдельные их положения прекращают свое действие в связи с:</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истечением срока действия;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вступлением в силу другого акта равной или высшей юридической силы;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отменой (признанием утратившими силу) данного акта либо отдельных его положений актом равной или высшей юридической силы.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или иной нормативный правовой акт, содержащий нормы трудового права, не имеет обратной силы и применяется к отношениям, возникшим после введения его в действие.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Действие закона или иного нормативного правового акта, содержащего нормы трудового права, распространяется на отношения, возникшие до введения его в действие, лишь в случаях, прямо предусмотренных этим актом.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отношениях, возникших до введения в действие закона или иного нормативного правового акта, содержащего нормы трудового права, указанный закон или акт применяется к правам и обязанностям, возникшим после введения его в действие.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Действие коллективного договора, соглашения во времени определяется их сторонами в соответствии с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введена Федеральным </w:t>
      </w:r>
      <w:hyperlink r:id="rId5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Локальный нормативный акт вступает в силу со дня его принятия работодателем либо со дня, указанного в этом локальном нормативном акте, и применяется к отношениям, возникшим после введения его в действие. В отношениях, возникших до введения в действие локального нормативного акта, указанный акт применяется к правам и обязанностям, возникшим после введения его в действие.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введена Федеральным </w:t>
      </w:r>
      <w:hyperlink r:id="rId5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Локальный нормативный акт либо отдельные его положения прекращают свое действие в связи с:</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истечением срока действия;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отменой (признанием утратившими силу) данного локального нормативного акта либо отдельных его положений другим локальным нормативным актом;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вступлением в силу закона или иного нормативного правового акта, содержащего нормы трудового права, коллективного договора, соглашения (в случае, когда указанные акты устанавливают более высокий уровень гарантий работникам по сравнению с установленным локальным нормативным актом).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восьмая введена Федеральным </w:t>
      </w:r>
      <w:hyperlink r:id="rId5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 Действие трудового законодательства и иных актов, содержащих нормы трудового права, в пространстве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Федеральные законы и иные нормативные правовые акты Российской Федерации, содержащие нормы трудового права, действуют на всей территории Российской Федерации, если в этих законах и иных нормативных правовых актах не предусмотрено иное.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Законы и иные нормативные правовые акты субъектов Российской Федерации, содержащие нормы трудового права, действуют в пределах территории соответствующего субъекта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Нормативные правовые акты органов местного самоуправления, содержащие нормы трудового права, действуют в пределах территории соответствующего муниципального </w:t>
      </w:r>
      <w:r w:rsidRPr="004D0ECD">
        <w:rPr>
          <w:rFonts w:ascii="Times New Roman" w:hAnsi="Times New Roman" w:cs="Times New Roman"/>
          <w:sz w:val="24"/>
          <w:szCs w:val="24"/>
        </w:rPr>
        <w:lastRenderedPageBreak/>
        <w:t>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Принимаемые работодателем локальные нормативные акты действуют в отношении работников данного работодателя независимо от места выполнения ими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 Исчисление сроков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Течение сроков, с которыми настоящий Кодекс связывает возникновение трудовых прав и обязанностей, начинается с календарной даты, которой определено начало возникновения указанных прав и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Течение сроков, с которыми настоящий Кодекс связывает прекращение трудовых прав и обязанностей, начинается на следующий день после календарной даты, которой определено окончание трудовых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Сроки, исчисляемые годами, месяцами, неделями, истекают в соответствующее число последнего года, месяца или недели срока. В срок, исчисляемый в календарных неделях или днях, включаются и нерабочие дни.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последний день срока приходится на нерабочий день, то днем окончания срока считается ближайший следующий за ним рабочий день.</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 ТРУДОВЫЕ ОТНОШЕНИЯ, СТОРОНЫ</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ТРУДОВЫХ ОТНОШЕНИЙ, ОСНОВАНИЯ ВОЗНИКНОВЕНИЯ</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ТРУДОВЫХ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 Трудовые отношения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 отношения, основанные на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в интересах, под управлением и контролем работодателя,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05.05.2014 N 116-ФЗ)</w:t>
      </w:r>
    </w:p>
    <w:p w:rsidR="00EE3086" w:rsidRPr="004D0ECD" w:rsidRDefault="00EE3086">
      <w:pPr>
        <w:pStyle w:val="ConsPlusNormal"/>
        <w:ind w:firstLine="540"/>
        <w:jc w:val="both"/>
        <w:rPr>
          <w:rFonts w:ascii="Times New Roman" w:hAnsi="Times New Roman" w:cs="Times New Roman"/>
          <w:sz w:val="24"/>
          <w:szCs w:val="24"/>
        </w:rPr>
      </w:pPr>
      <w:bookmarkStart w:id="2" w:name="P280"/>
      <w:bookmarkEnd w:id="2"/>
      <w:r w:rsidRPr="004D0ECD">
        <w:rPr>
          <w:rFonts w:ascii="Times New Roman" w:hAnsi="Times New Roman" w:cs="Times New Roman"/>
          <w:sz w:val="24"/>
          <w:szCs w:val="24"/>
        </w:rPr>
        <w:t>Заключение гражданско-правовых договоров, фактически регулирующих трудовые отношения между работником и работодателем, не допускается.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6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 Основания возникновения трудовых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возникают между работником и работодателем на основании трудового договора, заключаемого ими в соответствии с настоящим Кодексом.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и порядке, которые установлены трудовым законодательством и иными нормативными правовыми актами, содержащими нормы трудового права, или уставом (положением) организации, трудовые отношения возникают на основании трудового договора в результате: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избрания на должность;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избрания по конкурсу на замещение соответствующей должности;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назначения на должность или утверждения в должности;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направления на работу уполномоченными в соответствии с федеральным законом органами в счет установленной квоты;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судебного решения о заключении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6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признания отношений, связанных с использованием личного труда и возникших на основании гражданско-правового договора, трудовыми отношениями.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6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между работником и работодателем возникают также на основании фактического допущения работника к работе с ведома или по поручению работодателя или его уполномоченного на это представителя в случае, когда трудовой договор не был надлежащим образом оформлен.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6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 в ред. Федерального </w:t>
      </w:r>
      <w:hyperlink r:id="rId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Фактическое допущение работника к работе без ведома или поручения работодателя либо его уполномоченного на это представителя </w:t>
      </w:r>
      <w:hyperlink r:id="rId70" w:history="1">
        <w:r w:rsidRPr="004D0ECD">
          <w:rPr>
            <w:rFonts w:ascii="Times New Roman" w:hAnsi="Times New Roman" w:cs="Times New Roman"/>
            <w:sz w:val="24"/>
            <w:szCs w:val="24"/>
          </w:rPr>
          <w:t>запрещается</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7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 Трудовые отношения, возникающие на основании трудового договора в результате избрания на должность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на основании трудового договора в результате избрания на должность возникают, если избрание на должность предполагает выполнение работником определенной трудовой функции.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 Трудовые отношения, возникающие на основании трудового договора в результате избрания по конкурсу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на основании трудового договора в результате избрания по конкурсу на замещение соответствующей должности возникают, если трудовым законодательством и иными нормативными правовыми актами, содержащими нормы трудового права, или уставом (положением) организации определены перечень должностей, подлежащих замещению по конкурсу, и порядок конкурсного избрания на эти должности.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 Трудовые отношения, возникающие на основании трудового договора в результате назначения на должность или утверждения в должности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отношения возникают на основании трудового договора в результате назначения на должность или утверждения в должности в случаях, предусмотренных трудовым законодательством и иными нормативными правовыми актами, содержащими нормы трудового права, или уставом (положением)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 w:name="P319"/>
      <w:bookmarkEnd w:id="3"/>
      <w:r w:rsidRPr="004D0ECD">
        <w:rPr>
          <w:rFonts w:ascii="Times New Roman" w:hAnsi="Times New Roman" w:cs="Times New Roman"/>
          <w:sz w:val="24"/>
          <w:szCs w:val="24"/>
        </w:rPr>
        <w:t>Статья 19.1. Трудовые отношения, возникающие на основании трудового договора в результате признания отношений, связанных с использованием личного труда и возникших на основании гражданско-правового договора, трудовыми отношениями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(введена Федеральным </w:t>
      </w:r>
      <w:hyperlink r:id="rId7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 w:name="P322"/>
      <w:bookmarkEnd w:id="4"/>
      <w:r w:rsidRPr="004D0ECD">
        <w:rPr>
          <w:rFonts w:ascii="Times New Roman" w:hAnsi="Times New Roman" w:cs="Times New Roman"/>
          <w:sz w:val="24"/>
          <w:szCs w:val="24"/>
        </w:rPr>
        <w:t>Признание отношений, возникших на основании гражданско-правового договора, трудовыми отношениями может осуществляться: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лицом, использующим личный труд и являющимся заказчиком по указанному договору, на основании письменного заявления физического лица, являющегося исполнителем по указанному договору, и (или) не обжалованного в суд в установленном </w:t>
      </w:r>
      <w:hyperlink r:id="rId7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предписания государственного инспектора труда об устранении нарушения </w:t>
      </w:r>
      <w:hyperlink w:anchor="P280" w:history="1">
        <w:r w:rsidRPr="004D0ECD">
          <w:rPr>
            <w:rFonts w:ascii="Times New Roman" w:hAnsi="Times New Roman" w:cs="Times New Roman"/>
            <w:sz w:val="24"/>
            <w:szCs w:val="24"/>
          </w:rPr>
          <w:t>части второй статьи 15</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судом в случае, если физическое лицо, являющееся исполнителем по указанному договору, обратилось непосредственно в суд, или по материалам (документам), направленным государственной инспекцией труда, иными органами и лицами, обладающими необходимыми для этого полномочиями в соответствии с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прекращения отношений, связанных с использованием личного труда и возникших на основании гражданско-правового договора, признание этих отношений трудовыми отношениями осуществляется судом. Физическое лицо, являвшееся исполнителем по указанному договору, вправе обратиться в суд за признанием этих отношений трудовыми отношениями в </w:t>
      </w:r>
      <w:hyperlink w:anchor="P5186"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и в </w:t>
      </w:r>
      <w:hyperlink w:anchor="P5201" w:history="1">
        <w:r w:rsidRPr="004D0ECD">
          <w:rPr>
            <w:rFonts w:ascii="Times New Roman" w:hAnsi="Times New Roman" w:cs="Times New Roman"/>
            <w:sz w:val="24"/>
            <w:szCs w:val="24"/>
          </w:rPr>
          <w:t>сроки</w:t>
        </w:r>
      </w:hyperlink>
      <w:r w:rsidRPr="004D0ECD">
        <w:rPr>
          <w:rFonts w:ascii="Times New Roman" w:hAnsi="Times New Roman" w:cs="Times New Roman"/>
          <w:sz w:val="24"/>
          <w:szCs w:val="24"/>
        </w:rPr>
        <w:t>, которые предусмотрены для рассмотрения индивидуальных трудовых споров.</w:t>
      </w:r>
    </w:p>
    <w:p w:rsidR="00EE3086" w:rsidRPr="004D0ECD" w:rsidRDefault="00EE3086">
      <w:pPr>
        <w:pStyle w:val="ConsPlusNormal"/>
        <w:ind w:firstLine="540"/>
        <w:jc w:val="both"/>
        <w:rPr>
          <w:rFonts w:ascii="Times New Roman" w:hAnsi="Times New Roman" w:cs="Times New Roman"/>
          <w:sz w:val="24"/>
          <w:szCs w:val="24"/>
        </w:rPr>
      </w:pPr>
      <w:bookmarkStart w:id="5" w:name="P326"/>
      <w:bookmarkEnd w:id="5"/>
      <w:r w:rsidRPr="004D0ECD">
        <w:rPr>
          <w:rFonts w:ascii="Times New Roman" w:hAnsi="Times New Roman" w:cs="Times New Roman"/>
          <w:sz w:val="24"/>
          <w:szCs w:val="24"/>
        </w:rPr>
        <w:t>Неустранимые сомнения при рассмотрении судом споров о признании отношений, возникших на основании гражданско-правового договора, трудовыми отношениями толкуются в пользу наличия трудовых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отношения, связанные с использованием личного труда, возникли на основании гражданско-правового договора, но впоследствии в порядке, установленном </w:t>
      </w:r>
      <w:hyperlink w:anchor="P322"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 </w:t>
      </w:r>
      <w:hyperlink w:anchor="P326" w:history="1">
        <w:r w:rsidRPr="004D0ECD">
          <w:rPr>
            <w:rFonts w:ascii="Times New Roman" w:hAnsi="Times New Roman" w:cs="Times New Roman"/>
            <w:sz w:val="24"/>
            <w:szCs w:val="24"/>
          </w:rPr>
          <w:t>третьей</w:t>
        </w:r>
      </w:hyperlink>
      <w:r w:rsidRPr="004D0ECD">
        <w:rPr>
          <w:rFonts w:ascii="Times New Roman" w:hAnsi="Times New Roman" w:cs="Times New Roman"/>
          <w:sz w:val="24"/>
          <w:szCs w:val="24"/>
        </w:rPr>
        <w:t xml:space="preserve"> настоящей статьи, были признаны трудовыми отношениями, такие трудовые отношения между работником и работодателем считаются возникшими со дня фактического допущения физического лица, являющегося исполнителем по указанному договору, к исполнению предусмотренных указанным договором обязанностей.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 Стороны трудовых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Сторонами трудовых отношений являются работник и работодатель.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 физическое лицо, вступившее в трудовые отношения с работодателем.</w:t>
      </w:r>
    </w:p>
    <w:p w:rsidR="00EE3086" w:rsidRPr="004D0ECD" w:rsidRDefault="00EE3086">
      <w:pPr>
        <w:pStyle w:val="ConsPlusNormal"/>
        <w:ind w:firstLine="540"/>
        <w:jc w:val="both"/>
        <w:rPr>
          <w:rFonts w:ascii="Times New Roman" w:hAnsi="Times New Roman" w:cs="Times New Roman"/>
          <w:sz w:val="24"/>
          <w:szCs w:val="24"/>
        </w:rPr>
      </w:pPr>
      <w:bookmarkStart w:id="6" w:name="P334"/>
      <w:bookmarkEnd w:id="6"/>
      <w:r w:rsidRPr="004D0ECD">
        <w:rPr>
          <w:rFonts w:ascii="Times New Roman" w:hAnsi="Times New Roman" w:cs="Times New Roman"/>
          <w:sz w:val="24"/>
          <w:szCs w:val="24"/>
        </w:rPr>
        <w:t xml:space="preserve">Если иное не предусмотрено настоящим </w:t>
      </w:r>
      <w:hyperlink w:anchor="P404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другими федеральными законами, вступать в трудовые отношения в качестве работников имеют право лица, достигшие возраста шестнадцати лет, а в случаях и порядке, которые установлены настоящим </w:t>
      </w:r>
      <w:hyperlink w:anchor="P930"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 также лица, не достигшие указанного возраста.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23.07.2013 </w:t>
      </w:r>
      <w:hyperlink r:id="rId79" w:history="1">
        <w:r w:rsidRPr="004D0ECD">
          <w:rPr>
            <w:rFonts w:ascii="Times New Roman" w:hAnsi="Times New Roman" w:cs="Times New Roman"/>
            <w:sz w:val="24"/>
            <w:szCs w:val="24"/>
          </w:rPr>
          <w:t>N 204-ФЗ</w:t>
        </w:r>
      </w:hyperlink>
      <w:r w:rsidRPr="004D0ECD">
        <w:rPr>
          <w:rFonts w:ascii="Times New Roman" w:hAnsi="Times New Roman" w:cs="Times New Roman"/>
          <w:sz w:val="24"/>
          <w:szCs w:val="24"/>
        </w:rPr>
        <w:t xml:space="preserve">, от 01.12.2014 </w:t>
      </w:r>
      <w:hyperlink r:id="rId80" w:history="1">
        <w:r w:rsidRPr="004D0ECD">
          <w:rPr>
            <w:rFonts w:ascii="Times New Roman" w:hAnsi="Times New Roman" w:cs="Times New Roman"/>
            <w:sz w:val="24"/>
            <w:szCs w:val="24"/>
          </w:rPr>
          <w:t>N 409-ФЗ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7" w:name="P336"/>
      <w:bookmarkEnd w:id="7"/>
      <w:r w:rsidRPr="004D0ECD">
        <w:rPr>
          <w:rFonts w:ascii="Times New Roman" w:hAnsi="Times New Roman" w:cs="Times New Roman"/>
          <w:sz w:val="24"/>
          <w:szCs w:val="24"/>
        </w:rPr>
        <w:t>Работодатель - физическое лицо либо юридическое лицо (организация), вступившее в трудовые отношения с работником. В случаях, предусмотренных федеральными законами, в качестве работодателя может выступать иной субъект, наделенный правом заключать трудовые договоры.</w:t>
      </w:r>
    </w:p>
    <w:p w:rsidR="00EE3086" w:rsidRPr="004D0ECD" w:rsidRDefault="00EE3086">
      <w:pPr>
        <w:pStyle w:val="ConsPlusNormal"/>
        <w:ind w:firstLine="540"/>
        <w:jc w:val="both"/>
        <w:rPr>
          <w:rFonts w:ascii="Times New Roman" w:hAnsi="Times New Roman" w:cs="Times New Roman"/>
          <w:sz w:val="24"/>
          <w:szCs w:val="24"/>
        </w:rPr>
      </w:pPr>
      <w:bookmarkStart w:id="8" w:name="P337"/>
      <w:bookmarkEnd w:id="8"/>
      <w:r w:rsidRPr="004D0ECD">
        <w:rPr>
          <w:rFonts w:ascii="Times New Roman" w:hAnsi="Times New Roman" w:cs="Times New Roman"/>
          <w:sz w:val="24"/>
          <w:szCs w:val="24"/>
        </w:rPr>
        <w:t>Для целей настоящего Кодекса работодателями - физическими лицами признаются: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физические лица, зарегистрированные в установленном </w:t>
      </w:r>
      <w:hyperlink r:id="rId81"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в качестве индивидуальных предпринимателей и осуществляющие предпринимательскую деятельность без образования юридического лица, а также частные нотариусы, адвокаты, учредившие адвокатские кабинеты, и иные лица, чья профессиональная деятельность в соответствии с федеральными законами подлежит государственной регистрации и (или) </w:t>
      </w:r>
      <w:hyperlink r:id="rId82" w:history="1">
        <w:r w:rsidRPr="004D0ECD">
          <w:rPr>
            <w:rFonts w:ascii="Times New Roman" w:hAnsi="Times New Roman" w:cs="Times New Roman"/>
            <w:sz w:val="24"/>
            <w:szCs w:val="24"/>
          </w:rPr>
          <w:t>лицензированию</w:t>
        </w:r>
      </w:hyperlink>
      <w:r w:rsidRPr="004D0ECD">
        <w:rPr>
          <w:rFonts w:ascii="Times New Roman" w:hAnsi="Times New Roman" w:cs="Times New Roman"/>
          <w:sz w:val="24"/>
          <w:szCs w:val="24"/>
        </w:rPr>
        <w:t xml:space="preserve">, вступившие в трудовые отношения с работниками в целях осуществления указанной деятельности (далее - работодатели - индивидуальные </w:t>
      </w:r>
      <w:r w:rsidRPr="004D0ECD">
        <w:rPr>
          <w:rFonts w:ascii="Times New Roman" w:hAnsi="Times New Roman" w:cs="Times New Roman"/>
          <w:sz w:val="24"/>
          <w:szCs w:val="24"/>
        </w:rPr>
        <w:lastRenderedPageBreak/>
        <w:t>предприниматели). Физические лица, осуществляющие в нарушение требований федеральных законов указанную деятельность без государственной регистрации и (или) лицензирования, вступившие в трудовые отношения с работниками в целях осуществления этой деятельности, не освобождаются от исполнения обязанностей, возложенных настоящим Кодексом на работодателей - индивидуальных предпринимателей;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физические лица, вступающие в трудовые отношения с работниками в целях личного обслуживания и помощи по ведению домашнего хозяйства (далее - работодатели - физические лица, не являющиеся индивидуальными предпринимателями).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Права и обязанности работодателя в трудовых отношениях осуществляются: физическим лицом, являющимся работодателем; органами управления юридического лица (организации) или уполномоченными ими лицами, иными лицами, уполномоченными на это в соответствии с федеральным законом,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bookmarkStart w:id="9" w:name="P342"/>
      <w:bookmarkEnd w:id="9"/>
      <w:r w:rsidRPr="004D0ECD">
        <w:rPr>
          <w:rFonts w:ascii="Times New Roman" w:hAnsi="Times New Roman" w:cs="Times New Roman"/>
          <w:sz w:val="24"/>
          <w:szCs w:val="24"/>
        </w:rPr>
        <w:t>Заключать трудовые договоры в качестве работодателей имеют право физические лица, достигшие возраста восемнадцати лет, при условии наличия у них гражданской дееспособности в полном объеме, а также лица, не достигшие указанного возраста, - со дня приобретения ими гражданской дееспособности в полном объеме.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Физические лица, имеющие самостоятельный доход, достигшие возраста восемнадцати лет, но ограниченные судом в дееспособности, имеют право с письменного согласия попечителей заключать трудовые договоры с работниками в целях личного обслуживания и помощи по ведению домашнего хозяйства.</w:t>
      </w:r>
    </w:p>
    <w:p w:rsidR="00EE3086" w:rsidRPr="004D0ECD" w:rsidRDefault="00EE3086">
      <w:pPr>
        <w:pStyle w:val="ConsPlusNormal"/>
        <w:ind w:firstLine="540"/>
        <w:jc w:val="both"/>
        <w:rPr>
          <w:rFonts w:ascii="Times New Roman" w:hAnsi="Times New Roman" w:cs="Times New Roman"/>
          <w:sz w:val="24"/>
          <w:szCs w:val="24"/>
        </w:rPr>
      </w:pPr>
      <w:bookmarkStart w:id="10" w:name="P344"/>
      <w:bookmarkEnd w:id="10"/>
      <w:r w:rsidRPr="004D0ECD">
        <w:rPr>
          <w:rFonts w:ascii="Times New Roman" w:hAnsi="Times New Roman" w:cs="Times New Roman"/>
          <w:sz w:val="24"/>
          <w:szCs w:val="24"/>
        </w:rPr>
        <w:t>От имени физических лиц, имеющих самостоятельный доход, достигших возраста восемнадцати лет, но признанных судом недееспособными, их опекунами могут заключаться трудовые договоры с работниками в целях личного обслуживания этих физических лиц и помощи им по ведению домашнего хозяйства.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Несовершеннолетние в возрасте от четырнадцати до восемнадцати лет, за исключением несовершеннолетних, приобретших гражданскую дееспособность в полном объеме, могут заключать трудовые договоры с работниками при наличии собственных заработка, стипендии, иных доходов и с письменного согласия своих законных представителей (родителей, опекунов, попечителей).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предусмотренных </w:t>
      </w:r>
      <w:hyperlink w:anchor="P342" w:history="1">
        <w:r w:rsidRPr="004D0ECD">
          <w:rPr>
            <w:rFonts w:ascii="Times New Roman" w:hAnsi="Times New Roman" w:cs="Times New Roman"/>
            <w:sz w:val="24"/>
            <w:szCs w:val="24"/>
          </w:rPr>
          <w:t>частями восьмой</w:t>
        </w:r>
      </w:hyperlink>
      <w:r w:rsidRPr="004D0ECD">
        <w:rPr>
          <w:rFonts w:ascii="Times New Roman" w:hAnsi="Times New Roman" w:cs="Times New Roman"/>
          <w:sz w:val="24"/>
          <w:szCs w:val="24"/>
        </w:rPr>
        <w:t xml:space="preserve"> - </w:t>
      </w:r>
      <w:hyperlink w:anchor="P344" w:history="1">
        <w:r w:rsidRPr="004D0ECD">
          <w:rPr>
            <w:rFonts w:ascii="Times New Roman" w:hAnsi="Times New Roman" w:cs="Times New Roman"/>
            <w:sz w:val="24"/>
            <w:szCs w:val="24"/>
          </w:rPr>
          <w:t>десятой</w:t>
        </w:r>
      </w:hyperlink>
      <w:r w:rsidRPr="004D0ECD">
        <w:rPr>
          <w:rFonts w:ascii="Times New Roman" w:hAnsi="Times New Roman" w:cs="Times New Roman"/>
          <w:sz w:val="24"/>
          <w:szCs w:val="24"/>
        </w:rPr>
        <w:t xml:space="preserve"> настоящей статьи, законные представители (родители, опекуны, попечители) физических лиц, выступающих в качестве работодателей, несут дополнительную ответственность по обязательствам, вытекающим из трудовых отношений, включая обязательства по выплате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вытекающим из трудовых отношений обязательствам работодателя - юридического лица субсидиарную ответственность несут собственник имущества, учредитель (участник) юридического лица в случаях, в которых федеральными законами и иными нормативными правовыми актами Российской Федерации установлена субсидиарная ответственность собственника имущества, учредителя (участника) по обязательствам юридического лица.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двенадцатая в ред. Федерального </w:t>
      </w:r>
      <w:hyperlink r:id="rId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 Основные права и обязанности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имеет право 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заключение, изменение и расторжение трудового договора в порядке и на условиях, которые установлены настоящим </w:t>
      </w:r>
      <w:hyperlink w:anchor="P786"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предоставление ему работы, обусловленной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полную достоверную информацию об условиях труда и требованиях охраны труда на рабочем месте, включая реализацию прав, предоставленных </w:t>
      </w:r>
      <w:hyperlink r:id="rId86"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специальной оценке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подготовку и дополнительное профессиональное образование в порядке, установленном настоящим </w:t>
      </w:r>
      <w:hyperlink w:anchor="P255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участие в управлении организацией в предусмотренных настоящим </w:t>
      </w:r>
      <w:hyperlink w:anchor="P74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 и коллективным договором формах;</w:t>
      </w:r>
    </w:p>
    <w:p w:rsidR="00EE3086" w:rsidRPr="004D0ECD" w:rsidRDefault="00EE3086">
      <w:pPr>
        <w:pStyle w:val="ConsPlusNormal"/>
        <w:ind w:firstLine="540"/>
        <w:jc w:val="both"/>
        <w:rPr>
          <w:rFonts w:ascii="Times New Roman" w:hAnsi="Times New Roman" w:cs="Times New Roman"/>
          <w:sz w:val="24"/>
          <w:szCs w:val="24"/>
        </w:rPr>
      </w:pPr>
      <w:bookmarkStart w:id="11" w:name="P365"/>
      <w:bookmarkEnd w:id="11"/>
      <w:r w:rsidRPr="004D0ECD">
        <w:rPr>
          <w:rFonts w:ascii="Times New Roman" w:hAnsi="Times New Roman" w:cs="Times New Roman"/>
          <w:sz w:val="24"/>
          <w:szCs w:val="24"/>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защиту своих трудовых прав, свобод и законных интересов всеми не запрещенными законом способами;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разрешение индивидуальных и коллективных трудовых споров, включая право на забастовку, в порядке, установленном настоящим </w:t>
      </w:r>
      <w:hyperlink w:anchor="P5382"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возмещение вреда, причиненного ему в связи с исполнением трудовых обязанностей, и компенсацию морального вреда в порядке, установленном настоящим Кодексом,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обязательное социальное страхование в случаях, предусмотренных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обязан: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добросовестно исполнять свои трудовые обязанности, возложенные на него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соблюдать правила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соблюдать трудовую дисциплину;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выполнять установленные нормы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соблюдать требования по охране труда и обеспечению безопасности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w:t>
      </w:r>
      <w:r w:rsidRPr="004D0ECD">
        <w:rPr>
          <w:rFonts w:ascii="Times New Roman" w:hAnsi="Times New Roman" w:cs="Times New Roman"/>
          <w:sz w:val="24"/>
          <w:szCs w:val="24"/>
        </w:rPr>
        <w:lastRenderedPageBreak/>
        <w:t>работодателя, если работодатель несет ответственность за сохранность этого имущества).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 Основные права и обязанности работодателя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имеет право: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заключать, изменять и расторгать трудовые договоры с работниками в порядке и на условиях, которые установлены настоящим </w:t>
      </w:r>
      <w:hyperlink w:anchor="P786"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вести коллективные переговоры и заключать коллективные договоры;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поощрять работников за добросовестный эффективный труд;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привлекать работников к дисциплинарной и материальной ответственности в порядке, установленном настоящим Кодексом,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принимать локальные нормативные акты (за исключением работодателей - физических лиц, не являющихся индивидуальными предпринимателями);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создавать объединения работодателей в целях представительства и защиты своих интересов и вступать в них;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создавать производственный совет (за исключением работодателей - физических лиц, не являющихся индивидуальными предпринимателями)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социально-трудовых прав и интересов работников, решение которых в соответствии с настоящим Кодексом и иными федеральными законами отнесено к компетенции профессиональных союзов, соответствующих первичных профсоюзных организаций, иных 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9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07.05.2013 N 95-ФЗ)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реализовывать права, предоставленные ему </w:t>
      </w:r>
      <w:hyperlink r:id="rId96"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специальной оценке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9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предоставлять работникам работу, обусловленную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обеспечивать безопасность и условия труда, соответствующие государственным нормативным требованиям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обеспечивать работникам равную оплату за труд равной ценности;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выплачивать в полном размере причитающуюся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вести коллективные переговоры, а также заключать коллективный договор в порядке, установленном настоящим Кодексом;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знакомить работников под роспись с принимаемыми локальными нормативными актами, непосредственно связанными с их трудовой деятельностью;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создавать условия, обеспечивающие участие работников в управлении организацией в предусмотренных настоящим </w:t>
      </w:r>
      <w:hyperlink w:anchor="P74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 и коллективным договором формах;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обеспечивать бытовые нужды работников, связанные с исполнением ими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осуществлять обязательное социальное страхование работников в порядке, установленном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настоящим Кодексом, другими федеральными законами и иными нормативными правовыми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исполнять иные обязанности, предусмотренные трудовым законодательством, в том числе </w:t>
      </w:r>
      <w:hyperlink r:id="rId99"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0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101"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ЧАСТЬ ВТОРАЯ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II. СОЦИАЛЬНОЕ ПАРТНЕРСТВО В СФЕРЕ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 ОБЩИЕ ПОЛОЖЕНИЯ</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 Понятие социального партнерства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Социальное партнерство в сфере труда (далее - социальное партнерство) - система взаимоотношений между работниками (представителями работников), работодателями (представителями работодателей), органами государственной власти, органами местного самоуправления, направленная на обеспечение согласования интересов работников и работодателей по вопросам регулирования трудовых отношений и иных непосредственно связанных с ними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 Федеральный </w:t>
      </w:r>
      <w:hyperlink r:id="rId10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 Основные принципы социального партнерства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Основными принципами социального партнерства являются: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равноправие сторон;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уважение и учет интересов сторон;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заинтересованность сторон в участии в договорных отношениях;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содействие государства в укреплении и развитии социального партнерства на демократической основе;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соблюдение сторонами и их представителями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полномочность представителей сторон;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свобода выбора при обсуждении вопросов, входящих в сферу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добровольность принятия сторонами на себя обязательств;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реальность обязательств, принимаемых на себя сторонами;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обязательность выполнения коллективных договоров, соглашений;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контроль за выполнением принятых коллективных договоров, соглашений;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ответственность сторон, их представителей за невыполнение по их вине коллективных договоров, соглашений.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 Стороны социального партнерства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Сторонами социального партнерства являются работники и работодатели в лице уполномоченных в установленном порядке представителей.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Органы государственной власти и органы местного самоуправления являются сторонами социального партнерства в случаях, когда они выступают в качестве работодателей, а также в других случаях, предусмотренных трудовым законодательством.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0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 Уровни социального партнерства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Социальное партнерство осуществляется 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федеральном уровне, на котором устанавливаются основы регулирования отношений в сфере труда 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межрегиональном уровне, на котором устанавливаются основы регулирования отношений в сфере труда в двух и более субъектах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региональном уровне, на котором устанавливаются основы регулирования отношений в сфере труда в субъекте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отраслевом уровне, на котором устанавливаются основы регулирования отношений в сфере труда в отрасли (отраслях);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территориальном уровне, на котором устанавливаются основы регулирования отношений в сфере труда в муниципальном образовании;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локальном уровне, на котором устанавливаются обязательства работников и работодателя в сфере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 Формы социального партнерства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Социальное партнерство осуществляется в формах: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коллективных переговоров по подготовке проектов коллективных договоров, соглашений и заключению коллективных договоров, соглашений;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взаимных консультаций (переговоров) по вопросам регулирования трудовых отношений и иных непосредственно связанных с ними отношений, обеспечения гарантий трудовых прав работников и совершенствования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участия работников, их представителей в управлении организацией;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участия представителей работников и работодателей в разрешении трудовых споров.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 Особенности применения норм настоящего раздела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применения норм настоящего раздела к государственным гражданским служащим, муниципальным служащим, работникам военных и военизированных органов и организаций, органов внутренних дел, Государственной противопожарной службы, учреждений и органов безопасности, органов уголовно-исполнительной системы, таможенных органов и дипломатических представительств Российской Федерации устанавливаются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25.07.2002 </w:t>
      </w:r>
      <w:hyperlink r:id="rId112" w:history="1">
        <w:r w:rsidRPr="004D0ECD">
          <w:rPr>
            <w:rFonts w:ascii="Times New Roman" w:hAnsi="Times New Roman" w:cs="Times New Roman"/>
            <w:sz w:val="24"/>
            <w:szCs w:val="24"/>
          </w:rPr>
          <w:t>N 116-ФЗ,</w:t>
        </w:r>
      </w:hyperlink>
      <w:r w:rsidRPr="004D0ECD">
        <w:rPr>
          <w:rFonts w:ascii="Times New Roman" w:hAnsi="Times New Roman" w:cs="Times New Roman"/>
          <w:sz w:val="24"/>
          <w:szCs w:val="24"/>
        </w:rPr>
        <w:t xml:space="preserve"> от 30.06.2003 </w:t>
      </w:r>
      <w:hyperlink r:id="rId113" w:history="1">
        <w:r w:rsidRPr="004D0ECD">
          <w:rPr>
            <w:rFonts w:ascii="Times New Roman" w:hAnsi="Times New Roman" w:cs="Times New Roman"/>
            <w:sz w:val="24"/>
            <w:szCs w:val="24"/>
          </w:rPr>
          <w:t>N 86-ФЗ,</w:t>
        </w:r>
      </w:hyperlink>
      <w:r w:rsidRPr="004D0ECD">
        <w:rPr>
          <w:rFonts w:ascii="Times New Roman" w:hAnsi="Times New Roman" w:cs="Times New Roman"/>
          <w:sz w:val="24"/>
          <w:szCs w:val="24"/>
        </w:rPr>
        <w:t xml:space="preserve"> от 30.06.2006 </w:t>
      </w:r>
      <w:hyperlink r:id="rId114"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03.07.2016 </w:t>
      </w:r>
      <w:hyperlink r:id="rId115" w:history="1">
        <w:r w:rsidRPr="004D0ECD">
          <w:rPr>
            <w:rFonts w:ascii="Times New Roman" w:hAnsi="Times New Roman" w:cs="Times New Roman"/>
            <w:sz w:val="24"/>
            <w:szCs w:val="24"/>
          </w:rPr>
          <w:t>N 305-ФЗ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защиты права на организацию и свободы ассоциаций см. также </w:t>
      </w:r>
      <w:hyperlink r:id="rId116" w:history="1">
        <w:r w:rsidRPr="004D0ECD">
          <w:rPr>
            <w:rFonts w:ascii="Times New Roman" w:hAnsi="Times New Roman" w:cs="Times New Roman"/>
            <w:sz w:val="24"/>
            <w:szCs w:val="24"/>
          </w:rPr>
          <w:t>Конвенцию</w:t>
        </w:r>
      </w:hyperlink>
      <w:r w:rsidRPr="004D0ECD">
        <w:rPr>
          <w:rFonts w:ascii="Times New Roman" w:hAnsi="Times New Roman" w:cs="Times New Roman"/>
          <w:sz w:val="24"/>
          <w:szCs w:val="24"/>
        </w:rPr>
        <w:t xml:space="preserve"> МОТ N 87 от 09.07.1948.</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 ПРЕДСТАВИТЕЛИ РАБОТНИКОВ И РАБОТОДАТЕЛЕЙ</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В СОЦИАЛЬНОМ ПАРТНЕРСТВЕ</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2" w:name="P491"/>
      <w:bookmarkEnd w:id="12"/>
      <w:r w:rsidRPr="004D0ECD">
        <w:rPr>
          <w:rFonts w:ascii="Times New Roman" w:hAnsi="Times New Roman" w:cs="Times New Roman"/>
          <w:sz w:val="24"/>
          <w:szCs w:val="24"/>
        </w:rPr>
        <w:t>Статья 29. Представители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Представителями работников в социальном партнерстве являются: профессиональные союзы и их объединения, иные профсоюзные организации, предусмотренные уставами общероссийских, межрегиональных профсоюзов, или иные представители, избираемые работниками в случаях, предусмотренных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Интересы работников при проведении коллективных переговоров, заключении или изменении коллективного договора, осуществлении контроля за его выполнением, а также при реализации права на участие в управлении организацией, рассмотрении трудовых </w:t>
      </w:r>
      <w:r w:rsidRPr="004D0ECD">
        <w:rPr>
          <w:rFonts w:ascii="Times New Roman" w:hAnsi="Times New Roman" w:cs="Times New Roman"/>
          <w:sz w:val="24"/>
          <w:szCs w:val="24"/>
        </w:rPr>
        <w:lastRenderedPageBreak/>
        <w:t>споров работников с работодателем представляют первичная профсоюзная организация или иные представители, избираемые работниками.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Интересы работников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их выполнением, а также при формировании и осуществлении деятельности комиссий по регулированию социально-трудовых отношений представляют соответствующие профсоюзы, их территориальные организации, объединения профессиональных союзов и объединения территориальных организаций профессиональных союзов.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 Представление интересов работников первичными профсоюзными организациями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Первичные профсоюзные организации и их органы представляют в социальном партнерстве на локальном уровне интересы работников данного работодателя, являющихся членами соответствующих профсоюзов, а в случаях и порядке, которые установлены настоящим Кодексом, - интересы всех работников данного работодателя независимо от их членства в профсоюзах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не являющиеся членами профсоюза, могут уполномочить орган первичной профсоюзной организации представлять их интересы во взаимоотношениях с работодателем по вопросам индивидуальных трудовых отношений и непосредственно связанных с ними отношений на условиях, установленных данной первичной профсоюзной организацией.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3" w:name="P506"/>
      <w:bookmarkEnd w:id="13"/>
      <w:r w:rsidRPr="004D0ECD">
        <w:rPr>
          <w:rFonts w:ascii="Times New Roman" w:hAnsi="Times New Roman" w:cs="Times New Roman"/>
          <w:sz w:val="24"/>
          <w:szCs w:val="24"/>
        </w:rPr>
        <w:t>Статья 31. Иные представители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когда работники данного работодателя не объединены в какие-либо первичные профсоюзные организации или ни одна из имеющихся первичных профсоюзных организаций не объединяет более половины работников данного работодателя и не уполномочена в порядке, установленном настоящим Кодексом, представлять интересы всех работников в социальном партнерстве на локальном уровне, на общем собрании (конференции) работников для осуществления указанных полномочий тайным голосованием может быть избран из числа работников иной представитель (представительный орган).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Наличие иного представителя не может являться препятствием для осуществления первичными профсоюзными организациями своих полномочий.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 Обязанности работодателя по созданию условий, обеспечивающих деятельность представителей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создавать условия, обеспечивающие деятельность представителей работников, в соответствии с трудовым законодательством, коллективным договором, соглашениями.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 w:name="P517"/>
      <w:bookmarkEnd w:id="14"/>
      <w:r w:rsidRPr="004D0ECD">
        <w:rPr>
          <w:rFonts w:ascii="Times New Roman" w:hAnsi="Times New Roman" w:cs="Times New Roman"/>
          <w:sz w:val="24"/>
          <w:szCs w:val="24"/>
        </w:rPr>
        <w:t>Статья 33. Представители работодателей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5" w:name="P519"/>
      <w:bookmarkEnd w:id="15"/>
      <w:r w:rsidRPr="004D0ECD">
        <w:rPr>
          <w:rFonts w:ascii="Times New Roman" w:hAnsi="Times New Roman" w:cs="Times New Roman"/>
          <w:sz w:val="24"/>
          <w:szCs w:val="24"/>
        </w:rPr>
        <w:t xml:space="preserve">Интересы работодателя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 представляют руководитель организации, работодатель - индивидуальный предприниматель (лично) или уполномоченные ими лица в соответствии с настоящим </w:t>
      </w:r>
      <w:hyperlink w:anchor="P52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проведении коллективных переговоров, заключении или изменении соглашений, разрешении коллективных трудовых споров по поводу их заключения или изменения, а также при формировании и осуществлении деятельности комиссий по регулированию социально-трудовых отношений интересы работодателей представляют соответствующие объединения работодателей. В случае отсутствия на федеральном, межрегиональном, региональном или территориальном уровне социального партнерства отраслевого (межотраслевого) объединения работодателей его полномочия может осуществлять соответственно общероссийское, межрегиональное, региональное, территориальное объединение работодателей при условии, что состав членов такого объединения отвечает требованиям, установленным федеральным законом для соответствующего отраслевого (межотраслевого) объединения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Части третья - четвертая утратили силу. - Федеральный </w:t>
      </w:r>
      <w:hyperlink r:id="rId12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24.11.2014 N 358-ФЗ.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6" w:name="P525"/>
      <w:bookmarkEnd w:id="16"/>
      <w:r w:rsidRPr="004D0ECD">
        <w:rPr>
          <w:rFonts w:ascii="Times New Roman" w:hAnsi="Times New Roman" w:cs="Times New Roman"/>
          <w:sz w:val="24"/>
          <w:szCs w:val="24"/>
        </w:rPr>
        <w:t>Статья 34. Иные представители работодателей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Представителями работодателей - организаций, в отношении которых функции и полномочия учредителя осуществляют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выполнением соглашений, формировании комиссий по регулированию социально-трудовых отношений и осуществлении их деятельности также являются соответствующие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 ОРГАНЫ СОЦИАЛЬНОГО ПАРТНЕРСТВА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обеспечения регулирования социально-трудовых отношений, ведения коллективных переговоров и подготовки проектов коллективных договоров, соглашений, заключения коллективных договоров, соглашений, а также для организации контроля за их выполнением на всех уровнях на равноправной основе по решению сторон образуются комиссии из наделенных необходимыми полномочиями представителей сторон.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На федеральном уровне образуется постоянно действующая Российская трехсторонняя комиссия по регулированию социально-трудовых отношений, деятельность которой осуществляется в соответствии с федеральным </w:t>
      </w:r>
      <w:hyperlink r:id="rId13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Членами Российской трехсторонней комиссии по регулированию социально-трудовых отношений являются представители общероссийских объединений профсоюзов, общероссийских объединений работодателей, Правительства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субъектах Российской Федерации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территориальном уровне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 положениями об этих комиссиях, утверждаемыми представительными органами местного самоуправления.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отраслевом (межотраслевом) уровне могут образовываться отраслевые (межотраслевые) комиссии по регулированию социально-трудовых отношений. Отраслевые (межотраслевые) комиссии могут образовываться как на федеральном, так и на межрегиональном, региональном, территориальном уровнях социального партнерства.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утратила силу. - Федеральный </w:t>
      </w:r>
      <w:hyperlink r:id="rId13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локальном уровне образуется комиссия для ведения коллективных переговоров, подготовки проекта коллективного договора и заключения коллективного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 ред. Федерального </w:t>
      </w:r>
      <w:hyperlink r:id="rId1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35.1. Участие органов социального партнерства в формировании и реализации государственной политики в сфере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3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согласования интересов работников (их представителей), работодателей (их представителей) и государства по вопросам регулирования социально-трудовых отношений и связанных с ними экономических отношений федеральные органы государственной власти, органы государственной власти субъектов Российской Федерации и органы местного самоуправления обязаны обеспечивать условия для участия соответствующих комиссий по регулированию социально-трудовых отношений (в случаях, когда такие комиссии на соответствующем уровне социального партнерства не образованы, - соответствующих профсоюзов (объединений профсоюзов) и объединений работодателей) в разработке и (или) обсуждении проектов законодательных и иных нормативных правовых актов, программ социально-экономического развития, других актов органов государственной власти и органов местного самоуправления в сфере труда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соглашениями.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Проекты законодательных актов, нормативных правовых и иных актов органов исполнительной власти и органов местного самоуправления в сфере труда, а также документы и материалы, необходимые для их обсуждения, направляются на рассмотрение в соответствующие комиссии по регулированию социально-трудовых отношений (соответствующим профсоюзам (объединениям профсоюзов) и объединениям работодателей)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Решения соответствующих комиссий по регулированию социально-трудовых отношений или мнения их сторон (заключения соответствующих профсоюзов </w:t>
      </w:r>
      <w:r w:rsidRPr="004D0ECD">
        <w:rPr>
          <w:rFonts w:ascii="Times New Roman" w:hAnsi="Times New Roman" w:cs="Times New Roman"/>
          <w:sz w:val="24"/>
          <w:szCs w:val="24"/>
        </w:rPr>
        <w:lastRenderedPageBreak/>
        <w:t>(объединений профсоюзов) и объединений работодателей)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6. КОЛЛЕКТИВНЫЕ ПЕРЕГОВОРЫ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 w:name="P555"/>
      <w:bookmarkEnd w:id="17"/>
      <w:r w:rsidRPr="004D0ECD">
        <w:rPr>
          <w:rFonts w:ascii="Times New Roman" w:hAnsi="Times New Roman" w:cs="Times New Roman"/>
          <w:sz w:val="24"/>
          <w:szCs w:val="24"/>
        </w:rPr>
        <w:t>Статья 36. Ведение коллективных переговоров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работников и работодателей участвуют в коллективных переговорах по подготовке, заключению или изменению коллективного договора, соглашения и имеют право проявить инициативу по проведению таких переговоров.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стороны, получившие предложение в письменной форме о начале коллективных переговоров, обязаны вступить в переговоры в течение семи календарных дней 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Днем начала коллективных переговоров является день, следующий за днем получения инициатором проведения коллективных переговоров указанного ответа.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3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допускаются ведение коллективных переговоров и заключение коллективных договоров и соглашений от имени работников лицами, представляющими интересы работодателей, а также организациями или органами, созданными либо финансируемыми работодателями, органами исполнительной власти, органами местного самоуправления, политическими партиями, за исключением случаев, предусмотренных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13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 Порядок ведения коллективных переговоров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сторон, участвующие в коллективных переговорах, свободны в выборе вопросов регулирования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8" w:name="P568"/>
      <w:bookmarkEnd w:id="18"/>
      <w:r w:rsidRPr="004D0ECD">
        <w:rPr>
          <w:rFonts w:ascii="Times New Roman" w:hAnsi="Times New Roman" w:cs="Times New Roman"/>
          <w:sz w:val="24"/>
          <w:szCs w:val="24"/>
        </w:rPr>
        <w:t>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Первичная профсоюзная организация, объединяющая более половины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w:t>
      </w:r>
      <w:r w:rsidRPr="004D0ECD">
        <w:rPr>
          <w:rFonts w:ascii="Times New Roman" w:hAnsi="Times New Roman" w:cs="Times New Roman"/>
          <w:sz w:val="24"/>
          <w:szCs w:val="24"/>
        </w:rPr>
        <w:lastRenderedPageBreak/>
        <w:t>коллективных переговоров от имени всех работников без предварительного создания единого представительного органа.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9" w:name="P572"/>
      <w:bookmarkEnd w:id="19"/>
      <w:r w:rsidRPr="004D0ECD">
        <w:rPr>
          <w:rFonts w:ascii="Times New Roman" w:hAnsi="Times New Roman" w:cs="Times New Roman"/>
          <w:sz w:val="24"/>
          <w:szCs w:val="24"/>
        </w:rPr>
        <w:t>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полномочиями.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1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20" w:name="P574"/>
      <w:bookmarkEnd w:id="20"/>
      <w:r w:rsidRPr="004D0ECD">
        <w:rPr>
          <w:rFonts w:ascii="Times New Roman" w:hAnsi="Times New Roman" w:cs="Times New Roman"/>
          <w:sz w:val="24"/>
          <w:szCs w:val="24"/>
        </w:rPr>
        <w:t xml:space="preserve">Первичная профсоюзная организация, единый представительный орган либо иной представитель (представительный орган) работников, наделенные правом выступить с инициативой проведения коллективных переговоров в соответствии с </w:t>
      </w:r>
      <w:hyperlink w:anchor="P568" w:history="1">
        <w:r w:rsidRPr="004D0ECD">
          <w:rPr>
            <w:rFonts w:ascii="Times New Roman" w:hAnsi="Times New Roman" w:cs="Times New Roman"/>
            <w:sz w:val="24"/>
            <w:szCs w:val="24"/>
          </w:rPr>
          <w:t>частями второй</w:t>
        </w:r>
      </w:hyperlink>
      <w:r w:rsidRPr="004D0ECD">
        <w:rPr>
          <w:rFonts w:ascii="Times New Roman" w:hAnsi="Times New Roman" w:cs="Times New Roman"/>
          <w:sz w:val="24"/>
          <w:szCs w:val="24"/>
        </w:rPr>
        <w:t xml:space="preserve"> - </w:t>
      </w:r>
      <w:hyperlink w:anchor="P572" w:history="1">
        <w:r w:rsidRPr="004D0ECD">
          <w:rPr>
            <w:rFonts w:ascii="Times New Roman" w:hAnsi="Times New Roman" w:cs="Times New Roman"/>
            <w:sz w:val="24"/>
            <w:szCs w:val="24"/>
          </w:rPr>
          <w:t>четвертой</w:t>
        </w:r>
      </w:hyperlink>
      <w:r w:rsidRPr="004D0ECD">
        <w:rPr>
          <w:rFonts w:ascii="Times New Roman" w:hAnsi="Times New Roman" w:cs="Times New Roman"/>
          <w:sz w:val="24"/>
          <w:szCs w:val="24"/>
        </w:rPr>
        <w:t xml:space="preserve"> настоящей статьи,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пяти рабочих дней создать с их согласия единый представительный орган либо включить их представителей в состав имеющегося единого представительного органа. Если в указанный срок данные первичные профсоюзные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в течение одного месяца 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Право на ведение коллективных переговоров, подписание соглашений от имени работников на уровне Российской Федерации, одного или нескольких субъектов Российской Федерации, отрасли, территории предоставляется соответствующим профсоюзам (объединениям профсоюзов). При наличии на соответствующем уровне нескольких профсоюзов (объединений профсоюзов) каждому из них предоставляется право на представительство в составе единого представительного органа для ведения коллективных переговоров, формируемого с учетом количества представляемых ими членов профсоюзов. При отсутствии договоренности о создании единого представительного органа для ведения коллективных переговоров право на их ведение предоставляется профсоюзу (объединению профсоюзов), объединяющему наибольшее число членов профсоюза (профсоюзов).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Стороны должны предоставлять друг другу не позднее двух недель со дня получения соответствующего запроса имеющуюся у них информацию, необходимую для ведения коллективных переговоров.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Участники коллективных переговоров, другие лица, связанные с ведением коллективных переговоров, не должны разглашать полученные сведения, если эти </w:t>
      </w:r>
      <w:hyperlink r:id="rId144" w:history="1">
        <w:r w:rsidRPr="004D0ECD">
          <w:rPr>
            <w:rFonts w:ascii="Times New Roman" w:hAnsi="Times New Roman" w:cs="Times New Roman"/>
            <w:sz w:val="24"/>
            <w:szCs w:val="24"/>
          </w:rPr>
          <w:t>сведения</w:t>
        </w:r>
      </w:hyperlink>
      <w:r w:rsidRPr="004D0ECD">
        <w:rPr>
          <w:rFonts w:ascii="Times New Roman" w:hAnsi="Times New Roman" w:cs="Times New Roman"/>
          <w:sz w:val="24"/>
          <w:szCs w:val="24"/>
        </w:rPr>
        <w:t xml:space="preserve"> относятся к охраняемой законом тайне (государственной, служебной, коммерческой и иной). Лица, разгласившие указанные сведения, привлекаются к </w:t>
      </w:r>
      <w:hyperlink w:anchor="P2514" w:history="1">
        <w:r w:rsidRPr="004D0ECD">
          <w:rPr>
            <w:rFonts w:ascii="Times New Roman" w:hAnsi="Times New Roman" w:cs="Times New Roman"/>
            <w:sz w:val="24"/>
            <w:szCs w:val="24"/>
          </w:rPr>
          <w:t>дисциплинарной</w:t>
        </w:r>
      </w:hyperlink>
      <w:r w:rsidRPr="004D0ECD">
        <w:rPr>
          <w:rFonts w:ascii="Times New Roman" w:hAnsi="Times New Roman" w:cs="Times New Roman"/>
          <w:sz w:val="24"/>
          <w:szCs w:val="24"/>
        </w:rPr>
        <w:t>, административной, гражданско-правовой, уголовной ответственности в порядке, установленном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Сроки, место и порядок проведения коллективных переговоров определяются представителями сторон, являющимися участниками указанных переговоров.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 Урегулирование разногласий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в ходе коллективных переговоров не принято согласованное решение по всем или отдельным вопросам, то составляется протокол разногласий. Урегулирование разногласий, возникших в ходе коллективных переговоров по заключению или изменению коллективного договора, соглашения, производится в порядке, установленном настоящим </w:t>
      </w:r>
      <w:hyperlink w:anchor="P524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 Гарантии и компенсации лицам, участвующим в коллективных переговорах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 w:name="P589"/>
      <w:bookmarkEnd w:id="21"/>
      <w:r w:rsidRPr="004D0ECD">
        <w:rPr>
          <w:rFonts w:ascii="Times New Roman" w:hAnsi="Times New Roman" w:cs="Times New Roman"/>
          <w:sz w:val="24"/>
          <w:szCs w:val="24"/>
        </w:rPr>
        <w:t>Лица, участвующие в коллективных переговорах, подготовке проекта коллективного договора, соглашения, освобождаются от основной работы с сохранением среднего заработка на срок, определяемый соглашением сторон, но не более трех месяцев.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Все затраты, связанные с участием в коллективных переговорах, компенсируются в порядке, установленном трудовым законодательством и иными нормативными правовыми актами, содержащими нормы трудового права, коллективным договором, соглашением. Оплата услуг экспертов, специалистов и посредников производится приглашающей стороной, если иное не будет предусмотрено коллективным договором, соглашением.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работников, участвующие в коллективных переговорах, в период их ведения не могут быть без предварительного согласия органа, уполномочившего их на представительство,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настоящим Кодексом, иными федеральными законами предусмотрено увольнение с работы.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7. КОЛЛЕКТИВНЫЕ ДОГОВОРЫ И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 Коллективный договор</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Коллективный договор - правовой акт, регулирующий социально-трудовые отношения в организации или у индивидуального предпринимателя и заключаемый работниками и работодателем в лице их представителей.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согласия между сторонами по отдельным положениям проекта коллективного договора в течение трех месяцев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Неурегулированные разногласия могут быть предметом дальнейших коллективных переговоров или разрешаться в соответствии с настоящим </w:t>
      </w:r>
      <w:hyperlink w:anchor="P524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Коллективный договор может заключаться в организации в целом, в ее филиалах, представительствах и иных обособленных структурных подразделениях.</w:t>
      </w:r>
    </w:p>
    <w:p w:rsidR="00EE3086" w:rsidRPr="004D0ECD" w:rsidRDefault="00EE3086">
      <w:pPr>
        <w:pStyle w:val="ConsPlusNormal"/>
        <w:ind w:firstLine="540"/>
        <w:jc w:val="both"/>
        <w:rPr>
          <w:rFonts w:ascii="Times New Roman" w:hAnsi="Times New Roman" w:cs="Times New Roman"/>
          <w:sz w:val="24"/>
          <w:szCs w:val="24"/>
        </w:rPr>
      </w:pPr>
      <w:bookmarkStart w:id="22" w:name="P603"/>
      <w:bookmarkEnd w:id="22"/>
      <w:r w:rsidRPr="004D0ECD">
        <w:rPr>
          <w:rFonts w:ascii="Times New Roman" w:hAnsi="Times New Roman" w:cs="Times New Roman"/>
          <w:sz w:val="24"/>
          <w:szCs w:val="24"/>
        </w:rPr>
        <w:lastRenderedPageBreak/>
        <w:t xml:space="preserve">Для </w:t>
      </w:r>
      <w:hyperlink w:anchor="P555" w:history="1">
        <w:r w:rsidRPr="004D0ECD">
          <w:rPr>
            <w:rFonts w:ascii="Times New Roman" w:hAnsi="Times New Roman" w:cs="Times New Roman"/>
            <w:sz w:val="24"/>
            <w:szCs w:val="24"/>
          </w:rPr>
          <w:t>проведения</w:t>
        </w:r>
      </w:hyperlink>
      <w:r w:rsidRPr="004D0ECD">
        <w:rPr>
          <w:rFonts w:ascii="Times New Roman" w:hAnsi="Times New Roman" w:cs="Times New Roman"/>
          <w:sz w:val="24"/>
          <w:szCs w:val="24"/>
        </w:rPr>
        <w:t xml:space="preserve">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лицо в соответствии с частью первой </w:t>
      </w:r>
      <w:hyperlink w:anchor="P519" w:history="1">
        <w:r w:rsidRPr="004D0ECD">
          <w:rPr>
            <w:rFonts w:ascii="Times New Roman" w:hAnsi="Times New Roman" w:cs="Times New Roman"/>
            <w:sz w:val="24"/>
            <w:szCs w:val="24"/>
          </w:rPr>
          <w:t>статьи 33</w:t>
        </w:r>
      </w:hyperlink>
      <w:r w:rsidRPr="004D0ECD">
        <w:rPr>
          <w:rFonts w:ascii="Times New Roman" w:hAnsi="Times New Roman" w:cs="Times New Roman"/>
          <w:sz w:val="24"/>
          <w:szCs w:val="24"/>
        </w:rPr>
        <w:t xml:space="preserve"> настоящего Кодекса. При этом правом представлять интересы работников наделяется представитель работников этого подразделения, определяемый в соответствии с правилами, предусмотренными для ведения коллективных переговоров в организации в целом </w:t>
      </w:r>
      <w:hyperlink w:anchor="P568" w:history="1">
        <w:r w:rsidRPr="004D0ECD">
          <w:rPr>
            <w:rFonts w:ascii="Times New Roman" w:hAnsi="Times New Roman" w:cs="Times New Roman"/>
            <w:sz w:val="24"/>
            <w:szCs w:val="24"/>
          </w:rPr>
          <w:t>(части вторая</w:t>
        </w:r>
      </w:hyperlink>
      <w:r w:rsidRPr="004D0ECD">
        <w:rPr>
          <w:rFonts w:ascii="Times New Roman" w:hAnsi="Times New Roman" w:cs="Times New Roman"/>
          <w:sz w:val="24"/>
          <w:szCs w:val="24"/>
        </w:rPr>
        <w:t xml:space="preserve"> - </w:t>
      </w:r>
      <w:hyperlink w:anchor="P574" w:history="1">
        <w:r w:rsidRPr="004D0ECD">
          <w:rPr>
            <w:rFonts w:ascii="Times New Roman" w:hAnsi="Times New Roman" w:cs="Times New Roman"/>
            <w:sz w:val="24"/>
            <w:szCs w:val="24"/>
          </w:rPr>
          <w:t>пятая</w:t>
        </w:r>
      </w:hyperlink>
      <w:r w:rsidRPr="004D0ECD">
        <w:rPr>
          <w:rFonts w:ascii="Times New Roman" w:hAnsi="Times New Roman" w:cs="Times New Roman"/>
          <w:sz w:val="24"/>
          <w:szCs w:val="24"/>
        </w:rPr>
        <w:t xml:space="preserve"> статьи 37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 Содержание и структура коллективного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Содержание и структура коллективного договора определяются сторонами.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коллективный договор могут включаться обязательства работников и работодателя по следующим вопросам: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формы, системы и размеры оплаты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выплата пособий, компенсаций;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механизм регулирования оплаты труда с учетом роста цен, уровня инфляции, выполнения показателей, определенных коллективным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занятость, переобучение, условия высвобождения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рабочее время и время отдыха, включая вопросы предоставления и продолжительности отпусков;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улучшение условий и охраны труда работников, в том числе женщин и молодежи;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соблюдение интересов работников при приватизации государственного и муниципального имущества;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экологическая безопасность и охрана здоровья работников на производстве;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льготы работникам, совмещающим работу с обучением;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оздоровление и отдых работников и членов их семей;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частичная или полная оплата питания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информирования работников о выполнении коллективного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отказ от забастовок при выполнении соответствующих условий коллективного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другие вопросы, определенные сторонами.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утратила силу. - Федеральный </w:t>
      </w:r>
      <w:hyperlink r:id="rId150"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3" w:name="P628"/>
      <w:bookmarkEnd w:id="23"/>
      <w:r w:rsidRPr="004D0ECD">
        <w:rPr>
          <w:rFonts w:ascii="Times New Roman" w:hAnsi="Times New Roman" w:cs="Times New Roman"/>
          <w:sz w:val="24"/>
          <w:szCs w:val="24"/>
        </w:rPr>
        <w:t>Статья 42. Порядок разработки проекта коллективного договора и заключения коллективного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разработки проекта коллективного договора и заключения коллективного договора определяется сторонами в соответствии с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43. Действие коллективного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Коллективный договор заключается на срок не более трех лет и вступает в силу со дня подписания его сторонами либо со дня, установленного коллективным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Стороны имеют право продлевать действие коллективного договора на срок не более трех лет.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заключенного в филиале, представительстве или ином обособленном структурном подразделении организации, - на всех работников соответствующего подразделения.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Коллективный договор сохраняет свое действие в случаях изменения наименования организации, изменения типа государственного или муниципального учреждения, реорганизации организации в форме преобразования, а также расторжения трудового договора с руководителем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156"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ликвидации организации коллективный договор сохраняет свое действие в течение всего срока проведения ликвидации.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44. Изменение и дополнение коллективного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Изменение и дополнение коллективного договора производятся в порядке, установленном настоящим Кодексом для его заключения, либо в порядке, установленном коллективным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45. Соглашение. Виды соглашений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Соглашение - правовой акт, регулирующий социально-трудовые отношения и устанавливающий общие принципы регулирования связанных с ними экономических отношений, заключаемый между полномочными представителями работников и работодателей на федеральном, межрегиональном, региональном, отраслевом (межотраслевом) и территориальном уровнях социального партнерства в пределах их компетенции.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договоренности сторон, участвующих в коллективных переговорах, соглашения могут быть двусторонними и трехсторонними.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Соглашения, содержащие обязательства, финансовое обеспечение выполнения которых осуществляется за счет средств соответствующих бюджетов, заключаются при обязательном участии соответствующих органов государственной власти или органов </w:t>
      </w:r>
      <w:r w:rsidRPr="004D0ECD">
        <w:rPr>
          <w:rFonts w:ascii="Times New Roman" w:hAnsi="Times New Roman" w:cs="Times New Roman"/>
          <w:sz w:val="24"/>
          <w:szCs w:val="24"/>
        </w:rPr>
        <w:lastRenderedPageBreak/>
        <w:t>местного самоуправления, являющихся стороной соглашения.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зависимости от сферы регулируемых социально-трудовых отношений могут заключаться соглашения: генеральное, межрегиональное, региональное, отраслевое (межотраслевое), территориальное и иные соглашения.</w:t>
      </w:r>
    </w:p>
    <w:p w:rsidR="00EE3086" w:rsidRPr="004D0ECD" w:rsidRDefault="00393DE1">
      <w:pPr>
        <w:pStyle w:val="ConsPlusNormal"/>
        <w:ind w:firstLine="540"/>
        <w:jc w:val="both"/>
        <w:rPr>
          <w:rFonts w:ascii="Times New Roman" w:hAnsi="Times New Roman" w:cs="Times New Roman"/>
          <w:sz w:val="24"/>
          <w:szCs w:val="24"/>
        </w:rPr>
      </w:pPr>
      <w:hyperlink r:id="rId162" w:history="1">
        <w:r w:rsidR="00EE3086" w:rsidRPr="004D0ECD">
          <w:rPr>
            <w:rFonts w:ascii="Times New Roman" w:hAnsi="Times New Roman" w:cs="Times New Roman"/>
            <w:sz w:val="24"/>
            <w:szCs w:val="24"/>
          </w:rPr>
          <w:t>Генеральное соглашение</w:t>
        </w:r>
      </w:hyperlink>
      <w:r w:rsidR="00EE3086" w:rsidRPr="004D0ECD">
        <w:rPr>
          <w:rFonts w:ascii="Times New Roman" w:hAnsi="Times New Roman" w:cs="Times New Roman"/>
          <w:sz w:val="24"/>
          <w:szCs w:val="24"/>
        </w:rPr>
        <w:t xml:space="preserve"> устанавливает общие принципы регулирования социально-трудовых отношений и связанных с ними экономических отношений на федеральном уровне.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Межрегиональное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двух и более субъектов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субъекта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Отраслевое (межотраслевое) соглашение устанавливает общие условия оплаты труда, гарантии, компенсации и льготы работникам отрасли (отраслей). Отраслевое (межотраслевое) соглашение может заключаться на федеральном, межрегиональном, региональном, территориальном уровнях социального партнерства.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Территориальное соглашение устанавливает общие условия труда, гарантии, компенсации и льготы работникам на территории соответствующего муниципального образования.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Иные соглашения - соглашения, которые могут заключаться сторонами на любом уровне социального партнерства по отдельным направлениям регулирования социально-трудовых отношений и иных непосредственно связанных с ними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федеральном, межрегиональном, региональном, территориальном уровнях социального партнерства может заключаться одно трехстороннее соответственно генеральное, межрегиональное, региональное, территориальное соглашение.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одиннадцатая введена Федеральным </w:t>
      </w:r>
      <w:hyperlink r:id="rId16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24.11.2014 N 358-ФЗ)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46. Содержание и структура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Содержание и структура соглашения определяются по договоренности между представителями сторон, которые свободны в выборе круга вопросов для обсуждения и включения в соглашение. Соглашение должно включать в себя положения о сроке действия соглашения и порядке осуществления контроля за его выполнением.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соглашение могут включаться взаимные обязательства сторон по следующим вопросам: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труда (в том числе установление размеров минимальных тарифных ставок, окладов (должностных окладов), установление соотношения размера заработной платы и размера ее условно-постоянной части, а также определение составных частей заработной платы, включаемых в ее условно-постоянную часть, установление порядка обеспечения повышения уровня реального содержания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компенсации и льготы работникам;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режимы труда и отдыха;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занятость, условия высвобождения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подготовка и дополнительное профессиональное образование работников, в том числе в целях модернизации производства;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и охрана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развитие социального партнерства, в том числе участие работников в управлении организацией;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дополнительное пенсионное страхование;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другие вопросы, определенные сторонами.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4" w:name="P689"/>
      <w:bookmarkEnd w:id="24"/>
      <w:r w:rsidRPr="004D0ECD">
        <w:rPr>
          <w:rFonts w:ascii="Times New Roman" w:hAnsi="Times New Roman" w:cs="Times New Roman"/>
          <w:sz w:val="24"/>
          <w:szCs w:val="24"/>
        </w:rPr>
        <w:t>Статья 47. Порядок разработки проекта соглашения и заключения соглашения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Проект соглашения разрабатывается в ходе коллективных переговоров.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Заключение и изменение соглашений, требующих бюджетного финансирования, по общему правилу осуществляются сторонами до подготовки проекта соответствующего бюджета на финансовый год, относящийся к сроку действия соглашения.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Генеральное соглашение, отраслевые (межотраслевые) соглашения, содержащие обязательства, финансовое обеспечение выполнения которых осуществляется за счет средств федерального бюджета, должны заключаться по общему правилу до </w:t>
      </w:r>
      <w:hyperlink r:id="rId168" w:history="1">
        <w:r w:rsidRPr="004D0ECD">
          <w:rPr>
            <w:rFonts w:ascii="Times New Roman" w:hAnsi="Times New Roman" w:cs="Times New Roman"/>
            <w:sz w:val="24"/>
            <w:szCs w:val="24"/>
          </w:rPr>
          <w:t>внесения проекта</w:t>
        </w:r>
      </w:hyperlink>
      <w:r w:rsidRPr="004D0ECD">
        <w:rPr>
          <w:rFonts w:ascii="Times New Roman" w:hAnsi="Times New Roman" w:cs="Times New Roman"/>
          <w:sz w:val="24"/>
          <w:szCs w:val="24"/>
        </w:rPr>
        <w:t xml:space="preserve"> федерального закона о федеральном бюджете на очередной финансовый год и плановый период в Государственную Думу Федерального Собрания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6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170"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Региональные и территориальные соглашения должны заключаться по общему правилу до внесения проектов соответствующих бюджетов в представительные органы субъектов Российской Федерации и органов местного самоуправления.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сроки разработки проекта соглашения и заключения соглашения определяются комиссией. Комиссия обязана распространить информацию о начале коллективных переговоров по заключению соглашения через средства массовой информации. Комиссия имеет право уведомить работодателей, не являющихся членами объединения работодателей, ведущего коллективные переговоры по разработке проекта соглашения и заключению соглашения, о начале коллективных переговоров. Работодатель, получивший указанное уведомление, обязан проинформировать об этом выборный орган первичной профсоюзной организации, объединяющей работников данного работодателя. Работодатель, не являющийся членом объединения работодателей, ведущего коллективные переговоры по заключению соглашения, вправе участвовать в коллективных переговорах путем вступления в члены этого объединения работодателей или в других формах, определенных этим объединением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7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24.11.2014 N 358-ФЗ)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согласия между сторонами по отдельным положениям проекта соглашения в течение трех месяцев со дня начала коллективных переговоров, а при проведении коллективных переговоров по подготовке проекта генерального соглашения в течение шести месяцев со дня их начала стороны должны подписать соглашение на согласованных условиях с одновременным составлением протокола разногласий.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введена Федеральным </w:t>
      </w:r>
      <w:hyperlink r:id="rId17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введена Федеральным </w:t>
      </w:r>
      <w:hyperlink r:id="rId17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Соглашение подписывается представителями сторон.</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48. Действие соглашения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Соглашение вступает в силу со дня его подписания сторонами либо со дня, установленного соглашением.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Срок действия соглашения определяется сторонами, но не может превышать трех </w:t>
      </w:r>
      <w:r w:rsidRPr="004D0ECD">
        <w:rPr>
          <w:rFonts w:ascii="Times New Roman" w:hAnsi="Times New Roman" w:cs="Times New Roman"/>
          <w:sz w:val="24"/>
          <w:szCs w:val="24"/>
        </w:rPr>
        <w:lastRenderedPageBreak/>
        <w:t>лет. Стороны имеют право один раз продлить действие соглашения на срок не более трех лет.</w:t>
      </w:r>
    </w:p>
    <w:p w:rsidR="00EE3086" w:rsidRPr="004D0ECD" w:rsidRDefault="00EE3086">
      <w:pPr>
        <w:pStyle w:val="ConsPlusNormal"/>
        <w:ind w:firstLine="540"/>
        <w:jc w:val="both"/>
        <w:rPr>
          <w:rFonts w:ascii="Times New Roman" w:hAnsi="Times New Roman" w:cs="Times New Roman"/>
          <w:sz w:val="24"/>
          <w:szCs w:val="24"/>
        </w:rPr>
      </w:pPr>
      <w:bookmarkStart w:id="25" w:name="P710"/>
      <w:bookmarkEnd w:id="25"/>
      <w:r w:rsidRPr="004D0ECD">
        <w:rPr>
          <w:rFonts w:ascii="Times New Roman" w:hAnsi="Times New Roman" w:cs="Times New Roman"/>
          <w:sz w:val="24"/>
          <w:szCs w:val="24"/>
        </w:rPr>
        <w:t>Соглашение действует в отношении: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всех работодателей, являющихся членами объединения работодателей, заключившего соглашение, а также являющихся членами объединений работодателей, иных некоммерческих организаций, входящих в объединение работодателей, заключившее соглашение. Прекращение членства в объединении работодателей не освобождает работодателя от выполнения соглашения, заключенного в период его членства. Работодатель, вступивший в объединение работодателей в период действия соглашения, обязан выполнять обязательства, предусмотренные этим соглашением;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24.11.2014 N 358-ФЗ)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работодателей, не являющихся членами объединения работодателей, заключившего соглашение, которые уполномочили указанное объединение от их имени участвовать в коллективных переговорах и заключить соглашение либо присоединились к соглашению после его заключения;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органов государственной власти и органов местного самоуправления в пределах взятых ими на себя обязательств.</w:t>
      </w:r>
    </w:p>
    <w:p w:rsidR="00EE3086" w:rsidRPr="004D0ECD" w:rsidRDefault="00EE3086">
      <w:pPr>
        <w:pStyle w:val="ConsPlusNormal"/>
        <w:ind w:firstLine="540"/>
        <w:jc w:val="both"/>
        <w:rPr>
          <w:rFonts w:ascii="Times New Roman" w:hAnsi="Times New Roman" w:cs="Times New Roman"/>
          <w:sz w:val="24"/>
          <w:szCs w:val="24"/>
        </w:rPr>
      </w:pPr>
      <w:bookmarkStart w:id="26" w:name="P715"/>
      <w:bookmarkEnd w:id="26"/>
      <w:r w:rsidRPr="004D0ECD">
        <w:rPr>
          <w:rFonts w:ascii="Times New Roman" w:hAnsi="Times New Roman" w:cs="Times New Roman"/>
          <w:sz w:val="24"/>
          <w:szCs w:val="24"/>
        </w:rPr>
        <w:t>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w:t>
      </w:r>
      <w:hyperlink w:anchor="P525" w:history="1">
        <w:r w:rsidRPr="004D0ECD">
          <w:rPr>
            <w:rFonts w:ascii="Times New Roman" w:hAnsi="Times New Roman" w:cs="Times New Roman"/>
            <w:sz w:val="24"/>
            <w:szCs w:val="24"/>
          </w:rPr>
          <w:t>статья 34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1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Соглашение действует в отношении всех работников, состоящих в трудовых отношениях с работодателями, указанными в </w:t>
      </w:r>
      <w:hyperlink w:anchor="P710" w:history="1">
        <w:r w:rsidRPr="004D0ECD">
          <w:rPr>
            <w:rFonts w:ascii="Times New Roman" w:hAnsi="Times New Roman" w:cs="Times New Roman"/>
            <w:sz w:val="24"/>
            <w:szCs w:val="24"/>
          </w:rPr>
          <w:t>частях третьей</w:t>
        </w:r>
      </w:hyperlink>
      <w:r w:rsidRPr="004D0ECD">
        <w:rPr>
          <w:rFonts w:ascii="Times New Roman" w:hAnsi="Times New Roman" w:cs="Times New Roman"/>
          <w:sz w:val="24"/>
          <w:szCs w:val="24"/>
        </w:rPr>
        <w:t xml:space="preserve"> и </w:t>
      </w:r>
      <w:hyperlink w:anchor="P715" w:history="1">
        <w:r w:rsidRPr="004D0ECD">
          <w:rPr>
            <w:rFonts w:ascii="Times New Roman" w:hAnsi="Times New Roman" w:cs="Times New Roman"/>
            <w:sz w:val="24"/>
            <w:szCs w:val="24"/>
          </w:rPr>
          <w:t>четвертой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тех случаях, когда в отношении работников действует одновременно несколько соглашений, применяются условия соглашений, наиболее благоприятные для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Соглашением может быть предусмотрено, что в случае невозможности реализации по причинам экономического, технологического, организационного характера отдельных положений соглашения работодатель и выборный орган первичной профсоюзной организации или иной представитель (представительный орган), избранный работниками в случаях, предусмотренных настоящим </w:t>
      </w:r>
      <w:hyperlink w:anchor="P506"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вправе обратиться в письменной форме к сторонам соглашения с мотивированным предложением о временном приостановлении действия отдельных положений соглашения в отношении данного работодателя. Стороны рассматривают это предложение и могут принять соответствующее решение о временном приостановлении действия отдельных положений соглашения в отношении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введена Федеральным </w:t>
      </w:r>
      <w:hyperlink r:id="rId17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24.11.2014 N 358-ФЗ)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предложению сторон заключенного на федеральном уровне отраслевого соглашения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после опубликования соглашения предложить работодателям, не участвовавшим в заключении данного соглашения, присоединиться к этому соглашению. Указанное предложение подлежит официальному опубликованию и должно содержать сведения о регистрации соглашения и об источнике его опубликования.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работодатели, осуществляющие деятельность в соответствующей отрасли, в течение 30 календарных дней со дня официального опубликования предложения о присоединении к соглашению не представили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мотивированный письменный отказ </w:t>
      </w:r>
      <w:r w:rsidRPr="004D0ECD">
        <w:rPr>
          <w:rFonts w:ascii="Times New Roman" w:hAnsi="Times New Roman" w:cs="Times New Roman"/>
          <w:sz w:val="24"/>
          <w:szCs w:val="24"/>
        </w:rPr>
        <w:lastRenderedPageBreak/>
        <w:t>присоединиться к нему, то соглашение считается распространенным на этих работодателей со дня официального опубликования этого предложения. К указанному отказу должен быть приложен протокол консультаций работодателя с выборным органом первичной профсоюзной организации, объединяющей работников данного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отказа работодателя присоединиться к соглашению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соглашения. Представители работодателя, представители работников и представители сторон соглашения обязаны принимать участие в указанных консультациях.</w:t>
      </w:r>
    </w:p>
    <w:p w:rsidR="00EE3086" w:rsidRPr="004D0ECD" w:rsidRDefault="00393DE1">
      <w:pPr>
        <w:pStyle w:val="ConsPlusNormal"/>
        <w:ind w:firstLine="540"/>
        <w:jc w:val="both"/>
        <w:rPr>
          <w:rFonts w:ascii="Times New Roman" w:hAnsi="Times New Roman" w:cs="Times New Roman"/>
          <w:sz w:val="24"/>
          <w:szCs w:val="24"/>
        </w:rPr>
      </w:pPr>
      <w:hyperlink r:id="rId178"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опубликования заключенных на федеральном уровне отраслевых соглашений и порядок опубликования предложения о присоединении к соглашению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Порядок опубликования иных соглашений определяется их сторонами.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49. Изменение и дополнение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Изменение и дополнение соглашения производятся в порядке, установленном настоящим </w:t>
      </w:r>
      <w:hyperlink w:anchor="P689"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для заключения соглашения, либо в порядке, установленном соглашением.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50. Регистрация коллективного договора,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Коллективный договор, соглашение в течение семи дней со дня подписания направляются работодателем, представителем работодателя (работодателей) на </w:t>
      </w:r>
      <w:hyperlink r:id="rId180" w:history="1">
        <w:r w:rsidRPr="004D0ECD">
          <w:rPr>
            <w:rFonts w:ascii="Times New Roman" w:hAnsi="Times New Roman" w:cs="Times New Roman"/>
            <w:sz w:val="24"/>
            <w:szCs w:val="24"/>
          </w:rPr>
          <w:t>уведомительную регистрацию</w:t>
        </w:r>
      </w:hyperlink>
      <w:r w:rsidRPr="004D0ECD">
        <w:rPr>
          <w:rFonts w:ascii="Times New Roman" w:hAnsi="Times New Roman" w:cs="Times New Roman"/>
          <w:sz w:val="24"/>
          <w:szCs w:val="24"/>
        </w:rPr>
        <w:t xml:space="preserve"> в соответствующий орган по труду. Отраслевые (межотраслевые) соглашения, заключенные на федеральном уровне социального партнерства, межрегиональные соглашения регистрируются федеральным </w:t>
      </w:r>
      <w:hyperlink r:id="rId181" w:history="1">
        <w:r w:rsidRPr="004D0ECD">
          <w:rPr>
            <w:rFonts w:ascii="Times New Roman" w:hAnsi="Times New Roman" w:cs="Times New Roman"/>
            <w:sz w:val="24"/>
            <w:szCs w:val="24"/>
          </w:rPr>
          <w:t>органом</w:t>
        </w:r>
      </w:hyperlink>
      <w:r w:rsidRPr="004D0ECD">
        <w:rPr>
          <w:rFonts w:ascii="Times New Roman" w:hAnsi="Times New Roman" w:cs="Times New Roman"/>
          <w:sz w:val="24"/>
          <w:szCs w:val="24"/>
        </w:rPr>
        <w:t xml:space="preserve"> исполнительной власти, уполномоченным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коллективные договоры, региональные и территориальные соглашения - соответствующими органами исполнительной власти субъектов Российской Федерации. Законами субъектов Российской Федерации может быть предусмотрена возможность наделения органов местного самоуправления полномочиями по регистрации коллективных договоров и территориальных соглашений.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8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03.12.2012 </w:t>
      </w:r>
      <w:hyperlink r:id="rId183" w:history="1">
        <w:r w:rsidRPr="004D0ECD">
          <w:rPr>
            <w:rFonts w:ascii="Times New Roman" w:hAnsi="Times New Roman" w:cs="Times New Roman"/>
            <w:sz w:val="24"/>
            <w:szCs w:val="24"/>
          </w:rPr>
          <w:t>N 234-ФЗ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Вступление коллективного договора, соглашения в силу не зависит от факта их уведомительной регистрации.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осуществлении регистрации коллективного договора, соглашения соответствующий орган по труду выявляет условия, ухудшающие положение работников по сравнению с трудовым законодательством и иными нормативными правовыми актами, содержащими нормы трудового права, и сообщает об этом представителям сторон, подписавшим коллективный договор, соглашение, а также в соответствующую государственную инспекцию труда. Условия коллективного договора, соглашения, ухудшающие положение работников, недействительны и не подлежат применению.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51. Контроль за выполнением коллективного договора,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Контроль за выполнением коллективного договора, соглашения осуществляется сторонами социального партнерства, их представителями, соответствующими органами по труду.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7" w:name="P745"/>
      <w:bookmarkEnd w:id="27"/>
      <w:r w:rsidRPr="004D0ECD">
        <w:rPr>
          <w:rFonts w:ascii="Times New Roman" w:hAnsi="Times New Roman" w:cs="Times New Roman"/>
          <w:sz w:val="24"/>
          <w:szCs w:val="24"/>
        </w:rPr>
        <w:t>Глава 8. УЧАСТИЕ РАБОТНИКОВ В УПРАВЛЕНИИ ОРГАНИЗАЦИЕЙ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52. Право работников на участие в управлении организацией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Право работников на участие в управлении организацией непосредственно или через свои представительные органы регулируется настоящим Кодексом, иными федеральными законами, учредительными документами организации, коллективным договором, соглашениями.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53. Основные формы участия работников в управлении организацией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Основными формами участия работников в управлении организацией являются: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учет мнения представительного органа работников в случаях, предусмотренных настоящим Кодексом, коллективным договором, соглашениями;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проведение представительным органом работников консультаций с работодателем по вопросам принятия локальных нормативных актов;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получение от работодателя информации по вопросам, непосредственно затрагивающим интересы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обсуждение с работодателем вопросов о работе организации, внесение предложений по ее совершенствованию;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обсуждение представительным органом работников планов социально-экономического развития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участие в разработке и принятии коллективных договоров;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иные формы, определенные настоящим Кодексом, иными федеральными законами, учредительными документами организации, коллективным договором, соглашениями, локальными нормативными актами.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8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03.12.2012 </w:t>
      </w:r>
      <w:hyperlink r:id="rId189" w:history="1">
        <w:r w:rsidRPr="004D0ECD">
          <w:rPr>
            <w:rFonts w:ascii="Times New Roman" w:hAnsi="Times New Roman" w:cs="Times New Roman"/>
            <w:sz w:val="24"/>
            <w:szCs w:val="24"/>
          </w:rPr>
          <w:t>N 234-ФЗ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работников имеют право получать от работодателя информацию по вопросам: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реорганизации или ликвидации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введения технологических изменений, влекущих за собой изменение условий труда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подготовки и дополнительного профессионального образования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другим вопросам, предусмотренным настоящим Кодексом, иными федеральными </w:t>
      </w:r>
      <w:hyperlink r:id="rId191"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учредительными документами организации, коллективным договором, соглашениями.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Представители работников имеют право также вносить по этим вопросам в органы </w:t>
      </w:r>
      <w:r w:rsidRPr="004D0ECD">
        <w:rPr>
          <w:rFonts w:ascii="Times New Roman" w:hAnsi="Times New Roman" w:cs="Times New Roman"/>
          <w:sz w:val="24"/>
          <w:szCs w:val="24"/>
        </w:rPr>
        <w:lastRenderedPageBreak/>
        <w:t>управления организацией соответствующие предложения и участвовать в заседаниях указанных органов при их рассмотрении.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8" w:name="P773"/>
      <w:bookmarkEnd w:id="28"/>
      <w:r w:rsidRPr="004D0ECD">
        <w:rPr>
          <w:rFonts w:ascii="Times New Roman" w:hAnsi="Times New Roman" w:cs="Times New Roman"/>
          <w:sz w:val="24"/>
          <w:szCs w:val="24"/>
        </w:rPr>
        <w:t>Глава 9. ОТВЕТСТВЕННОСТЬ СТОРОН СОЦИАЛЬНОГО ПАРТНЕРСТВА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54. Ответственность за уклонение от участия в коллективных переговорах, </w:t>
      </w:r>
      <w:proofErr w:type="spellStart"/>
      <w:r w:rsidRPr="004D0ECD">
        <w:rPr>
          <w:rFonts w:ascii="Times New Roman" w:hAnsi="Times New Roman" w:cs="Times New Roman"/>
          <w:sz w:val="24"/>
          <w:szCs w:val="24"/>
        </w:rPr>
        <w:t>непредоставление</w:t>
      </w:r>
      <w:proofErr w:type="spellEnd"/>
      <w:r w:rsidRPr="004D0ECD">
        <w:rPr>
          <w:rFonts w:ascii="Times New Roman" w:hAnsi="Times New Roman" w:cs="Times New Roman"/>
          <w:sz w:val="24"/>
          <w:szCs w:val="24"/>
        </w:rPr>
        <w:t xml:space="preserve"> информации, необходимой для ведения коллективных переговоров и осуществления контроля за соблюдением коллективного договора,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сторон, уклоняющиеся от участия в коллективных переговорах по заключению, изменению коллективного договора, соглашения или неправомерно отказавшиеся от подписания согласованного коллективного договора, соглашения, подвергаются штрафу в размере и порядке, которые установлены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виновные в </w:t>
      </w:r>
      <w:proofErr w:type="spellStart"/>
      <w:r w:rsidRPr="004D0ECD">
        <w:rPr>
          <w:rFonts w:ascii="Times New Roman" w:hAnsi="Times New Roman" w:cs="Times New Roman"/>
          <w:sz w:val="24"/>
          <w:szCs w:val="24"/>
        </w:rPr>
        <w:t>непредоставлении</w:t>
      </w:r>
      <w:proofErr w:type="spellEnd"/>
      <w:r w:rsidRPr="004D0ECD">
        <w:rPr>
          <w:rFonts w:ascii="Times New Roman" w:hAnsi="Times New Roman" w:cs="Times New Roman"/>
          <w:sz w:val="24"/>
          <w:szCs w:val="24"/>
        </w:rPr>
        <w:t xml:space="preserve"> информации, необходимой для ведения коллективных переговоров и осуществления контроля за соблюдением коллективного договора, соглашения, подвергаются штрафу в размере и порядке, которые установлены федеральным </w:t>
      </w:r>
      <w:hyperlink r:id="rId19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55. Ответственность за нарушение или невыполнение коллективного договора, соглашения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представляющие работодателя либо представляющие работников, виновные в нарушении или невыполнении обязательств, предусмотренных коллективным договором, соглашением, подвергаются штрафу в размере и порядке, которые установлены федеральным </w:t>
      </w:r>
      <w:hyperlink r:id="rId19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ЧАСТЬ ТРЕТЬЯ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9" w:name="P786"/>
      <w:bookmarkEnd w:id="29"/>
      <w:r w:rsidRPr="004D0ECD">
        <w:rPr>
          <w:rFonts w:ascii="Times New Roman" w:hAnsi="Times New Roman" w:cs="Times New Roman"/>
          <w:sz w:val="24"/>
          <w:szCs w:val="24"/>
        </w:rPr>
        <w:t>Раздел III. ТРУДОВОЙ ДОГОВОР</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10.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56. Понятие трудового договора. Стороны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9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05.05.2014 </w:t>
      </w:r>
      <w:hyperlink r:id="rId196" w:history="1">
        <w:r w:rsidRPr="004D0ECD">
          <w:rPr>
            <w:rFonts w:ascii="Times New Roman" w:hAnsi="Times New Roman" w:cs="Times New Roman"/>
            <w:sz w:val="24"/>
            <w:szCs w:val="24"/>
          </w:rPr>
          <w:t>N 116-ФЗ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Сторонами трудового договора являются работодатель и работник.</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56.1. Запрещение заемного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9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05.05.2014 N 116-ФЗ)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Заемный труд запрещен.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Заемный труд - труд, осуществляемый работником по распоряжению работодателя в </w:t>
      </w:r>
      <w:r w:rsidRPr="004D0ECD">
        <w:rPr>
          <w:rFonts w:ascii="Times New Roman" w:hAnsi="Times New Roman" w:cs="Times New Roman"/>
          <w:sz w:val="24"/>
          <w:szCs w:val="24"/>
        </w:rPr>
        <w:lastRenderedPageBreak/>
        <w:t>интересах, под управлением и контролем физического лица или юридического лица, не являющихся работодателем данного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работников, направленных временно работодателем к другим физическим лицам или юридическим лицам по договору о предоставлении труда работников (персонала), устанавливаются </w:t>
      </w:r>
      <w:hyperlink w:anchor="P4342" w:history="1">
        <w:r w:rsidRPr="004D0ECD">
          <w:rPr>
            <w:rFonts w:ascii="Times New Roman" w:hAnsi="Times New Roman" w:cs="Times New Roman"/>
            <w:sz w:val="24"/>
            <w:szCs w:val="24"/>
          </w:rPr>
          <w:t>главой 53.1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57. Содержание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 w:name="P806"/>
      <w:bookmarkEnd w:id="30"/>
      <w:r w:rsidRPr="004D0ECD">
        <w:rPr>
          <w:rFonts w:ascii="Times New Roman" w:hAnsi="Times New Roman" w:cs="Times New Roman"/>
          <w:sz w:val="24"/>
          <w:szCs w:val="24"/>
        </w:rPr>
        <w:t>В трудовом договоре указываются: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фамилия, имя, отчество работника и наименование работодателя (фамилия, имя, отчество работодателя - физического лица), заключивших трудовой договор;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сведения о документах, удостоверяющих личность работника и работодателя - физического лица;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идентификационный номер налогоплательщика (для работодателей, за исключением работодателей - физических лиц, не являющихся индивидуальными предпринимателями);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сведения о представителе работодателя, подписавшем трудовой договор, и основание, в силу которого он наделен соответствующими полномочиями;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место и дата заключения трудового договора.</w:t>
      </w:r>
    </w:p>
    <w:p w:rsidR="00EE3086" w:rsidRPr="004D0ECD" w:rsidRDefault="00EE3086">
      <w:pPr>
        <w:pStyle w:val="ConsPlusNormal"/>
        <w:ind w:firstLine="540"/>
        <w:jc w:val="both"/>
        <w:rPr>
          <w:rFonts w:ascii="Times New Roman" w:hAnsi="Times New Roman" w:cs="Times New Roman"/>
          <w:sz w:val="24"/>
          <w:szCs w:val="24"/>
        </w:rPr>
      </w:pPr>
      <w:bookmarkStart w:id="31" w:name="P812"/>
      <w:bookmarkEnd w:id="31"/>
      <w:r w:rsidRPr="004D0ECD">
        <w:rPr>
          <w:rFonts w:ascii="Times New Roman" w:hAnsi="Times New Roman" w:cs="Times New Roman"/>
          <w:sz w:val="24"/>
          <w:szCs w:val="24"/>
        </w:rPr>
        <w:t>Обязательными для включения в трудовой договор являются следующие условия:</w:t>
      </w:r>
    </w:p>
    <w:p w:rsidR="00EE3086" w:rsidRPr="004D0ECD" w:rsidRDefault="00393DE1">
      <w:pPr>
        <w:pStyle w:val="ConsPlusNormal"/>
        <w:ind w:firstLine="540"/>
        <w:jc w:val="both"/>
        <w:rPr>
          <w:rFonts w:ascii="Times New Roman" w:hAnsi="Times New Roman" w:cs="Times New Roman"/>
          <w:sz w:val="24"/>
          <w:szCs w:val="24"/>
        </w:rPr>
      </w:pPr>
      <w:hyperlink r:id="rId199" w:history="1">
        <w:r w:rsidR="00EE3086" w:rsidRPr="004D0ECD">
          <w:rPr>
            <w:rFonts w:ascii="Times New Roman" w:hAnsi="Times New Roman" w:cs="Times New Roman"/>
            <w:sz w:val="24"/>
            <w:szCs w:val="24"/>
          </w:rPr>
          <w:t>место работы</w:t>
        </w:r>
      </w:hyperlink>
      <w:r w:rsidR="00EE3086" w:rsidRPr="004D0ECD">
        <w:rPr>
          <w:rFonts w:ascii="Times New Roman" w:hAnsi="Times New Roman" w:cs="Times New Roman"/>
          <w:sz w:val="24"/>
          <w:szCs w:val="24"/>
        </w:rPr>
        <w:t>, а в случае, когда работник принимается для работы в филиале, представительстве или ином обособленном структурном подразделении организации, расположенном в другой местности, - место работы с указанием обособленного структурного подразделения и его местонахождения;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трудовая функция (работа по должности в соответствии со штатным расписанием, профессии, специальности с указанием квалификации; конкретный вид поручаемой работнику работы). Если в соответствии с настоящим Кодексом,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наименование этих должностей, профессий или специальностей и квалификационные требования к ним должны соответствовать наименованиям и требованиям, указанным в квалификационных справочниках, утверждаемых в </w:t>
      </w:r>
      <w:hyperlink r:id="rId200"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устанавливаемом Правительством Российской Федерации, или соответствующим положениям профессиональных стандартов;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28.02.2008 </w:t>
      </w:r>
      <w:hyperlink r:id="rId201" w:history="1">
        <w:r w:rsidRPr="004D0ECD">
          <w:rPr>
            <w:rFonts w:ascii="Times New Roman" w:hAnsi="Times New Roman" w:cs="Times New Roman"/>
            <w:sz w:val="24"/>
            <w:szCs w:val="24"/>
          </w:rPr>
          <w:t>N 13-ФЗ</w:t>
        </w:r>
      </w:hyperlink>
      <w:r w:rsidRPr="004D0ECD">
        <w:rPr>
          <w:rFonts w:ascii="Times New Roman" w:hAnsi="Times New Roman" w:cs="Times New Roman"/>
          <w:sz w:val="24"/>
          <w:szCs w:val="24"/>
        </w:rPr>
        <w:t xml:space="preserve">, от 03.12.2012 </w:t>
      </w:r>
      <w:hyperlink r:id="rId202" w:history="1">
        <w:r w:rsidRPr="004D0ECD">
          <w:rPr>
            <w:rFonts w:ascii="Times New Roman" w:hAnsi="Times New Roman" w:cs="Times New Roman"/>
            <w:sz w:val="24"/>
            <w:szCs w:val="24"/>
          </w:rPr>
          <w:t>N 236-ФЗ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дата начала работы, а в случае, когда заключается срочный трудовой договор, - также срок его действия и обстоятельства (причины), послужившие основанием для заключения срочного трудового договора в соответствии с настоящим Кодексом или иным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оплаты труда (в том числе размер тарифной ставки или оклада (должностного оклада) работника, доплаты, надбавки и поощрительные выплаты);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режим рабочего времени и времени отдыха (если для данного работника он отличается от общих правил, действующих у данного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компенсации за работу с вредными и (или) опасными условиями труда, если работник принимается на работу в соответствующих условиях, с указанием характеристик условий труда на рабочем месте;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определяющие в необходимых случаях характер работы (подвижной, разъездной, в пути, другой характер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труда на рабочем месте;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20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условие об обязательном социальном страховании работника в соответствии с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другие условия в случаях, предусмотренных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bookmarkStart w:id="32" w:name="P826"/>
      <w:bookmarkEnd w:id="32"/>
      <w:r w:rsidRPr="004D0ECD">
        <w:rPr>
          <w:rFonts w:ascii="Times New Roman" w:hAnsi="Times New Roman" w:cs="Times New Roman"/>
          <w:sz w:val="24"/>
          <w:szCs w:val="24"/>
        </w:rPr>
        <w:t xml:space="preserve">Если при заключении трудового договора в него не были включены какие-либо сведения и (или) условия из числа предусмотренных </w:t>
      </w:r>
      <w:hyperlink w:anchor="P806"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и </w:t>
      </w:r>
      <w:hyperlink w:anchor="P812" w:history="1">
        <w:r w:rsidRPr="004D0ECD">
          <w:rPr>
            <w:rFonts w:ascii="Times New Roman" w:hAnsi="Times New Roman" w:cs="Times New Roman"/>
            <w:sz w:val="24"/>
            <w:szCs w:val="24"/>
          </w:rPr>
          <w:t>второй</w:t>
        </w:r>
      </w:hyperlink>
      <w:r w:rsidRPr="004D0ECD">
        <w:rPr>
          <w:rFonts w:ascii="Times New Roman" w:hAnsi="Times New Roman" w:cs="Times New Roman"/>
          <w:sz w:val="24"/>
          <w:szCs w:val="24"/>
        </w:rPr>
        <w:t xml:space="preserve"> настоящей статьи, то это не является основанием для признания трудового договора незаключенным или его расторжения. Трудовой договор должен быть дополнен недостающими сведениями и (или) условиями. При этом недостающие сведения вносятся непосредственно в текст трудового договора, а недостающие условия определяются приложением к трудовому договору либо отдельным соглашением сторон, заключаемым в письменной форме, которые являются неотъемлемой частью трудового договора.</w:t>
      </w:r>
    </w:p>
    <w:p w:rsidR="00EE3086" w:rsidRPr="004D0ECD" w:rsidRDefault="00EE3086">
      <w:pPr>
        <w:pStyle w:val="ConsPlusNormal"/>
        <w:ind w:firstLine="540"/>
        <w:jc w:val="both"/>
        <w:rPr>
          <w:rFonts w:ascii="Times New Roman" w:hAnsi="Times New Roman" w:cs="Times New Roman"/>
          <w:sz w:val="24"/>
          <w:szCs w:val="24"/>
        </w:rPr>
      </w:pPr>
      <w:bookmarkStart w:id="33" w:name="P827"/>
      <w:bookmarkEnd w:id="33"/>
      <w:r w:rsidRPr="004D0ECD">
        <w:rPr>
          <w:rFonts w:ascii="Times New Roman" w:hAnsi="Times New Roman" w:cs="Times New Roman"/>
          <w:sz w:val="24"/>
          <w:szCs w:val="24"/>
        </w:rPr>
        <w:t>В трудовом договоре могут предусматриваться дополнительные условия, не ухудшающие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в частности: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уточнении места работы (с указанием структурного подразделения и его местонахождения) и (или) о рабочем месте;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испытании;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неразглашении охраняемой законом </w:t>
      </w:r>
      <w:hyperlink r:id="rId205" w:history="1">
        <w:r w:rsidRPr="004D0ECD">
          <w:rPr>
            <w:rFonts w:ascii="Times New Roman" w:hAnsi="Times New Roman" w:cs="Times New Roman"/>
            <w:sz w:val="24"/>
            <w:szCs w:val="24"/>
          </w:rPr>
          <w:t>тайны</w:t>
        </w:r>
      </w:hyperlink>
      <w:r w:rsidRPr="004D0ECD">
        <w:rPr>
          <w:rFonts w:ascii="Times New Roman" w:hAnsi="Times New Roman" w:cs="Times New Roman"/>
          <w:sz w:val="24"/>
          <w:szCs w:val="24"/>
        </w:rPr>
        <w:t xml:space="preserve"> (государственной, служебной, коммерческой и иной);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обязанности работника отработать после обучения не менее установленного договором срока, если обучение проводилось за счет средств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видах и об условиях дополнительного страхования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улучшении социально-бытовых условий работника и членов его семьи;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уточнении применительно к условиям работы данного работника прав и обязанностей работника и работодателя, установленных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дополнительном негосударственном пенсионном обеспечении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20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 </w:t>
      </w:r>
      <w:proofErr w:type="spellStart"/>
      <w:r w:rsidRPr="004D0ECD">
        <w:rPr>
          <w:rFonts w:ascii="Times New Roman" w:hAnsi="Times New Roman" w:cs="Times New Roman"/>
          <w:sz w:val="24"/>
          <w:szCs w:val="24"/>
        </w:rPr>
        <w:t>Невключение</w:t>
      </w:r>
      <w:proofErr w:type="spellEnd"/>
      <w:r w:rsidRPr="004D0ECD">
        <w:rPr>
          <w:rFonts w:ascii="Times New Roman" w:hAnsi="Times New Roman" w:cs="Times New Roman"/>
          <w:sz w:val="24"/>
          <w:szCs w:val="24"/>
        </w:rPr>
        <w:t xml:space="preserve"> в трудовой договор каких-либо из указанных прав и (или) обязанностей работника и работодателя не может рассматриваться как отказ от реализации этих прав или исполнения этих обязанностей.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58. Срок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договоры могут заключаться: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на неопределенный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на определенный срок не более пяти лет (срочный трудовой договор), если иной срок не установлен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Срочный трудовой договор заключается, когда трудовые отношения не могут быть установлены на неопределенный срок с учетом характера предстоящей работы или условий ее выполнения, а именно в случаях, предусмотренных частью первой </w:t>
      </w:r>
      <w:hyperlink w:anchor="P857" w:history="1">
        <w:r w:rsidRPr="004D0ECD">
          <w:rPr>
            <w:rFonts w:ascii="Times New Roman" w:hAnsi="Times New Roman" w:cs="Times New Roman"/>
            <w:sz w:val="24"/>
            <w:szCs w:val="24"/>
          </w:rPr>
          <w:t>статьи 59</w:t>
        </w:r>
      </w:hyperlink>
      <w:r w:rsidRPr="004D0ECD">
        <w:rPr>
          <w:rFonts w:ascii="Times New Roman" w:hAnsi="Times New Roman" w:cs="Times New Roman"/>
          <w:sz w:val="24"/>
          <w:szCs w:val="24"/>
        </w:rPr>
        <w:t xml:space="preserve"> настоящего Кодекса. В случаях, предусмотренных частью второй </w:t>
      </w:r>
      <w:hyperlink w:anchor="P871" w:history="1">
        <w:r w:rsidRPr="004D0ECD">
          <w:rPr>
            <w:rFonts w:ascii="Times New Roman" w:hAnsi="Times New Roman" w:cs="Times New Roman"/>
            <w:sz w:val="24"/>
            <w:szCs w:val="24"/>
          </w:rPr>
          <w:t>статьи 59</w:t>
        </w:r>
      </w:hyperlink>
      <w:r w:rsidRPr="004D0ECD">
        <w:rPr>
          <w:rFonts w:ascii="Times New Roman" w:hAnsi="Times New Roman" w:cs="Times New Roman"/>
          <w:sz w:val="24"/>
          <w:szCs w:val="24"/>
        </w:rPr>
        <w:t xml:space="preserve"> настоящего Кодекса, срочный трудовой договор может заключаться по соглашению сторон трудового договора без учета характера предстоящей работы и условий ее выполнения.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(часть вторая в ред. Федерального </w:t>
      </w:r>
      <w:hyperlink r:id="rId2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в трудовом договоре не оговорен срок его действия, то договор считается заключенным на неопределенный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2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заключенный на определенный срок при отсутствии достаточных к тому оснований, установленных судом, считается заключенным на неопределенный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заключение срочных трудовых договоров в целях уклонения от предоставления прав и гарантий, предусмотренных для работников, с которыми заключается трудовой договор на неопределенный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4" w:name="P854"/>
      <w:bookmarkEnd w:id="34"/>
      <w:r w:rsidRPr="004D0ECD">
        <w:rPr>
          <w:rFonts w:ascii="Times New Roman" w:hAnsi="Times New Roman" w:cs="Times New Roman"/>
          <w:sz w:val="24"/>
          <w:szCs w:val="24"/>
        </w:rPr>
        <w:t>Статья 59. Срочный трудовой договор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5" w:name="P857"/>
      <w:bookmarkEnd w:id="35"/>
      <w:r w:rsidRPr="004D0ECD">
        <w:rPr>
          <w:rFonts w:ascii="Times New Roman" w:hAnsi="Times New Roman" w:cs="Times New Roman"/>
          <w:sz w:val="24"/>
          <w:szCs w:val="24"/>
        </w:rPr>
        <w:t>Срочный трудовой договор заключается: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время выполнения временных (до двух месяцев) работ;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выполнения </w:t>
      </w:r>
      <w:hyperlink w:anchor="P3700" w:history="1">
        <w:r w:rsidRPr="004D0ECD">
          <w:rPr>
            <w:rFonts w:ascii="Times New Roman" w:hAnsi="Times New Roman" w:cs="Times New Roman"/>
            <w:sz w:val="24"/>
            <w:szCs w:val="24"/>
          </w:rPr>
          <w:t>сезонных работ</w:t>
        </w:r>
      </w:hyperlink>
      <w:r w:rsidRPr="004D0ECD">
        <w:rPr>
          <w:rFonts w:ascii="Times New Roman" w:hAnsi="Times New Roman" w:cs="Times New Roman"/>
          <w:sz w:val="24"/>
          <w:szCs w:val="24"/>
        </w:rPr>
        <w:t>, когда в силу природных условий работа может производиться только в течение определенного периода (сезона);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направляемыми на работу за границу;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поступающими на работу в организации, созданные на заведомо определенный период или для выполнения заведомо определенной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принимаемыми для выполнения заведомо определенной работы в случаях, когда ее завершение не может быть определено конкретной датой;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избрания на определенный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направленными органами службы занятости населения на работы временного характера и общественные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гражданами, направленными для прохождения </w:t>
      </w:r>
      <w:hyperlink r:id="rId213" w:history="1">
        <w:r w:rsidRPr="004D0ECD">
          <w:rPr>
            <w:rFonts w:ascii="Times New Roman" w:hAnsi="Times New Roman" w:cs="Times New Roman"/>
            <w:sz w:val="24"/>
            <w:szCs w:val="24"/>
          </w:rPr>
          <w:t>альтернативной</w:t>
        </w:r>
      </w:hyperlink>
      <w:r w:rsidRPr="004D0ECD">
        <w:rPr>
          <w:rFonts w:ascii="Times New Roman" w:hAnsi="Times New Roman" w:cs="Times New Roman"/>
          <w:sz w:val="24"/>
          <w:szCs w:val="24"/>
        </w:rPr>
        <w:t xml:space="preserve"> гражданской службы;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предусмотренных настоящим Кодексом или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bookmarkStart w:id="36" w:name="P871"/>
      <w:bookmarkEnd w:id="36"/>
      <w:r w:rsidRPr="004D0ECD">
        <w:rPr>
          <w:rFonts w:ascii="Times New Roman" w:hAnsi="Times New Roman" w:cs="Times New Roman"/>
          <w:sz w:val="24"/>
          <w:szCs w:val="24"/>
        </w:rPr>
        <w:lastRenderedPageBreak/>
        <w:t>По соглашению сторон срочный трудовой договор может заключаться: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поступающими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поступающими на работу пенсионерами по возрасту, а также с лицами, которым по состоянию здоровья в соответствии с медицинским заключением, выданным в </w:t>
      </w:r>
      <w:hyperlink r:id="rId214"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лицами, поступающими на работу в организации, расположенные в </w:t>
      </w:r>
      <w:hyperlink r:id="rId215"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если это связано с переездом к месту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проведения неотложных работ по предотвращению катастроф, аварий, несчастных случаев, эпидемий, эпизоотий, а также для устранения последствий указанных и других чрезвычайных обстоятельств;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избранными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участвующими в создании и (или) исполнении (экспонировании) произведений, в соответствии с </w:t>
      </w:r>
      <w:hyperlink r:id="rId216"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руководителями, заместителями руководителей и главными бухгалтерами организаций, независимо от их организационно-правовых форм и форм собственности;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получающими образование по очной форме обучения;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членами экипажей морских судов, судов внутреннего плавания и судов смешанного (река - море) плавания, зарегистрированных в Российском международном реестре судов;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21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07.11.2011 N 305-ФЗ)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лицами, поступающими на работу по совместительству;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других случаях, предусмотренных настоящим Кодексом или иными федеральными </w:t>
      </w:r>
      <w:hyperlink r:id="rId220"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60. Запрещение требовать выполнения работы, не обусловленной трудовым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Запрещается требовать от работника выполнения работы, не обусловленной трудовым договором, за исключением случаев, предусмотренных настоящим </w:t>
      </w:r>
      <w:hyperlink w:anchor="P107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w:t>
      </w:r>
      <w:hyperlink r:id="rId221"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60.1. Работа по совместительству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22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лиц, работающих по совместительству, </w:t>
      </w:r>
      <w:r w:rsidRPr="004D0ECD">
        <w:rPr>
          <w:rFonts w:ascii="Times New Roman" w:hAnsi="Times New Roman" w:cs="Times New Roman"/>
          <w:sz w:val="24"/>
          <w:szCs w:val="24"/>
        </w:rPr>
        <w:lastRenderedPageBreak/>
        <w:t xml:space="preserve">определяются </w:t>
      </w:r>
      <w:hyperlink w:anchor="P3622" w:history="1">
        <w:r w:rsidRPr="004D0ECD">
          <w:rPr>
            <w:rFonts w:ascii="Times New Roman" w:hAnsi="Times New Roman" w:cs="Times New Roman"/>
            <w:sz w:val="24"/>
            <w:szCs w:val="24"/>
          </w:rPr>
          <w:t>главой 44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7" w:name="P897"/>
      <w:bookmarkEnd w:id="37"/>
      <w:r w:rsidRPr="004D0ECD">
        <w:rPr>
          <w:rFonts w:ascii="Times New Roman" w:hAnsi="Times New Roman" w:cs="Times New Roman"/>
          <w:sz w:val="24"/>
          <w:szCs w:val="24"/>
        </w:rPr>
        <w:t>Статья 60.2. Совмещение профессий (должностей). Расширение зон обслуживания, увеличение объема работы. Исполнение обязанностей временно отсутствующего работника без освобождения от работы, определенной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22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w:t>
      </w:r>
      <w:hyperlink w:anchor="P2047" w:history="1">
        <w:r w:rsidRPr="004D0ECD">
          <w:rPr>
            <w:rFonts w:ascii="Times New Roman" w:hAnsi="Times New Roman" w:cs="Times New Roman"/>
            <w:sz w:val="24"/>
            <w:szCs w:val="24"/>
          </w:rPr>
          <w:t>(статья 151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позднее чем за три рабочих дня.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61. Вступление трудового договора в силу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Трудовой договор вступает в силу со дня его подписания работником и работодателем, если иное не установлено настоящим Кодексом, другими федеральными законами, иными нормативными правовыми </w:t>
      </w:r>
      <w:hyperlink r:id="rId224" w:history="1">
        <w:r w:rsidRPr="004D0ECD">
          <w:rPr>
            <w:rFonts w:ascii="Times New Roman" w:hAnsi="Times New Roman" w:cs="Times New Roman"/>
            <w:sz w:val="24"/>
            <w:szCs w:val="24"/>
          </w:rPr>
          <w:t>актами</w:t>
        </w:r>
      </w:hyperlink>
      <w:r w:rsidRPr="004D0ECD">
        <w:rPr>
          <w:rFonts w:ascii="Times New Roman" w:hAnsi="Times New Roman" w:cs="Times New Roman"/>
          <w:sz w:val="24"/>
          <w:szCs w:val="24"/>
        </w:rPr>
        <w:t xml:space="preserve"> Российской Федерации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2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226"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38" w:name="P909"/>
      <w:bookmarkEnd w:id="38"/>
      <w:r w:rsidRPr="004D0ECD">
        <w:rPr>
          <w:rFonts w:ascii="Times New Roman" w:hAnsi="Times New Roman" w:cs="Times New Roman"/>
          <w:sz w:val="24"/>
          <w:szCs w:val="24"/>
        </w:rPr>
        <w:t>Работник обязан приступить к исполнению трудовых обязанностей со дня, определенного трудовым договором.</w:t>
      </w:r>
    </w:p>
    <w:p w:rsidR="00EE3086" w:rsidRPr="004D0ECD" w:rsidRDefault="00EE3086">
      <w:pPr>
        <w:pStyle w:val="ConsPlusNormal"/>
        <w:ind w:firstLine="540"/>
        <w:jc w:val="both"/>
        <w:rPr>
          <w:rFonts w:ascii="Times New Roman" w:hAnsi="Times New Roman" w:cs="Times New Roman"/>
          <w:sz w:val="24"/>
          <w:szCs w:val="24"/>
        </w:rPr>
      </w:pPr>
      <w:bookmarkStart w:id="39" w:name="P910"/>
      <w:bookmarkEnd w:id="39"/>
      <w:r w:rsidRPr="004D0ECD">
        <w:rPr>
          <w:rFonts w:ascii="Times New Roman" w:hAnsi="Times New Roman" w:cs="Times New Roman"/>
          <w:sz w:val="24"/>
          <w:szCs w:val="24"/>
        </w:rPr>
        <w:t>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2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работник не приступил к работе в день начала работы, установленный в соответствии с </w:t>
      </w:r>
      <w:hyperlink w:anchor="P909"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или </w:t>
      </w:r>
      <w:hyperlink w:anchor="P910" w:history="1">
        <w:r w:rsidRPr="004D0ECD">
          <w:rPr>
            <w:rFonts w:ascii="Times New Roman" w:hAnsi="Times New Roman" w:cs="Times New Roman"/>
            <w:sz w:val="24"/>
            <w:szCs w:val="24"/>
          </w:rPr>
          <w:t>третьей</w:t>
        </w:r>
      </w:hyperlink>
      <w:r w:rsidRPr="004D0ECD">
        <w:rPr>
          <w:rFonts w:ascii="Times New Roman" w:hAnsi="Times New Roman" w:cs="Times New Roman"/>
          <w:sz w:val="24"/>
          <w:szCs w:val="24"/>
        </w:rPr>
        <w:t xml:space="preserve"> настоящей статьи, то работодатель имеет право аннулировать трудовой договор. Аннулированный трудовой договор считается незаключенным. Аннулирование трудового договора не лишает работника права на получение </w:t>
      </w:r>
      <w:hyperlink r:id="rId228" w:history="1">
        <w:r w:rsidRPr="004D0ECD">
          <w:rPr>
            <w:rFonts w:ascii="Times New Roman" w:hAnsi="Times New Roman" w:cs="Times New Roman"/>
            <w:sz w:val="24"/>
            <w:szCs w:val="24"/>
          </w:rPr>
          <w:t>обеспечения</w:t>
        </w:r>
      </w:hyperlink>
      <w:r w:rsidRPr="004D0ECD">
        <w:rPr>
          <w:rFonts w:ascii="Times New Roman" w:hAnsi="Times New Roman" w:cs="Times New Roman"/>
          <w:sz w:val="24"/>
          <w:szCs w:val="24"/>
        </w:rPr>
        <w:t xml:space="preserve"> по обязательному социальному страхованию при наступлении страхового случая в период со дня заключения трудового договора до дня его аннулирования.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2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0" w:name="P915"/>
      <w:bookmarkEnd w:id="40"/>
      <w:r w:rsidRPr="004D0ECD">
        <w:rPr>
          <w:rFonts w:ascii="Times New Roman" w:hAnsi="Times New Roman" w:cs="Times New Roman"/>
          <w:sz w:val="24"/>
          <w:szCs w:val="24"/>
        </w:rPr>
        <w:t>Статья 62. Выдача документов, связанных с работой, и их копий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21.07.2014 N 216-ФЗ)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письменному заявлению работника работодатель обязан не позднее трех рабочих дней со дня подачи этого заявления выдать работнику трудовую книжку в целях его обязательного социального страхования (обеспечения), копии документов, связанных с </w:t>
      </w:r>
      <w:r w:rsidRPr="004D0ECD">
        <w:rPr>
          <w:rFonts w:ascii="Times New Roman" w:hAnsi="Times New Roman" w:cs="Times New Roman"/>
          <w:sz w:val="24"/>
          <w:szCs w:val="24"/>
        </w:rPr>
        <w:lastRenderedPageBreak/>
        <w:t>работой (копии приказа о приеме на работу, приказов о переводах на другую работу, приказа об увольнении с работы; выписки из трудовой книжки; справки о заработной плате, о начисленных и фактически уплаченных страховых взносах на обязательное пенсионное страхование, о периоде работы у данного работодателя и другое). Копии документов, связанных с работой, должны быть заверены надлежащим образом и предоставляться работнику безвозмездно.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3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21.07.2014 </w:t>
      </w:r>
      <w:hyperlink r:id="rId232" w:history="1">
        <w:r w:rsidRPr="004D0ECD">
          <w:rPr>
            <w:rFonts w:ascii="Times New Roman" w:hAnsi="Times New Roman" w:cs="Times New Roman"/>
            <w:sz w:val="24"/>
            <w:szCs w:val="24"/>
          </w:rPr>
          <w:t>N 216-ФЗ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Части вторая - третья утратили силу. - Федеральный </w:t>
      </w:r>
      <w:hyperlink r:id="rId233"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обязан не позднее трех рабочих дней со дня получения трудовой книжки в органе, осуществляющем обязательное социальное страхование (обеспечение), вернуть ее работодателю.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23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21.07.2014 N 216-ФЗ)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11. ЗАКЛЮЧЕНИЕ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1" w:name="P926"/>
      <w:bookmarkEnd w:id="41"/>
      <w:r w:rsidRPr="004D0ECD">
        <w:rPr>
          <w:rFonts w:ascii="Times New Roman" w:hAnsi="Times New Roman" w:cs="Times New Roman"/>
          <w:sz w:val="24"/>
          <w:szCs w:val="24"/>
        </w:rPr>
        <w:t>Статья 63. Возраст, с которого допускается заключение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Заключение трудового договора допускается с лицами, достигшими возраста шестнадцати лет, за исключением случаев, предусмотренных настоящим </w:t>
      </w:r>
      <w:hyperlink w:anchor="P404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другими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23.07.2013 </w:t>
      </w:r>
      <w:hyperlink r:id="rId235" w:history="1">
        <w:r w:rsidRPr="004D0ECD">
          <w:rPr>
            <w:rFonts w:ascii="Times New Roman" w:hAnsi="Times New Roman" w:cs="Times New Roman"/>
            <w:sz w:val="24"/>
            <w:szCs w:val="24"/>
          </w:rPr>
          <w:t>N 204-ФЗ</w:t>
        </w:r>
      </w:hyperlink>
      <w:r w:rsidRPr="004D0ECD">
        <w:rPr>
          <w:rFonts w:ascii="Times New Roman" w:hAnsi="Times New Roman" w:cs="Times New Roman"/>
          <w:sz w:val="24"/>
          <w:szCs w:val="24"/>
        </w:rPr>
        <w:t xml:space="preserve">, от 01.12.2014 </w:t>
      </w:r>
      <w:hyperlink r:id="rId236" w:history="1">
        <w:r w:rsidRPr="004D0ECD">
          <w:rPr>
            <w:rFonts w:ascii="Times New Roman" w:hAnsi="Times New Roman" w:cs="Times New Roman"/>
            <w:sz w:val="24"/>
            <w:szCs w:val="24"/>
          </w:rPr>
          <w:t>N 409-ФЗ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42" w:name="P930"/>
      <w:bookmarkEnd w:id="42"/>
      <w:r w:rsidRPr="004D0ECD">
        <w:rPr>
          <w:rFonts w:ascii="Times New Roman" w:hAnsi="Times New Roman" w:cs="Times New Roman"/>
          <w:sz w:val="24"/>
          <w:szCs w:val="24"/>
        </w:rPr>
        <w:t>Лица, получившие общее образование или получающие общее образование и достигшие возраста пятнадцати лет, могут заключать трудовой договор для выполнения легкого труда, не причиняющего вреда их здоровью.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2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согласия одного из родителей (попечителя) и органа опеки и попечительства трудовой договор может быть заключен с лицом,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3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239"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организациях кинематографии, театрах, театральных и концертных организациях, цирках допускается с согласия одного из родителей (опекуна) и разрешения органа опеки и попечительства заключение трудового договора с лицами, не достигшими возраста четырнадцати лет, для участия в создании и (или) исполнении (экспонировании) произведений без ущерба здоровью и нравственному развитию.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и другие условия, в которых может выполняться работа.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64. Гарантии при заключении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необоснованный отказ в заключении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с </w:t>
      </w:r>
      <w:hyperlink r:id="rId241" w:history="1">
        <w:r w:rsidRPr="004D0ECD">
          <w:rPr>
            <w:rFonts w:ascii="Times New Roman" w:hAnsi="Times New Roman" w:cs="Times New Roman"/>
            <w:sz w:val="24"/>
            <w:szCs w:val="24"/>
          </w:rPr>
          <w:t>деловыми качествами работников</w:t>
        </w:r>
      </w:hyperlink>
      <w:r w:rsidRPr="004D0ECD">
        <w:rPr>
          <w:rFonts w:ascii="Times New Roman" w:hAnsi="Times New Roman" w:cs="Times New Roman"/>
          <w:sz w:val="24"/>
          <w:szCs w:val="24"/>
        </w:rPr>
        <w:t xml:space="preserve">, не допускается, за </w:t>
      </w:r>
      <w:r w:rsidRPr="004D0ECD">
        <w:rPr>
          <w:rFonts w:ascii="Times New Roman" w:hAnsi="Times New Roman" w:cs="Times New Roman"/>
          <w:sz w:val="24"/>
          <w:szCs w:val="24"/>
        </w:rPr>
        <w:lastRenderedPageBreak/>
        <w:t>исключением случаев, в которых право или обязанность устанавливать такие ограничения или преимущества предусмотрены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4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243" w:history="1">
        <w:r w:rsidRPr="004D0ECD">
          <w:rPr>
            <w:rFonts w:ascii="Times New Roman" w:hAnsi="Times New Roman" w:cs="Times New Roman"/>
            <w:sz w:val="24"/>
            <w:szCs w:val="24"/>
          </w:rPr>
          <w:t>N 162-ФЗ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отказывать в заключении трудового договора женщинам по мотивам, связанным с беременностью или наличием детей.</w:t>
      </w:r>
    </w:p>
    <w:p w:rsidR="00EE3086" w:rsidRPr="004D0ECD" w:rsidRDefault="00EE3086">
      <w:pPr>
        <w:pStyle w:val="ConsPlusNormal"/>
        <w:ind w:firstLine="540"/>
        <w:jc w:val="both"/>
        <w:rPr>
          <w:rFonts w:ascii="Times New Roman" w:hAnsi="Times New Roman" w:cs="Times New Roman"/>
          <w:sz w:val="24"/>
          <w:szCs w:val="24"/>
        </w:rPr>
      </w:pPr>
      <w:bookmarkStart w:id="43" w:name="P943"/>
      <w:bookmarkEnd w:id="43"/>
      <w:r w:rsidRPr="004D0ECD">
        <w:rPr>
          <w:rFonts w:ascii="Times New Roman" w:hAnsi="Times New Roman" w:cs="Times New Roman"/>
          <w:sz w:val="24"/>
          <w:szCs w:val="24"/>
        </w:rPr>
        <w:t>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письменному требованию лица, которому отказано в заключении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2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29.06.2015 N 200-ФЗ)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Отказ в заключении трудового договора может быть обжалован в суд.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64.1. Условия заключения трудового договора с бывшими государственными и муниципальными служащими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21.11.2011 N 329-ФЗ)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Граждане, замещавшие должности государственной или муниципальной службы, </w:t>
      </w:r>
      <w:hyperlink r:id="rId247" w:history="1">
        <w:r w:rsidRPr="004D0ECD">
          <w:rPr>
            <w:rFonts w:ascii="Times New Roman" w:hAnsi="Times New Roman" w:cs="Times New Roman"/>
            <w:sz w:val="24"/>
            <w:szCs w:val="24"/>
          </w:rPr>
          <w:t>перечень</w:t>
        </w:r>
      </w:hyperlink>
      <w:r w:rsidRPr="004D0ECD">
        <w:rPr>
          <w:rFonts w:ascii="Times New Roman" w:hAnsi="Times New Roman" w:cs="Times New Roman"/>
          <w:sz w:val="24"/>
          <w:szCs w:val="24"/>
        </w:rPr>
        <w:t xml:space="preserve">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при заключении трудового договора с гражданами, замещавшими должности государственной или муниципальной службы, </w:t>
      </w:r>
      <w:hyperlink r:id="rId248" w:history="1">
        <w:r w:rsidRPr="004D0ECD">
          <w:rPr>
            <w:rFonts w:ascii="Times New Roman" w:hAnsi="Times New Roman" w:cs="Times New Roman"/>
            <w:sz w:val="24"/>
            <w:szCs w:val="24"/>
          </w:rPr>
          <w:t>перечень</w:t>
        </w:r>
      </w:hyperlink>
      <w:r w:rsidRPr="004D0ECD">
        <w:rPr>
          <w:rFonts w:ascii="Times New Roman" w:hAnsi="Times New Roman" w:cs="Times New Roman"/>
          <w:sz w:val="24"/>
          <w:szCs w:val="24"/>
        </w:rPr>
        <w:t xml:space="preserve">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24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устанавливаемом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4" w:name="P956"/>
      <w:bookmarkEnd w:id="44"/>
      <w:r w:rsidRPr="004D0ECD">
        <w:rPr>
          <w:rFonts w:ascii="Times New Roman" w:hAnsi="Times New Roman" w:cs="Times New Roman"/>
          <w:sz w:val="24"/>
          <w:szCs w:val="24"/>
        </w:rPr>
        <w:t>Статья 65. Документы, предъявляемые при заключении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иное не установлено настоящим </w:t>
      </w:r>
      <w:hyperlink w:anchor="P4072"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другими федеральными законами, при заключении трудового договора лицо, поступающее на работу, предъявляет работодателю: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01.12.2014 N 409-ФЗ)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паспорт или </w:t>
      </w:r>
      <w:hyperlink r:id="rId251" w:history="1">
        <w:r w:rsidRPr="004D0ECD">
          <w:rPr>
            <w:rFonts w:ascii="Times New Roman" w:hAnsi="Times New Roman" w:cs="Times New Roman"/>
            <w:sz w:val="24"/>
            <w:szCs w:val="24"/>
          </w:rPr>
          <w:t>иной документ</w:t>
        </w:r>
      </w:hyperlink>
      <w:r w:rsidRPr="004D0ECD">
        <w:rPr>
          <w:rFonts w:ascii="Times New Roman" w:hAnsi="Times New Roman" w:cs="Times New Roman"/>
          <w:sz w:val="24"/>
          <w:szCs w:val="24"/>
        </w:rPr>
        <w:t>, удостоверяющий личность;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страховое </w:t>
      </w:r>
      <w:hyperlink r:id="rId252" w:history="1">
        <w:r w:rsidRPr="004D0ECD">
          <w:rPr>
            <w:rFonts w:ascii="Times New Roman" w:hAnsi="Times New Roman" w:cs="Times New Roman"/>
            <w:sz w:val="24"/>
            <w:szCs w:val="24"/>
          </w:rPr>
          <w:t>свидетельство</w:t>
        </w:r>
      </w:hyperlink>
      <w:r w:rsidRPr="004D0ECD">
        <w:rPr>
          <w:rFonts w:ascii="Times New Roman" w:hAnsi="Times New Roman" w:cs="Times New Roman"/>
          <w:sz w:val="24"/>
          <w:szCs w:val="24"/>
        </w:rPr>
        <w:t xml:space="preserve"> обязательного пенсионного страхования;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21.07.2014 N 216-ФЗ)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документы воинского учета - для военнообязанных и лиц, подлежащих призыву на военную службу;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w:t>
      </w:r>
      <w:hyperlink r:id="rId255"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25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23.12.2010 N 387-ФЗ)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w:t>
      </w:r>
      <w:proofErr w:type="spellStart"/>
      <w:r w:rsidRPr="004D0ECD">
        <w:rPr>
          <w:rFonts w:ascii="Times New Roman" w:hAnsi="Times New Roman" w:cs="Times New Roman"/>
          <w:sz w:val="24"/>
          <w:szCs w:val="24"/>
        </w:rPr>
        <w:t>года</w:t>
      </w:r>
      <w:proofErr w:type="spellEnd"/>
      <w:r w:rsidRPr="004D0ECD">
        <w:rPr>
          <w:rFonts w:ascii="Times New Roman" w:hAnsi="Times New Roman" w:cs="Times New Roman"/>
          <w:sz w:val="24"/>
          <w:szCs w:val="24"/>
        </w:rPr>
        <w:t xml:space="preserve"> Федеральным </w:t>
      </w:r>
      <w:hyperlink r:id="rId25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13.07.2015 N 230-ФЗ часть первая статьи 65 дополняется новым абзацем. См. текст в будущей </w:t>
      </w:r>
      <w:hyperlink r:id="rId258"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отдельных случаях с учетом специфики работы настоящим Кодексом, иными федеральными законами, указами Президента Российской Федерации и постановлениями Правительства Российской Федерации может предусматриваться необходимость предъявления при заключении трудового договора дополнительных документов.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требовать от лица, поступающего на работу, документы помимо предусмотренных настоящим Кодексом, иными федеральными законами, указами Президента Российской Федерации и постановлениями Правительства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заключении трудового договора впервые трудовая книжка и страховое свидетельство обязательного пенсионного страхования </w:t>
      </w:r>
      <w:hyperlink r:id="rId259" w:history="1">
        <w:r w:rsidRPr="004D0ECD">
          <w:rPr>
            <w:rFonts w:ascii="Times New Roman" w:hAnsi="Times New Roman" w:cs="Times New Roman"/>
            <w:sz w:val="24"/>
            <w:szCs w:val="24"/>
          </w:rPr>
          <w:t>оформляются</w:t>
        </w:r>
      </w:hyperlink>
      <w:r w:rsidRPr="004D0ECD">
        <w:rPr>
          <w:rFonts w:ascii="Times New Roman" w:hAnsi="Times New Roman" w:cs="Times New Roman"/>
          <w:sz w:val="24"/>
          <w:szCs w:val="24"/>
        </w:rPr>
        <w:t xml:space="preserve"> работодателем.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21.07.2014 N 216-ФЗ)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26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5" w:name="P980"/>
      <w:bookmarkEnd w:id="45"/>
      <w:r w:rsidRPr="004D0ECD">
        <w:rPr>
          <w:rFonts w:ascii="Times New Roman" w:hAnsi="Times New Roman" w:cs="Times New Roman"/>
          <w:sz w:val="24"/>
          <w:szCs w:val="24"/>
        </w:rPr>
        <w:t>Статья 66. Трудовая книжка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Трудовая книжка установленного образца является основным документом о трудовой деятельности и трудовом стаже работника.</w:t>
      </w:r>
    </w:p>
    <w:p w:rsidR="00EE3086" w:rsidRPr="004D0ECD" w:rsidRDefault="00393DE1">
      <w:pPr>
        <w:pStyle w:val="ConsPlusNormal"/>
        <w:ind w:firstLine="540"/>
        <w:jc w:val="both"/>
        <w:rPr>
          <w:rFonts w:ascii="Times New Roman" w:hAnsi="Times New Roman" w:cs="Times New Roman"/>
          <w:sz w:val="24"/>
          <w:szCs w:val="24"/>
        </w:rPr>
      </w:pPr>
      <w:hyperlink r:id="rId262" w:history="1">
        <w:r w:rsidR="00EE3086" w:rsidRPr="004D0ECD">
          <w:rPr>
            <w:rFonts w:ascii="Times New Roman" w:hAnsi="Times New Roman" w:cs="Times New Roman"/>
            <w:sz w:val="24"/>
            <w:szCs w:val="24"/>
          </w:rPr>
          <w:t>Форма</w:t>
        </w:r>
      </w:hyperlink>
      <w:r w:rsidR="00EE3086" w:rsidRPr="004D0ECD">
        <w:rPr>
          <w:rFonts w:ascii="Times New Roman" w:hAnsi="Times New Roman" w:cs="Times New Roman"/>
          <w:sz w:val="24"/>
          <w:szCs w:val="24"/>
        </w:rPr>
        <w:t xml:space="preserve">, </w:t>
      </w:r>
      <w:hyperlink r:id="rId263"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ведения и хранения трудовых книжек, а также </w:t>
      </w:r>
      <w:hyperlink r:id="rId264"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изготовления бланков трудовых книжек и обеспечения ими работодателей устанавливаются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23.07.2008 N 160-ФЗ)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(за исключением работодателей - физических лиц, не являющихся индивидуальными предпринимателями) ведет трудовые книжки на каждого работника, </w:t>
      </w:r>
      <w:r w:rsidRPr="004D0ECD">
        <w:rPr>
          <w:rFonts w:ascii="Times New Roman" w:hAnsi="Times New Roman" w:cs="Times New Roman"/>
          <w:sz w:val="24"/>
          <w:szCs w:val="24"/>
        </w:rPr>
        <w:lastRenderedPageBreak/>
        <w:t>проработавшего у него свыше пяти дней, в случае, когда работа у данного работодателя является для работника основной.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2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 Сведения о взысканиях в трудовую книжку не вносятся, за исключением случаев, когда дисциплинарным взысканием является увольнение.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утратила силу. - Федеральный </w:t>
      </w:r>
      <w:hyperlink r:id="rId267"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67. Форма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6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порядке заключения трудового договора с работником федерального бюджетного учреждения и его примерной форме см. </w:t>
      </w:r>
      <w:hyperlink r:id="rId269" w:history="1">
        <w:r w:rsidRPr="004D0ECD">
          <w:rPr>
            <w:rFonts w:ascii="Times New Roman" w:hAnsi="Times New Roman" w:cs="Times New Roman"/>
            <w:sz w:val="24"/>
            <w:szCs w:val="24"/>
          </w:rPr>
          <w:t>Приказ</w:t>
        </w:r>
      </w:hyperlink>
      <w:r w:rsidRPr="004D0ECD">
        <w:rPr>
          <w:rFonts w:ascii="Times New Roman" w:hAnsi="Times New Roman" w:cs="Times New Roman"/>
          <w:sz w:val="24"/>
          <w:szCs w:val="24"/>
        </w:rPr>
        <w:t xml:space="preserve"> </w:t>
      </w:r>
      <w:proofErr w:type="spellStart"/>
      <w:r w:rsidRPr="004D0ECD">
        <w:rPr>
          <w:rFonts w:ascii="Times New Roman" w:hAnsi="Times New Roman" w:cs="Times New Roman"/>
          <w:sz w:val="24"/>
          <w:szCs w:val="24"/>
        </w:rPr>
        <w:t>Минздравсоцразвития</w:t>
      </w:r>
      <w:proofErr w:type="spellEnd"/>
      <w:r w:rsidRPr="004D0ECD">
        <w:rPr>
          <w:rFonts w:ascii="Times New Roman" w:hAnsi="Times New Roman" w:cs="Times New Roman"/>
          <w:sz w:val="24"/>
          <w:szCs w:val="24"/>
        </w:rPr>
        <w:t xml:space="preserve"> России от 14.08.2008 N 424н.</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6" w:name="P999"/>
      <w:bookmarkEnd w:id="46"/>
      <w:r w:rsidRPr="004D0ECD">
        <w:rPr>
          <w:rFonts w:ascii="Times New Roman" w:hAnsi="Times New Roman" w:cs="Times New Roman"/>
          <w:sz w:val="24"/>
          <w:szCs w:val="24"/>
        </w:rPr>
        <w:t xml:space="preserve">Трудовой договор, не оформленный в письменной форме, считается заключенным, если работник приступил к работе с ведома или по поручению работодателя или его уполномоченного на это </w:t>
      </w:r>
      <w:hyperlink r:id="rId270" w:history="1">
        <w:r w:rsidRPr="004D0ECD">
          <w:rPr>
            <w:rFonts w:ascii="Times New Roman" w:hAnsi="Times New Roman" w:cs="Times New Roman"/>
            <w:sz w:val="24"/>
            <w:szCs w:val="24"/>
          </w:rPr>
          <w:t>представителя</w:t>
        </w:r>
      </w:hyperlink>
      <w:r w:rsidRPr="004D0ECD">
        <w:rPr>
          <w:rFonts w:ascii="Times New Roman" w:hAnsi="Times New Roman" w:cs="Times New Roman"/>
          <w:sz w:val="24"/>
          <w:szCs w:val="24"/>
        </w:rPr>
        <w:t>.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 а если отношения, связанные с использованием личного труда, возникли на основании гражданско-правового договора, но впоследствии были признаны трудовыми отношениями, - не позднее трех рабочих дней со дня признания этих отношений трудовыми отношениями, если иное не установлено судом.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7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272"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заключении трудовых договоров с отдельными категориями работников трудовым законодательством и иными нормативными правовыми актами, содержащими нормы трудового права, может быть предусмотрена необходимость согласования возможности заключения трудовых договоров либо их условий с соответствующими лицами или органами, не являющимися работодателями по этим договорам, или составление трудовых договоров в большем количестве экземпляров.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67.1. Последствия фактического допущения к работе не уполномоченным на это лицом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27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физическое лицо было фактически допущено к работе работником, не уполномоченным на это работодателем, и работодатель или его уполномоченный на это </w:t>
      </w:r>
      <w:r w:rsidRPr="004D0ECD">
        <w:rPr>
          <w:rFonts w:ascii="Times New Roman" w:hAnsi="Times New Roman" w:cs="Times New Roman"/>
          <w:sz w:val="24"/>
          <w:szCs w:val="24"/>
        </w:rPr>
        <w:lastRenderedPageBreak/>
        <w:t>представитель отказывается признать отношения, возникшие между лицом, фактически допущенным к 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оплатить такому физическому лицу фактически отработанное им время (выполненную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 осуществивший фактическое допущение к работе, не будучи уполномоченным на это работодателем, привлекается к ответственности, в том числе материальной, в порядке, установленном настоящим </w:t>
      </w:r>
      <w:hyperlink w:anchor="P549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w:t>
      </w:r>
      <w:hyperlink r:id="rId275"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68. Оформление приема на работу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Прием на работу оформляется </w:t>
      </w:r>
      <w:hyperlink r:id="rId276" w:history="1">
        <w:r w:rsidRPr="004D0ECD">
          <w:rPr>
            <w:rFonts w:ascii="Times New Roman" w:hAnsi="Times New Roman" w:cs="Times New Roman"/>
            <w:sz w:val="24"/>
            <w:szCs w:val="24"/>
          </w:rPr>
          <w:t>приказом</w:t>
        </w:r>
      </w:hyperlink>
      <w:r w:rsidRPr="004D0ECD">
        <w:rPr>
          <w:rFonts w:ascii="Times New Roman" w:hAnsi="Times New Roman" w:cs="Times New Roman"/>
          <w:sz w:val="24"/>
          <w:szCs w:val="24"/>
        </w:rPr>
        <w:t xml:space="preserve"> (распоряжением) работодателя, изданным на основании заключенного трудового договора. Содержание приказа (распоряжения) работодателя должно соответствовать условиям заключенного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Приказ (распоряжение) работодателя о приеме на работу объявляется работнику под роспись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приказа (распоряжения).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47" w:name="P1015"/>
      <w:bookmarkEnd w:id="47"/>
      <w:r w:rsidRPr="004D0ECD">
        <w:rPr>
          <w:rFonts w:ascii="Times New Roman" w:hAnsi="Times New Roman" w:cs="Times New Roman"/>
          <w:sz w:val="24"/>
          <w:szCs w:val="24"/>
        </w:rPr>
        <w:t xml:space="preserve">При приеме на работу (до подписания трудового договора) работодатель обязан ознакомить работника под роспись с </w:t>
      </w:r>
      <w:hyperlink w:anchor="P2485" w:history="1">
        <w:r w:rsidRPr="004D0ECD">
          <w:rPr>
            <w:rFonts w:ascii="Times New Roman" w:hAnsi="Times New Roman" w:cs="Times New Roman"/>
            <w:sz w:val="24"/>
            <w:szCs w:val="24"/>
          </w:rPr>
          <w:t>правилами</w:t>
        </w:r>
      </w:hyperlink>
      <w:r w:rsidRPr="004D0ECD">
        <w:rPr>
          <w:rFonts w:ascii="Times New Roman" w:hAnsi="Times New Roman" w:cs="Times New Roman"/>
          <w:sz w:val="24"/>
          <w:szCs w:val="24"/>
        </w:rPr>
        <w:t xml:space="preserve">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2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69. Медицинский осмотр при заключении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7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280"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Приказом </w:t>
      </w:r>
      <w:proofErr w:type="spellStart"/>
      <w:r w:rsidRPr="004D0ECD">
        <w:rPr>
          <w:rFonts w:ascii="Times New Roman" w:hAnsi="Times New Roman" w:cs="Times New Roman"/>
          <w:sz w:val="24"/>
          <w:szCs w:val="24"/>
        </w:rPr>
        <w:t>Минздравсоцразвития</w:t>
      </w:r>
      <w:proofErr w:type="spellEnd"/>
      <w:r w:rsidRPr="004D0ECD">
        <w:rPr>
          <w:rFonts w:ascii="Times New Roman" w:hAnsi="Times New Roman" w:cs="Times New Roman"/>
          <w:sz w:val="24"/>
          <w:szCs w:val="24"/>
        </w:rPr>
        <w:t xml:space="preserve"> России от 12.04.2011 N 302н утверждены </w:t>
      </w:r>
      <w:hyperlink r:id="rId281" w:history="1">
        <w:r w:rsidRPr="004D0ECD">
          <w:rPr>
            <w:rFonts w:ascii="Times New Roman" w:hAnsi="Times New Roman" w:cs="Times New Roman"/>
            <w:sz w:val="24"/>
            <w:szCs w:val="24"/>
          </w:rPr>
          <w:t>Перечни</w:t>
        </w:r>
      </w:hyperlink>
      <w:r w:rsidRPr="004D0ECD">
        <w:rPr>
          <w:rFonts w:ascii="Times New Roman" w:hAnsi="Times New Roman" w:cs="Times New Roman"/>
          <w:sz w:val="24"/>
          <w:szCs w:val="24"/>
        </w:rPr>
        <w:t xml:space="preserve">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w:t>
      </w:r>
      <w:hyperlink r:id="rId282"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проведения этих осмотров (обследований).</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Обязательному предварительному медицинскому осмотру при заключении трудового договора подлежат лица, не достигшие возраста восемнадцати лет, а также иные лица в случаях, предусмотренных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8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284"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70. Испытание при приеме на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Отсутствие в трудовом договоре условия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(часть вторая </w:t>
      </w:r>
      <w:hyperlink w:anchor="P999" w:history="1">
        <w:r w:rsidRPr="004D0ECD">
          <w:rPr>
            <w:rFonts w:ascii="Times New Roman" w:hAnsi="Times New Roman" w:cs="Times New Roman"/>
            <w:sz w:val="24"/>
            <w:szCs w:val="24"/>
          </w:rPr>
          <w:t>статьи 67</w:t>
        </w:r>
      </w:hyperlink>
      <w:r w:rsidRPr="004D0ECD">
        <w:rPr>
          <w:rFonts w:ascii="Times New Roman" w:hAnsi="Times New Roman" w:cs="Times New Roman"/>
          <w:sz w:val="24"/>
          <w:szCs w:val="24"/>
        </w:rPr>
        <w:t xml:space="preserve"> настоящего Кодекса), условие </w:t>
      </w:r>
      <w:r w:rsidRPr="004D0ECD">
        <w:rPr>
          <w:rFonts w:ascii="Times New Roman" w:hAnsi="Times New Roman" w:cs="Times New Roman"/>
          <w:sz w:val="24"/>
          <w:szCs w:val="24"/>
        </w:rPr>
        <w:lastRenderedPageBreak/>
        <w:t>об испытании может быть включено в трудовой договор, только если стороны оформили его в виде отдельного соглашения до начала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Испытание при приеме на работу не устанавливается для: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беременных женщин и женщин, имеющих детей в возрасте до полутора лет;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не достигших возраста восемнадцати лет;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избранных на выборную должность на оплачиваемую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приглашенных на работу в порядке перевода от другого работодателя по согласованию между работодателями;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заключающих трудовой договор на срок до двух месяцев;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иных лиц в случаях, предусмотренных настоящим </w:t>
      </w:r>
      <w:hyperlink w:anchor="P2689"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 коллективным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заключении трудового договора на срок от двух до шести месяцев испытание не может превышать двух недель.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8" w:name="P1048"/>
      <w:bookmarkEnd w:id="48"/>
      <w:r w:rsidRPr="004D0ECD">
        <w:rPr>
          <w:rFonts w:ascii="Times New Roman" w:hAnsi="Times New Roman" w:cs="Times New Roman"/>
          <w:sz w:val="24"/>
          <w:szCs w:val="24"/>
        </w:rPr>
        <w:t>Статья 71. Результат испытания при приеме на работу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49" w:name="P1050"/>
      <w:bookmarkEnd w:id="49"/>
      <w:r w:rsidRPr="004D0ECD">
        <w:rPr>
          <w:rFonts w:ascii="Times New Roman" w:hAnsi="Times New Roman" w:cs="Times New Roman"/>
          <w:sz w:val="24"/>
          <w:szCs w:val="24"/>
        </w:rPr>
        <w:t>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EE3086" w:rsidRPr="004D0ECD" w:rsidRDefault="00EE3086">
      <w:pPr>
        <w:pStyle w:val="ConsPlusNormal"/>
        <w:ind w:firstLine="540"/>
        <w:jc w:val="both"/>
        <w:rPr>
          <w:rFonts w:ascii="Times New Roman" w:hAnsi="Times New Roman" w:cs="Times New Roman"/>
          <w:sz w:val="24"/>
          <w:szCs w:val="24"/>
        </w:rPr>
      </w:pPr>
      <w:bookmarkStart w:id="50" w:name="P1054"/>
      <w:bookmarkEnd w:id="50"/>
      <w:r w:rsidRPr="004D0ECD">
        <w:rPr>
          <w:rFonts w:ascii="Times New Roman" w:hAnsi="Times New Roman" w:cs="Times New Roman"/>
          <w:sz w:val="24"/>
          <w:szCs w:val="24"/>
        </w:rPr>
        <w:t>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12. ИЗМЕНЕНИЕ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72. Изменение определенных сторонами условий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настоящим Кодексом. Соглашение об изменении определенных сторонами условий трудового договора заключается в письменной форме.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72.1. Перевод на другую работу. Перемещение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28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51" w:name="P1066"/>
      <w:bookmarkEnd w:id="51"/>
      <w:r w:rsidRPr="004D0ECD">
        <w:rPr>
          <w:rFonts w:ascii="Times New Roman" w:hAnsi="Times New Roman" w:cs="Times New Roman"/>
          <w:sz w:val="24"/>
          <w:szCs w:val="24"/>
        </w:rPr>
        <w:t xml:space="preserve">Перевод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 Перевод на другую работу допускается только с письменного согласия работника, за исключением случаев, предусмотренных </w:t>
      </w:r>
      <w:hyperlink w:anchor="P1075" w:history="1">
        <w:r w:rsidRPr="004D0ECD">
          <w:rPr>
            <w:rFonts w:ascii="Times New Roman" w:hAnsi="Times New Roman" w:cs="Times New Roman"/>
            <w:sz w:val="24"/>
            <w:szCs w:val="24"/>
          </w:rPr>
          <w:t>частями второй</w:t>
        </w:r>
      </w:hyperlink>
      <w:r w:rsidRPr="004D0ECD">
        <w:rPr>
          <w:rFonts w:ascii="Times New Roman" w:hAnsi="Times New Roman" w:cs="Times New Roman"/>
          <w:sz w:val="24"/>
          <w:szCs w:val="24"/>
        </w:rPr>
        <w:t xml:space="preserve"> и </w:t>
      </w:r>
      <w:hyperlink w:anchor="P1076" w:history="1">
        <w:r w:rsidRPr="004D0ECD">
          <w:rPr>
            <w:rFonts w:ascii="Times New Roman" w:hAnsi="Times New Roman" w:cs="Times New Roman"/>
            <w:sz w:val="24"/>
            <w:szCs w:val="24"/>
          </w:rPr>
          <w:t>третьей</w:t>
        </w:r>
      </w:hyperlink>
      <w:r w:rsidRPr="004D0ECD">
        <w:rPr>
          <w:rFonts w:ascii="Times New Roman" w:hAnsi="Times New Roman" w:cs="Times New Roman"/>
          <w:sz w:val="24"/>
          <w:szCs w:val="24"/>
        </w:rPr>
        <w:t xml:space="preserve"> статьи 72.2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52" w:name="P1067"/>
      <w:bookmarkEnd w:id="52"/>
      <w:r w:rsidRPr="004D0ECD">
        <w:rPr>
          <w:rFonts w:ascii="Times New Roman" w:hAnsi="Times New Roman" w:cs="Times New Roman"/>
          <w:sz w:val="24"/>
          <w:szCs w:val="24"/>
        </w:rPr>
        <w:t xml:space="preserve">По письменной просьбе работника или 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 (пункт 5 части первой </w:t>
      </w:r>
      <w:hyperlink w:anchor="P1141"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требует согласия работника перемещение его у того же работодателя на другое рабочее место, в другое структурное подразделение, расположенное в той же местности, поручение ему работы на другом механизме или агрегате, если это не влечет за собой изменения определенных сторонами условий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переводить и перемещать работника на работу, противопоказанную ему по состоянию здоровья.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72.2. Временный перевод на другую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29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p w:rsidR="00EE3086" w:rsidRPr="004D0ECD" w:rsidRDefault="00EE3086">
      <w:pPr>
        <w:pStyle w:val="ConsPlusNormal"/>
        <w:ind w:firstLine="540"/>
        <w:jc w:val="both"/>
        <w:rPr>
          <w:rFonts w:ascii="Times New Roman" w:hAnsi="Times New Roman" w:cs="Times New Roman"/>
          <w:sz w:val="24"/>
          <w:szCs w:val="24"/>
        </w:rPr>
      </w:pPr>
      <w:bookmarkStart w:id="53" w:name="P1075"/>
      <w:bookmarkEnd w:id="53"/>
      <w:r w:rsidRPr="004D0ECD">
        <w:rPr>
          <w:rFonts w:ascii="Times New Roman" w:hAnsi="Times New Roman" w:cs="Times New Roman"/>
          <w:sz w:val="24"/>
          <w:szCs w:val="24"/>
        </w:rPr>
        <w:t>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w:t>
      </w:r>
    </w:p>
    <w:p w:rsidR="00EE3086" w:rsidRPr="004D0ECD" w:rsidRDefault="00EE3086">
      <w:pPr>
        <w:pStyle w:val="ConsPlusNormal"/>
        <w:ind w:firstLine="540"/>
        <w:jc w:val="both"/>
        <w:rPr>
          <w:rFonts w:ascii="Times New Roman" w:hAnsi="Times New Roman" w:cs="Times New Roman"/>
          <w:sz w:val="24"/>
          <w:szCs w:val="24"/>
        </w:rPr>
      </w:pPr>
      <w:bookmarkStart w:id="54" w:name="P1076"/>
      <w:bookmarkEnd w:id="54"/>
      <w:r w:rsidRPr="004D0ECD">
        <w:rPr>
          <w:rFonts w:ascii="Times New Roman" w:hAnsi="Times New Roman" w:cs="Times New Roman"/>
          <w:sz w:val="24"/>
          <w:szCs w:val="24"/>
        </w:rPr>
        <w:t xml:space="preserve">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w:t>
      </w:r>
      <w:r w:rsidRPr="004D0ECD">
        <w:rPr>
          <w:rFonts w:ascii="Times New Roman" w:hAnsi="Times New Roman" w:cs="Times New Roman"/>
          <w:sz w:val="24"/>
          <w:szCs w:val="24"/>
        </w:rPr>
        <w:lastRenderedPageBreak/>
        <w:t xml:space="preserve">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 </w:t>
      </w:r>
      <w:hyperlink w:anchor="P1075" w:history="1">
        <w:r w:rsidRPr="004D0ECD">
          <w:rPr>
            <w:rFonts w:ascii="Times New Roman" w:hAnsi="Times New Roman" w:cs="Times New Roman"/>
            <w:sz w:val="24"/>
            <w:szCs w:val="24"/>
          </w:rPr>
          <w:t>части второй</w:t>
        </w:r>
      </w:hyperlink>
      <w:r w:rsidRPr="004D0ECD">
        <w:rPr>
          <w:rFonts w:ascii="Times New Roman" w:hAnsi="Times New Roman" w:cs="Times New Roman"/>
          <w:sz w:val="24"/>
          <w:szCs w:val="24"/>
        </w:rPr>
        <w:t xml:space="preserve"> настоящей статьи. При этом перевод на работу, требующую более низкой квалификации, допускается только с письменного согласия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переводах, осуществляемых в случаях, предусмотренных </w:t>
      </w:r>
      <w:hyperlink w:anchor="P1075" w:history="1">
        <w:r w:rsidRPr="004D0ECD">
          <w:rPr>
            <w:rFonts w:ascii="Times New Roman" w:hAnsi="Times New Roman" w:cs="Times New Roman"/>
            <w:sz w:val="24"/>
            <w:szCs w:val="24"/>
          </w:rPr>
          <w:t>частями второй</w:t>
        </w:r>
      </w:hyperlink>
      <w:r w:rsidRPr="004D0ECD">
        <w:rPr>
          <w:rFonts w:ascii="Times New Roman" w:hAnsi="Times New Roman" w:cs="Times New Roman"/>
          <w:sz w:val="24"/>
          <w:szCs w:val="24"/>
        </w:rPr>
        <w:t xml:space="preserve"> и </w:t>
      </w:r>
      <w:hyperlink w:anchor="P1076" w:history="1">
        <w:r w:rsidRPr="004D0ECD">
          <w:rPr>
            <w:rFonts w:ascii="Times New Roman" w:hAnsi="Times New Roman" w:cs="Times New Roman"/>
            <w:sz w:val="24"/>
            <w:szCs w:val="24"/>
          </w:rPr>
          <w:t>третьей</w:t>
        </w:r>
      </w:hyperlink>
      <w:r w:rsidRPr="004D0ECD">
        <w:rPr>
          <w:rFonts w:ascii="Times New Roman" w:hAnsi="Times New Roman" w:cs="Times New Roman"/>
          <w:sz w:val="24"/>
          <w:szCs w:val="24"/>
        </w:rPr>
        <w:t xml:space="preserve"> настоящей статьи, оплата труда работника производится по выполняемой работе, но не ниже среднего заработка по прежней работе.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73. Перевод работника на другую работу в соответствии с медицинским заключением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 нуждающегося в переводе на другую работу в соответствии с медицинским заключением, выданным в </w:t>
      </w:r>
      <w:hyperlink r:id="rId292"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с его письменного согласия работодатель обязан перевести на другую имеющуюся у работодателя работу, не противопоказанную работнику по состоянию здоровья.</w:t>
      </w:r>
    </w:p>
    <w:p w:rsidR="00EE3086" w:rsidRPr="004D0ECD" w:rsidRDefault="00EE3086">
      <w:pPr>
        <w:pStyle w:val="ConsPlusNormal"/>
        <w:ind w:firstLine="540"/>
        <w:jc w:val="both"/>
        <w:rPr>
          <w:rFonts w:ascii="Times New Roman" w:hAnsi="Times New Roman" w:cs="Times New Roman"/>
          <w:sz w:val="24"/>
          <w:szCs w:val="24"/>
        </w:rPr>
      </w:pPr>
      <w:bookmarkStart w:id="55" w:name="P1083"/>
      <w:bookmarkEnd w:id="55"/>
      <w:r w:rsidRPr="004D0ECD">
        <w:rPr>
          <w:rFonts w:ascii="Times New Roman" w:hAnsi="Times New Roman" w:cs="Times New Roman"/>
          <w:sz w:val="24"/>
          <w:szCs w:val="24"/>
        </w:rPr>
        <w:t>Если работник, нуждающийся в соответствии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rsidR="00EE3086" w:rsidRPr="004D0ECD" w:rsidRDefault="00EE3086">
      <w:pPr>
        <w:pStyle w:val="ConsPlusNormal"/>
        <w:ind w:firstLine="540"/>
        <w:jc w:val="both"/>
        <w:rPr>
          <w:rFonts w:ascii="Times New Roman" w:hAnsi="Times New Roman" w:cs="Times New Roman"/>
          <w:sz w:val="24"/>
          <w:szCs w:val="24"/>
        </w:rPr>
      </w:pPr>
      <w:bookmarkStart w:id="56" w:name="P1084"/>
      <w:bookmarkEnd w:id="56"/>
      <w:r w:rsidRPr="004D0ECD">
        <w:rPr>
          <w:rFonts w:ascii="Times New Roman" w:hAnsi="Times New Roman" w:cs="Times New Roman"/>
          <w:sz w:val="24"/>
          <w:szCs w:val="24"/>
        </w:rPr>
        <w:t xml:space="preserve">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отсутствии у работодателя соответствующей работы трудовой договор прекращается в соответствии с пунктом 8 части первой </w:t>
      </w:r>
      <w:hyperlink w:anchor="P1145"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57" w:name="P1085"/>
      <w:bookmarkEnd w:id="57"/>
      <w:r w:rsidRPr="004D0ECD">
        <w:rPr>
          <w:rFonts w:ascii="Times New Roman" w:hAnsi="Times New Roman" w:cs="Times New Roman"/>
          <w:sz w:val="24"/>
          <w:szCs w:val="24"/>
        </w:rPr>
        <w:t xml:space="preserve">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прекращается в соответствии с пунктом 8 части первой </w:t>
      </w:r>
      <w:hyperlink w:anchor="P1145"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 Работодатель имеет право с письменного согласия указанных работников не прекращать с ними трудовой договор, а отстранить их от работы на срок, определяемый соглашением сторон. В период отстранения от работы заработная плата указанным работникам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74. Изменение определенных сторонами условий трудового договора по причинам, связанным с изменением организационных или технологических условий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58" w:name="P1090"/>
      <w:bookmarkEnd w:id="58"/>
      <w:r w:rsidRPr="004D0ECD">
        <w:rPr>
          <w:rFonts w:ascii="Times New Roman" w:hAnsi="Times New Roman" w:cs="Times New Roman"/>
          <w:sz w:val="24"/>
          <w:szCs w:val="24"/>
        </w:rPr>
        <w:t xml:space="preserve">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w:t>
      </w:r>
      <w:r w:rsidRPr="004D0ECD">
        <w:rPr>
          <w:rFonts w:ascii="Times New Roman" w:hAnsi="Times New Roman" w:cs="Times New Roman"/>
          <w:sz w:val="24"/>
          <w:szCs w:val="24"/>
        </w:rPr>
        <w:lastRenderedPageBreak/>
        <w:t>инициативе работодателя, за исключением изменения трудовой функции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 если иное не предусмотрено настоящим Кодексом.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работник не согласен работать в новых условиях, то работодатель обязан в письменной форме предложить ему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EE3086" w:rsidRPr="004D0ECD" w:rsidRDefault="00EE3086">
      <w:pPr>
        <w:pStyle w:val="ConsPlusNormal"/>
        <w:ind w:firstLine="540"/>
        <w:jc w:val="both"/>
        <w:rPr>
          <w:rFonts w:ascii="Times New Roman" w:hAnsi="Times New Roman" w:cs="Times New Roman"/>
          <w:sz w:val="24"/>
          <w:szCs w:val="24"/>
        </w:rPr>
      </w:pPr>
      <w:bookmarkStart w:id="59" w:name="P1093"/>
      <w:bookmarkEnd w:id="59"/>
      <w:r w:rsidRPr="004D0ECD">
        <w:rPr>
          <w:rFonts w:ascii="Times New Roman" w:hAnsi="Times New Roman" w:cs="Times New Roman"/>
          <w:sz w:val="24"/>
          <w:szCs w:val="24"/>
        </w:rPr>
        <w:t xml:space="preserve">При отсутствии указанной работы или отказе работника от предложенной работы трудовой договор прекращается в соответствии с пунктом 7 части первой </w:t>
      </w:r>
      <w:hyperlink w:anchor="P1144"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когда причины, указанные в </w:t>
      </w:r>
      <w:hyperlink w:anchor="P1090"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могут повлечь за собой массовое увольнение работников, работодатель в целях сохранения рабочих мест имеет право с учетом мнения выборного органа первичной профсоюзной организации и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 вводить режим неполного рабочего дня (смены) и (или) неполной рабочей недели на срок до шести месяцев.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работник отказывается от продолжения работы в режиме неполного рабочего дня (смены) и (или) неполной рабочей недели, то трудовой договор расторгается в соответствии с пунктом 2 части первой </w:t>
      </w:r>
      <w:hyperlink w:anchor="P1185"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При этом работнику предоставляются соответствующие гарантии и компенсации.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Отмена режима неполного рабочего дня (смены) и (или) неполной рабочей недели ранее срока, на который они были установлены, производится работодателем с учетом мнения выборного органа первичной профсоюзной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Изменения определенных сторонами условий трудового договора, вводимые в соответствии с настоящей статьей, не должны ухудшать положение работника по сравнению с установленным коллективным договором, соглашениями.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60" w:name="P1099"/>
      <w:bookmarkEnd w:id="60"/>
      <w:r w:rsidRPr="004D0ECD">
        <w:rPr>
          <w:rFonts w:ascii="Times New Roman" w:hAnsi="Times New Roman" w:cs="Times New Roman"/>
          <w:sz w:val="24"/>
          <w:szCs w:val="24"/>
        </w:rPr>
        <w:t>Статья 75. Трудовые отношения при смене собственника имущества организации, изменении подведомственности организации, ее реорганизации, изменении типа государственного или муниципального учреждения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2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смене собственника имущества организации новый собственник не позднее трех месяцев со дня возникновения у него права собственности имеет право расторгнуть трудовой договор с руководителем организации, его заместителями и главным бухгалтером.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Смена собственника имущества организации не является основанием для расторжения трудовых договоров с другими работниками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отказа работника от продолжения работы в связи со сменой собственника имущества организации трудовой договор прекращается в соответствии с пунктом 6 </w:t>
      </w:r>
      <w:hyperlink w:anchor="P1142"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смене собственника имущества организации сокращение численности или штата работников допускается только после государственной регистрации перехода права собственности.</w:t>
      </w:r>
    </w:p>
    <w:p w:rsidR="00EE3086" w:rsidRPr="004D0ECD" w:rsidRDefault="00EE3086">
      <w:pPr>
        <w:pStyle w:val="ConsPlusNormal"/>
        <w:ind w:firstLine="540"/>
        <w:jc w:val="both"/>
        <w:rPr>
          <w:rFonts w:ascii="Times New Roman" w:hAnsi="Times New Roman" w:cs="Times New Roman"/>
          <w:sz w:val="24"/>
          <w:szCs w:val="24"/>
        </w:rPr>
      </w:pPr>
      <w:bookmarkStart w:id="61" w:name="P1106"/>
      <w:bookmarkEnd w:id="61"/>
      <w:r w:rsidRPr="004D0ECD">
        <w:rPr>
          <w:rFonts w:ascii="Times New Roman" w:hAnsi="Times New Roman" w:cs="Times New Roman"/>
          <w:sz w:val="24"/>
          <w:szCs w:val="24"/>
        </w:rPr>
        <w:t xml:space="preserve">Изменение подведомственности (подчиненности) организации или ее реорганизация (слияние, присоединение, разделение, выделение, преобразование) либо изменение типа </w:t>
      </w:r>
      <w:r w:rsidRPr="004D0ECD">
        <w:rPr>
          <w:rFonts w:ascii="Times New Roman" w:hAnsi="Times New Roman" w:cs="Times New Roman"/>
          <w:sz w:val="24"/>
          <w:szCs w:val="24"/>
        </w:rPr>
        <w:lastRenderedPageBreak/>
        <w:t>государственного или муниципального учреждения не может являться основанием для расторжения трудовых договоров с работниками организации или учреждения.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29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296"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отказе работника от продолжения работы в случаях, предусмотренных </w:t>
      </w:r>
      <w:hyperlink w:anchor="P1106" w:history="1">
        <w:r w:rsidRPr="004D0ECD">
          <w:rPr>
            <w:rFonts w:ascii="Times New Roman" w:hAnsi="Times New Roman" w:cs="Times New Roman"/>
            <w:sz w:val="24"/>
            <w:szCs w:val="24"/>
          </w:rPr>
          <w:t>частью пятой</w:t>
        </w:r>
      </w:hyperlink>
      <w:r w:rsidRPr="004D0ECD">
        <w:rPr>
          <w:rFonts w:ascii="Times New Roman" w:hAnsi="Times New Roman" w:cs="Times New Roman"/>
          <w:sz w:val="24"/>
          <w:szCs w:val="24"/>
        </w:rPr>
        <w:t xml:space="preserve"> настоящей статьи, трудовой договор прекращается в соответствии с пунктом 6 </w:t>
      </w:r>
      <w:hyperlink w:anchor="P1142"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62" w:name="P1110"/>
      <w:bookmarkEnd w:id="62"/>
      <w:r w:rsidRPr="004D0ECD">
        <w:rPr>
          <w:rFonts w:ascii="Times New Roman" w:hAnsi="Times New Roman" w:cs="Times New Roman"/>
          <w:sz w:val="24"/>
          <w:szCs w:val="24"/>
        </w:rPr>
        <w:t>Статья 76. Отстранение от работы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63" w:name="P1112"/>
      <w:bookmarkEnd w:id="63"/>
      <w:r w:rsidRPr="004D0ECD">
        <w:rPr>
          <w:rFonts w:ascii="Times New Roman" w:hAnsi="Times New Roman" w:cs="Times New Roman"/>
          <w:sz w:val="24"/>
          <w:szCs w:val="24"/>
        </w:rPr>
        <w:t>Работодатель обязан отстранить от работы (не допускать к работе)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появившегося на работе в состоянии алкогольного, наркотического или иного токсического </w:t>
      </w:r>
      <w:hyperlink r:id="rId297" w:history="1">
        <w:r w:rsidRPr="004D0ECD">
          <w:rPr>
            <w:rFonts w:ascii="Times New Roman" w:hAnsi="Times New Roman" w:cs="Times New Roman"/>
            <w:sz w:val="24"/>
            <w:szCs w:val="24"/>
          </w:rPr>
          <w:t>опьянения</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 прошедшего в установленном </w:t>
      </w:r>
      <w:hyperlink r:id="rId298"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обучение и проверку знаний и навыков в области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прошедшего в установленном порядке обязательный медицинский осмотр, а также обязательное психиатрическое освидетельствование в случаях, предусмотренных настоящим Кодексом, другими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30.11.2011 </w:t>
      </w:r>
      <w:hyperlink r:id="rId299" w:history="1">
        <w:r w:rsidRPr="004D0ECD">
          <w:rPr>
            <w:rFonts w:ascii="Times New Roman" w:hAnsi="Times New Roman" w:cs="Times New Roman"/>
            <w:sz w:val="24"/>
            <w:szCs w:val="24"/>
          </w:rPr>
          <w:t>N 353-ФЗ</w:t>
        </w:r>
      </w:hyperlink>
      <w:r w:rsidRPr="004D0ECD">
        <w:rPr>
          <w:rFonts w:ascii="Times New Roman" w:hAnsi="Times New Roman" w:cs="Times New Roman"/>
          <w:sz w:val="24"/>
          <w:szCs w:val="24"/>
        </w:rPr>
        <w:t xml:space="preserve">, от 25.11.2013 </w:t>
      </w:r>
      <w:hyperlink r:id="rId300"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выявлении в соответствии с медицинским заключением, выданным в </w:t>
      </w:r>
      <w:hyperlink r:id="rId301"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требованию органов или должностных лиц, уполномоченных федеральными законами и иными нормативными правовыми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предусмотренных настоящим Кодексом, другими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30.11.2011 N 353-ФЗ)</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3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30.11.2011 N 353-ФЗ)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период отстранения от работы (недопущения к работе) заработная плата работнику не начисляется, за исключением случаев, предусмотренных настоящим Кодексом или иными федеральными законами. В случаях отстранения от работы работника, который не прошел обучение и проверку знаний и навыков в области охраны труда либо обязательный медицинский осмотр не по своей вине, ему производится </w:t>
      </w:r>
      <w:hyperlink w:anchor="P2113" w:history="1">
        <w:r w:rsidRPr="004D0ECD">
          <w:rPr>
            <w:rFonts w:ascii="Times New Roman" w:hAnsi="Times New Roman" w:cs="Times New Roman"/>
            <w:sz w:val="24"/>
            <w:szCs w:val="24"/>
          </w:rPr>
          <w:t>оплата</w:t>
        </w:r>
      </w:hyperlink>
      <w:r w:rsidRPr="004D0ECD">
        <w:rPr>
          <w:rFonts w:ascii="Times New Roman" w:hAnsi="Times New Roman" w:cs="Times New Roman"/>
          <w:sz w:val="24"/>
          <w:szCs w:val="24"/>
        </w:rPr>
        <w:t xml:space="preserve"> за все </w:t>
      </w:r>
      <w:r w:rsidRPr="004D0ECD">
        <w:rPr>
          <w:rFonts w:ascii="Times New Roman" w:hAnsi="Times New Roman" w:cs="Times New Roman"/>
          <w:sz w:val="24"/>
          <w:szCs w:val="24"/>
        </w:rPr>
        <w:lastRenderedPageBreak/>
        <w:t>время отстранения от работы как за простой.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30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30.11.2011 </w:t>
      </w:r>
      <w:hyperlink r:id="rId306" w:history="1">
        <w:r w:rsidRPr="004D0ECD">
          <w:rPr>
            <w:rFonts w:ascii="Times New Roman" w:hAnsi="Times New Roman" w:cs="Times New Roman"/>
            <w:sz w:val="24"/>
            <w:szCs w:val="24"/>
          </w:rPr>
          <w:t>N 353-ФЗ</w:t>
        </w:r>
      </w:hyperlink>
      <w:r w:rsidRPr="004D0ECD">
        <w:rPr>
          <w:rFonts w:ascii="Times New Roman" w:hAnsi="Times New Roman" w:cs="Times New Roman"/>
          <w:sz w:val="24"/>
          <w:szCs w:val="24"/>
        </w:rPr>
        <w:t xml:space="preserve">, от 25.11.2013 </w:t>
      </w:r>
      <w:hyperlink r:id="rId307"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64" w:name="P1128"/>
      <w:bookmarkEnd w:id="64"/>
      <w:r w:rsidRPr="004D0ECD">
        <w:rPr>
          <w:rFonts w:ascii="Times New Roman" w:hAnsi="Times New Roman" w:cs="Times New Roman"/>
          <w:sz w:val="24"/>
          <w:szCs w:val="24"/>
        </w:rPr>
        <w:t>Глава 13. ПРЕКРАЩЕНИЕ ТРУДОВОГО ДОГОВОРА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гарантий и компенсаций работникам, связанных с расторжением трудового договора, см. </w:t>
      </w:r>
      <w:hyperlink w:anchor="P2352" w:history="1">
        <w:r w:rsidRPr="004D0ECD">
          <w:rPr>
            <w:rFonts w:ascii="Times New Roman" w:hAnsi="Times New Roman" w:cs="Times New Roman"/>
            <w:sz w:val="24"/>
            <w:szCs w:val="24"/>
          </w:rPr>
          <w:t>главу 27</w:t>
        </w:r>
      </w:hyperlink>
      <w:r w:rsidRPr="004D0ECD">
        <w:rPr>
          <w:rFonts w:ascii="Times New Roman" w:hAnsi="Times New Roman" w:cs="Times New Roman"/>
          <w:sz w:val="24"/>
          <w:szCs w:val="24"/>
        </w:rPr>
        <w:t xml:space="preserve"> данного документа.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65" w:name="P1134"/>
      <w:bookmarkEnd w:id="65"/>
      <w:r w:rsidRPr="004D0ECD">
        <w:rPr>
          <w:rFonts w:ascii="Times New Roman" w:hAnsi="Times New Roman" w:cs="Times New Roman"/>
          <w:sz w:val="24"/>
          <w:szCs w:val="24"/>
        </w:rPr>
        <w:t>Статья 77. Общие основания прекращения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Основаниями прекращения трудового договора являются: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1) соглашение сторон </w:t>
      </w:r>
      <w:hyperlink w:anchor="P1153" w:history="1">
        <w:r w:rsidRPr="004D0ECD">
          <w:rPr>
            <w:rFonts w:ascii="Times New Roman" w:hAnsi="Times New Roman" w:cs="Times New Roman"/>
            <w:sz w:val="24"/>
            <w:szCs w:val="24"/>
          </w:rPr>
          <w:t>(статья 78</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66" w:name="P1138"/>
      <w:bookmarkEnd w:id="66"/>
      <w:r w:rsidRPr="004D0ECD">
        <w:rPr>
          <w:rFonts w:ascii="Times New Roman" w:hAnsi="Times New Roman" w:cs="Times New Roman"/>
          <w:sz w:val="24"/>
          <w:szCs w:val="24"/>
        </w:rPr>
        <w:t xml:space="preserve">2) истечение срока трудового договора </w:t>
      </w:r>
      <w:hyperlink w:anchor="P1157" w:history="1">
        <w:r w:rsidRPr="004D0ECD">
          <w:rPr>
            <w:rFonts w:ascii="Times New Roman" w:hAnsi="Times New Roman" w:cs="Times New Roman"/>
            <w:sz w:val="24"/>
            <w:szCs w:val="24"/>
          </w:rPr>
          <w:t>(статья 79</w:t>
        </w:r>
      </w:hyperlink>
      <w:r w:rsidRPr="004D0ECD">
        <w:rPr>
          <w:rFonts w:ascii="Times New Roman" w:hAnsi="Times New Roman" w:cs="Times New Roman"/>
          <w:sz w:val="24"/>
          <w:szCs w:val="24"/>
        </w:rPr>
        <w:t xml:space="preserve"> настоящего Кодекса), за исключением случаев, когда трудовые отношения фактически продолжаются и ни одна из сторон не потребовала их прекращения;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3) расторжение трудового договора по инициативе работника </w:t>
      </w:r>
      <w:hyperlink w:anchor="P1169" w:history="1">
        <w:r w:rsidRPr="004D0ECD">
          <w:rPr>
            <w:rFonts w:ascii="Times New Roman" w:hAnsi="Times New Roman" w:cs="Times New Roman"/>
            <w:sz w:val="24"/>
            <w:szCs w:val="24"/>
          </w:rPr>
          <w:t>(статья 80</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4) расторжение трудового договора по инициативе работодателя </w:t>
      </w:r>
      <w:hyperlink w:anchor="P1048" w:history="1">
        <w:r w:rsidRPr="004D0ECD">
          <w:rPr>
            <w:rFonts w:ascii="Times New Roman" w:hAnsi="Times New Roman" w:cs="Times New Roman"/>
            <w:sz w:val="24"/>
            <w:szCs w:val="24"/>
          </w:rPr>
          <w:t>(статьи 71</w:t>
        </w:r>
      </w:hyperlink>
      <w:r w:rsidRPr="004D0ECD">
        <w:rPr>
          <w:rFonts w:ascii="Times New Roman" w:hAnsi="Times New Roman" w:cs="Times New Roman"/>
          <w:sz w:val="24"/>
          <w:szCs w:val="24"/>
        </w:rPr>
        <w:t xml:space="preserve"> и </w:t>
      </w:r>
      <w:hyperlink w:anchor="P1180" w:history="1">
        <w:r w:rsidRPr="004D0ECD">
          <w:rPr>
            <w:rFonts w:ascii="Times New Roman" w:hAnsi="Times New Roman" w:cs="Times New Roman"/>
            <w:sz w:val="24"/>
            <w:szCs w:val="24"/>
          </w:rPr>
          <w:t>81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67" w:name="P1141"/>
      <w:bookmarkEnd w:id="67"/>
      <w:r w:rsidRPr="004D0ECD">
        <w:rPr>
          <w:rFonts w:ascii="Times New Roman" w:hAnsi="Times New Roman" w:cs="Times New Roman"/>
          <w:sz w:val="24"/>
          <w:szCs w:val="24"/>
        </w:rPr>
        <w:t xml:space="preserve">5) </w:t>
      </w:r>
      <w:hyperlink w:anchor="P1067" w:history="1">
        <w:r w:rsidRPr="004D0ECD">
          <w:rPr>
            <w:rFonts w:ascii="Times New Roman" w:hAnsi="Times New Roman" w:cs="Times New Roman"/>
            <w:sz w:val="24"/>
            <w:szCs w:val="24"/>
          </w:rPr>
          <w:t>перевод</w:t>
        </w:r>
      </w:hyperlink>
      <w:r w:rsidRPr="004D0ECD">
        <w:rPr>
          <w:rFonts w:ascii="Times New Roman" w:hAnsi="Times New Roman" w:cs="Times New Roman"/>
          <w:sz w:val="24"/>
          <w:szCs w:val="24"/>
        </w:rPr>
        <w:t xml:space="preserve"> работника по его просьбе или с его согласия на работу к другому работодателю или переход на выборную работу (должность);</w:t>
      </w:r>
    </w:p>
    <w:p w:rsidR="00EE3086" w:rsidRPr="004D0ECD" w:rsidRDefault="00EE3086">
      <w:pPr>
        <w:pStyle w:val="ConsPlusNormal"/>
        <w:ind w:firstLine="540"/>
        <w:jc w:val="both"/>
        <w:rPr>
          <w:rFonts w:ascii="Times New Roman" w:hAnsi="Times New Roman" w:cs="Times New Roman"/>
          <w:sz w:val="24"/>
          <w:szCs w:val="24"/>
        </w:rPr>
      </w:pPr>
      <w:bookmarkStart w:id="68" w:name="P1142"/>
      <w:bookmarkEnd w:id="68"/>
      <w:r w:rsidRPr="004D0ECD">
        <w:rPr>
          <w:rFonts w:ascii="Times New Roman" w:hAnsi="Times New Roman" w:cs="Times New Roman"/>
          <w:sz w:val="24"/>
          <w:szCs w:val="24"/>
        </w:rPr>
        <w:t xml:space="preserve">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w:t>
      </w:r>
      <w:hyperlink w:anchor="P1099" w:history="1">
        <w:r w:rsidRPr="004D0ECD">
          <w:rPr>
            <w:rFonts w:ascii="Times New Roman" w:hAnsi="Times New Roman" w:cs="Times New Roman"/>
            <w:sz w:val="24"/>
            <w:szCs w:val="24"/>
          </w:rPr>
          <w:t>(статья 75</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bookmarkStart w:id="69" w:name="P1144"/>
      <w:bookmarkEnd w:id="69"/>
      <w:r w:rsidRPr="004D0ECD">
        <w:rPr>
          <w:rFonts w:ascii="Times New Roman" w:hAnsi="Times New Roman" w:cs="Times New Roman"/>
          <w:sz w:val="24"/>
          <w:szCs w:val="24"/>
        </w:rPr>
        <w:t xml:space="preserve">7) отказ работника от продолжения работы в связи с изменением определенных сторонами условий трудового договора (часть четвертая </w:t>
      </w:r>
      <w:hyperlink w:anchor="P1093" w:history="1">
        <w:r w:rsidRPr="004D0ECD">
          <w:rPr>
            <w:rFonts w:ascii="Times New Roman" w:hAnsi="Times New Roman" w:cs="Times New Roman"/>
            <w:sz w:val="24"/>
            <w:szCs w:val="24"/>
          </w:rPr>
          <w:t>статьи 74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70" w:name="P1145"/>
      <w:bookmarkEnd w:id="70"/>
      <w:r w:rsidRPr="004D0ECD">
        <w:rPr>
          <w:rFonts w:ascii="Times New Roman" w:hAnsi="Times New Roman" w:cs="Times New Roman"/>
          <w:sz w:val="24"/>
          <w:szCs w:val="24"/>
        </w:rPr>
        <w:t xml:space="preserve">8) отказ работника от перевода на другую работу, необходимого ему в соответствии с медицинским заключением, выданным в </w:t>
      </w:r>
      <w:hyperlink r:id="rId30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w:t>
      </w:r>
      <w:hyperlink w:anchor="P1084" w:history="1">
        <w:r w:rsidRPr="004D0ECD">
          <w:rPr>
            <w:rFonts w:ascii="Times New Roman" w:hAnsi="Times New Roman" w:cs="Times New Roman"/>
            <w:sz w:val="24"/>
            <w:szCs w:val="24"/>
          </w:rPr>
          <w:t>(части третья</w:t>
        </w:r>
      </w:hyperlink>
      <w:r w:rsidRPr="004D0ECD">
        <w:rPr>
          <w:rFonts w:ascii="Times New Roman" w:hAnsi="Times New Roman" w:cs="Times New Roman"/>
          <w:sz w:val="24"/>
          <w:szCs w:val="24"/>
        </w:rPr>
        <w:t xml:space="preserve"> и </w:t>
      </w:r>
      <w:hyperlink w:anchor="P1085" w:history="1">
        <w:r w:rsidRPr="004D0ECD">
          <w:rPr>
            <w:rFonts w:ascii="Times New Roman" w:hAnsi="Times New Roman" w:cs="Times New Roman"/>
            <w:sz w:val="24"/>
            <w:szCs w:val="24"/>
          </w:rPr>
          <w:t>четвертая</w:t>
        </w:r>
      </w:hyperlink>
      <w:r w:rsidRPr="004D0ECD">
        <w:rPr>
          <w:rFonts w:ascii="Times New Roman" w:hAnsi="Times New Roman" w:cs="Times New Roman"/>
          <w:sz w:val="24"/>
          <w:szCs w:val="24"/>
        </w:rPr>
        <w:t xml:space="preserve"> статьи 73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71" w:name="P1146"/>
      <w:bookmarkEnd w:id="71"/>
      <w:r w:rsidRPr="004D0ECD">
        <w:rPr>
          <w:rFonts w:ascii="Times New Roman" w:hAnsi="Times New Roman" w:cs="Times New Roman"/>
          <w:sz w:val="24"/>
          <w:szCs w:val="24"/>
        </w:rPr>
        <w:t xml:space="preserve">9) отказ работника от перевода на работу в другую местность вместе с работодателем (часть первая </w:t>
      </w:r>
      <w:hyperlink w:anchor="P1066" w:history="1">
        <w:r w:rsidRPr="004D0ECD">
          <w:rPr>
            <w:rFonts w:ascii="Times New Roman" w:hAnsi="Times New Roman" w:cs="Times New Roman"/>
            <w:sz w:val="24"/>
            <w:szCs w:val="24"/>
          </w:rPr>
          <w:t>статьи 72.1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10) обстоятельства, не зависящие от воли сторон </w:t>
      </w:r>
      <w:hyperlink w:anchor="P1236" w:history="1">
        <w:r w:rsidRPr="004D0ECD">
          <w:rPr>
            <w:rFonts w:ascii="Times New Roman" w:hAnsi="Times New Roman" w:cs="Times New Roman"/>
            <w:sz w:val="24"/>
            <w:szCs w:val="24"/>
          </w:rPr>
          <w:t>(статья 83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72" w:name="P1148"/>
      <w:bookmarkEnd w:id="72"/>
      <w:r w:rsidRPr="004D0ECD">
        <w:rPr>
          <w:rFonts w:ascii="Times New Roman" w:hAnsi="Times New Roman" w:cs="Times New Roman"/>
          <w:sz w:val="24"/>
          <w:szCs w:val="24"/>
        </w:rPr>
        <w:t xml:space="preserve">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w:t>
      </w:r>
      <w:hyperlink w:anchor="P1262" w:history="1">
        <w:r w:rsidRPr="004D0ECD">
          <w:rPr>
            <w:rFonts w:ascii="Times New Roman" w:hAnsi="Times New Roman" w:cs="Times New Roman"/>
            <w:sz w:val="24"/>
            <w:szCs w:val="24"/>
          </w:rPr>
          <w:t>(статья 84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3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может быть прекращен и по другим основаниям, предусмотренным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утратила силу. - Федеральный </w:t>
      </w:r>
      <w:hyperlink r:id="rId311"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73" w:name="P1153"/>
      <w:bookmarkEnd w:id="73"/>
      <w:r w:rsidRPr="004D0ECD">
        <w:rPr>
          <w:rFonts w:ascii="Times New Roman" w:hAnsi="Times New Roman" w:cs="Times New Roman"/>
          <w:sz w:val="24"/>
          <w:szCs w:val="24"/>
        </w:rPr>
        <w:t>Статья 78. Расторжение трудового договора по соглашению сторон</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может быть в любое время расторгнут по соглашению сторон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74" w:name="P1157"/>
      <w:bookmarkEnd w:id="74"/>
      <w:r w:rsidRPr="004D0ECD">
        <w:rPr>
          <w:rFonts w:ascii="Times New Roman" w:hAnsi="Times New Roman" w:cs="Times New Roman"/>
          <w:sz w:val="24"/>
          <w:szCs w:val="24"/>
        </w:rPr>
        <w:t>Статья 79. Прекращение срочного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3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заключенный на время выполнения определенной работы, прекращается по завершении этой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1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заключенный на время исполнения обязанностей отсутствующего работника, прекращается с выходом этого работника на работу.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1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заключенный для выполнения сезонных работ в течение определенного периода (сезона), прекращается по окончании этого периода (сезона).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31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75" w:name="P1169"/>
      <w:bookmarkEnd w:id="75"/>
      <w:r w:rsidRPr="004D0ECD">
        <w:rPr>
          <w:rFonts w:ascii="Times New Roman" w:hAnsi="Times New Roman" w:cs="Times New Roman"/>
          <w:sz w:val="24"/>
          <w:szCs w:val="24"/>
        </w:rPr>
        <w:t>Статья 80. Расторжение трудового договора по инициативе работника (по собственному желанию)</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настоящим Кодексом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между работником и работодателем трудовой договор может быть расторгнут и до истечения срока предупреждения об увольнении.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31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319"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настоящим </w:t>
      </w:r>
      <w:hyperlink w:anchor="P943"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 не может быть отказано в заключении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истечении срока предупреждения об увольнении работник имеет право прекратить работу. В последний день работы работодатель обязан выдать работнику </w:t>
      </w:r>
      <w:hyperlink r:id="rId320" w:history="1">
        <w:r w:rsidRPr="004D0ECD">
          <w:rPr>
            <w:rFonts w:ascii="Times New Roman" w:hAnsi="Times New Roman" w:cs="Times New Roman"/>
            <w:sz w:val="24"/>
            <w:szCs w:val="24"/>
          </w:rPr>
          <w:t>трудовую книжку</w:t>
        </w:r>
      </w:hyperlink>
      <w:r w:rsidRPr="004D0ECD">
        <w:rPr>
          <w:rFonts w:ascii="Times New Roman" w:hAnsi="Times New Roman" w:cs="Times New Roman"/>
          <w:sz w:val="24"/>
          <w:szCs w:val="24"/>
        </w:rPr>
        <w:t>, другие документы, связанные с работой, по письменному заявлению работника и произвести с ним окончательный расчет.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76" w:name="P1180"/>
      <w:bookmarkEnd w:id="76"/>
      <w:r w:rsidRPr="004D0ECD">
        <w:rPr>
          <w:rFonts w:ascii="Times New Roman" w:hAnsi="Times New Roman" w:cs="Times New Roman"/>
          <w:sz w:val="24"/>
          <w:szCs w:val="24"/>
        </w:rPr>
        <w:t>Статья 81. Расторжение трудового договора по инициативе работодателя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может быть расторгнут работодателем в случаях:</w:t>
      </w:r>
    </w:p>
    <w:p w:rsidR="00EE3086" w:rsidRPr="004D0ECD" w:rsidRDefault="00EE3086">
      <w:pPr>
        <w:pStyle w:val="ConsPlusNormal"/>
        <w:ind w:firstLine="540"/>
        <w:jc w:val="both"/>
        <w:rPr>
          <w:rFonts w:ascii="Times New Roman" w:hAnsi="Times New Roman" w:cs="Times New Roman"/>
          <w:sz w:val="24"/>
          <w:szCs w:val="24"/>
        </w:rPr>
      </w:pPr>
      <w:bookmarkStart w:id="77" w:name="P1183"/>
      <w:bookmarkEnd w:id="77"/>
      <w:r w:rsidRPr="004D0ECD">
        <w:rPr>
          <w:rFonts w:ascii="Times New Roman" w:hAnsi="Times New Roman" w:cs="Times New Roman"/>
          <w:sz w:val="24"/>
          <w:szCs w:val="24"/>
        </w:rPr>
        <w:t>1) ликвидации организации либо прекращения деятельности индивидуальным предпринимателем;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78" w:name="P1185"/>
      <w:bookmarkEnd w:id="78"/>
      <w:r w:rsidRPr="004D0ECD">
        <w:rPr>
          <w:rFonts w:ascii="Times New Roman" w:hAnsi="Times New Roman" w:cs="Times New Roman"/>
          <w:sz w:val="24"/>
          <w:szCs w:val="24"/>
        </w:rPr>
        <w:t>2) сокращения численности или штата работников организации, индивидуального предпринимателя;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79" w:name="P1187"/>
      <w:bookmarkEnd w:id="79"/>
      <w:r w:rsidRPr="004D0ECD">
        <w:rPr>
          <w:rFonts w:ascii="Times New Roman" w:hAnsi="Times New Roman" w:cs="Times New Roman"/>
          <w:sz w:val="24"/>
          <w:szCs w:val="24"/>
        </w:rPr>
        <w:t>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3 в ред. Федерального </w:t>
      </w:r>
      <w:hyperlink r:id="rId3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80" w:name="P1189"/>
      <w:bookmarkEnd w:id="80"/>
      <w:r w:rsidRPr="004D0ECD">
        <w:rPr>
          <w:rFonts w:ascii="Times New Roman" w:hAnsi="Times New Roman" w:cs="Times New Roman"/>
          <w:sz w:val="24"/>
          <w:szCs w:val="24"/>
        </w:rPr>
        <w:t xml:space="preserve">4) </w:t>
      </w:r>
      <w:hyperlink r:id="rId324" w:history="1">
        <w:r w:rsidRPr="004D0ECD">
          <w:rPr>
            <w:rFonts w:ascii="Times New Roman" w:hAnsi="Times New Roman" w:cs="Times New Roman"/>
            <w:sz w:val="24"/>
            <w:szCs w:val="24"/>
          </w:rPr>
          <w:t>смены собственника</w:t>
        </w:r>
      </w:hyperlink>
      <w:r w:rsidRPr="004D0ECD">
        <w:rPr>
          <w:rFonts w:ascii="Times New Roman" w:hAnsi="Times New Roman" w:cs="Times New Roman"/>
          <w:sz w:val="24"/>
          <w:szCs w:val="24"/>
        </w:rPr>
        <w:t xml:space="preserve"> имущества организации (в отношении руководителя организации, его заместителей и главного бухгалтера);</w:t>
      </w:r>
    </w:p>
    <w:p w:rsidR="00EE3086" w:rsidRPr="004D0ECD" w:rsidRDefault="00EE3086">
      <w:pPr>
        <w:pStyle w:val="ConsPlusNormal"/>
        <w:ind w:firstLine="540"/>
        <w:jc w:val="both"/>
        <w:rPr>
          <w:rFonts w:ascii="Times New Roman" w:hAnsi="Times New Roman" w:cs="Times New Roman"/>
          <w:sz w:val="24"/>
          <w:szCs w:val="24"/>
        </w:rPr>
      </w:pPr>
      <w:bookmarkStart w:id="81" w:name="P1190"/>
      <w:bookmarkEnd w:id="81"/>
      <w:r w:rsidRPr="004D0ECD">
        <w:rPr>
          <w:rFonts w:ascii="Times New Roman" w:hAnsi="Times New Roman" w:cs="Times New Roman"/>
          <w:sz w:val="24"/>
          <w:szCs w:val="24"/>
        </w:rPr>
        <w:t xml:space="preserve">5) неоднократного </w:t>
      </w:r>
      <w:hyperlink r:id="rId325" w:history="1">
        <w:r w:rsidRPr="004D0ECD">
          <w:rPr>
            <w:rFonts w:ascii="Times New Roman" w:hAnsi="Times New Roman" w:cs="Times New Roman"/>
            <w:sz w:val="24"/>
            <w:szCs w:val="24"/>
          </w:rPr>
          <w:t>неисполнения</w:t>
        </w:r>
      </w:hyperlink>
      <w:r w:rsidRPr="004D0ECD">
        <w:rPr>
          <w:rFonts w:ascii="Times New Roman" w:hAnsi="Times New Roman" w:cs="Times New Roman"/>
          <w:sz w:val="24"/>
          <w:szCs w:val="24"/>
        </w:rPr>
        <w:t xml:space="preserve"> работником без уважительных причин трудовых обязанностей, если он имеет </w:t>
      </w:r>
      <w:hyperlink w:anchor="P2514" w:history="1">
        <w:r w:rsidRPr="004D0ECD">
          <w:rPr>
            <w:rFonts w:ascii="Times New Roman" w:hAnsi="Times New Roman" w:cs="Times New Roman"/>
            <w:sz w:val="24"/>
            <w:szCs w:val="24"/>
          </w:rPr>
          <w:t>дисциплинарное взыскание</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82" w:name="P1191"/>
      <w:bookmarkEnd w:id="82"/>
      <w:r w:rsidRPr="004D0ECD">
        <w:rPr>
          <w:rFonts w:ascii="Times New Roman" w:hAnsi="Times New Roman" w:cs="Times New Roman"/>
          <w:sz w:val="24"/>
          <w:szCs w:val="24"/>
        </w:rPr>
        <w:t xml:space="preserve">6) однократного </w:t>
      </w:r>
      <w:hyperlink r:id="rId326" w:history="1">
        <w:r w:rsidRPr="004D0ECD">
          <w:rPr>
            <w:rFonts w:ascii="Times New Roman" w:hAnsi="Times New Roman" w:cs="Times New Roman"/>
            <w:sz w:val="24"/>
            <w:szCs w:val="24"/>
          </w:rPr>
          <w:t>грубого нарушения</w:t>
        </w:r>
      </w:hyperlink>
      <w:r w:rsidRPr="004D0ECD">
        <w:rPr>
          <w:rFonts w:ascii="Times New Roman" w:hAnsi="Times New Roman" w:cs="Times New Roman"/>
          <w:sz w:val="24"/>
          <w:szCs w:val="24"/>
        </w:rPr>
        <w:t xml:space="preserve"> работником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bookmarkStart w:id="83" w:name="P1192"/>
      <w:bookmarkEnd w:id="83"/>
      <w:r w:rsidRPr="004D0ECD">
        <w:rPr>
          <w:rFonts w:ascii="Times New Roman" w:hAnsi="Times New Roman" w:cs="Times New Roman"/>
          <w:sz w:val="24"/>
          <w:szCs w:val="24"/>
        </w:rPr>
        <w:t xml:space="preserve">а) </w:t>
      </w:r>
      <w:hyperlink r:id="rId327" w:history="1">
        <w:r w:rsidRPr="004D0ECD">
          <w:rPr>
            <w:rFonts w:ascii="Times New Roman" w:hAnsi="Times New Roman" w:cs="Times New Roman"/>
            <w:sz w:val="24"/>
            <w:szCs w:val="24"/>
          </w:rPr>
          <w:t>прогула</w:t>
        </w:r>
      </w:hyperlink>
      <w:r w:rsidRPr="004D0ECD">
        <w:rPr>
          <w:rFonts w:ascii="Times New Roman" w:hAnsi="Times New Roman" w:cs="Times New Roman"/>
          <w:sz w:val="24"/>
          <w:szCs w:val="24"/>
        </w:rPr>
        <w:t>, то есть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б)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или иного токсического </w:t>
      </w:r>
      <w:hyperlink r:id="rId329" w:history="1">
        <w:r w:rsidRPr="004D0ECD">
          <w:rPr>
            <w:rFonts w:ascii="Times New Roman" w:hAnsi="Times New Roman" w:cs="Times New Roman"/>
            <w:sz w:val="24"/>
            <w:szCs w:val="24"/>
          </w:rPr>
          <w:t>опьянения</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w:t>
      </w:r>
      <w:proofErr w:type="spellStart"/>
      <w:r w:rsidRPr="004D0ECD">
        <w:rPr>
          <w:rFonts w:ascii="Times New Roman" w:hAnsi="Times New Roman" w:cs="Times New Roman"/>
          <w:sz w:val="24"/>
          <w:szCs w:val="24"/>
        </w:rPr>
        <w:t>пп</w:t>
      </w:r>
      <w:proofErr w:type="spellEnd"/>
      <w:r w:rsidRPr="004D0ECD">
        <w:rPr>
          <w:rFonts w:ascii="Times New Roman" w:hAnsi="Times New Roman" w:cs="Times New Roman"/>
          <w:sz w:val="24"/>
          <w:szCs w:val="24"/>
        </w:rPr>
        <w:t xml:space="preserve">. "б" в ред. Федерального </w:t>
      </w:r>
      <w:hyperlink r:id="rId3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84" w:name="P1196"/>
      <w:bookmarkEnd w:id="84"/>
      <w:r w:rsidRPr="004D0ECD">
        <w:rPr>
          <w:rFonts w:ascii="Times New Roman" w:hAnsi="Times New Roman" w:cs="Times New Roman"/>
          <w:sz w:val="24"/>
          <w:szCs w:val="24"/>
        </w:rPr>
        <w:t xml:space="preserve">в) разглашения охраняемой законом </w:t>
      </w:r>
      <w:hyperlink r:id="rId331" w:history="1">
        <w:r w:rsidRPr="004D0ECD">
          <w:rPr>
            <w:rFonts w:ascii="Times New Roman" w:hAnsi="Times New Roman" w:cs="Times New Roman"/>
            <w:sz w:val="24"/>
            <w:szCs w:val="24"/>
          </w:rPr>
          <w:t>тайны</w:t>
        </w:r>
      </w:hyperlink>
      <w:r w:rsidRPr="004D0ECD">
        <w:rPr>
          <w:rFonts w:ascii="Times New Roman" w:hAnsi="Times New Roman" w:cs="Times New Roman"/>
          <w:sz w:val="24"/>
          <w:szCs w:val="24"/>
        </w:rPr>
        <w:t xml:space="preserve"> (государственной, коммерческой, служебной и иной), ставшей известной работнику в связи с исполнением им трудовых обязанностей, в том числе разглашения персональных данных другого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 совершения по месту работы хищения (в том числе мелкого) </w:t>
      </w:r>
      <w:hyperlink r:id="rId333" w:history="1">
        <w:r w:rsidRPr="004D0ECD">
          <w:rPr>
            <w:rFonts w:ascii="Times New Roman" w:hAnsi="Times New Roman" w:cs="Times New Roman"/>
            <w:sz w:val="24"/>
            <w:szCs w:val="24"/>
          </w:rPr>
          <w:t>чужого</w:t>
        </w:r>
      </w:hyperlink>
      <w:r w:rsidRPr="004D0ECD">
        <w:rPr>
          <w:rFonts w:ascii="Times New Roman" w:hAnsi="Times New Roman" w:cs="Times New Roman"/>
          <w:sz w:val="24"/>
          <w:szCs w:val="24"/>
        </w:rPr>
        <w:t xml:space="preserve">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3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roofErr w:type="spellStart"/>
      <w:r w:rsidRPr="004D0ECD">
        <w:rPr>
          <w:rFonts w:ascii="Times New Roman" w:hAnsi="Times New Roman" w:cs="Times New Roman"/>
          <w:sz w:val="24"/>
          <w:szCs w:val="24"/>
        </w:rPr>
        <w:t>д</w:t>
      </w:r>
      <w:proofErr w:type="spellEnd"/>
      <w:r w:rsidRPr="004D0ECD">
        <w:rPr>
          <w:rFonts w:ascii="Times New Roman" w:hAnsi="Times New Roman" w:cs="Times New Roman"/>
          <w:sz w:val="24"/>
          <w:szCs w:val="24"/>
        </w:rPr>
        <w:t>) 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85" w:name="P1202"/>
      <w:bookmarkEnd w:id="85"/>
      <w:r w:rsidRPr="004D0ECD">
        <w:rPr>
          <w:rFonts w:ascii="Times New Roman" w:hAnsi="Times New Roman" w:cs="Times New Roman"/>
          <w:sz w:val="24"/>
          <w:szCs w:val="24"/>
        </w:rPr>
        <w:t>7)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p w:rsidR="00EE3086" w:rsidRPr="004D0ECD" w:rsidRDefault="00EE3086">
      <w:pPr>
        <w:pStyle w:val="ConsPlusNormal"/>
        <w:ind w:firstLine="540"/>
        <w:jc w:val="both"/>
        <w:rPr>
          <w:rFonts w:ascii="Times New Roman" w:hAnsi="Times New Roman" w:cs="Times New Roman"/>
          <w:sz w:val="24"/>
          <w:szCs w:val="24"/>
        </w:rPr>
      </w:pPr>
      <w:bookmarkStart w:id="86" w:name="P1203"/>
      <w:bookmarkEnd w:id="86"/>
      <w:r w:rsidRPr="004D0ECD">
        <w:rPr>
          <w:rFonts w:ascii="Times New Roman" w:hAnsi="Times New Roman" w:cs="Times New Roman"/>
          <w:sz w:val="24"/>
          <w:szCs w:val="24"/>
        </w:rPr>
        <w:t xml:space="preserve">7.1) непринятия работником мер по предотвращению или урегулированию </w:t>
      </w:r>
      <w:hyperlink r:id="rId336" w:history="1">
        <w:r w:rsidRPr="004D0ECD">
          <w:rPr>
            <w:rFonts w:ascii="Times New Roman" w:hAnsi="Times New Roman" w:cs="Times New Roman"/>
            <w:sz w:val="24"/>
            <w:szCs w:val="24"/>
          </w:rPr>
          <w:t>конфликта интересов</w:t>
        </w:r>
      </w:hyperlink>
      <w:r w:rsidRPr="004D0ECD">
        <w:rPr>
          <w:rFonts w:ascii="Times New Roman" w:hAnsi="Times New Roman" w:cs="Times New Roman"/>
          <w:sz w:val="24"/>
          <w:szCs w:val="24"/>
        </w:rPr>
        <w:t xml:space="preserve">,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хранения наличных </w:t>
      </w:r>
      <w:r w:rsidRPr="004D0ECD">
        <w:rPr>
          <w:rFonts w:ascii="Times New Roman" w:hAnsi="Times New Roman" w:cs="Times New Roman"/>
          <w:sz w:val="24"/>
          <w:szCs w:val="24"/>
        </w:rPr>
        <w:lastRenderedPageBreak/>
        <w:t>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работником, его супругом (супругой) и несовершеннолетними детьми в случаях, предусмотренных настоящим Кодексом, другими 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7.1 введен Федеральным </w:t>
      </w:r>
      <w:hyperlink r:id="rId33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03.12.2012 N 231-ФЗ, в ред. Федеральных законов от 29.12.2012 </w:t>
      </w:r>
      <w:hyperlink r:id="rId338" w:history="1">
        <w:r w:rsidRPr="004D0ECD">
          <w:rPr>
            <w:rFonts w:ascii="Times New Roman" w:hAnsi="Times New Roman" w:cs="Times New Roman"/>
            <w:sz w:val="24"/>
            <w:szCs w:val="24"/>
          </w:rPr>
          <w:t>N 280-ФЗ</w:t>
        </w:r>
      </w:hyperlink>
      <w:r w:rsidRPr="004D0ECD">
        <w:rPr>
          <w:rFonts w:ascii="Times New Roman" w:hAnsi="Times New Roman" w:cs="Times New Roman"/>
          <w:sz w:val="24"/>
          <w:szCs w:val="24"/>
        </w:rPr>
        <w:t xml:space="preserve">, от 07.05.2013 </w:t>
      </w:r>
      <w:hyperlink r:id="rId339" w:history="1">
        <w:r w:rsidRPr="004D0ECD">
          <w:rPr>
            <w:rFonts w:ascii="Times New Roman" w:hAnsi="Times New Roman" w:cs="Times New Roman"/>
            <w:sz w:val="24"/>
            <w:szCs w:val="24"/>
          </w:rPr>
          <w:t>N 102-ФЗ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87" w:name="P1205"/>
      <w:bookmarkEnd w:id="87"/>
      <w:r w:rsidRPr="004D0ECD">
        <w:rPr>
          <w:rFonts w:ascii="Times New Roman" w:hAnsi="Times New Roman" w:cs="Times New Roman"/>
          <w:sz w:val="24"/>
          <w:szCs w:val="24"/>
        </w:rPr>
        <w:t>8) совершения работником, выполняющим воспитательные функции, аморального проступка, несовместимого с продолжением данной работы;</w:t>
      </w:r>
    </w:p>
    <w:p w:rsidR="00EE3086" w:rsidRPr="004D0ECD" w:rsidRDefault="00EE3086">
      <w:pPr>
        <w:pStyle w:val="ConsPlusNormal"/>
        <w:ind w:firstLine="540"/>
        <w:jc w:val="both"/>
        <w:rPr>
          <w:rFonts w:ascii="Times New Roman" w:hAnsi="Times New Roman" w:cs="Times New Roman"/>
          <w:sz w:val="24"/>
          <w:szCs w:val="24"/>
        </w:rPr>
      </w:pPr>
      <w:bookmarkStart w:id="88" w:name="P1206"/>
      <w:bookmarkEnd w:id="88"/>
      <w:r w:rsidRPr="004D0ECD">
        <w:rPr>
          <w:rFonts w:ascii="Times New Roman" w:hAnsi="Times New Roman" w:cs="Times New Roman"/>
          <w:sz w:val="24"/>
          <w:szCs w:val="24"/>
        </w:rPr>
        <w:t>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w:t>
      </w:r>
    </w:p>
    <w:p w:rsidR="00EE3086" w:rsidRPr="004D0ECD" w:rsidRDefault="00EE3086">
      <w:pPr>
        <w:pStyle w:val="ConsPlusNormal"/>
        <w:ind w:firstLine="540"/>
        <w:jc w:val="both"/>
        <w:rPr>
          <w:rFonts w:ascii="Times New Roman" w:hAnsi="Times New Roman" w:cs="Times New Roman"/>
          <w:sz w:val="24"/>
          <w:szCs w:val="24"/>
        </w:rPr>
      </w:pPr>
      <w:bookmarkStart w:id="89" w:name="P1207"/>
      <w:bookmarkEnd w:id="89"/>
      <w:r w:rsidRPr="004D0ECD">
        <w:rPr>
          <w:rFonts w:ascii="Times New Roman" w:hAnsi="Times New Roman" w:cs="Times New Roman"/>
          <w:sz w:val="24"/>
          <w:szCs w:val="24"/>
        </w:rPr>
        <w:t xml:space="preserve">10) однократного </w:t>
      </w:r>
      <w:hyperlink r:id="rId340" w:history="1">
        <w:r w:rsidRPr="004D0ECD">
          <w:rPr>
            <w:rFonts w:ascii="Times New Roman" w:hAnsi="Times New Roman" w:cs="Times New Roman"/>
            <w:sz w:val="24"/>
            <w:szCs w:val="24"/>
          </w:rPr>
          <w:t>грубого нарушения</w:t>
        </w:r>
      </w:hyperlink>
      <w:r w:rsidRPr="004D0ECD">
        <w:rPr>
          <w:rFonts w:ascii="Times New Roman" w:hAnsi="Times New Roman" w:cs="Times New Roman"/>
          <w:sz w:val="24"/>
          <w:szCs w:val="24"/>
        </w:rPr>
        <w:t xml:space="preserve"> руководителем организации (филиала, представительства), его заместителями своих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bookmarkStart w:id="90" w:name="P1208"/>
      <w:bookmarkEnd w:id="90"/>
      <w:r w:rsidRPr="004D0ECD">
        <w:rPr>
          <w:rFonts w:ascii="Times New Roman" w:hAnsi="Times New Roman" w:cs="Times New Roman"/>
          <w:sz w:val="24"/>
          <w:szCs w:val="24"/>
        </w:rPr>
        <w:t>11) представления работником работодателю подложных документов при заключении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12) утратил силу. - Федеральный </w:t>
      </w:r>
      <w:hyperlink r:id="rId34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13) предусмотренных трудовым договором с руководителем организации, членами коллегиального исполнительного органа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14) в других случаях, установленных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проведения аттестации </w:t>
      </w:r>
      <w:hyperlink w:anchor="P1187" w:history="1">
        <w:r w:rsidRPr="004D0ECD">
          <w:rPr>
            <w:rFonts w:ascii="Times New Roman" w:hAnsi="Times New Roman" w:cs="Times New Roman"/>
            <w:sz w:val="24"/>
            <w:szCs w:val="24"/>
          </w:rPr>
          <w:t>(пункт 3</w:t>
        </w:r>
      </w:hyperlink>
      <w:r w:rsidRPr="004D0ECD">
        <w:rPr>
          <w:rFonts w:ascii="Times New Roman" w:hAnsi="Times New Roman" w:cs="Times New Roman"/>
          <w:sz w:val="24"/>
          <w:szCs w:val="24"/>
        </w:rPr>
        <w:t xml:space="preserve"> части первой настоящей статьи)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представительного органа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3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91" w:name="P1215"/>
      <w:bookmarkEnd w:id="91"/>
      <w:r w:rsidRPr="004D0ECD">
        <w:rPr>
          <w:rFonts w:ascii="Times New Roman" w:hAnsi="Times New Roman" w:cs="Times New Roman"/>
          <w:sz w:val="24"/>
          <w:szCs w:val="24"/>
        </w:rPr>
        <w:t xml:space="preserve">Увольнение по основанию, предусмотренному </w:t>
      </w:r>
      <w:hyperlink w:anchor="P1185" w:history="1">
        <w:r w:rsidRPr="004D0ECD">
          <w:rPr>
            <w:rFonts w:ascii="Times New Roman" w:hAnsi="Times New Roman" w:cs="Times New Roman"/>
            <w:sz w:val="24"/>
            <w:szCs w:val="24"/>
          </w:rPr>
          <w:t>пунктом 2</w:t>
        </w:r>
      </w:hyperlink>
      <w:r w:rsidRPr="004D0ECD">
        <w:rPr>
          <w:rFonts w:ascii="Times New Roman" w:hAnsi="Times New Roman" w:cs="Times New Roman"/>
          <w:sz w:val="24"/>
          <w:szCs w:val="24"/>
        </w:rPr>
        <w:t xml:space="preserve"> или </w:t>
      </w:r>
      <w:hyperlink w:anchor="P1187" w:history="1">
        <w:r w:rsidRPr="004D0ECD">
          <w:rPr>
            <w:rFonts w:ascii="Times New Roman" w:hAnsi="Times New Roman" w:cs="Times New Roman"/>
            <w:sz w:val="24"/>
            <w:szCs w:val="24"/>
          </w:rPr>
          <w:t>3</w:t>
        </w:r>
      </w:hyperlink>
      <w:r w:rsidRPr="004D0ECD">
        <w:rPr>
          <w:rFonts w:ascii="Times New Roman" w:hAnsi="Times New Roman" w:cs="Times New Roman"/>
          <w:sz w:val="24"/>
          <w:szCs w:val="24"/>
        </w:rPr>
        <w:t xml:space="preserve">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3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прекращения деятельности филиала, представительства или иного обособленного структурного подразделения организации, расположенного в другой местности, расторжение трудовых договоров с работниками этого подразделения производится по правилам, предусмотренным для случаев ликвидации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3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Увольнение работника по основанию, предусмотренному </w:t>
      </w:r>
      <w:hyperlink w:anchor="P1202" w:history="1">
        <w:r w:rsidRPr="004D0ECD">
          <w:rPr>
            <w:rFonts w:ascii="Times New Roman" w:hAnsi="Times New Roman" w:cs="Times New Roman"/>
            <w:sz w:val="24"/>
            <w:szCs w:val="24"/>
          </w:rPr>
          <w:t>пунктом 7</w:t>
        </w:r>
      </w:hyperlink>
      <w:r w:rsidRPr="004D0ECD">
        <w:rPr>
          <w:rFonts w:ascii="Times New Roman" w:hAnsi="Times New Roman" w:cs="Times New Roman"/>
          <w:sz w:val="24"/>
          <w:szCs w:val="24"/>
        </w:rPr>
        <w:t xml:space="preserve"> или </w:t>
      </w:r>
      <w:hyperlink w:anchor="P1205" w:history="1">
        <w:r w:rsidRPr="004D0ECD">
          <w:rPr>
            <w:rFonts w:ascii="Times New Roman" w:hAnsi="Times New Roman" w:cs="Times New Roman"/>
            <w:sz w:val="24"/>
            <w:szCs w:val="24"/>
          </w:rPr>
          <w:t>8</w:t>
        </w:r>
      </w:hyperlink>
      <w:r w:rsidRPr="004D0ECD">
        <w:rPr>
          <w:rFonts w:ascii="Times New Roman" w:hAnsi="Times New Roman" w:cs="Times New Roman"/>
          <w:sz w:val="24"/>
          <w:szCs w:val="24"/>
        </w:rPr>
        <w:t xml:space="preserve"> части первой настоящей статьи, в случаях, когда виновные действия, дающие основания для утраты доверия, либо соответственно аморальный проступок совершены работником вне места работы или по месту работы, но не в связи с исполнением им трудовых обязанностей, не допускается позднее одного года со дня обнаружения проступка работодателем.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34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Не допускается увольнение работника по инициативе работодателя (за исключением случая ликвидации организации либо прекращения деятельности индивидуальным предпринимателем) в период его временной нетрудоспособности и в период пребывания в отпуске.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введена Федеральным </w:t>
      </w:r>
      <w:hyperlink r:id="rId34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82. Обязательное участие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92" w:name="P1227"/>
      <w:bookmarkEnd w:id="92"/>
      <w:r w:rsidRPr="004D0ECD">
        <w:rPr>
          <w:rFonts w:ascii="Times New Roman" w:hAnsi="Times New Roman" w:cs="Times New Roman"/>
          <w:sz w:val="24"/>
          <w:szCs w:val="24"/>
        </w:rPr>
        <w:t xml:space="preserve">При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 с работниками в соответствии с пунктом 2 части первой </w:t>
      </w:r>
      <w:hyperlink w:anchor="P1185"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работодатель обязан в письменной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три месяца до начала проведения соответствующих мероприятий. Критерии массового увольнения определяются в отраслевых и (или) территориальных соглашениях.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Увольнение работников, являющихся членами профсоюза, по основаниям, предусмотренным </w:t>
      </w:r>
      <w:hyperlink w:anchor="P1185" w:history="1">
        <w:r w:rsidRPr="004D0ECD">
          <w:rPr>
            <w:rFonts w:ascii="Times New Roman" w:hAnsi="Times New Roman" w:cs="Times New Roman"/>
            <w:sz w:val="24"/>
            <w:szCs w:val="24"/>
          </w:rPr>
          <w:t>пунктами 2,</w:t>
        </w:r>
      </w:hyperlink>
      <w:r w:rsidRPr="004D0ECD">
        <w:rPr>
          <w:rFonts w:ascii="Times New Roman" w:hAnsi="Times New Roman" w:cs="Times New Roman"/>
          <w:sz w:val="24"/>
          <w:szCs w:val="24"/>
        </w:rPr>
        <w:t xml:space="preserve"> </w:t>
      </w:r>
      <w:hyperlink w:anchor="P1187" w:history="1">
        <w:r w:rsidRPr="004D0ECD">
          <w:rPr>
            <w:rFonts w:ascii="Times New Roman" w:hAnsi="Times New Roman" w:cs="Times New Roman"/>
            <w:sz w:val="24"/>
            <w:szCs w:val="24"/>
          </w:rPr>
          <w:t>3</w:t>
        </w:r>
      </w:hyperlink>
      <w:r w:rsidRPr="004D0ECD">
        <w:rPr>
          <w:rFonts w:ascii="Times New Roman" w:hAnsi="Times New Roman" w:cs="Times New Roman"/>
          <w:sz w:val="24"/>
          <w:szCs w:val="24"/>
        </w:rPr>
        <w:t xml:space="preserve"> или </w:t>
      </w:r>
      <w:hyperlink w:anchor="P1190" w:history="1">
        <w:r w:rsidRPr="004D0ECD">
          <w:rPr>
            <w:rFonts w:ascii="Times New Roman" w:hAnsi="Times New Roman" w:cs="Times New Roman"/>
            <w:sz w:val="24"/>
            <w:szCs w:val="24"/>
          </w:rPr>
          <w:t>5</w:t>
        </w:r>
      </w:hyperlink>
      <w:r w:rsidRPr="004D0ECD">
        <w:rPr>
          <w:rFonts w:ascii="Times New Roman" w:hAnsi="Times New Roman" w:cs="Times New Roman"/>
          <w:sz w:val="24"/>
          <w:szCs w:val="24"/>
        </w:rPr>
        <w:t xml:space="preserve"> части первой статьи 81 настоящего Кодекса производится с учетом мотивированного мнения выборного органа первичной профсоюзной организации в соответствии со </w:t>
      </w:r>
      <w:hyperlink w:anchor="P5016" w:history="1">
        <w:r w:rsidRPr="004D0ECD">
          <w:rPr>
            <w:rFonts w:ascii="Times New Roman" w:hAnsi="Times New Roman" w:cs="Times New Roman"/>
            <w:sz w:val="24"/>
            <w:szCs w:val="24"/>
          </w:rPr>
          <w:t>статьей 373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проведении аттестации, которая может послужить основанием для увольнения работников в соответствии с пунктом 3 части первой </w:t>
      </w:r>
      <w:hyperlink w:anchor="P1187"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93" w:name="P1236"/>
      <w:bookmarkEnd w:id="93"/>
      <w:r w:rsidRPr="004D0ECD">
        <w:rPr>
          <w:rFonts w:ascii="Times New Roman" w:hAnsi="Times New Roman" w:cs="Times New Roman"/>
          <w:sz w:val="24"/>
          <w:szCs w:val="24"/>
        </w:rPr>
        <w:t>Статья 83. Прекращение трудового договора по обстоятельствам, не зависящим от воли сторон</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подлежит прекращению по следующим обстоятельствам, не зависящим от воли сторон:</w:t>
      </w:r>
    </w:p>
    <w:p w:rsidR="00EE3086" w:rsidRPr="004D0ECD" w:rsidRDefault="00EE3086">
      <w:pPr>
        <w:pStyle w:val="ConsPlusNormal"/>
        <w:ind w:firstLine="540"/>
        <w:jc w:val="both"/>
        <w:rPr>
          <w:rFonts w:ascii="Times New Roman" w:hAnsi="Times New Roman" w:cs="Times New Roman"/>
          <w:sz w:val="24"/>
          <w:szCs w:val="24"/>
        </w:rPr>
      </w:pPr>
      <w:bookmarkStart w:id="94" w:name="P1239"/>
      <w:bookmarkEnd w:id="94"/>
      <w:r w:rsidRPr="004D0ECD">
        <w:rPr>
          <w:rFonts w:ascii="Times New Roman" w:hAnsi="Times New Roman" w:cs="Times New Roman"/>
          <w:sz w:val="24"/>
          <w:szCs w:val="24"/>
        </w:rPr>
        <w:t>1) призыв работника на военную службу или направление его на заменяющую ее альтернативную гражданскую службу;</w:t>
      </w:r>
    </w:p>
    <w:p w:rsidR="00EE3086" w:rsidRPr="004D0ECD" w:rsidRDefault="00EE3086">
      <w:pPr>
        <w:pStyle w:val="ConsPlusNormal"/>
        <w:ind w:firstLine="540"/>
        <w:jc w:val="both"/>
        <w:rPr>
          <w:rFonts w:ascii="Times New Roman" w:hAnsi="Times New Roman" w:cs="Times New Roman"/>
          <w:sz w:val="24"/>
          <w:szCs w:val="24"/>
        </w:rPr>
      </w:pPr>
      <w:bookmarkStart w:id="95" w:name="P1240"/>
      <w:bookmarkEnd w:id="95"/>
      <w:r w:rsidRPr="004D0ECD">
        <w:rPr>
          <w:rFonts w:ascii="Times New Roman" w:hAnsi="Times New Roman" w:cs="Times New Roman"/>
          <w:sz w:val="24"/>
          <w:szCs w:val="24"/>
        </w:rPr>
        <w:t>2) восстановление на работе работника, ранее выполнявшего эту работу, по решению государственной инспекции труда или суда;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3) </w:t>
      </w:r>
      <w:proofErr w:type="spellStart"/>
      <w:r w:rsidRPr="004D0ECD">
        <w:rPr>
          <w:rFonts w:ascii="Times New Roman" w:hAnsi="Times New Roman" w:cs="Times New Roman"/>
          <w:sz w:val="24"/>
          <w:szCs w:val="24"/>
        </w:rPr>
        <w:t>неизбрание</w:t>
      </w:r>
      <w:proofErr w:type="spellEnd"/>
      <w:r w:rsidRPr="004D0ECD">
        <w:rPr>
          <w:rFonts w:ascii="Times New Roman" w:hAnsi="Times New Roman" w:cs="Times New Roman"/>
          <w:sz w:val="24"/>
          <w:szCs w:val="24"/>
        </w:rPr>
        <w:t xml:space="preserve"> на должность;</w:t>
      </w:r>
    </w:p>
    <w:p w:rsidR="00EE3086" w:rsidRPr="004D0ECD" w:rsidRDefault="00EE3086">
      <w:pPr>
        <w:pStyle w:val="ConsPlusNormal"/>
        <w:ind w:firstLine="540"/>
        <w:jc w:val="both"/>
        <w:rPr>
          <w:rFonts w:ascii="Times New Roman" w:hAnsi="Times New Roman" w:cs="Times New Roman"/>
          <w:sz w:val="24"/>
          <w:szCs w:val="24"/>
        </w:rPr>
      </w:pPr>
      <w:bookmarkStart w:id="96" w:name="P1242"/>
      <w:bookmarkEnd w:id="96"/>
      <w:r w:rsidRPr="004D0ECD">
        <w:rPr>
          <w:rFonts w:ascii="Times New Roman" w:hAnsi="Times New Roman" w:cs="Times New Roman"/>
          <w:sz w:val="24"/>
          <w:szCs w:val="24"/>
        </w:rPr>
        <w:t>4) осуждение работника к наказанию, исключающему продолжение прежней работы, в соответствии с приговором суда, вступившим в законную силу;</w:t>
      </w:r>
    </w:p>
    <w:p w:rsidR="00EE3086" w:rsidRPr="004D0ECD" w:rsidRDefault="00EE3086">
      <w:pPr>
        <w:pStyle w:val="ConsPlusNormal"/>
        <w:ind w:firstLine="540"/>
        <w:jc w:val="both"/>
        <w:rPr>
          <w:rFonts w:ascii="Times New Roman" w:hAnsi="Times New Roman" w:cs="Times New Roman"/>
          <w:sz w:val="24"/>
          <w:szCs w:val="24"/>
        </w:rPr>
      </w:pPr>
      <w:bookmarkStart w:id="97" w:name="P1243"/>
      <w:bookmarkEnd w:id="97"/>
      <w:r w:rsidRPr="004D0ECD">
        <w:rPr>
          <w:rFonts w:ascii="Times New Roman" w:hAnsi="Times New Roman" w:cs="Times New Roman"/>
          <w:sz w:val="24"/>
          <w:szCs w:val="24"/>
        </w:rPr>
        <w:t xml:space="preserve">5) признание работника полностью неспособным к трудовой деятельности в соответствии с медицинским заключением, выданным в </w:t>
      </w:r>
      <w:hyperlink r:id="rId353"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3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98" w:name="P1245"/>
      <w:bookmarkEnd w:id="98"/>
      <w:r w:rsidRPr="004D0ECD">
        <w:rPr>
          <w:rFonts w:ascii="Times New Roman" w:hAnsi="Times New Roman" w:cs="Times New Roman"/>
          <w:sz w:val="24"/>
          <w:szCs w:val="24"/>
        </w:rPr>
        <w:t xml:space="preserve">6) смерть работника либо работодателя - физического лица, а также признание судом работника либо работодателя - физического лица </w:t>
      </w:r>
      <w:hyperlink r:id="rId355" w:history="1">
        <w:r w:rsidRPr="004D0ECD">
          <w:rPr>
            <w:rFonts w:ascii="Times New Roman" w:hAnsi="Times New Roman" w:cs="Times New Roman"/>
            <w:sz w:val="24"/>
            <w:szCs w:val="24"/>
          </w:rPr>
          <w:t>умершим</w:t>
        </w:r>
      </w:hyperlink>
      <w:r w:rsidRPr="004D0ECD">
        <w:rPr>
          <w:rFonts w:ascii="Times New Roman" w:hAnsi="Times New Roman" w:cs="Times New Roman"/>
          <w:sz w:val="24"/>
          <w:szCs w:val="24"/>
        </w:rPr>
        <w:t xml:space="preserve"> или </w:t>
      </w:r>
      <w:hyperlink r:id="rId356" w:history="1">
        <w:r w:rsidRPr="004D0ECD">
          <w:rPr>
            <w:rFonts w:ascii="Times New Roman" w:hAnsi="Times New Roman" w:cs="Times New Roman"/>
            <w:sz w:val="24"/>
            <w:szCs w:val="24"/>
          </w:rPr>
          <w:t>безвестно отсутствующим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99" w:name="P1246"/>
      <w:bookmarkEnd w:id="99"/>
      <w:r w:rsidRPr="004D0ECD">
        <w:rPr>
          <w:rFonts w:ascii="Times New Roman" w:hAnsi="Times New Roman" w:cs="Times New Roman"/>
          <w:sz w:val="24"/>
          <w:szCs w:val="24"/>
        </w:rPr>
        <w:t>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bookmarkStart w:id="100" w:name="P1247"/>
      <w:bookmarkEnd w:id="100"/>
      <w:r w:rsidRPr="004D0ECD">
        <w:rPr>
          <w:rFonts w:ascii="Times New Roman" w:hAnsi="Times New Roman" w:cs="Times New Roman"/>
          <w:sz w:val="24"/>
          <w:szCs w:val="24"/>
        </w:rPr>
        <w:t>8) дисквалификация или иное административное наказание, исключающее возможность исполнения работником обязанностей по трудовому договору;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8 введен Федеральным </w:t>
      </w:r>
      <w:hyperlink r:id="rId35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01" w:name="P1249"/>
      <w:bookmarkEnd w:id="101"/>
      <w:r w:rsidRPr="004D0ECD">
        <w:rPr>
          <w:rFonts w:ascii="Times New Roman" w:hAnsi="Times New Roman" w:cs="Times New Roman"/>
          <w:sz w:val="24"/>
          <w:szCs w:val="24"/>
        </w:rPr>
        <w:t>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9 введен Федеральным </w:t>
      </w:r>
      <w:hyperlink r:id="rId35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02" w:name="P1251"/>
      <w:bookmarkEnd w:id="102"/>
      <w:r w:rsidRPr="004D0ECD">
        <w:rPr>
          <w:rFonts w:ascii="Times New Roman" w:hAnsi="Times New Roman" w:cs="Times New Roman"/>
          <w:sz w:val="24"/>
          <w:szCs w:val="24"/>
        </w:rPr>
        <w:t>10) прекращение допуска к государственной тайне, если выполняемая работа требует такого допуска;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10 введен Федеральным </w:t>
      </w:r>
      <w:hyperlink r:id="rId35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11) отмена решения суда или отмена (признание незаконным) решения государственной инспекции труда о восстановлении работника на работе;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11 введен Федеральным </w:t>
      </w:r>
      <w:hyperlink r:id="rId36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12) утратил силу. - Федеральный </w:t>
      </w:r>
      <w:hyperlink r:id="rId361"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01.12.2014 N 409-ФЗ;</w:t>
      </w:r>
    </w:p>
    <w:p w:rsidR="00EE3086" w:rsidRPr="004D0ECD" w:rsidRDefault="00EE3086">
      <w:pPr>
        <w:pStyle w:val="ConsPlusNormal"/>
        <w:ind w:firstLine="540"/>
        <w:jc w:val="both"/>
        <w:rPr>
          <w:rFonts w:ascii="Times New Roman" w:hAnsi="Times New Roman" w:cs="Times New Roman"/>
          <w:sz w:val="24"/>
          <w:szCs w:val="24"/>
        </w:rPr>
      </w:pPr>
      <w:bookmarkStart w:id="103" w:name="P1256"/>
      <w:bookmarkEnd w:id="103"/>
      <w:r w:rsidRPr="004D0ECD">
        <w:rPr>
          <w:rFonts w:ascii="Times New Roman" w:hAnsi="Times New Roman" w:cs="Times New Roman"/>
          <w:sz w:val="24"/>
          <w:szCs w:val="24"/>
        </w:rPr>
        <w:t>13) возникновение установленных настоящим Кодексом,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13 введен Федеральным </w:t>
      </w:r>
      <w:hyperlink r:id="rId36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23.12.2010 N 387-ФЗ)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Прекращение трудового договора по основаниям, предусмотренным </w:t>
      </w:r>
      <w:hyperlink w:anchor="P1240" w:history="1">
        <w:r w:rsidRPr="004D0ECD">
          <w:rPr>
            <w:rFonts w:ascii="Times New Roman" w:hAnsi="Times New Roman" w:cs="Times New Roman"/>
            <w:sz w:val="24"/>
            <w:szCs w:val="24"/>
          </w:rPr>
          <w:t>пунктами 2,</w:t>
        </w:r>
      </w:hyperlink>
      <w:r w:rsidRPr="004D0ECD">
        <w:rPr>
          <w:rFonts w:ascii="Times New Roman" w:hAnsi="Times New Roman" w:cs="Times New Roman"/>
          <w:sz w:val="24"/>
          <w:szCs w:val="24"/>
        </w:rPr>
        <w:t xml:space="preserve"> </w:t>
      </w:r>
      <w:hyperlink w:anchor="P1247" w:history="1">
        <w:r w:rsidRPr="004D0ECD">
          <w:rPr>
            <w:rFonts w:ascii="Times New Roman" w:hAnsi="Times New Roman" w:cs="Times New Roman"/>
            <w:sz w:val="24"/>
            <w:szCs w:val="24"/>
          </w:rPr>
          <w:t>8,</w:t>
        </w:r>
      </w:hyperlink>
      <w:r w:rsidRPr="004D0ECD">
        <w:rPr>
          <w:rFonts w:ascii="Times New Roman" w:hAnsi="Times New Roman" w:cs="Times New Roman"/>
          <w:sz w:val="24"/>
          <w:szCs w:val="24"/>
        </w:rPr>
        <w:t xml:space="preserve"> </w:t>
      </w:r>
      <w:hyperlink w:anchor="P1249" w:history="1">
        <w:r w:rsidRPr="004D0ECD">
          <w:rPr>
            <w:rFonts w:ascii="Times New Roman" w:hAnsi="Times New Roman" w:cs="Times New Roman"/>
            <w:sz w:val="24"/>
            <w:szCs w:val="24"/>
          </w:rPr>
          <w:t>9</w:t>
        </w:r>
      </w:hyperlink>
      <w:r w:rsidRPr="004D0ECD">
        <w:rPr>
          <w:rFonts w:ascii="Times New Roman" w:hAnsi="Times New Roman" w:cs="Times New Roman"/>
          <w:sz w:val="24"/>
          <w:szCs w:val="24"/>
        </w:rPr>
        <w:t xml:space="preserve">, </w:t>
      </w:r>
      <w:hyperlink w:anchor="P1251" w:history="1">
        <w:r w:rsidRPr="004D0ECD">
          <w:rPr>
            <w:rFonts w:ascii="Times New Roman" w:hAnsi="Times New Roman" w:cs="Times New Roman"/>
            <w:sz w:val="24"/>
            <w:szCs w:val="24"/>
          </w:rPr>
          <w:t>10</w:t>
        </w:r>
      </w:hyperlink>
      <w:r w:rsidRPr="004D0ECD">
        <w:rPr>
          <w:rFonts w:ascii="Times New Roman" w:hAnsi="Times New Roman" w:cs="Times New Roman"/>
          <w:sz w:val="24"/>
          <w:szCs w:val="24"/>
        </w:rPr>
        <w:t xml:space="preserve"> или </w:t>
      </w:r>
      <w:hyperlink w:anchor="P1256" w:history="1">
        <w:r w:rsidRPr="004D0ECD">
          <w:rPr>
            <w:rFonts w:ascii="Times New Roman" w:hAnsi="Times New Roman" w:cs="Times New Roman"/>
            <w:sz w:val="24"/>
            <w:szCs w:val="24"/>
          </w:rPr>
          <w:t>13</w:t>
        </w:r>
      </w:hyperlink>
      <w:r w:rsidRPr="004D0ECD">
        <w:rPr>
          <w:rFonts w:ascii="Times New Roman" w:hAnsi="Times New Roman" w:cs="Times New Roman"/>
          <w:sz w:val="24"/>
          <w:szCs w:val="24"/>
        </w:rPr>
        <w:t xml:space="preserve">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36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23.12.2010 </w:t>
      </w:r>
      <w:hyperlink r:id="rId364" w:history="1">
        <w:r w:rsidRPr="004D0ECD">
          <w:rPr>
            <w:rFonts w:ascii="Times New Roman" w:hAnsi="Times New Roman" w:cs="Times New Roman"/>
            <w:sz w:val="24"/>
            <w:szCs w:val="24"/>
          </w:rPr>
          <w:t>N 387-ФЗ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утратила силу. - Федеральный </w:t>
      </w:r>
      <w:hyperlink r:id="rId36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01.12.2014 N 409-ФЗ.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04" w:name="P1262"/>
      <w:bookmarkEnd w:id="104"/>
      <w:r w:rsidRPr="004D0ECD">
        <w:rPr>
          <w:rFonts w:ascii="Times New Roman" w:hAnsi="Times New Roman" w:cs="Times New Roman"/>
          <w:sz w:val="24"/>
          <w:szCs w:val="24"/>
        </w:rPr>
        <w:t>Статья 84. Прекращение трудового договора вследствие нарушения установленных настоящим Кодексом или иным федеральным законом правил заключения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05" w:name="P1265"/>
      <w:bookmarkEnd w:id="105"/>
      <w:r w:rsidRPr="004D0ECD">
        <w:rPr>
          <w:rFonts w:ascii="Times New Roman" w:hAnsi="Times New Roman" w:cs="Times New Roman"/>
          <w:sz w:val="24"/>
          <w:szCs w:val="24"/>
        </w:rPr>
        <w:t xml:space="preserve">Трудовой договор прекращается вследствие нарушения установленных настоящим Кодексом или иным федеральным законом правил его заключения (пункт 11 части первой </w:t>
      </w:r>
      <w:hyperlink w:anchor="P1148"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 если нарушение этих правил исключает возможность продолжения работы, в следующих случаях: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3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заключение трудового договора в нарушение приговора суда о лишении конкретного лица права занимать определенные должности или заниматься определенной деятельностью;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w:t>
      </w:r>
      <w:hyperlink r:id="rId368"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отсутствие соответствующего документа об образовании и (или) о квалификации, если выполнение работы требует специальных знаний в соответствии с федеральным законом или иным нормативным правовым актом;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 либо заключение трудового договора в нарушение установленных федеральными законами ограничений, запретов и требований, касающихся привлечения к трудовой деятельности граждан, уволенных с государственной или муниципальной службы;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37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25.12.2008 </w:t>
      </w:r>
      <w:hyperlink r:id="rId372" w:history="1">
        <w:r w:rsidRPr="004D0ECD">
          <w:rPr>
            <w:rFonts w:ascii="Times New Roman" w:hAnsi="Times New Roman" w:cs="Times New Roman"/>
            <w:sz w:val="24"/>
            <w:szCs w:val="24"/>
          </w:rPr>
          <w:t>N 280-ФЗ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заключение трудового договора в нарушение установленных настоящим Кодексом, иным федеральным законом ограничений на занятие определенными видами трудовой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37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23.12.2010 N 387-ФЗ)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предусмотренных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37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предусмотренных </w:t>
      </w:r>
      <w:hyperlink w:anchor="P1265"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3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06" w:name="P1280"/>
      <w:bookmarkEnd w:id="106"/>
      <w:r w:rsidRPr="004D0ECD">
        <w:rPr>
          <w:rFonts w:ascii="Times New Roman" w:hAnsi="Times New Roman" w:cs="Times New Roman"/>
          <w:sz w:val="24"/>
          <w:szCs w:val="24"/>
        </w:rPr>
        <w:t>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Если нарушение указанных правил допущено по вине работника, то работодатель не обязан предлагать ему другую работу, а выходное пособие работнику не выплачивается.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3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84.1. Общий порядок оформления прекращения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37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Прекращение трудового договора оформляется </w:t>
      </w:r>
      <w:hyperlink r:id="rId378" w:history="1">
        <w:r w:rsidRPr="004D0ECD">
          <w:rPr>
            <w:rFonts w:ascii="Times New Roman" w:hAnsi="Times New Roman" w:cs="Times New Roman"/>
            <w:sz w:val="24"/>
            <w:szCs w:val="24"/>
          </w:rPr>
          <w:t>приказом</w:t>
        </w:r>
      </w:hyperlink>
      <w:r w:rsidRPr="004D0ECD">
        <w:rPr>
          <w:rFonts w:ascii="Times New Roman" w:hAnsi="Times New Roman" w:cs="Times New Roman"/>
          <w:sz w:val="24"/>
          <w:szCs w:val="24"/>
        </w:rPr>
        <w:t xml:space="preserve"> (распоряжением)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w:t>
      </w:r>
      <w:r w:rsidRPr="004D0ECD">
        <w:rPr>
          <w:rFonts w:ascii="Times New Roman" w:hAnsi="Times New Roman" w:cs="Times New Roman"/>
          <w:sz w:val="24"/>
          <w:szCs w:val="24"/>
        </w:rPr>
        <w:lastRenderedPageBreak/>
        <w:t>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настоящим Кодексом или иным федеральным законом, сохранялось место работы (должность).</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обязанностях страхователя: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выдавать застрахованному лицу в день прекращения работы справку о сумме заработка за два календарных года, предшествующих году прекращения работы см. Федеральный </w:t>
      </w:r>
      <w:hyperlink r:id="rId37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29 декабря 2006 г. N 255-ФЗ;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передавать в день увольнения сведения по начисленным и уплаченным страховым взносам обязательного пенсионного страхования см. Федеральный </w:t>
      </w:r>
      <w:hyperlink r:id="rId380"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01.04.1996 N 27-ФЗ.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день прекращения трудового договора работодатель обязан выдать работнику трудовую книжку и произвести с ним расчет в соответствии со </w:t>
      </w:r>
      <w:hyperlink w:anchor="P1932" w:history="1">
        <w:r w:rsidRPr="004D0ECD">
          <w:rPr>
            <w:rFonts w:ascii="Times New Roman" w:hAnsi="Times New Roman" w:cs="Times New Roman"/>
            <w:sz w:val="24"/>
            <w:szCs w:val="24"/>
          </w:rPr>
          <w:t>статьей 140</w:t>
        </w:r>
      </w:hyperlink>
      <w:r w:rsidRPr="004D0ECD">
        <w:rPr>
          <w:rFonts w:ascii="Times New Roman" w:hAnsi="Times New Roman" w:cs="Times New Roman"/>
          <w:sz w:val="24"/>
          <w:szCs w:val="24"/>
        </w:rPr>
        <w:t xml:space="preserve"> настоящего Кодекса.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Запись в трудовую книжку об основании и о причине прекращения трудового договора должна производиться в точном соответствии с формулировками настоящего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 Работодатель также не несет ответственности за задержку выдачи трудовой книжки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подпунктом "а" пункта 6 части первой </w:t>
      </w:r>
      <w:hyperlink w:anchor="P1192"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или пунктом 4 части первой </w:t>
      </w:r>
      <w:hyperlink w:anchor="P1242" w:history="1">
        <w:r w:rsidRPr="004D0ECD">
          <w:rPr>
            <w:rFonts w:ascii="Times New Roman" w:hAnsi="Times New Roman" w:cs="Times New Roman"/>
            <w:sz w:val="24"/>
            <w:szCs w:val="24"/>
          </w:rPr>
          <w:t>статьи 83</w:t>
        </w:r>
      </w:hyperlink>
      <w:r w:rsidRPr="004D0ECD">
        <w:rPr>
          <w:rFonts w:ascii="Times New Roman" w:hAnsi="Times New Roman" w:cs="Times New Roman"/>
          <w:sz w:val="24"/>
          <w:szCs w:val="24"/>
        </w:rPr>
        <w:t xml:space="preserve"> настоящего Кодекса, и при увольнении женщины, срок действия трудового договора с которой был продлен до окончания беременности или до окончания отпуска по беременности и родам в соответствии с частью второй </w:t>
      </w:r>
      <w:hyperlink w:anchor="P3469" w:history="1">
        <w:r w:rsidRPr="004D0ECD">
          <w:rPr>
            <w:rFonts w:ascii="Times New Roman" w:hAnsi="Times New Roman" w:cs="Times New Roman"/>
            <w:sz w:val="24"/>
            <w:szCs w:val="24"/>
          </w:rPr>
          <w:t>статьи 261</w:t>
        </w:r>
      </w:hyperlink>
      <w:r w:rsidRPr="004D0ECD">
        <w:rPr>
          <w:rFonts w:ascii="Times New Roman" w:hAnsi="Times New Roman" w:cs="Times New Roman"/>
          <w:sz w:val="24"/>
          <w:szCs w:val="24"/>
        </w:rPr>
        <w:t xml:space="preserve"> настоящего Кодекса.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29.06.2015 N 201-ФЗ)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14. ЗАЩИТА ПЕРСОНАЛЬНЫХ ДАННЫХ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85. Утратила силу. - Федеральный </w:t>
      </w:r>
      <w:hyperlink r:id="rId38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07.05.2013 N 99-ФЗ.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86. Общие требования при обработке персональных данных работника и гарантии их защиты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 общие требования: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получении образования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2) при определении объема и содержания обрабатываемых персональных данных работника работодатель должен руководствоваться </w:t>
      </w:r>
      <w:hyperlink r:id="rId384" w:history="1">
        <w:r w:rsidRPr="004D0ECD">
          <w:rPr>
            <w:rFonts w:ascii="Times New Roman" w:hAnsi="Times New Roman" w:cs="Times New Roman"/>
            <w:sz w:val="24"/>
            <w:szCs w:val="24"/>
          </w:rPr>
          <w:t>Конституцией</w:t>
        </w:r>
      </w:hyperlink>
      <w:r w:rsidRPr="004D0ECD">
        <w:rPr>
          <w:rFonts w:ascii="Times New Roman" w:hAnsi="Times New Roman" w:cs="Times New Roman"/>
          <w:sz w:val="24"/>
          <w:szCs w:val="24"/>
        </w:rPr>
        <w:t xml:space="preserve"> Российской Федерации, настоящим </w:t>
      </w:r>
      <w:hyperlink w:anchor="P956"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все персональные данные работника следует получать у него самого. Если персональные данные работника возможно получить только у третьей стороны, то работник должен быть уведомлен об этом заранее и от него должно быть получено письменное согласие. Работодатель должен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4) работодатель не имеет права получать и обрабатывать сведения о работнике, относящиеся в соответствии с </w:t>
      </w:r>
      <w:hyperlink r:id="rId385"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в области персональных данных к специальным категориям персональных данных, за исключением случаев, предусмотренных настоящим Кодексом и другими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4 в ред. Федерального </w:t>
      </w:r>
      <w:hyperlink r:id="rId3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07.05.2013 N 99-ФЗ)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5) 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настоящим Кодексом или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6) при принятии решений, затрагивающих интересы работника, работодатель не имеет права основываться на персональных данных работника, полученных исключительно в результате их автоматизированной обработки или электронного получения;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7)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 установленном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8) работники и их представители должны быть ознакомлены под роспись с документами работодателя, устанавливающими порядок обработки персональных данных работников, а также об их правах и обязанностях в этой области;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9) работники не должны отказываться от своих прав на сохранение и защиту тайны;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10) работодатели, работники и их представители должны совместно вырабатывать меры защиты персональных данных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87. Хранение и использование персональных данных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хранения и использования персональных данных работников устанавливается работодателем с соблюдением требований настоящего Кодекса и иных федеральных законов.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88. Передача персональных данных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передаче персональных данных работника работодатель должен соблюдать следующие требования: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других случаях, предусмотренных настоящим Кодексом или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сообщать персональные данные работника в коммерческих целях без его письменного согласия;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работника, обязаны соблюдать режим секретности (конфиденциальности). Данное положение не распространяется на обмен персональными данными работников в порядке, установленном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осуществлять передачу персональных данных работника в пределах одной организации, у одного индивидуального предпринимателя в соответствии с локальным нормативным актом, с которым работник должен быть ознакомлен под роспись;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передавать персональные данные работника представителям работников в порядке, установленном настоящим Кодексом и иными федеральными законами,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89. Права работников в целях обеспечения защиты персональных данных, хранящихся у работодателя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обеспечения защиты персональных данных, хранящихся у работодателя, работники имеют право 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полную информацию об их персональных данных и обработке этих данных;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свободный бесплатный доступ к своим персональным данным, включая право на получение копий любой записи, содержащей персональные данные работника, за исключением случаев, предусмотренных федеральным </w:t>
      </w:r>
      <w:hyperlink r:id="rId39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определение своих представителей для защиты своих персональных данных;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доступ к медицинской документации, отражающей состояние их здоровья, с помощью медицинского работника по их выбору;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требование об исключении или исправлении неверных или неполных персональных данных, а также данных, обработанных с нарушением требований настоящего Кодекса или иного федерального закона. При отказе работодателя исключить или исправить </w:t>
      </w:r>
      <w:r w:rsidRPr="004D0ECD">
        <w:rPr>
          <w:rFonts w:ascii="Times New Roman" w:hAnsi="Times New Roman" w:cs="Times New Roman"/>
          <w:sz w:val="24"/>
          <w:szCs w:val="24"/>
        </w:rPr>
        <w:lastRenderedPageBreak/>
        <w:t>персональные данные работника он имеет право заявить в письменной форме работодателю о своем несогласии с соответствующим обоснованием такого несогласия. Персональные данные оценочного характера работник имеет право дополнить заявлением, выражающим его собственную точку зрения;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3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требование об извещении работодателем всех лиц, которым ранее были сообщены неверные или неполные персональные данные работника, обо всех произведенных в них исключениях, исправлениях или дополнениях;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обжалование в суд любых неправомерных действий или бездействия работодателя при обработке и защите его персональных данных.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90. Ответственность за нарушение норм, регулирующих обработку и защиту персональных данных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виновные в нарушении положений законодательства Российской Федерации в области персональных данных при обработке персональных данных работника, привлекаются к дисциплинарной и </w:t>
      </w:r>
      <w:hyperlink w:anchor="P3210" w:history="1">
        <w:r w:rsidRPr="004D0ECD">
          <w:rPr>
            <w:rFonts w:ascii="Times New Roman" w:hAnsi="Times New Roman" w:cs="Times New Roman"/>
            <w:sz w:val="24"/>
            <w:szCs w:val="24"/>
          </w:rPr>
          <w:t>материальной</w:t>
        </w:r>
      </w:hyperlink>
      <w:r w:rsidRPr="004D0ECD">
        <w:rPr>
          <w:rFonts w:ascii="Times New Roman" w:hAnsi="Times New Roman" w:cs="Times New Roman"/>
          <w:sz w:val="24"/>
          <w:szCs w:val="24"/>
        </w:rPr>
        <w:t xml:space="preserve">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39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07.05.2013 </w:t>
      </w:r>
      <w:hyperlink r:id="rId399" w:history="1">
        <w:r w:rsidRPr="004D0ECD">
          <w:rPr>
            <w:rFonts w:ascii="Times New Roman" w:hAnsi="Times New Roman" w:cs="Times New Roman"/>
            <w:sz w:val="24"/>
            <w:szCs w:val="24"/>
          </w:rPr>
          <w:t>N 99-ФЗ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IV. РАБОЧЕЕ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15.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91. Понятие рабочего времени. Нормальная продолжительность рабочего времени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Рабочее время - время,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07" w:name="P1369"/>
      <w:bookmarkEnd w:id="107"/>
      <w:r w:rsidRPr="004D0ECD">
        <w:rPr>
          <w:rFonts w:ascii="Times New Roman" w:hAnsi="Times New Roman" w:cs="Times New Roman"/>
          <w:sz w:val="24"/>
          <w:szCs w:val="24"/>
        </w:rPr>
        <w:t>Нормальная продолжительность рабочего времени не может превышать 40 часов в неделю.</w:t>
      </w:r>
    </w:p>
    <w:p w:rsidR="00EE3086" w:rsidRPr="004D0ECD" w:rsidRDefault="00393DE1">
      <w:pPr>
        <w:pStyle w:val="ConsPlusNormal"/>
        <w:ind w:firstLine="540"/>
        <w:jc w:val="both"/>
        <w:rPr>
          <w:rFonts w:ascii="Times New Roman" w:hAnsi="Times New Roman" w:cs="Times New Roman"/>
          <w:sz w:val="24"/>
          <w:szCs w:val="24"/>
        </w:rPr>
      </w:pPr>
      <w:hyperlink r:id="rId401"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исчисления нормы рабочего времени на определенные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40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22.07.2008 N 157-ФЗ)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вести учет времени, фактически отработанного каждым работником.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08" w:name="P1374"/>
      <w:bookmarkEnd w:id="108"/>
      <w:r w:rsidRPr="004D0ECD">
        <w:rPr>
          <w:rFonts w:ascii="Times New Roman" w:hAnsi="Times New Roman" w:cs="Times New Roman"/>
          <w:sz w:val="24"/>
          <w:szCs w:val="24"/>
        </w:rPr>
        <w:t>Статья 92. Сокращенная продолжительность рабочего времени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09" w:name="P1376"/>
      <w:bookmarkEnd w:id="109"/>
      <w:r w:rsidRPr="004D0ECD">
        <w:rPr>
          <w:rFonts w:ascii="Times New Roman" w:hAnsi="Times New Roman" w:cs="Times New Roman"/>
          <w:sz w:val="24"/>
          <w:szCs w:val="24"/>
        </w:rPr>
        <w:t>Сокращенная продолжительность рабочего времени устанавливается: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работников в возрасте до шестнадцати лет - не более 24 часов в неделю;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работников в возрасте от шестнадцати до восемнадцати лет - не более 35 часов в неделю;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для работников, являющихся инвалидами I или II группы, - не более 35 часов в неделю;</w:t>
      </w:r>
    </w:p>
    <w:p w:rsidR="00EE3086" w:rsidRPr="004D0ECD" w:rsidRDefault="00EE3086">
      <w:pPr>
        <w:pStyle w:val="ConsPlusNormal"/>
        <w:ind w:firstLine="540"/>
        <w:jc w:val="both"/>
        <w:rPr>
          <w:rFonts w:ascii="Times New Roman" w:hAnsi="Times New Roman" w:cs="Times New Roman"/>
          <w:sz w:val="24"/>
          <w:szCs w:val="24"/>
        </w:rPr>
      </w:pPr>
      <w:bookmarkStart w:id="110" w:name="P1380"/>
      <w:bookmarkEnd w:id="110"/>
      <w:r w:rsidRPr="004D0ECD">
        <w:rPr>
          <w:rFonts w:ascii="Times New Roman" w:hAnsi="Times New Roman" w:cs="Times New Roman"/>
          <w:sz w:val="24"/>
          <w:szCs w:val="24"/>
        </w:rPr>
        <w:t xml:space="preserve">для работников, условия труда на рабочих местах которых по </w:t>
      </w:r>
      <w:hyperlink r:id="rId403" w:history="1">
        <w:r w:rsidRPr="004D0ECD">
          <w:rPr>
            <w:rFonts w:ascii="Times New Roman" w:hAnsi="Times New Roman" w:cs="Times New Roman"/>
            <w:sz w:val="24"/>
            <w:szCs w:val="24"/>
          </w:rPr>
          <w:t>результатам</w:t>
        </w:r>
      </w:hyperlink>
      <w:r w:rsidRPr="004D0ECD">
        <w:rPr>
          <w:rFonts w:ascii="Times New Roman" w:hAnsi="Times New Roman" w:cs="Times New Roman"/>
          <w:sz w:val="24"/>
          <w:szCs w:val="24"/>
        </w:rPr>
        <w:t xml:space="preserve"> специальной оценки условий труда отнесены к вредным условиям труда 3 или 4 степени или опасным условиям труда, - не более 36 часов в неделю.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4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рабочего времени конкретного работника устанавливается трудовым договором на основании отраслевого (межотраслевого) соглашения и коллективного договора с учетом </w:t>
      </w:r>
      <w:hyperlink r:id="rId406" w:history="1">
        <w:r w:rsidRPr="004D0ECD">
          <w:rPr>
            <w:rFonts w:ascii="Times New Roman" w:hAnsi="Times New Roman" w:cs="Times New Roman"/>
            <w:sz w:val="24"/>
            <w:szCs w:val="24"/>
          </w:rPr>
          <w:t>результатов</w:t>
        </w:r>
      </w:hyperlink>
      <w:r w:rsidRPr="004D0ECD">
        <w:rPr>
          <w:rFonts w:ascii="Times New Roman" w:hAnsi="Times New Roman" w:cs="Times New Roman"/>
          <w:sz w:val="24"/>
          <w:szCs w:val="24"/>
        </w:rPr>
        <w:t xml:space="preserve"> специальной оценки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40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bookmarkStart w:id="111" w:name="P1385"/>
      <w:bookmarkEnd w:id="111"/>
      <w:r w:rsidRPr="004D0ECD">
        <w:rPr>
          <w:rFonts w:ascii="Times New Roman" w:hAnsi="Times New Roman" w:cs="Times New Roman"/>
          <w:sz w:val="24"/>
          <w:szCs w:val="24"/>
        </w:rPr>
        <w:t xml:space="preserve">На основании отраслевого (межотраслевого) соглашения и коллективного договора, а также письменного согласия работника, оформленного путем заключения отдельного соглашения к трудовому договору, продолжительность рабочего времени, указанная в </w:t>
      </w:r>
      <w:hyperlink w:anchor="P1380" w:history="1">
        <w:r w:rsidRPr="004D0ECD">
          <w:rPr>
            <w:rFonts w:ascii="Times New Roman" w:hAnsi="Times New Roman" w:cs="Times New Roman"/>
            <w:sz w:val="24"/>
            <w:szCs w:val="24"/>
          </w:rPr>
          <w:t>абзаце пятом части первой</w:t>
        </w:r>
      </w:hyperlink>
      <w:r w:rsidRPr="004D0ECD">
        <w:rPr>
          <w:rFonts w:ascii="Times New Roman" w:hAnsi="Times New Roman" w:cs="Times New Roman"/>
          <w:sz w:val="24"/>
          <w:szCs w:val="24"/>
        </w:rPr>
        <w:t xml:space="preserve">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 (межотраслевыми) соглашениями, коллективными договорами.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40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рабочего времени обучающихся организаций, осуществляющих образовательную деятельность, в возрасте до восемнадцати лет, работающих в течение учебного года в свободное от получения образования время, не может превышать половины норм, установленных </w:t>
      </w:r>
      <w:hyperlink w:anchor="P1376"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для лиц соответствующего возраста.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40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410"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Настоящим Кодексом и иными федеральными законами может устанавливаться сокращенная продолжительность рабочего времени для других категорий работников (педагогических, медицинских и других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93. Неполное рабочее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соглашению между работником и работодателем могут устанавливаться как при приеме на работу, так и впоследствии неполный рабочий день (смена) или неполная рабочая неделя. Работодатель обязан устанавливать неполный рабочий день (смену) или неполную рабочую неделю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w:t>
      </w:r>
      <w:hyperlink r:id="rId412"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работе на условиях </w:t>
      </w:r>
      <w:hyperlink r:id="rId414" w:history="1">
        <w:r w:rsidRPr="004D0ECD">
          <w:rPr>
            <w:rFonts w:ascii="Times New Roman" w:hAnsi="Times New Roman" w:cs="Times New Roman"/>
            <w:sz w:val="24"/>
            <w:szCs w:val="24"/>
          </w:rPr>
          <w:t>неполного рабочего времени</w:t>
        </w:r>
      </w:hyperlink>
      <w:r w:rsidRPr="004D0ECD">
        <w:rPr>
          <w:rFonts w:ascii="Times New Roman" w:hAnsi="Times New Roman" w:cs="Times New Roman"/>
          <w:sz w:val="24"/>
          <w:szCs w:val="24"/>
        </w:rPr>
        <w:t xml:space="preserve"> оплата труда работника производится пропорционально отработанному им времени или в зависимости от выполненного им объема работ.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94. Продолжительность ежедневной работы (смены)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Продолжительность ежедневной работы (смены) не может превышать: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для работников в возрасте от пятнадцати до шестнадцати лет - 5 часов, в возрасте от шестнадцати до восемнадцати лет - 7 часов;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обучающихся по основным общеобразовательным программам и образовательным программам среднего профессионального образования,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1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инвалидов - в соответствии с медицинским заключением, выданным в </w:t>
      </w:r>
      <w:hyperlink r:id="rId416"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12" w:name="P1407"/>
      <w:bookmarkEnd w:id="112"/>
      <w:r w:rsidRPr="004D0ECD">
        <w:rPr>
          <w:rFonts w:ascii="Times New Roman" w:hAnsi="Times New Roman" w:cs="Times New Roman"/>
          <w:sz w:val="24"/>
          <w:szCs w:val="24"/>
        </w:rPr>
        <w:t>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36-часовой рабочей неделе - 8 часов;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30-часовой рабочей неделе и менее - 6 часов.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Отраслевым (межотраслевым) соглашением и коллективным договором, а также при наличии письменного согласия работника, оформленного путем заключения отдельного соглашения к трудовому договору, может быть предусмотрено увеличение максимально допустимой продолжительности ежедневной работы (смены) по сравнению с продолжительностью ежедневной работы (смены), установленной </w:t>
      </w:r>
      <w:hyperlink w:anchor="P1407"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настоящей статьи для работников, занятых на работах с вредными и (или) опасными условиями труда, при условии соблюдения предельной еженедельной продолжительности рабочего времени, установленной в соответствии с </w:t>
      </w:r>
      <w:hyperlink w:anchor="P1376"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 </w:t>
      </w:r>
      <w:hyperlink w:anchor="P1385" w:history="1">
        <w:r w:rsidRPr="004D0ECD">
          <w:rPr>
            <w:rFonts w:ascii="Times New Roman" w:hAnsi="Times New Roman" w:cs="Times New Roman"/>
            <w:sz w:val="24"/>
            <w:szCs w:val="24"/>
          </w:rPr>
          <w:t>третьей статьи 92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36-часовой рабочей неделе - до 12 часов;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30-часовой рабочей неделе и менее - до 8 часов.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4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bookmarkStart w:id="113" w:name="P1414"/>
      <w:bookmarkEnd w:id="113"/>
      <w:r w:rsidRPr="004D0ECD">
        <w:rPr>
          <w:rFonts w:ascii="Times New Roman" w:hAnsi="Times New Roman" w:cs="Times New Roman"/>
          <w:sz w:val="24"/>
          <w:szCs w:val="24"/>
        </w:rPr>
        <w:t xml:space="preserve">Продолжительность ежедневной работы (смены) творческих работников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419"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42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 в ред. Федерального </w:t>
      </w:r>
      <w:hyperlink r:id="rId4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95. Продолжительность работы накануне нерабочих праздничных и выходных дней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рабочего дня или смены, непосредственно предшествующих </w:t>
      </w:r>
      <w:hyperlink w:anchor="P1570" w:history="1">
        <w:r w:rsidRPr="004D0ECD">
          <w:rPr>
            <w:rFonts w:ascii="Times New Roman" w:hAnsi="Times New Roman" w:cs="Times New Roman"/>
            <w:sz w:val="24"/>
            <w:szCs w:val="24"/>
          </w:rPr>
          <w:t>нерабочему праздничному дню</w:t>
        </w:r>
      </w:hyperlink>
      <w:r w:rsidRPr="004D0ECD">
        <w:rPr>
          <w:rFonts w:ascii="Times New Roman" w:hAnsi="Times New Roman" w:cs="Times New Roman"/>
          <w:sz w:val="24"/>
          <w:szCs w:val="24"/>
        </w:rPr>
        <w:t>, уменьшается на один час.</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когда в соответствии с решением Правительства РФ выходной день переносится на рабочий день, продолжительность работы в этот день (бывший выходной) должна соответствовать продолжительности рабочего дня, на который перенесен выходной день (</w:t>
      </w:r>
      <w:hyperlink r:id="rId422" w:history="1">
        <w:r w:rsidRPr="004D0ECD">
          <w:rPr>
            <w:rFonts w:ascii="Times New Roman" w:hAnsi="Times New Roman" w:cs="Times New Roman"/>
            <w:sz w:val="24"/>
            <w:szCs w:val="24"/>
          </w:rPr>
          <w:t>Приказ</w:t>
        </w:r>
      </w:hyperlink>
      <w:r w:rsidRPr="004D0ECD">
        <w:rPr>
          <w:rFonts w:ascii="Times New Roman" w:hAnsi="Times New Roman" w:cs="Times New Roman"/>
          <w:sz w:val="24"/>
          <w:szCs w:val="24"/>
        </w:rPr>
        <w:t xml:space="preserve"> </w:t>
      </w:r>
      <w:proofErr w:type="spellStart"/>
      <w:r w:rsidRPr="004D0ECD">
        <w:rPr>
          <w:rFonts w:ascii="Times New Roman" w:hAnsi="Times New Roman" w:cs="Times New Roman"/>
          <w:sz w:val="24"/>
          <w:szCs w:val="24"/>
        </w:rPr>
        <w:t>Минздравсоцразвития</w:t>
      </w:r>
      <w:proofErr w:type="spellEnd"/>
      <w:r w:rsidRPr="004D0ECD">
        <w:rPr>
          <w:rFonts w:ascii="Times New Roman" w:hAnsi="Times New Roman" w:cs="Times New Roman"/>
          <w:sz w:val="24"/>
          <w:szCs w:val="24"/>
        </w:rPr>
        <w:t xml:space="preserve"> РФ от 13.08.2009 N 588н).</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непрерывно действующих организациях и на отдельных видах работ, где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установленным для сверхурочной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Накануне выходных дней продолжительность работы при шестидневной рабочей неделе не может превышать пяти часов.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96. Работа в ночное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Ночное время - время с 22 часов до 6 часов.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Продолжительность работы (смены) в ночное время сокращается на один час без последующей отработки.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Продолжительность работы в ночное время 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днем. Список указанных работ может определяться коллективным договором, локальным нормативным актом.</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льготы, предоставляемые женщинам в связи с материнством, распространяются на отцов, воспитывающих детей без матери, а также на опекунов (попечителей) несовершеннолетних (см. </w:t>
      </w:r>
      <w:hyperlink w:anchor="P3492" w:history="1">
        <w:r w:rsidRPr="004D0ECD">
          <w:rPr>
            <w:rFonts w:ascii="Times New Roman" w:hAnsi="Times New Roman" w:cs="Times New Roman"/>
            <w:sz w:val="24"/>
            <w:szCs w:val="24"/>
          </w:rPr>
          <w:t>ст. 264</w:t>
        </w:r>
      </w:hyperlink>
      <w:r w:rsidRPr="004D0ECD">
        <w:rPr>
          <w:rFonts w:ascii="Times New Roman" w:hAnsi="Times New Roman" w:cs="Times New Roman"/>
          <w:sz w:val="24"/>
          <w:szCs w:val="24"/>
        </w:rPr>
        <w:t xml:space="preserve"> Трудового кодекса РФ).</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работников в соответствии с настоящим Кодексом и иными федеральными законами. 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w:t>
      </w:r>
      <w:hyperlink r:id="rId424"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пяти лет, а также опекуны детей указанного возраста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24.07.2002 </w:t>
      </w:r>
      <w:hyperlink r:id="rId425" w:history="1">
        <w:r w:rsidRPr="004D0ECD">
          <w:rPr>
            <w:rFonts w:ascii="Times New Roman" w:hAnsi="Times New Roman" w:cs="Times New Roman"/>
            <w:sz w:val="24"/>
            <w:szCs w:val="24"/>
          </w:rPr>
          <w:t>N 97-ФЗ,</w:t>
        </w:r>
      </w:hyperlink>
      <w:r w:rsidRPr="004D0ECD">
        <w:rPr>
          <w:rFonts w:ascii="Times New Roman" w:hAnsi="Times New Roman" w:cs="Times New Roman"/>
          <w:sz w:val="24"/>
          <w:szCs w:val="24"/>
        </w:rPr>
        <w:t xml:space="preserve"> от 30.06.2006 </w:t>
      </w:r>
      <w:hyperlink r:id="rId426" w:history="1">
        <w:r w:rsidRPr="004D0ECD">
          <w:rPr>
            <w:rFonts w:ascii="Times New Roman" w:hAnsi="Times New Roman" w:cs="Times New Roman"/>
            <w:sz w:val="24"/>
            <w:szCs w:val="24"/>
          </w:rPr>
          <w:t>N 90-ФЗ)</w:t>
        </w:r>
      </w:hyperlink>
    </w:p>
    <w:p w:rsidR="00EE3086" w:rsidRPr="004D0ECD" w:rsidRDefault="00EE3086">
      <w:pPr>
        <w:pStyle w:val="ConsPlusNormal"/>
        <w:ind w:firstLine="540"/>
        <w:jc w:val="both"/>
        <w:rPr>
          <w:rFonts w:ascii="Times New Roman" w:hAnsi="Times New Roman" w:cs="Times New Roman"/>
          <w:sz w:val="24"/>
          <w:szCs w:val="24"/>
        </w:rPr>
      </w:pPr>
      <w:bookmarkStart w:id="114" w:name="P1440"/>
      <w:bookmarkEnd w:id="114"/>
      <w:r w:rsidRPr="004D0ECD">
        <w:rPr>
          <w:rFonts w:ascii="Times New Roman" w:hAnsi="Times New Roman" w:cs="Times New Roman"/>
          <w:sz w:val="24"/>
          <w:szCs w:val="24"/>
        </w:rPr>
        <w:t xml:space="preserve">Порядок работы в ночное время творческих работников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427"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w:t>
      </w:r>
      <w:r w:rsidRPr="004D0ECD">
        <w:rPr>
          <w:rFonts w:ascii="Times New Roman" w:hAnsi="Times New Roman" w:cs="Times New Roman"/>
          <w:sz w:val="24"/>
          <w:szCs w:val="24"/>
        </w:rPr>
        <w:lastRenderedPageBreak/>
        <w:t>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42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28.02.2008 </w:t>
      </w:r>
      <w:hyperlink r:id="rId429" w:history="1">
        <w:r w:rsidRPr="004D0ECD">
          <w:rPr>
            <w:rFonts w:ascii="Times New Roman" w:hAnsi="Times New Roman" w:cs="Times New Roman"/>
            <w:sz w:val="24"/>
            <w:szCs w:val="24"/>
          </w:rPr>
          <w:t>N 13-ФЗ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97. Работа за пределами установленной продолжительности рабочего времени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имеет право в порядке, установленном настоящим Кодексом, привлекать работника к работе за пределами продолжительности рабочего времени, установленной для данного работника в соответствии с настоящим Кодексом, другими федеральными законами и иными нормативными правовыми актами Российской Федерации, коллективным договором, соглашениями, локальными нормативными актами, трудовым договором (далее - установленная для работника продолжительность рабочего времени):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сверхурочной работы </w:t>
      </w:r>
      <w:hyperlink w:anchor="P1452" w:history="1">
        <w:r w:rsidRPr="004D0ECD">
          <w:rPr>
            <w:rFonts w:ascii="Times New Roman" w:hAnsi="Times New Roman" w:cs="Times New Roman"/>
            <w:sz w:val="24"/>
            <w:szCs w:val="24"/>
          </w:rPr>
          <w:t>(статья 99</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работник работает на условиях ненормированного рабочего дня </w:t>
      </w:r>
      <w:hyperlink w:anchor="P1478" w:history="1">
        <w:r w:rsidRPr="004D0ECD">
          <w:rPr>
            <w:rFonts w:ascii="Times New Roman" w:hAnsi="Times New Roman" w:cs="Times New Roman"/>
            <w:sz w:val="24"/>
            <w:szCs w:val="24"/>
          </w:rPr>
          <w:t>(статья 101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98. Утратила силу. - Федеральный </w:t>
      </w:r>
      <w:hyperlink r:id="rId431"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15" w:name="P1452"/>
      <w:bookmarkEnd w:id="115"/>
      <w:r w:rsidRPr="004D0ECD">
        <w:rPr>
          <w:rFonts w:ascii="Times New Roman" w:hAnsi="Times New Roman" w:cs="Times New Roman"/>
          <w:sz w:val="24"/>
          <w:szCs w:val="24"/>
        </w:rPr>
        <w:t>Статья 99. Сверхурочная работа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Сверхурочная работа - работа, выполняемая работником по инициативе работодателя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Привлечение работодателем работника к сверхурочной работе допускается с его письменного согласия в следующих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w:t>
      </w:r>
      <w:proofErr w:type="spellStart"/>
      <w:r w:rsidRPr="004D0ECD">
        <w:rPr>
          <w:rFonts w:ascii="Times New Roman" w:hAnsi="Times New Roman" w:cs="Times New Roman"/>
          <w:sz w:val="24"/>
          <w:szCs w:val="24"/>
        </w:rPr>
        <w:t>незавершение</w:t>
      </w:r>
      <w:proofErr w:type="spellEnd"/>
      <w:r w:rsidRPr="004D0ECD">
        <w:rPr>
          <w:rFonts w:ascii="Times New Roman" w:hAnsi="Times New Roman" w:cs="Times New Roman"/>
          <w:sz w:val="24"/>
          <w:szCs w:val="24"/>
        </w:rPr>
        <w:t>)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или муниципального имущества либо создать угрозу жизни и здоровью людей;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Привлечение работодателем работника к сверхурочной работе без его согласия допускается в следующих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2) при производстве общественно необходимых работ по устранению непредвиденных обстоятельств, нарушающих нормальное функционирование </w:t>
      </w:r>
      <w:r w:rsidRPr="004D0ECD">
        <w:rPr>
          <w:rFonts w:ascii="Times New Roman" w:hAnsi="Times New Roman" w:cs="Times New Roman"/>
          <w:sz w:val="24"/>
          <w:szCs w:val="24"/>
        </w:rPr>
        <w:lastRenderedPageBreak/>
        <w:t>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07.12.2011 N 417-ФЗ)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привлечение к сверхурочной работе допускается с письменного согласия работника и с учетом мнения выборного органа первичной профсоюзной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настоящим </w:t>
      </w:r>
      <w:hyperlink w:anchor="P26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 Привлечение к сверхурочной работе инвалидов, женщин, имеющих детей в возрасте до трех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w:t>
      </w:r>
      <w:hyperlink r:id="rId434"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сверхурочной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Продолжительность сверхурочной работы не должна превышать для каждого работника 4 часов в течение двух дней подряд и 120 часов в год.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обеспечить точный учет продолжительности сверхурочной работы каждого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16. РЕЖИМ РАБОЧЕГО ВРЕМЕНИ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100. Режим рабочего времени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Режим рабочего времени должен предусматривать 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 по скользящему графику, неполная рабочая неделя), работу с ненормированным рабочим днем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перерывов в работе, число смен в сутки, чередование рабочих и нерабочих дней, которые устанавливаются </w:t>
      </w:r>
      <w:hyperlink w:anchor="P2485" w:history="1">
        <w:r w:rsidRPr="004D0ECD">
          <w:rPr>
            <w:rFonts w:ascii="Times New Roman" w:hAnsi="Times New Roman" w:cs="Times New Roman"/>
            <w:sz w:val="24"/>
            <w:szCs w:val="24"/>
          </w:rPr>
          <w:t>правилами</w:t>
        </w:r>
      </w:hyperlink>
      <w:r w:rsidRPr="004D0ECD">
        <w:rPr>
          <w:rFonts w:ascii="Times New Roman" w:hAnsi="Times New Roman" w:cs="Times New Roman"/>
          <w:sz w:val="24"/>
          <w:szCs w:val="24"/>
        </w:rPr>
        <w:t xml:space="preserve">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режима рабочего времени и времени отдыха работников транспорта, связи и других, имеющих особый характер работы, определяются в </w:t>
      </w:r>
      <w:hyperlink r:id="rId436"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устанавливаемом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16" w:name="P1478"/>
      <w:bookmarkEnd w:id="116"/>
      <w:r w:rsidRPr="004D0ECD">
        <w:rPr>
          <w:rFonts w:ascii="Times New Roman" w:hAnsi="Times New Roman" w:cs="Times New Roman"/>
          <w:sz w:val="24"/>
          <w:szCs w:val="24"/>
        </w:rPr>
        <w:t>Статья 101. Ненормированный рабочий день</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Ненормированный рабочий день - особый режим работы,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w:t>
      </w:r>
      <w:r w:rsidRPr="004D0ECD">
        <w:rPr>
          <w:rFonts w:ascii="Times New Roman" w:hAnsi="Times New Roman" w:cs="Times New Roman"/>
          <w:sz w:val="24"/>
          <w:szCs w:val="24"/>
        </w:rPr>
        <w:lastRenderedPageBreak/>
        <w:t>установленной для них продолжительности рабочего времени. Перечень должностей работников с ненормированным рабочим днем устанавливается коллективным договором, соглашениями или локальным нормативным актом, принимаемым с учетом мнения представительного органа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102. Работа в режиме гибкого рабочего времени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работе в режиме гибкого рабочего времени начало, окончание или общая продолжительность рабочего дня (смены) определяется по соглашению сторон.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обеспечивает отработку работником суммарного количества рабочих часов в течение соответствующих учетных периодов (рабочего дня, недели, месяца и других).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103. Сменная работа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Сменная работа - работа в две, три или четыре смены - вводится в тех случаях,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сменной работе каждая группа работников должна производить работу в течение установленной продолжительности рабочего времени в соответствии с графиком сменности.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составлении графиков сменности работодатель учитывает мнение представительного органа работников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 Графики сменности, как правило, являются приложением к коллективному договору.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Графики сменности доводятся до сведения работников не позднее чем за один месяц до введения их в действие.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 в течение двух смен подряд запрещается.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17" w:name="P1498"/>
      <w:bookmarkEnd w:id="117"/>
      <w:r w:rsidRPr="004D0ECD">
        <w:rPr>
          <w:rFonts w:ascii="Times New Roman" w:hAnsi="Times New Roman" w:cs="Times New Roman"/>
          <w:sz w:val="24"/>
          <w:szCs w:val="24"/>
        </w:rPr>
        <w:t>Статья 104. Суммированный учет рабочего времени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Когда по условиям производства (работы) у индивидуального предпринимателя, в организации в целом или при выполнении 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Учетный период не может превышать один год, а для учета рабочего времени работников, занятых на работах с вредными и (или) опасными условиями труда, - три месяца.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4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если по причинам сезонного и (или) технологического характера для отдельных категорий работников, занятых на работах с вредными и (или) опасными условиями труда, установленная продолжительность рабочего времени не может быть соблюдена в течение учетного периода продолжительностью три месяца, отраслевым (межотраслевым) соглашением и коллективным договором может быть предусмотрено увеличение учетного периода для учета рабочего времени таких работников, но не более </w:t>
      </w:r>
      <w:r w:rsidRPr="004D0ECD">
        <w:rPr>
          <w:rFonts w:ascii="Times New Roman" w:hAnsi="Times New Roman" w:cs="Times New Roman"/>
          <w:sz w:val="24"/>
          <w:szCs w:val="24"/>
        </w:rPr>
        <w:lastRenderedPageBreak/>
        <w:t>чем до одного года.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44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08.06.2015 N 152-ФЗ)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Нормальное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времени. 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 ред. Федерального </w:t>
      </w:r>
      <w:hyperlink r:id="rId4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введения суммированного учета рабочего времени устанавливается правилами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введена Федеральным </w:t>
      </w:r>
      <w:hyperlink r:id="rId44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105. Разделение рабочего дня на части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V. ВРЕМЯ ОТДЫХА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17.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106. Понятие времени отдыха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107. Виды времени отдыха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Видами времени отдыха являются: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перерывы в течение рабочего дня (смены);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ежедневный (междусменный) отдых;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выходные дни (еженедельный непрерывный отдых);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нерабочие праздничные дни;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18. ПЕРЕРЫВЫ В РАБОТЕ.</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ВЫХОДНЫЕ И НЕРАБОЧИЕ ПРАЗДНИЧНЫЕ ДНИ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108. Перерывы для отдыха и питания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течение рабочего дня (смены) работнику должен быть предоставлен перерыв для отдыха и питания продолжительностью не более двух часов и не менее 30 минут, который в рабочее время не включается.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предоставления перерыва и его конкретная продолжительность устанавливаются правилами внутреннего трудового распорядка или по соглашению между работником и работодателем.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На работах, где по условиям производства (работы) предоставление перерыва для отдыха и питания невозможно, работодатель обязан обеспечить работнику возможность отдыха и приема пищи в рабочее время. Перечень таких работ, а также места для отдыха и приема пищи устанавливаются правилами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109. Специальные перерывы для обогревания и отдыха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отдельных видах работ предусматривается предоставление работникам в течение рабочего времени </w:t>
      </w:r>
      <w:hyperlink r:id="rId447" w:history="1">
        <w:r w:rsidRPr="004D0ECD">
          <w:rPr>
            <w:rFonts w:ascii="Times New Roman" w:hAnsi="Times New Roman" w:cs="Times New Roman"/>
            <w:sz w:val="24"/>
            <w:szCs w:val="24"/>
          </w:rPr>
          <w:t>специальных перерывов</w:t>
        </w:r>
      </w:hyperlink>
      <w:r w:rsidRPr="004D0ECD">
        <w:rPr>
          <w:rFonts w:ascii="Times New Roman" w:hAnsi="Times New Roman" w:cs="Times New Roman"/>
          <w:sz w:val="24"/>
          <w:szCs w:val="24"/>
        </w:rPr>
        <w:t>, обусловленных технологией и организацией производства и труда. Виды этих работ, продолжительность и порядок предоставления таких перерывов устанавливаются правилами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работающим в холодное время года на открытом воздухе или в закрытых </w:t>
      </w:r>
      <w:proofErr w:type="spellStart"/>
      <w:r w:rsidRPr="004D0ECD">
        <w:rPr>
          <w:rFonts w:ascii="Times New Roman" w:hAnsi="Times New Roman" w:cs="Times New Roman"/>
          <w:sz w:val="24"/>
          <w:szCs w:val="24"/>
        </w:rPr>
        <w:t>необогреваемых</w:t>
      </w:r>
      <w:proofErr w:type="spellEnd"/>
      <w:r w:rsidRPr="004D0ECD">
        <w:rPr>
          <w:rFonts w:ascii="Times New Roman" w:hAnsi="Times New Roman" w:cs="Times New Roman"/>
          <w:sz w:val="24"/>
          <w:szCs w:val="24"/>
        </w:rPr>
        <w:t xml:space="preserve"> помещениях, а также грузчикам, занятым на погрузочно-разгрузочных работах, и другим работникам в необходимых случаях предоставляются специальные перерывы для обогревания и отдыха, которые включаются в рабочее время. Работодатель обязан обеспечить оборудование помещений для обогревания и отдыха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продолжительности междусменного ежедневного отдыха, см. </w:t>
      </w:r>
      <w:hyperlink r:id="rId449" w:history="1">
        <w:r w:rsidRPr="004D0ECD">
          <w:rPr>
            <w:rFonts w:ascii="Times New Roman" w:hAnsi="Times New Roman" w:cs="Times New Roman"/>
            <w:sz w:val="24"/>
            <w:szCs w:val="24"/>
          </w:rPr>
          <w:t>Постановление</w:t>
        </w:r>
      </w:hyperlink>
      <w:r w:rsidRPr="004D0ECD">
        <w:rPr>
          <w:rFonts w:ascii="Times New Roman" w:hAnsi="Times New Roman" w:cs="Times New Roman"/>
          <w:sz w:val="24"/>
          <w:szCs w:val="24"/>
        </w:rPr>
        <w:t xml:space="preserve"> СНК СССР от 24.09.1929.</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110. Продолжительность еженедельного непрерывного отдыха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Продолжительность еженедельного непрерывного отдыха не может быть менее 42 часов.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111. Выходные дни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рабочей неделе - один выходной день.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Общим выходным днем является воскресенье. Второй выходной день при пятидневной рабочей неделе устанавливается коллективным договором или правилами внутреннего трудового распорядка. Оба выходных дня предоставляются, как правило, подряд.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 работодателей, приостановка работы у которых в выходные дни невозможна по производственно-техническим и организационным условиям, выходные дни предоставляются в различные дни недели поочередно каждой группе работников согласно правилам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18" w:name="P1564"/>
      <w:bookmarkEnd w:id="118"/>
      <w:r w:rsidRPr="004D0ECD">
        <w:rPr>
          <w:rFonts w:ascii="Times New Roman" w:hAnsi="Times New Roman" w:cs="Times New Roman"/>
          <w:sz w:val="24"/>
          <w:szCs w:val="24"/>
        </w:rPr>
        <w:t>Статья 112. Нерабочие праздничные дни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Дополнительно нерабочими праздничными днями могут объявляться религиозные праздники в порядке, предусмотренном </w:t>
      </w:r>
      <w:hyperlink r:id="rId452" w:history="1">
        <w:r w:rsidRPr="004D0ECD">
          <w:rPr>
            <w:rFonts w:ascii="Times New Roman" w:hAnsi="Times New Roman" w:cs="Times New Roman"/>
            <w:sz w:val="24"/>
            <w:szCs w:val="24"/>
          </w:rPr>
          <w:t>частью 7 статьи 4</w:t>
        </w:r>
      </w:hyperlink>
      <w:r w:rsidRPr="004D0ECD">
        <w:rPr>
          <w:rFonts w:ascii="Times New Roman" w:hAnsi="Times New Roman" w:cs="Times New Roman"/>
          <w:sz w:val="24"/>
          <w:szCs w:val="24"/>
        </w:rPr>
        <w:t xml:space="preserve"> Федерального закона 26.09.1997 N 125-ФЗ.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bookmarkStart w:id="119" w:name="P1570"/>
    <w:bookmarkEnd w:id="119"/>
    <w:p w:rsidR="00EE3086" w:rsidRPr="004D0ECD" w:rsidRDefault="00393DE1">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fldChar w:fldCharType="begin"/>
      </w:r>
      <w:r w:rsidR="00EE3086" w:rsidRPr="004D0ECD">
        <w:rPr>
          <w:rFonts w:ascii="Times New Roman" w:hAnsi="Times New Roman" w:cs="Times New Roman"/>
          <w:sz w:val="24"/>
          <w:szCs w:val="24"/>
        </w:rPr>
        <w:instrText xml:space="preserve"> HYPERLINK "consultantplus://offline/ref=6FDB5C170443E480E8C3B51873D0ED1A8A6AEB617681DCA6C8966BE66B56E7AABD359588E2F011F01Ak2H" </w:instrText>
      </w:r>
      <w:r w:rsidRPr="004D0ECD">
        <w:rPr>
          <w:rFonts w:ascii="Times New Roman" w:hAnsi="Times New Roman" w:cs="Times New Roman"/>
          <w:sz w:val="24"/>
          <w:szCs w:val="24"/>
        </w:rPr>
        <w:fldChar w:fldCharType="separate"/>
      </w:r>
      <w:r w:rsidR="00EE3086" w:rsidRPr="004D0ECD">
        <w:rPr>
          <w:rFonts w:ascii="Times New Roman" w:hAnsi="Times New Roman" w:cs="Times New Roman"/>
          <w:sz w:val="24"/>
          <w:szCs w:val="24"/>
        </w:rPr>
        <w:t>Нерабочими праздничными днями</w:t>
      </w:r>
      <w:r w:rsidRPr="004D0ECD">
        <w:rPr>
          <w:rFonts w:ascii="Times New Roman" w:hAnsi="Times New Roman" w:cs="Times New Roman"/>
          <w:sz w:val="24"/>
          <w:szCs w:val="24"/>
        </w:rPr>
        <w:fldChar w:fldCharType="end"/>
      </w:r>
      <w:r w:rsidR="00EE3086" w:rsidRPr="004D0ECD">
        <w:rPr>
          <w:rFonts w:ascii="Times New Roman" w:hAnsi="Times New Roman" w:cs="Times New Roman"/>
          <w:sz w:val="24"/>
          <w:szCs w:val="24"/>
        </w:rPr>
        <w:t xml:space="preserve"> в Российской Федерации являются:</w:t>
      </w:r>
    </w:p>
    <w:p w:rsidR="00EE3086" w:rsidRPr="004D0ECD" w:rsidRDefault="00EE3086">
      <w:pPr>
        <w:pStyle w:val="ConsPlusNormal"/>
        <w:ind w:firstLine="540"/>
        <w:jc w:val="both"/>
        <w:rPr>
          <w:rFonts w:ascii="Times New Roman" w:hAnsi="Times New Roman" w:cs="Times New Roman"/>
          <w:sz w:val="24"/>
          <w:szCs w:val="24"/>
        </w:rPr>
      </w:pPr>
      <w:bookmarkStart w:id="120" w:name="P1571"/>
      <w:bookmarkEnd w:id="120"/>
      <w:r w:rsidRPr="004D0ECD">
        <w:rPr>
          <w:rFonts w:ascii="Times New Roman" w:hAnsi="Times New Roman" w:cs="Times New Roman"/>
          <w:sz w:val="24"/>
          <w:szCs w:val="24"/>
        </w:rPr>
        <w:t>1, 2, 3, 4, 5, 6 и 8 января - Новогодние каникулы;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23.04.2012 N 35-ФЗ)</w:t>
      </w:r>
    </w:p>
    <w:p w:rsidR="00EE3086" w:rsidRPr="004D0ECD" w:rsidRDefault="00EE3086">
      <w:pPr>
        <w:pStyle w:val="ConsPlusNormal"/>
        <w:ind w:firstLine="540"/>
        <w:jc w:val="both"/>
        <w:rPr>
          <w:rFonts w:ascii="Times New Roman" w:hAnsi="Times New Roman" w:cs="Times New Roman"/>
          <w:sz w:val="24"/>
          <w:szCs w:val="24"/>
        </w:rPr>
      </w:pPr>
      <w:bookmarkStart w:id="121" w:name="P1573"/>
      <w:bookmarkEnd w:id="121"/>
      <w:r w:rsidRPr="004D0ECD">
        <w:rPr>
          <w:rFonts w:ascii="Times New Roman" w:hAnsi="Times New Roman" w:cs="Times New Roman"/>
          <w:sz w:val="24"/>
          <w:szCs w:val="24"/>
        </w:rPr>
        <w:t>7 января - Рождество Христово;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23 февраля - День защитника Отечества;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8 марта - Международный женский день;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мая - Праздник Весны 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9 мая - День Победы;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12 июня - День России;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4 ноября - День народного единства.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4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29.12.2004 N 201-ФЗ)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совпадении выходного и нерабочего праздничного дней выходной день </w:t>
      </w:r>
      <w:hyperlink r:id="rId455" w:history="1">
        <w:r w:rsidRPr="004D0ECD">
          <w:rPr>
            <w:rFonts w:ascii="Times New Roman" w:hAnsi="Times New Roman" w:cs="Times New Roman"/>
            <w:sz w:val="24"/>
            <w:szCs w:val="24"/>
          </w:rPr>
          <w:t>переносится</w:t>
        </w:r>
      </w:hyperlink>
      <w:r w:rsidRPr="004D0ECD">
        <w:rPr>
          <w:rFonts w:ascii="Times New Roman" w:hAnsi="Times New Roman" w:cs="Times New Roman"/>
          <w:sz w:val="24"/>
          <w:szCs w:val="24"/>
        </w:rPr>
        <w:t xml:space="preserve"> на следующий после праздничного рабочий день, за исключением выходных дней, совпадающих с нерабочими праздничными днями, указанными в </w:t>
      </w:r>
      <w:hyperlink w:anchor="P1571" w:history="1">
        <w:r w:rsidRPr="004D0ECD">
          <w:rPr>
            <w:rFonts w:ascii="Times New Roman" w:hAnsi="Times New Roman" w:cs="Times New Roman"/>
            <w:sz w:val="24"/>
            <w:szCs w:val="24"/>
          </w:rPr>
          <w:t>абзацах втором</w:t>
        </w:r>
      </w:hyperlink>
      <w:r w:rsidRPr="004D0ECD">
        <w:rPr>
          <w:rFonts w:ascii="Times New Roman" w:hAnsi="Times New Roman" w:cs="Times New Roman"/>
          <w:sz w:val="24"/>
          <w:szCs w:val="24"/>
        </w:rPr>
        <w:t xml:space="preserve"> и </w:t>
      </w:r>
      <w:hyperlink w:anchor="P1573" w:history="1">
        <w:r w:rsidRPr="004D0ECD">
          <w:rPr>
            <w:rFonts w:ascii="Times New Roman" w:hAnsi="Times New Roman" w:cs="Times New Roman"/>
            <w:sz w:val="24"/>
            <w:szCs w:val="24"/>
          </w:rPr>
          <w:t>третьем части первой</w:t>
        </w:r>
      </w:hyperlink>
      <w:r w:rsidRPr="004D0ECD">
        <w:rPr>
          <w:rFonts w:ascii="Times New Roman" w:hAnsi="Times New Roman" w:cs="Times New Roman"/>
          <w:sz w:val="24"/>
          <w:szCs w:val="24"/>
        </w:rPr>
        <w:t xml:space="preserve"> настоящей статьи. Правительство Российской Федерации переносит два выходных дня из числа выходных дней, совпадающих с нерабочими праздничными днями, указанными в </w:t>
      </w:r>
      <w:hyperlink w:anchor="P1571" w:history="1">
        <w:r w:rsidRPr="004D0ECD">
          <w:rPr>
            <w:rFonts w:ascii="Times New Roman" w:hAnsi="Times New Roman" w:cs="Times New Roman"/>
            <w:sz w:val="24"/>
            <w:szCs w:val="24"/>
          </w:rPr>
          <w:t>абзацах втором</w:t>
        </w:r>
      </w:hyperlink>
      <w:r w:rsidRPr="004D0ECD">
        <w:rPr>
          <w:rFonts w:ascii="Times New Roman" w:hAnsi="Times New Roman" w:cs="Times New Roman"/>
          <w:sz w:val="24"/>
          <w:szCs w:val="24"/>
        </w:rPr>
        <w:t xml:space="preserve"> и </w:t>
      </w:r>
      <w:hyperlink w:anchor="P1573" w:history="1">
        <w:r w:rsidRPr="004D0ECD">
          <w:rPr>
            <w:rFonts w:ascii="Times New Roman" w:hAnsi="Times New Roman" w:cs="Times New Roman"/>
            <w:sz w:val="24"/>
            <w:szCs w:val="24"/>
          </w:rPr>
          <w:t>третьем части первой</w:t>
        </w:r>
      </w:hyperlink>
      <w:r w:rsidRPr="004D0ECD">
        <w:rPr>
          <w:rFonts w:ascii="Times New Roman" w:hAnsi="Times New Roman" w:cs="Times New Roman"/>
          <w:sz w:val="24"/>
          <w:szCs w:val="24"/>
        </w:rPr>
        <w:t xml:space="preserve"> настоящей статьи, на другие дни в очередном календарном году в порядке, установленном </w:t>
      </w:r>
      <w:hyperlink w:anchor="P1587" w:history="1">
        <w:r w:rsidRPr="004D0ECD">
          <w:rPr>
            <w:rFonts w:ascii="Times New Roman" w:hAnsi="Times New Roman" w:cs="Times New Roman"/>
            <w:sz w:val="24"/>
            <w:szCs w:val="24"/>
          </w:rPr>
          <w:t>частью пятой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23.04.2012 N 35-ФЗ)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за исключением работников, получающих оклад (должностной оклад), за нерабочие праздничные дни, в которые они не привлекались к работе, выплачивается дополнительное вознаграждение. Размер и порядок выплаты указанного вознаграждения определяются коллективным договором, соглашениями, локальным нормативным актом, принимаемым с учетом мнения выборного органа первичной профсоюзной организации, трудовым договором. Суммы расходов на выплату дополнительного вознаграждения за нерабочие праздничные дни относятся к расходам на оплату труда в полном размере.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4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4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22" w:name="P1587"/>
      <w:bookmarkEnd w:id="122"/>
      <w:r w:rsidRPr="004D0ECD">
        <w:rPr>
          <w:rFonts w:ascii="Times New Roman" w:hAnsi="Times New Roman" w:cs="Times New Roman"/>
          <w:sz w:val="24"/>
          <w:szCs w:val="24"/>
        </w:rPr>
        <w:t>В целях рационального использования работниками выходных и нерабочих праздничных дней выходные дни могут переноситься на другие дни федеральным законом или нормативным правовым актом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позднее чем за месяц до наступления соответствующего календарного года. Принятие нормативных правовых актов Правительства Российской Федерации о переносе выходных дней на другие дни в течение календарного года допускается при условии официального опубликования указанных актов не позднее чем за два месяца до календарной даты устанавливаемого выходного дня.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45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23.04.2012 </w:t>
      </w:r>
      <w:hyperlink r:id="rId460" w:history="1">
        <w:r w:rsidRPr="004D0ECD">
          <w:rPr>
            <w:rFonts w:ascii="Times New Roman" w:hAnsi="Times New Roman" w:cs="Times New Roman"/>
            <w:sz w:val="24"/>
            <w:szCs w:val="24"/>
          </w:rPr>
          <w:t>N 35-ФЗ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статьи 113 не применяются в отношении работников FIFA, дочерних </w:t>
      </w:r>
      <w:r w:rsidRPr="004D0ECD">
        <w:rPr>
          <w:rFonts w:ascii="Times New Roman" w:hAnsi="Times New Roman" w:cs="Times New Roman"/>
          <w:sz w:val="24"/>
          <w:szCs w:val="24"/>
        </w:rPr>
        <w:lastRenderedPageBreak/>
        <w:t xml:space="preserve">организаций FIFA, контрагентов FIFA, конфедераций, национальных футбольных ассоциаций, Российского футбольного союза, Оргкомитета "Россия-2018", его дочерних организаций, трудовая деятельность которых связана с осуществлением мероприятий по подготовке и проведению в Российской Федерации спортивных соревнований - чемпионата мира по футболу FIFA 2018 года и Кубка конфедераций FIFA 2017 года (Федеральный </w:t>
      </w:r>
      <w:hyperlink r:id="rId461"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07.06.2013 N 108-ФЗ).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113. Запрещение работы в выходные и нерабочие праздничные дни. Исключительные случаи привлечения работников к работе в выходные и нерабочие праздничные дни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Работа в выходные и нерабочие праздничные дни запрещается, за исключением </w:t>
      </w:r>
      <w:hyperlink r:id="rId463" w:history="1">
        <w:r w:rsidRPr="004D0ECD">
          <w:rPr>
            <w:rFonts w:ascii="Times New Roman" w:hAnsi="Times New Roman" w:cs="Times New Roman"/>
            <w:sz w:val="24"/>
            <w:szCs w:val="24"/>
          </w:rPr>
          <w:t>случаев</w:t>
        </w:r>
      </w:hyperlink>
      <w:r w:rsidRPr="004D0ECD">
        <w:rPr>
          <w:rFonts w:ascii="Times New Roman" w:hAnsi="Times New Roman" w:cs="Times New Roman"/>
          <w:sz w:val="24"/>
          <w:szCs w:val="24"/>
        </w:rPr>
        <w:t>, предусмотренных настоящим Кодексом.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Привлечение работников к работе в выходные и нерабочие праздничные дни без их согласия допускается в следующих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для предотвращения несчастных случаев, уничтожения или порчи имущества работодателя, государственного или муниципального имущества;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EE3086" w:rsidRPr="004D0ECD" w:rsidRDefault="00EE3086">
      <w:pPr>
        <w:pStyle w:val="ConsPlusNormal"/>
        <w:ind w:firstLine="540"/>
        <w:jc w:val="both"/>
        <w:rPr>
          <w:rFonts w:ascii="Times New Roman" w:hAnsi="Times New Roman" w:cs="Times New Roman"/>
          <w:sz w:val="24"/>
          <w:szCs w:val="24"/>
        </w:rPr>
      </w:pPr>
      <w:bookmarkStart w:id="123" w:name="P1603"/>
      <w:bookmarkEnd w:id="123"/>
      <w:r w:rsidRPr="004D0ECD">
        <w:rPr>
          <w:rFonts w:ascii="Times New Roman" w:hAnsi="Times New Roman" w:cs="Times New Roman"/>
          <w:sz w:val="24"/>
          <w:szCs w:val="24"/>
        </w:rPr>
        <w:t xml:space="preserve">Привлечение к работе в выходные и нерабочие праздничные дни творческих работников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464"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допускается в порядке, устанавливаемом коллективным договором, локальным нормативным актом,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нерабочие праздничные дни допускается производство работ, приостановка которых невозможна по производственно-техническим условиям (непрерывно действующие организации), работ, вызываемых необходимостью обслуживания населения, а также неотложных ремонтных и погрузочно-разгрузочных работ.</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льготы, предоставляемые женщинам в связи с материнством, распространяются на отцов, воспитывающих детей без матери, а также на опекунов </w:t>
      </w:r>
      <w:r w:rsidRPr="004D0ECD">
        <w:rPr>
          <w:rFonts w:ascii="Times New Roman" w:hAnsi="Times New Roman" w:cs="Times New Roman"/>
          <w:sz w:val="24"/>
          <w:szCs w:val="24"/>
        </w:rPr>
        <w:lastRenderedPageBreak/>
        <w:t xml:space="preserve">(попечителей) несовершеннолетних (см. </w:t>
      </w:r>
      <w:hyperlink w:anchor="P3492" w:history="1">
        <w:r w:rsidRPr="004D0ECD">
          <w:rPr>
            <w:rFonts w:ascii="Times New Roman" w:hAnsi="Times New Roman" w:cs="Times New Roman"/>
            <w:sz w:val="24"/>
            <w:szCs w:val="24"/>
          </w:rPr>
          <w:t>ст. 264</w:t>
        </w:r>
      </w:hyperlink>
      <w:r w:rsidRPr="004D0ECD">
        <w:rPr>
          <w:rFonts w:ascii="Times New Roman" w:hAnsi="Times New Roman" w:cs="Times New Roman"/>
          <w:sz w:val="24"/>
          <w:szCs w:val="24"/>
        </w:rPr>
        <w:t xml:space="preserve"> Трудового кодекса РФ).</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состоянию здоровья в соответствии с медицинским заключением, выданным в </w:t>
      </w:r>
      <w:hyperlink r:id="rId466"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Привлечение работников к работе в выходные и нерабочие праздничные дни производится по письменному распоряжению работодателя.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19.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114. Ежегодные оплачиваемые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предоставляются ежегодные отпуска с сохранением места работы (должности) и среднего заработка.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115. Продолжительность ежегодного основного оплачиваемого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продолжительности ежегодного оплачиваемого отпуска осужденным, отбывающим исправительные работы, см. </w:t>
      </w:r>
      <w:hyperlink r:id="rId467" w:history="1">
        <w:r w:rsidRPr="004D0ECD">
          <w:rPr>
            <w:rFonts w:ascii="Times New Roman" w:hAnsi="Times New Roman" w:cs="Times New Roman"/>
            <w:sz w:val="24"/>
            <w:szCs w:val="24"/>
          </w:rPr>
          <w:t>часть 6 статьи 40</w:t>
        </w:r>
      </w:hyperlink>
      <w:r w:rsidRPr="004D0ECD">
        <w:rPr>
          <w:rFonts w:ascii="Times New Roman" w:hAnsi="Times New Roman" w:cs="Times New Roman"/>
          <w:sz w:val="24"/>
          <w:szCs w:val="24"/>
        </w:rPr>
        <w:t xml:space="preserve"> Уголовно-исполнительного кодекса РФ</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Ежегодный основной оплачиваемый отпуск предоставляется работникам продолжительностью 28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Федеральные законы предусматривают случаи предоставления дополнительных оплачиваемых отпусков, не связанных с условиями ежегодного предоставления и условиями труда.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116. Ежегодные дополнительные оплачиваемые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Ежегодные дополнительные оплачиваемые отпуска предоставляются работникам, занятым на работах с вредными и (или) опасными условиями труда, работникам, имеющим особый характер работы, работникам с ненормированным рабочим днем, </w:t>
      </w:r>
      <w:hyperlink r:id="rId468" w:history="1">
        <w:r w:rsidRPr="004D0ECD">
          <w:rPr>
            <w:rFonts w:ascii="Times New Roman" w:hAnsi="Times New Roman" w:cs="Times New Roman"/>
            <w:sz w:val="24"/>
            <w:szCs w:val="24"/>
          </w:rPr>
          <w:t>работникам</w:t>
        </w:r>
      </w:hyperlink>
      <w:r w:rsidRPr="004D0ECD">
        <w:rPr>
          <w:rFonts w:ascii="Times New Roman" w:hAnsi="Times New Roman" w:cs="Times New Roman"/>
          <w:sz w:val="24"/>
          <w:szCs w:val="24"/>
        </w:rPr>
        <w:t>,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Работодатели с учетом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настоящим Кодексом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24" w:name="P1640"/>
      <w:bookmarkEnd w:id="124"/>
      <w:r w:rsidRPr="004D0ECD">
        <w:rPr>
          <w:rFonts w:ascii="Times New Roman" w:hAnsi="Times New Roman" w:cs="Times New Roman"/>
          <w:sz w:val="24"/>
          <w:szCs w:val="24"/>
        </w:rPr>
        <w:t>Статья 117. Ежегодный дополнительный оплачиваемый отпуск работникам, занятым на работах с вредными и (или) опасными условиями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7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25" w:name="P1643"/>
      <w:bookmarkEnd w:id="125"/>
      <w:r w:rsidRPr="004D0ECD">
        <w:rPr>
          <w:rFonts w:ascii="Times New Roman" w:hAnsi="Times New Roman" w:cs="Times New Roman"/>
          <w:sz w:val="24"/>
          <w:szCs w:val="24"/>
        </w:rPr>
        <w:t xml:space="preserve">Ежегодный дополнительный оплачиваемый отпуск предоставляется работникам, условия труда на рабочих местах которых по </w:t>
      </w:r>
      <w:hyperlink r:id="rId472" w:history="1">
        <w:r w:rsidRPr="004D0ECD">
          <w:rPr>
            <w:rFonts w:ascii="Times New Roman" w:hAnsi="Times New Roman" w:cs="Times New Roman"/>
            <w:sz w:val="24"/>
            <w:szCs w:val="24"/>
          </w:rPr>
          <w:t>результатам</w:t>
        </w:r>
      </w:hyperlink>
      <w:r w:rsidRPr="004D0ECD">
        <w:rPr>
          <w:rFonts w:ascii="Times New Roman" w:hAnsi="Times New Roman" w:cs="Times New Roman"/>
          <w:sz w:val="24"/>
          <w:szCs w:val="24"/>
        </w:rPr>
        <w:t xml:space="preserve"> специальной оценки условий труда отнесены к вредным условиям труда 2, 3 или 4 степени либо опасным условиям труда.</w:t>
      </w:r>
    </w:p>
    <w:p w:rsidR="00EE3086" w:rsidRPr="004D0ECD" w:rsidRDefault="00EE3086">
      <w:pPr>
        <w:pStyle w:val="ConsPlusNormal"/>
        <w:ind w:firstLine="540"/>
        <w:jc w:val="both"/>
        <w:rPr>
          <w:rFonts w:ascii="Times New Roman" w:hAnsi="Times New Roman" w:cs="Times New Roman"/>
          <w:sz w:val="24"/>
          <w:szCs w:val="24"/>
        </w:rPr>
      </w:pPr>
      <w:bookmarkStart w:id="126" w:name="P1644"/>
      <w:bookmarkEnd w:id="126"/>
      <w:r w:rsidRPr="004D0ECD">
        <w:rPr>
          <w:rFonts w:ascii="Times New Roman" w:hAnsi="Times New Roman" w:cs="Times New Roman"/>
          <w:sz w:val="24"/>
          <w:szCs w:val="24"/>
        </w:rPr>
        <w:t xml:space="preserve">Минимальная продолжительность ежегодного дополнительного оплачиваемого отпуска работникам, указанным в </w:t>
      </w:r>
      <w:hyperlink w:anchor="P1643"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составляет 7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учетом </w:t>
      </w:r>
      <w:hyperlink r:id="rId473" w:history="1">
        <w:r w:rsidRPr="004D0ECD">
          <w:rPr>
            <w:rFonts w:ascii="Times New Roman" w:hAnsi="Times New Roman" w:cs="Times New Roman"/>
            <w:sz w:val="24"/>
            <w:szCs w:val="24"/>
          </w:rPr>
          <w:t>результатов</w:t>
        </w:r>
      </w:hyperlink>
      <w:r w:rsidRPr="004D0ECD">
        <w:rPr>
          <w:rFonts w:ascii="Times New Roman" w:hAnsi="Times New Roman" w:cs="Times New Roman"/>
          <w:sz w:val="24"/>
          <w:szCs w:val="24"/>
        </w:rPr>
        <w:t xml:space="preserve"> специальной оценки условий труда.</w:t>
      </w:r>
    </w:p>
    <w:p w:rsidR="00EE3086" w:rsidRPr="004D0ECD" w:rsidRDefault="00EE3086">
      <w:pPr>
        <w:pStyle w:val="ConsPlusNormal"/>
        <w:ind w:firstLine="540"/>
        <w:jc w:val="both"/>
        <w:rPr>
          <w:rFonts w:ascii="Times New Roman" w:hAnsi="Times New Roman" w:cs="Times New Roman"/>
          <w:sz w:val="24"/>
          <w:szCs w:val="24"/>
        </w:rPr>
      </w:pPr>
      <w:bookmarkStart w:id="127" w:name="P1646"/>
      <w:bookmarkEnd w:id="127"/>
      <w:r w:rsidRPr="004D0ECD">
        <w:rPr>
          <w:rFonts w:ascii="Times New Roman" w:hAnsi="Times New Roman" w:cs="Times New Roman"/>
          <w:sz w:val="24"/>
          <w:szCs w:val="24"/>
        </w:rPr>
        <w:t xml:space="preserve">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w:t>
      </w:r>
      <w:hyperlink w:anchor="P1644"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 договорами.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118. Ежегодный дополнительный оплачиваемый отпуск за особый характер работы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Отдельным категориям работников, труд которых связан с особенностями выполнения работы, предоставляется ежегодный дополнительный оплачиваемый отпуск.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Перечень категорий работников, которым устанавливается ежегодный дополнительный оплачиваемый отпуск за особый характер работы, а также минимальная продолжительность этого отпуска и условия его предоставления определяются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119. Ежегодный дополнительный оплачиваемый отпуск работникам с ненормированным рабочим днем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с ненормированным рабочим днем предоставляется ежегодный дополнительный оплачиваемый отпуск, продолжительность которого определяется коллективным договором или правилами внутреннего трудового распорядка и который не может быть менее трех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393DE1">
      <w:pPr>
        <w:pStyle w:val="ConsPlusNormal"/>
        <w:ind w:firstLine="540"/>
        <w:jc w:val="both"/>
        <w:rPr>
          <w:rFonts w:ascii="Times New Roman" w:hAnsi="Times New Roman" w:cs="Times New Roman"/>
          <w:sz w:val="24"/>
          <w:szCs w:val="24"/>
        </w:rPr>
      </w:pPr>
      <w:hyperlink r:id="rId475"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и условия предоставления ежегодного дополнительного оплачиваемого отпуска работникам с ненормированным рабочим днем устанавливаются в федеральных государственных учреждениях нормативными правовыми актами Правительства </w:t>
      </w:r>
      <w:r w:rsidR="00EE3086" w:rsidRPr="004D0ECD">
        <w:rPr>
          <w:rFonts w:ascii="Times New Roman" w:hAnsi="Times New Roman" w:cs="Times New Roman"/>
          <w:sz w:val="24"/>
          <w:szCs w:val="24"/>
        </w:rPr>
        <w:lastRenderedPageBreak/>
        <w:t>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муниципальных учреждениях нормативными 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4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120. Исчисление продолжительности ежегодных оплачиваемых отпусков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w:t>
      </w:r>
      <w:hyperlink w:anchor="P1564" w:history="1">
        <w:r w:rsidRPr="004D0ECD">
          <w:rPr>
            <w:rFonts w:ascii="Times New Roman" w:hAnsi="Times New Roman" w:cs="Times New Roman"/>
            <w:sz w:val="24"/>
            <w:szCs w:val="24"/>
          </w:rPr>
          <w:t>Нерабочие праздничные дни</w:t>
        </w:r>
      </w:hyperlink>
      <w:r w:rsidRPr="004D0ECD">
        <w:rPr>
          <w:rFonts w:ascii="Times New Roman" w:hAnsi="Times New Roman" w:cs="Times New Roman"/>
          <w:sz w:val="24"/>
          <w:szCs w:val="24"/>
        </w:rPr>
        <w:t>, приходящиеся на период ежегодного основного или ежегодного дополнительного оплачиваемого отпуска, в число календарных дней отпуска не включаются.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121. Исчисление стажа работы, дающего право на ежегодные оплачиваемые отпуска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стаж работы, дающий право на ежегодный основной оплачиваемый отпуск, включаются: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фактической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когда работник фактически не работал, но за ним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вынужденного прогула при незаконном увольнении или отстранении от работы и последующем восстановлении на прежней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период отстранения от работы работника, не прошедшего обязательный медицинский осмотр не по своей вине;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7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предоставляемых по просьбе работника отпусков без сохранения заработной платы, не превышающее 14 календарных дней в течение рабочего года.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48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22.07.2008 N 157-ФЗ)</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4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стаж работы, дающий право на ежегодный основной оплачиваемый отпуск, не включаются: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время отсутствия работника на работе без уважительных причин, в том числе вследствие его отстранения от работы в случаях, предусмотренных </w:t>
      </w:r>
      <w:hyperlink w:anchor="P1110" w:history="1">
        <w:r w:rsidRPr="004D0ECD">
          <w:rPr>
            <w:rFonts w:ascii="Times New Roman" w:hAnsi="Times New Roman" w:cs="Times New Roman"/>
            <w:sz w:val="24"/>
            <w:szCs w:val="24"/>
          </w:rPr>
          <w:t>статьей 76</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отпусков по уходу за ребенком до достижения им установленного законом возраста;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48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22.07.2008 N 157-ФЗ.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122. Порядок предоставления ежегодных оплачиваемых отпусков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Оплачиваемый отпуск должен предоставляться работнику ежегодно.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 истечения шести месяцев непрерывной работы оплачиваемый отпуск по заявлению работника должен быть предоставлен: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женщинам - перед отпуском по беременности и родам или непосредственно после него;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в возрасте до восемнадцати лет;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усыновившим ребенка (детей) в возрасте до трех месяцев;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предусмотренных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123. Очередность предоставления ежегодных оплачиваемых отпусков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Очередность предоставления оплачиваемых отпусков определяется ежегодно в соответствии с </w:t>
      </w:r>
      <w:hyperlink r:id="rId485" w:history="1">
        <w:r w:rsidRPr="004D0ECD">
          <w:rPr>
            <w:rFonts w:ascii="Times New Roman" w:hAnsi="Times New Roman" w:cs="Times New Roman"/>
            <w:sz w:val="24"/>
            <w:szCs w:val="24"/>
          </w:rPr>
          <w:t>графиком</w:t>
        </w:r>
      </w:hyperlink>
      <w:r w:rsidRPr="004D0ECD">
        <w:rPr>
          <w:rFonts w:ascii="Times New Roman" w:hAnsi="Times New Roman" w:cs="Times New Roman"/>
          <w:sz w:val="24"/>
          <w:szCs w:val="24"/>
        </w:rPr>
        <w:t xml:space="preserve"> отпусков, утверждаемым работодателем с учетом мнения выборного органа первичной профсоюзной организации не позднее чем за две недели до наступления календарного года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График отпусков обязателен как для работодателя, так и для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времени начала отпуска работник должен быть извещен под роспись не позднее чем за две недели до его начала.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28" w:name="P1704"/>
      <w:bookmarkEnd w:id="128"/>
      <w:r w:rsidRPr="004D0ECD">
        <w:rPr>
          <w:rFonts w:ascii="Times New Roman" w:hAnsi="Times New Roman" w:cs="Times New Roman"/>
          <w:sz w:val="24"/>
          <w:szCs w:val="24"/>
        </w:rPr>
        <w:t>Отдельным категориям работников в случаях, предусмотренных настоящим Кодексом и иными федеральными законами,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124. Продление или перенесение ежегодного оплачиваемого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Ежегодный оплачиваемый отпуск должен быть продлен или перенесен на другой срок, определяемый работодателем с учетом пожеланий работника, в случаях: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временной нетрудоспособности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предусмотренных трудовым законодательством, локальными нормативными актами.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4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индивидуального предпринимателя,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Запрещается </w:t>
      </w:r>
      <w:proofErr w:type="spellStart"/>
      <w:r w:rsidRPr="004D0ECD">
        <w:rPr>
          <w:rFonts w:ascii="Times New Roman" w:hAnsi="Times New Roman" w:cs="Times New Roman"/>
          <w:sz w:val="24"/>
          <w:szCs w:val="24"/>
        </w:rPr>
        <w:t>непредоставление</w:t>
      </w:r>
      <w:proofErr w:type="spellEnd"/>
      <w:r w:rsidRPr="004D0ECD">
        <w:rPr>
          <w:rFonts w:ascii="Times New Roman" w:hAnsi="Times New Roman" w:cs="Times New Roman"/>
          <w:sz w:val="24"/>
          <w:szCs w:val="24"/>
        </w:rPr>
        <w:t xml:space="preserve"> ежегодного оплачиваемого отпуска в течение двух лет подряд, а также </w:t>
      </w:r>
      <w:proofErr w:type="spellStart"/>
      <w:r w:rsidRPr="004D0ECD">
        <w:rPr>
          <w:rFonts w:ascii="Times New Roman" w:hAnsi="Times New Roman" w:cs="Times New Roman"/>
          <w:sz w:val="24"/>
          <w:szCs w:val="24"/>
        </w:rPr>
        <w:t>непредоставление</w:t>
      </w:r>
      <w:proofErr w:type="spellEnd"/>
      <w:r w:rsidRPr="004D0ECD">
        <w:rPr>
          <w:rFonts w:ascii="Times New Roman" w:hAnsi="Times New Roman" w:cs="Times New Roman"/>
          <w:sz w:val="24"/>
          <w:szCs w:val="24"/>
        </w:rPr>
        <w:t xml:space="preserve">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125. Разделение ежегодного оплачиваемого отпуска на части. Отзыв из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EE3086" w:rsidRPr="004D0ECD" w:rsidRDefault="00EE3086">
      <w:pPr>
        <w:pStyle w:val="ConsPlusNormal"/>
        <w:ind w:firstLine="540"/>
        <w:jc w:val="both"/>
        <w:rPr>
          <w:rFonts w:ascii="Times New Roman" w:hAnsi="Times New Roman" w:cs="Times New Roman"/>
          <w:sz w:val="24"/>
          <w:szCs w:val="24"/>
        </w:rPr>
      </w:pPr>
      <w:bookmarkStart w:id="129" w:name="P1725"/>
      <w:bookmarkEnd w:id="129"/>
      <w:r w:rsidRPr="004D0ECD">
        <w:rPr>
          <w:rFonts w:ascii="Times New Roman" w:hAnsi="Times New Roman" w:cs="Times New Roman"/>
          <w:sz w:val="24"/>
          <w:szCs w:val="24"/>
        </w:rPr>
        <w:t>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126. Замена ежегодного оплачиваемого отпуска денежной компенсацией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Часть ежегодного оплачиваемого отпуска, превышающая 28 календарных дней, по письменному заявлению работника может быть заменена денежной компенсацией.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настоящим </w:t>
      </w:r>
      <w:hyperlink w:anchor="P1646"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4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30" w:name="P1736"/>
      <w:bookmarkEnd w:id="130"/>
      <w:r w:rsidRPr="004D0ECD">
        <w:rPr>
          <w:rFonts w:ascii="Times New Roman" w:hAnsi="Times New Roman" w:cs="Times New Roman"/>
          <w:sz w:val="24"/>
          <w:szCs w:val="24"/>
        </w:rPr>
        <w:t>Статья 127. Реализация права на отпуск при увольнении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порядке выплаты компенсации за неиспользованный отпуск см. </w:t>
      </w:r>
      <w:hyperlink r:id="rId496" w:history="1">
        <w:r w:rsidRPr="004D0ECD">
          <w:rPr>
            <w:rFonts w:ascii="Times New Roman" w:hAnsi="Times New Roman" w:cs="Times New Roman"/>
            <w:sz w:val="24"/>
            <w:szCs w:val="24"/>
          </w:rPr>
          <w:t>Правила</w:t>
        </w:r>
      </w:hyperlink>
      <w:r w:rsidRPr="004D0ECD">
        <w:rPr>
          <w:rFonts w:ascii="Times New Roman" w:hAnsi="Times New Roman" w:cs="Times New Roman"/>
          <w:sz w:val="24"/>
          <w:szCs w:val="24"/>
        </w:rPr>
        <w:t xml:space="preserve"> об очередных и дополнительных отпусках, утв. НКТ СССР 30.04.1930 N 169.</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увольнении работнику выплачивается денежная </w:t>
      </w:r>
      <w:hyperlink r:id="rId497" w:history="1">
        <w:r w:rsidRPr="004D0ECD">
          <w:rPr>
            <w:rFonts w:ascii="Times New Roman" w:hAnsi="Times New Roman" w:cs="Times New Roman"/>
            <w:sz w:val="24"/>
            <w:szCs w:val="24"/>
          </w:rPr>
          <w:t>компенсация</w:t>
        </w:r>
      </w:hyperlink>
      <w:r w:rsidRPr="004D0ECD">
        <w:rPr>
          <w:rFonts w:ascii="Times New Roman" w:hAnsi="Times New Roman" w:cs="Times New Roman"/>
          <w:sz w:val="24"/>
          <w:szCs w:val="24"/>
        </w:rPr>
        <w:t xml:space="preserve"> за все неиспользованные отпуска.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увольнении в связи с истечением срока трудового договора отпуск с последующим увольнением </w:t>
      </w:r>
      <w:hyperlink r:id="rId498" w:history="1">
        <w:r w:rsidRPr="004D0ECD">
          <w:rPr>
            <w:rFonts w:ascii="Times New Roman" w:hAnsi="Times New Roman" w:cs="Times New Roman"/>
            <w:sz w:val="24"/>
            <w:szCs w:val="24"/>
          </w:rPr>
          <w:t>может</w:t>
        </w:r>
      </w:hyperlink>
      <w:r w:rsidRPr="004D0ECD">
        <w:rPr>
          <w:rFonts w:ascii="Times New Roman" w:hAnsi="Times New Roman" w:cs="Times New Roman"/>
          <w:sz w:val="24"/>
          <w:szCs w:val="24"/>
        </w:rPr>
        <w:t xml:space="preserve">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128. Отпуск без сохранения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EE3086" w:rsidRPr="004D0ECD" w:rsidRDefault="00EE3086">
      <w:pPr>
        <w:pStyle w:val="ConsPlusNormal"/>
        <w:ind w:firstLine="540"/>
        <w:jc w:val="both"/>
        <w:rPr>
          <w:rFonts w:ascii="Times New Roman" w:hAnsi="Times New Roman" w:cs="Times New Roman"/>
          <w:sz w:val="24"/>
          <w:szCs w:val="24"/>
        </w:rPr>
      </w:pPr>
      <w:bookmarkStart w:id="131" w:name="P1750"/>
      <w:bookmarkEnd w:id="131"/>
      <w:r w:rsidRPr="004D0ECD">
        <w:rPr>
          <w:rFonts w:ascii="Times New Roman" w:hAnsi="Times New Roman" w:cs="Times New Roman"/>
          <w:sz w:val="24"/>
          <w:szCs w:val="24"/>
        </w:rPr>
        <w:t>Работодатель обязан на основании письменного заявления работника предоставить отпуск без сохранения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участникам Великой Отечественной войны - до 35 календарных дней в году;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работающим пенсионерам по старости (по возрасту) - до 14 календарных дней в году;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родителям и женам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499" w:history="1">
        <w:r w:rsidRPr="004D0ECD">
          <w:rPr>
            <w:rFonts w:ascii="Times New Roman" w:hAnsi="Times New Roman" w:cs="Times New Roman"/>
            <w:sz w:val="24"/>
            <w:szCs w:val="24"/>
          </w:rPr>
          <w:t>N 157-ФЗ</w:t>
        </w:r>
      </w:hyperlink>
      <w:r w:rsidRPr="004D0ECD">
        <w:rPr>
          <w:rFonts w:ascii="Times New Roman" w:hAnsi="Times New Roman" w:cs="Times New Roman"/>
          <w:sz w:val="24"/>
          <w:szCs w:val="24"/>
        </w:rPr>
        <w:t xml:space="preserve">, от 03.07.2016 </w:t>
      </w:r>
      <w:hyperlink r:id="rId500" w:history="1">
        <w:r w:rsidRPr="004D0ECD">
          <w:rPr>
            <w:rFonts w:ascii="Times New Roman" w:hAnsi="Times New Roman" w:cs="Times New Roman"/>
            <w:sz w:val="24"/>
            <w:szCs w:val="24"/>
          </w:rPr>
          <w:t>N 305-ФЗ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работающим инвалидам - до 60 календарных дней в году;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в случаях рождения ребенка, регистрации брака, смерти близких родственников - до пяти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других случаях, предусмотренных настоящим Кодексом, иными федеральными законами либо коллективным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VI. ОПЛАТА И НОРМИРОВАНИЕ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20.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129. Основные понятия и определения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w:t>
      </w:r>
      <w:r w:rsidRPr="004D0ECD">
        <w:rPr>
          <w:rFonts w:ascii="Times New Roman" w:hAnsi="Times New Roman" w:cs="Times New Roman"/>
          <w:sz w:val="24"/>
          <w:szCs w:val="24"/>
        </w:rPr>
        <w:lastRenderedPageBreak/>
        <w:t>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с 1 сентября 2007 года. - Федеральный </w:t>
      </w:r>
      <w:hyperlink r:id="rId50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Тарифная ставка - фиксированный размер оплаты труда работника за выполнение </w:t>
      </w:r>
      <w:hyperlink r:id="rId503" w:history="1">
        <w:r w:rsidRPr="004D0ECD">
          <w:rPr>
            <w:rFonts w:ascii="Times New Roman" w:hAnsi="Times New Roman" w:cs="Times New Roman"/>
            <w:sz w:val="24"/>
            <w:szCs w:val="24"/>
          </w:rPr>
          <w:t>нормы труда</w:t>
        </w:r>
      </w:hyperlink>
      <w:r w:rsidRPr="004D0ECD">
        <w:rPr>
          <w:rFonts w:ascii="Times New Roman" w:hAnsi="Times New Roman" w:cs="Times New Roman"/>
          <w:sz w:val="24"/>
          <w:szCs w:val="24"/>
        </w:rPr>
        <w:t xml:space="preserve"> определенной сложности (квалификации) за единицу времени без учета компенсационных, стимулирующих и социальных выплат.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Оклад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Базовый оклад (базовый должностной оклад), базовая ставка заработной платы - минимальные оклад (должностной оклад), ставка заработной платы работника государственного или муниципального учреждения,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без учета компенсационных, стимулирующих и социальных выплат.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130. Основные государственные гарантии по оплате труда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систему основных государственных гарантий по оплате труда работников включаются: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величина </w:t>
      </w:r>
      <w:hyperlink r:id="rId504" w:history="1">
        <w:r w:rsidRPr="004D0ECD">
          <w:rPr>
            <w:rFonts w:ascii="Times New Roman" w:hAnsi="Times New Roman" w:cs="Times New Roman"/>
            <w:sz w:val="24"/>
            <w:szCs w:val="24"/>
          </w:rPr>
          <w:t>минимального размера оплаты труда</w:t>
        </w:r>
      </w:hyperlink>
      <w:r w:rsidRPr="004D0ECD">
        <w:rPr>
          <w:rFonts w:ascii="Times New Roman" w:hAnsi="Times New Roman" w:cs="Times New Roman"/>
          <w:sz w:val="24"/>
          <w:szCs w:val="24"/>
        </w:rPr>
        <w:t xml:space="preserve"> 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50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22.08.2004 N 122-ФЗ;</w:t>
      </w:r>
    </w:p>
    <w:p w:rsidR="00EE3086" w:rsidRPr="004D0ECD" w:rsidRDefault="00393DE1">
      <w:pPr>
        <w:pStyle w:val="ConsPlusNormal"/>
        <w:ind w:firstLine="540"/>
        <w:jc w:val="both"/>
        <w:rPr>
          <w:rFonts w:ascii="Times New Roman" w:hAnsi="Times New Roman" w:cs="Times New Roman"/>
          <w:sz w:val="24"/>
          <w:szCs w:val="24"/>
        </w:rPr>
      </w:pPr>
      <w:hyperlink w:anchor="P1850" w:history="1">
        <w:r w:rsidR="00EE3086" w:rsidRPr="004D0ECD">
          <w:rPr>
            <w:rFonts w:ascii="Times New Roman" w:hAnsi="Times New Roman" w:cs="Times New Roman"/>
            <w:sz w:val="24"/>
            <w:szCs w:val="24"/>
          </w:rPr>
          <w:t>меры</w:t>
        </w:r>
      </w:hyperlink>
      <w:r w:rsidR="00EE3086" w:rsidRPr="004D0ECD">
        <w:rPr>
          <w:rFonts w:ascii="Times New Roman" w:hAnsi="Times New Roman" w:cs="Times New Roman"/>
          <w:sz w:val="24"/>
          <w:szCs w:val="24"/>
        </w:rPr>
        <w:t>, обеспечивающие повышение уровня реального содержания заработной платы;</w:t>
      </w:r>
    </w:p>
    <w:p w:rsidR="00EE3086" w:rsidRPr="004D0ECD" w:rsidRDefault="00393DE1">
      <w:pPr>
        <w:pStyle w:val="ConsPlusNormal"/>
        <w:ind w:firstLine="540"/>
        <w:jc w:val="both"/>
        <w:rPr>
          <w:rFonts w:ascii="Times New Roman" w:hAnsi="Times New Roman" w:cs="Times New Roman"/>
          <w:sz w:val="24"/>
          <w:szCs w:val="24"/>
        </w:rPr>
      </w:pPr>
      <w:hyperlink w:anchor="P1909" w:history="1">
        <w:r w:rsidR="00EE3086" w:rsidRPr="004D0ECD">
          <w:rPr>
            <w:rFonts w:ascii="Times New Roman" w:hAnsi="Times New Roman" w:cs="Times New Roman"/>
            <w:sz w:val="24"/>
            <w:szCs w:val="24"/>
          </w:rPr>
          <w:t>ограничение</w:t>
        </w:r>
      </w:hyperlink>
      <w:r w:rsidR="00EE3086" w:rsidRPr="004D0ECD">
        <w:rPr>
          <w:rFonts w:ascii="Times New Roman" w:hAnsi="Times New Roman" w:cs="Times New Roman"/>
          <w:sz w:val="24"/>
          <w:szCs w:val="24"/>
        </w:rPr>
        <w:t xml:space="preserve"> перечня оснований и размеров удержаний из заработной платы по распоряжению работодателя, а также размеров налогообложения доходов от заработной платы;</w:t>
      </w:r>
    </w:p>
    <w:p w:rsidR="00EE3086" w:rsidRPr="004D0ECD" w:rsidRDefault="00393DE1">
      <w:pPr>
        <w:pStyle w:val="ConsPlusNormal"/>
        <w:ind w:firstLine="540"/>
        <w:jc w:val="both"/>
        <w:rPr>
          <w:rFonts w:ascii="Times New Roman" w:hAnsi="Times New Roman" w:cs="Times New Roman"/>
          <w:sz w:val="24"/>
          <w:szCs w:val="24"/>
        </w:rPr>
      </w:pPr>
      <w:hyperlink w:anchor="P1790" w:history="1">
        <w:r w:rsidR="00EE3086" w:rsidRPr="004D0ECD">
          <w:rPr>
            <w:rFonts w:ascii="Times New Roman" w:hAnsi="Times New Roman" w:cs="Times New Roman"/>
            <w:sz w:val="24"/>
            <w:szCs w:val="24"/>
          </w:rPr>
          <w:t>ограничение</w:t>
        </w:r>
      </w:hyperlink>
      <w:r w:rsidR="00EE3086" w:rsidRPr="004D0ECD">
        <w:rPr>
          <w:rFonts w:ascii="Times New Roman" w:hAnsi="Times New Roman" w:cs="Times New Roman"/>
          <w:sz w:val="24"/>
          <w:szCs w:val="24"/>
        </w:rPr>
        <w:t xml:space="preserve"> оплаты труда в натуральной форме;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получения работником заработной платы в случае прекращения деятельности работодателя и его неплатежеспособности в соответствии с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государственный </w:t>
      </w:r>
      <w:hyperlink r:id="rId506" w:history="1">
        <w:r w:rsidRPr="004D0ECD">
          <w:rPr>
            <w:rFonts w:ascii="Times New Roman" w:hAnsi="Times New Roman" w:cs="Times New Roman"/>
            <w:sz w:val="24"/>
            <w:szCs w:val="24"/>
          </w:rPr>
          <w:t>надзор</w:t>
        </w:r>
      </w:hyperlink>
      <w:r w:rsidRPr="004D0ECD">
        <w:rPr>
          <w:rFonts w:ascii="Times New Roman" w:hAnsi="Times New Roman" w:cs="Times New Roman"/>
          <w:sz w:val="24"/>
          <w:szCs w:val="24"/>
        </w:rPr>
        <w:t xml:space="preserve"> за соблюдением трудового законодательства и иных нормативных правовых актов, содержащих нормы трудового права, включающий в себя проведение проверок полноты и своевременности выплаты заработной платы и реализации государственных гарантий по оплате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ответственность работодателей за нарушение требований, установленных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сроки и очередность выплаты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131. Формы оплаты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Выплата заработной платы производится в денежной форме в валюте Российской Федерации (в рублях).</w:t>
      </w:r>
    </w:p>
    <w:p w:rsidR="00EE3086" w:rsidRPr="004D0ECD" w:rsidRDefault="00EE3086">
      <w:pPr>
        <w:pStyle w:val="ConsPlusNormal"/>
        <w:ind w:firstLine="540"/>
        <w:jc w:val="both"/>
        <w:rPr>
          <w:rFonts w:ascii="Times New Roman" w:hAnsi="Times New Roman" w:cs="Times New Roman"/>
          <w:sz w:val="24"/>
          <w:szCs w:val="24"/>
        </w:rPr>
      </w:pPr>
      <w:bookmarkStart w:id="132" w:name="P1790"/>
      <w:bookmarkEnd w:id="132"/>
      <w:r w:rsidRPr="004D0ECD">
        <w:rPr>
          <w:rFonts w:ascii="Times New Roman" w:hAnsi="Times New Roman" w:cs="Times New Roman"/>
          <w:sz w:val="24"/>
          <w:szCs w:val="24"/>
        </w:rPr>
        <w:t xml:space="preserve">В соответствии с коллективным договором или трудовым договором по письменному заявлению работника оплата труда может производиться и в иных формах, не противоречащих законодательству Российской Федерации и международным </w:t>
      </w:r>
      <w:r w:rsidRPr="004D0ECD">
        <w:rPr>
          <w:rFonts w:ascii="Times New Roman" w:hAnsi="Times New Roman" w:cs="Times New Roman"/>
          <w:sz w:val="24"/>
          <w:szCs w:val="24"/>
        </w:rPr>
        <w:lastRenderedPageBreak/>
        <w:t xml:space="preserve">договорам Российской Федерации. Доля заработной платы, выплачиваемой в </w:t>
      </w:r>
      <w:hyperlink r:id="rId509" w:history="1">
        <w:proofErr w:type="spellStart"/>
        <w:r w:rsidRPr="004D0ECD">
          <w:rPr>
            <w:rFonts w:ascii="Times New Roman" w:hAnsi="Times New Roman" w:cs="Times New Roman"/>
            <w:sz w:val="24"/>
            <w:szCs w:val="24"/>
          </w:rPr>
          <w:t>неденежной</w:t>
        </w:r>
        <w:proofErr w:type="spellEnd"/>
        <w:r w:rsidRPr="004D0ECD">
          <w:rPr>
            <w:rFonts w:ascii="Times New Roman" w:hAnsi="Times New Roman" w:cs="Times New Roman"/>
            <w:sz w:val="24"/>
            <w:szCs w:val="24"/>
          </w:rPr>
          <w:t xml:space="preserve"> форме</w:t>
        </w:r>
      </w:hyperlink>
      <w:r w:rsidRPr="004D0ECD">
        <w:rPr>
          <w:rFonts w:ascii="Times New Roman" w:hAnsi="Times New Roman" w:cs="Times New Roman"/>
          <w:sz w:val="24"/>
          <w:szCs w:val="24"/>
        </w:rPr>
        <w:t>, не может превышать 20 процентов от начисленной месячной заработной платы.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Выплата заработной платы в бонах, купонах, в форме долговых обязательств, расписок, а также в виде спиртных напитков, наркотических, ядовитых, вредных и иных токсических веществ, оружия, боеприпасов и других предметов, в отношении которых установлены запреты или ограничения на их свободный оборот, не допускается.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132. Оплата по труду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настоящим </w:t>
      </w:r>
      <w:hyperlink w:anchor="P199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какая бы то ни было дискриминация при установлении и изменении условий оплаты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оплаты труда, см. также </w:t>
      </w:r>
      <w:hyperlink r:id="rId514" w:history="1">
        <w:r w:rsidRPr="004D0ECD">
          <w:rPr>
            <w:rFonts w:ascii="Times New Roman" w:hAnsi="Times New Roman" w:cs="Times New Roman"/>
            <w:sz w:val="24"/>
            <w:szCs w:val="24"/>
          </w:rPr>
          <w:t>Конвенции МОТ N 95</w:t>
        </w:r>
      </w:hyperlink>
      <w:r w:rsidRPr="004D0ECD">
        <w:rPr>
          <w:rFonts w:ascii="Times New Roman" w:hAnsi="Times New Roman" w:cs="Times New Roman"/>
          <w:sz w:val="24"/>
          <w:szCs w:val="24"/>
        </w:rPr>
        <w:t xml:space="preserve"> "Относительно защиты заработной платы" (принята в г. Женева 01.07.1949) и </w:t>
      </w:r>
      <w:hyperlink r:id="rId515" w:history="1">
        <w:r w:rsidRPr="004D0ECD">
          <w:rPr>
            <w:rFonts w:ascii="Times New Roman" w:hAnsi="Times New Roman" w:cs="Times New Roman"/>
            <w:sz w:val="24"/>
            <w:szCs w:val="24"/>
          </w:rPr>
          <w:t>N 173</w:t>
        </w:r>
      </w:hyperlink>
      <w:r w:rsidRPr="004D0ECD">
        <w:rPr>
          <w:rFonts w:ascii="Times New Roman" w:hAnsi="Times New Roman" w:cs="Times New Roman"/>
          <w:sz w:val="24"/>
          <w:szCs w:val="24"/>
        </w:rPr>
        <w:t xml:space="preserve"> "О защите требований трудящихся в случае неплатежеспособности предпринимателя" (принята в г. Женеве 23.06.1992).</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21. ЗАРАБОТНАЯ ПЛАТА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133. Установление минимального размера оплаты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и сроки поэтапного повышения минимального размера оплаты труда до размера, предусмотренного частью первой данной статьи, устанавливаются федеральным законом (</w:t>
      </w:r>
      <w:hyperlink w:anchor="P5509" w:history="1">
        <w:r w:rsidRPr="004D0ECD">
          <w:rPr>
            <w:rFonts w:ascii="Times New Roman" w:hAnsi="Times New Roman" w:cs="Times New Roman"/>
            <w:sz w:val="24"/>
            <w:szCs w:val="24"/>
          </w:rPr>
          <w:t>статья 421</w:t>
        </w:r>
      </w:hyperlink>
      <w:r w:rsidRPr="004D0ECD">
        <w:rPr>
          <w:rFonts w:ascii="Times New Roman" w:hAnsi="Times New Roman" w:cs="Times New Roman"/>
          <w:sz w:val="24"/>
          <w:szCs w:val="24"/>
        </w:rPr>
        <w:t xml:space="preserve"> данного документа).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bookmarkStart w:id="133" w:name="P1816"/>
    <w:bookmarkEnd w:id="133"/>
    <w:p w:rsidR="00EE3086" w:rsidRPr="004D0ECD" w:rsidRDefault="00393DE1">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fldChar w:fldCharType="begin"/>
      </w:r>
      <w:r w:rsidR="00EE3086" w:rsidRPr="004D0ECD">
        <w:rPr>
          <w:rFonts w:ascii="Times New Roman" w:hAnsi="Times New Roman" w:cs="Times New Roman"/>
          <w:sz w:val="24"/>
          <w:szCs w:val="24"/>
        </w:rPr>
        <w:instrText xml:space="preserve"> HYPERLINK "consultantplus://offline/ref=6FDB5C170443E480E8C3B51873D0ED1A8A67EC6C798A81ACC0CF67E46C59B8BDBA7C9989E2F0171Fk2H" </w:instrText>
      </w:r>
      <w:r w:rsidRPr="004D0ECD">
        <w:rPr>
          <w:rFonts w:ascii="Times New Roman" w:hAnsi="Times New Roman" w:cs="Times New Roman"/>
          <w:sz w:val="24"/>
          <w:szCs w:val="24"/>
        </w:rPr>
        <w:fldChar w:fldCharType="separate"/>
      </w:r>
      <w:r w:rsidR="00EE3086" w:rsidRPr="004D0ECD">
        <w:rPr>
          <w:rFonts w:ascii="Times New Roman" w:hAnsi="Times New Roman" w:cs="Times New Roman"/>
          <w:sz w:val="24"/>
          <w:szCs w:val="24"/>
        </w:rPr>
        <w:t>Минимальный размер оплаты труда</w:t>
      </w:r>
      <w:r w:rsidRPr="004D0ECD">
        <w:rPr>
          <w:rFonts w:ascii="Times New Roman" w:hAnsi="Times New Roman" w:cs="Times New Roman"/>
          <w:sz w:val="24"/>
          <w:szCs w:val="24"/>
        </w:rPr>
        <w:fldChar w:fldCharType="end"/>
      </w:r>
      <w:r w:rsidR="00EE3086" w:rsidRPr="004D0ECD">
        <w:rPr>
          <w:rFonts w:ascii="Times New Roman" w:hAnsi="Times New Roman" w:cs="Times New Roman"/>
          <w:sz w:val="24"/>
          <w:szCs w:val="24"/>
        </w:rPr>
        <w:t xml:space="preserve"> устанавливается одновременно на всей территории Российской Федерации федеральным законом и не может быть ниже величины </w:t>
      </w:r>
      <w:hyperlink r:id="rId518" w:history="1">
        <w:r w:rsidR="00EE3086" w:rsidRPr="004D0ECD">
          <w:rPr>
            <w:rFonts w:ascii="Times New Roman" w:hAnsi="Times New Roman" w:cs="Times New Roman"/>
            <w:sz w:val="24"/>
            <w:szCs w:val="24"/>
          </w:rPr>
          <w:t>прожиточного минимума</w:t>
        </w:r>
      </w:hyperlink>
      <w:r w:rsidR="00EE3086" w:rsidRPr="004D0ECD">
        <w:rPr>
          <w:rFonts w:ascii="Times New Roman" w:hAnsi="Times New Roman" w:cs="Times New Roman"/>
          <w:sz w:val="24"/>
          <w:szCs w:val="24"/>
        </w:rPr>
        <w:t xml:space="preserve"> трудоспособного населения.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51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20.04.2007 </w:t>
      </w:r>
      <w:hyperlink r:id="rId520" w:history="1">
        <w:r w:rsidRPr="004D0ECD">
          <w:rPr>
            <w:rFonts w:ascii="Times New Roman" w:hAnsi="Times New Roman" w:cs="Times New Roman"/>
            <w:sz w:val="24"/>
            <w:szCs w:val="24"/>
          </w:rPr>
          <w:t>N 54-ФЗ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Минимальный размер оплаты труда, установленный федеральным законом, обеспечивается: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организациями, финансируемыми из федерального бюджета, - за счет средств федерального бюджета, внебюджетных средств, а также средств, полученных от предпринимательской и иной приносящей доход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организациями, финансируемыми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другими работодателями - за счет собственных средств.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5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Месячная заработная плата работника, полностью отработавшего за этот период норму рабочего времени и выполнившего </w:t>
      </w:r>
      <w:hyperlink r:id="rId525" w:history="1">
        <w:r w:rsidRPr="004D0ECD">
          <w:rPr>
            <w:rFonts w:ascii="Times New Roman" w:hAnsi="Times New Roman" w:cs="Times New Roman"/>
            <w:sz w:val="24"/>
            <w:szCs w:val="24"/>
          </w:rPr>
          <w:t>нормы труда</w:t>
        </w:r>
      </w:hyperlink>
      <w:r w:rsidRPr="004D0ECD">
        <w:rPr>
          <w:rFonts w:ascii="Times New Roman" w:hAnsi="Times New Roman" w:cs="Times New Roman"/>
          <w:sz w:val="24"/>
          <w:szCs w:val="24"/>
        </w:rPr>
        <w:t xml:space="preserve"> (трудовые обязанности), не может быть ниже минимального размера оплаты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52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20.04.2007 </w:t>
      </w:r>
      <w:hyperlink r:id="rId527" w:history="1">
        <w:r w:rsidRPr="004D0ECD">
          <w:rPr>
            <w:rFonts w:ascii="Times New Roman" w:hAnsi="Times New Roman" w:cs="Times New Roman"/>
            <w:sz w:val="24"/>
            <w:szCs w:val="24"/>
          </w:rPr>
          <w:t>N 54-ФЗ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утратила силу с 1 сентября 2007 года. - Федеральный </w:t>
      </w:r>
      <w:hyperlink r:id="rId528"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133.1. Установление размера минимальной заработной платы в субъекте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52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минимальной заработной платы в субъекте Российской Федерации может устанавливаться для работников, работающих на территории соответствующего субъекта Российской Федерации, за исключением работников организаций, финансируемых из федерального бюджета.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минимальной заработной платы в субъекте Российской Федерации устанавливается с учетом социально-экономических условий и величины прожиточного минимума трудоспособного населения в соответствующем субъекте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 минимальной заработной платы в субъекте Российской Федерации не может быть ниже </w:t>
      </w:r>
      <w:hyperlink r:id="rId530" w:history="1">
        <w:r w:rsidRPr="004D0ECD">
          <w:rPr>
            <w:rFonts w:ascii="Times New Roman" w:hAnsi="Times New Roman" w:cs="Times New Roman"/>
            <w:sz w:val="24"/>
            <w:szCs w:val="24"/>
          </w:rPr>
          <w:t>минимального размера оплаты труда</w:t>
        </w:r>
      </w:hyperlink>
      <w:r w:rsidRPr="004D0ECD">
        <w:rPr>
          <w:rFonts w:ascii="Times New Roman" w:hAnsi="Times New Roman" w:cs="Times New Roman"/>
          <w:sz w:val="24"/>
          <w:szCs w:val="24"/>
        </w:rPr>
        <w:t>, установленного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минимальной заработной платы в субъекте Российской Федерации обеспечивается: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организациями, финансируемыми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другими работодателями - за счет собственных средств.</w:t>
      </w:r>
    </w:p>
    <w:p w:rsidR="00EE3086" w:rsidRPr="004D0ECD" w:rsidRDefault="00EE3086">
      <w:pPr>
        <w:pStyle w:val="ConsPlusNormal"/>
        <w:ind w:firstLine="540"/>
        <w:jc w:val="both"/>
        <w:rPr>
          <w:rFonts w:ascii="Times New Roman" w:hAnsi="Times New Roman" w:cs="Times New Roman"/>
          <w:sz w:val="24"/>
          <w:szCs w:val="24"/>
        </w:rPr>
      </w:pPr>
      <w:bookmarkStart w:id="134" w:name="P1842"/>
      <w:bookmarkEnd w:id="134"/>
      <w:r w:rsidRPr="004D0ECD">
        <w:rPr>
          <w:rFonts w:ascii="Times New Roman" w:hAnsi="Times New Roman" w:cs="Times New Roman"/>
          <w:sz w:val="24"/>
          <w:szCs w:val="24"/>
        </w:rPr>
        <w:t xml:space="preserve">Разработка проекта регионального соглашения о минимальной заработной плате и заключение указанного соглашения осуществляются трехсторонней комиссией по регулированию социально-трудовых отношений соответствующего субъекта Российской Федерации в порядке, установленном </w:t>
      </w:r>
      <w:hyperlink w:anchor="P689" w:history="1">
        <w:r w:rsidRPr="004D0ECD">
          <w:rPr>
            <w:rFonts w:ascii="Times New Roman" w:hAnsi="Times New Roman" w:cs="Times New Roman"/>
            <w:sz w:val="24"/>
            <w:szCs w:val="24"/>
          </w:rPr>
          <w:t>статьей 47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После заключения регионального соглашения о минимальной заработной плате руководитель уполномоченного органа исполнительной власти субъекта Российской Федерации предлагает работодателям, осуществляющим деятельность на территории </w:t>
      </w:r>
      <w:r w:rsidRPr="004D0ECD">
        <w:rPr>
          <w:rFonts w:ascii="Times New Roman" w:hAnsi="Times New Roman" w:cs="Times New Roman"/>
          <w:sz w:val="24"/>
          <w:szCs w:val="24"/>
        </w:rPr>
        <w:lastRenderedPageBreak/>
        <w:t>этого субъекта Российской Федерации и не участвовавшим в заключении данного соглашения, присоединиться к нему. Указанное предложение подлежит официальному опубликованию вместе с текстом данного соглашения. Руководитель уполномоченного органа исполнительной власти субъекта Российской Федерации уведомляет об опубликовании указанных предложения и соглашения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ind w:firstLine="540"/>
        <w:jc w:val="both"/>
        <w:rPr>
          <w:rFonts w:ascii="Times New Roman" w:hAnsi="Times New Roman" w:cs="Times New Roman"/>
          <w:sz w:val="24"/>
          <w:szCs w:val="24"/>
        </w:rPr>
      </w:pPr>
      <w:bookmarkStart w:id="135" w:name="P1844"/>
      <w:bookmarkEnd w:id="135"/>
      <w:r w:rsidRPr="004D0ECD">
        <w:rPr>
          <w:rFonts w:ascii="Times New Roman" w:hAnsi="Times New Roman" w:cs="Times New Roman"/>
          <w:sz w:val="24"/>
          <w:szCs w:val="24"/>
        </w:rPr>
        <w:t>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распространенным на этих работодателей со дня официального опубликования этого предложения и подлежит обязательному исполнению ими. К указанному отказу должны быть приложены протокол консультаций работодателя с выборным органом первичной профсоюзной организации, объединяющей работников данного работодателя, и предложения по срокам повышения минимальной заработной платы работников до размера, предусмотренного указанным соглашением.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отказа работодателя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трехсторонней комиссии по регулированию социально-трудовых отношений соответствующего субъекта Российской Федерации. Представители работодателя, представители выборного органа первичной профсоюзной организации и представители указанной трехсторонней комиссии обязаны принимать участие в этих консультациях.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Копии письменных отказов работодателей от присоединения к региональному соглашению о минимальной заработной плате направляются уполномоченным органом исполнительной власти субъекта Российской Федерации в соответствующий территориальный орган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Месячная заработная плата работника, работающего на территории соответствующего субъекта Российской Федерации и состоящего в трудовых отношениях с работодателем, в отношении которого региональное соглашение о минимальной заработной плате действует в соответствии с </w:t>
      </w:r>
      <w:hyperlink w:anchor="P710" w:history="1">
        <w:r w:rsidRPr="004D0ECD">
          <w:rPr>
            <w:rFonts w:ascii="Times New Roman" w:hAnsi="Times New Roman" w:cs="Times New Roman"/>
            <w:sz w:val="24"/>
            <w:szCs w:val="24"/>
          </w:rPr>
          <w:t>частями третьей</w:t>
        </w:r>
      </w:hyperlink>
      <w:r w:rsidRPr="004D0ECD">
        <w:rPr>
          <w:rFonts w:ascii="Times New Roman" w:hAnsi="Times New Roman" w:cs="Times New Roman"/>
          <w:sz w:val="24"/>
          <w:szCs w:val="24"/>
        </w:rPr>
        <w:t xml:space="preserve"> и </w:t>
      </w:r>
      <w:hyperlink w:anchor="P715" w:history="1">
        <w:r w:rsidRPr="004D0ECD">
          <w:rPr>
            <w:rFonts w:ascii="Times New Roman" w:hAnsi="Times New Roman" w:cs="Times New Roman"/>
            <w:sz w:val="24"/>
            <w:szCs w:val="24"/>
          </w:rPr>
          <w:t>четвертой</w:t>
        </w:r>
      </w:hyperlink>
      <w:r w:rsidRPr="004D0ECD">
        <w:rPr>
          <w:rFonts w:ascii="Times New Roman" w:hAnsi="Times New Roman" w:cs="Times New Roman"/>
          <w:sz w:val="24"/>
          <w:szCs w:val="24"/>
        </w:rPr>
        <w:t xml:space="preserve"> статьи 48 настоящего Кодекса или на которого указанное соглашение распространено в порядке, установленном </w:t>
      </w:r>
      <w:hyperlink w:anchor="P1842" w:history="1">
        <w:r w:rsidRPr="004D0ECD">
          <w:rPr>
            <w:rFonts w:ascii="Times New Roman" w:hAnsi="Times New Roman" w:cs="Times New Roman"/>
            <w:sz w:val="24"/>
            <w:szCs w:val="24"/>
          </w:rPr>
          <w:t>частями шестой</w:t>
        </w:r>
      </w:hyperlink>
      <w:r w:rsidRPr="004D0ECD">
        <w:rPr>
          <w:rFonts w:ascii="Times New Roman" w:hAnsi="Times New Roman" w:cs="Times New Roman"/>
          <w:sz w:val="24"/>
          <w:szCs w:val="24"/>
        </w:rPr>
        <w:t xml:space="preserve"> - </w:t>
      </w:r>
      <w:hyperlink w:anchor="P1844" w:history="1">
        <w:r w:rsidRPr="004D0ECD">
          <w:rPr>
            <w:rFonts w:ascii="Times New Roman" w:hAnsi="Times New Roman" w:cs="Times New Roman"/>
            <w:sz w:val="24"/>
            <w:szCs w:val="24"/>
          </w:rPr>
          <w:t>восьмой</w:t>
        </w:r>
      </w:hyperlink>
      <w:r w:rsidRPr="004D0ECD">
        <w:rPr>
          <w:rFonts w:ascii="Times New Roman" w:hAnsi="Times New Roman" w:cs="Times New Roman"/>
          <w:sz w:val="24"/>
          <w:szCs w:val="24"/>
        </w:rPr>
        <w:t xml:space="preserve"> настоящей статьи, не может быть ниже размера минимальной заработной платы в этом субъекте Российской Федерации при условии, что указанным работником полностью отработана за этот период норма рабочего времени и выполнены нормы труда (трудовые обязанности).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36" w:name="P1850"/>
      <w:bookmarkEnd w:id="136"/>
      <w:r w:rsidRPr="004D0ECD">
        <w:rPr>
          <w:rFonts w:ascii="Times New Roman" w:hAnsi="Times New Roman" w:cs="Times New Roman"/>
          <w:sz w:val="24"/>
          <w:szCs w:val="24"/>
        </w:rPr>
        <w:t>Статья 134. Обеспечение повышения уровня реального содержания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Обеспечение повышения уровня реального содержания заработной платы включает индексацию заработной платы в связи с </w:t>
      </w:r>
      <w:hyperlink r:id="rId532" w:history="1">
        <w:r w:rsidRPr="004D0ECD">
          <w:rPr>
            <w:rFonts w:ascii="Times New Roman" w:hAnsi="Times New Roman" w:cs="Times New Roman"/>
            <w:sz w:val="24"/>
            <w:szCs w:val="24"/>
          </w:rPr>
          <w:t>ростом</w:t>
        </w:r>
      </w:hyperlink>
      <w:r w:rsidRPr="004D0ECD">
        <w:rPr>
          <w:rFonts w:ascii="Times New Roman" w:hAnsi="Times New Roman" w:cs="Times New Roman"/>
          <w:sz w:val="24"/>
          <w:szCs w:val="24"/>
        </w:rPr>
        <w:t xml:space="preserve"> потребительских цен на товары и услуги. </w:t>
      </w:r>
      <w:r w:rsidRPr="004D0ECD">
        <w:rPr>
          <w:rFonts w:ascii="Times New Roman" w:hAnsi="Times New Roman" w:cs="Times New Roman"/>
          <w:sz w:val="24"/>
          <w:szCs w:val="24"/>
        </w:rPr>
        <w:lastRenderedPageBreak/>
        <w:t>Государственные органы, органы местного самоуправления, государственные и муниципальные учреждения производят индексацию заработной платы в порядке, установленном трудовым законодательством и иными нормативными правовыми актами, содержащими нормы трудового права, другие работодатели - в порядке, установленном коллективным договором, соглашениями, локальными нормативными актами.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53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534"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135. Установление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Заработная плата работнику устанавливается трудовым договором в соответствии с действующими у данного работодателя системами оплаты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bookmarkStart w:id="137" w:name="P1860"/>
      <w:bookmarkEnd w:id="137"/>
      <w:r w:rsidRPr="004D0ECD">
        <w:rPr>
          <w:rFonts w:ascii="Times New Roman" w:hAnsi="Times New Roman" w:cs="Times New Roman"/>
          <w:sz w:val="24"/>
          <w:szCs w:val="24"/>
        </w:rPr>
        <w:t xml:space="preserve">Российская трехсторонняя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федерального закона о федеральном бюджете на очередной финансовый год и плановый период разрабатывает </w:t>
      </w:r>
      <w:hyperlink r:id="rId536" w:history="1">
        <w:r w:rsidRPr="004D0ECD">
          <w:rPr>
            <w:rFonts w:ascii="Times New Roman" w:hAnsi="Times New Roman" w:cs="Times New Roman"/>
            <w:sz w:val="24"/>
            <w:szCs w:val="24"/>
          </w:rPr>
          <w:t>единые рекомендации</w:t>
        </w:r>
      </w:hyperlink>
      <w:r w:rsidRPr="004D0ECD">
        <w:rPr>
          <w:rFonts w:ascii="Times New Roman" w:hAnsi="Times New Roman" w:cs="Times New Roman"/>
          <w:sz w:val="24"/>
          <w:szCs w:val="24"/>
        </w:rPr>
        <w:t xml:space="preserve"> по установлению на федеральном, региональном и местном уровнях систем оплаты труда работников государственных и муниципальных учреждений. Указанные рекомендации учитываются Правительством Российской Федерации, органами исполнительной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в том числе в сфере здравоохранения, образования, науки, культуры. Если стороны Российской трехсторонней комиссии по регулированию социально-трудовых отношений не достигли соглашения, указанные рекомендации утверждаются Правительством Российской Федерации, а мнение сторон Российской трехсторонней комиссии по регулированию социально-трудовых отношений доводится до субъектов Российской Федерации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20.04.2007 </w:t>
      </w:r>
      <w:hyperlink r:id="rId537" w:history="1">
        <w:r w:rsidRPr="004D0ECD">
          <w:rPr>
            <w:rFonts w:ascii="Times New Roman" w:hAnsi="Times New Roman" w:cs="Times New Roman"/>
            <w:sz w:val="24"/>
            <w:szCs w:val="24"/>
          </w:rPr>
          <w:t>N 54-ФЗ</w:t>
        </w:r>
      </w:hyperlink>
      <w:r w:rsidRPr="004D0ECD">
        <w:rPr>
          <w:rFonts w:ascii="Times New Roman" w:hAnsi="Times New Roman" w:cs="Times New Roman"/>
          <w:sz w:val="24"/>
          <w:szCs w:val="24"/>
        </w:rPr>
        <w:t xml:space="preserve">, от 25.11.2013 </w:t>
      </w:r>
      <w:hyperlink r:id="rId538"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 xml:space="preserve">, от 02.04.2014 </w:t>
      </w:r>
      <w:hyperlink r:id="rId539"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Локальные нормативные акты, устанавливающие системы оплаты труда, принимаются работодателем с учетом мнения представительного органа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оплаты труда, определенные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оплаты труда, определенные коллективным договором, соглашениями, локальными нормативными актами,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136. Порядок, место и сроки выплаты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393DE1">
      <w:pPr>
        <w:pStyle w:val="ConsPlusNormal"/>
        <w:ind w:firstLine="540"/>
        <w:jc w:val="both"/>
        <w:rPr>
          <w:rFonts w:ascii="Times New Roman" w:hAnsi="Times New Roman" w:cs="Times New Roman"/>
          <w:sz w:val="24"/>
          <w:szCs w:val="24"/>
        </w:rPr>
      </w:pPr>
      <w:hyperlink r:id="rId540" w:history="1">
        <w:r w:rsidR="00EE3086" w:rsidRPr="004D0ECD">
          <w:rPr>
            <w:rFonts w:ascii="Times New Roman" w:hAnsi="Times New Roman" w:cs="Times New Roman"/>
            <w:sz w:val="24"/>
            <w:szCs w:val="24"/>
          </w:rPr>
          <w:t>Постановлением</w:t>
        </w:r>
      </w:hyperlink>
      <w:r w:rsidR="00EE3086" w:rsidRPr="004D0ECD">
        <w:rPr>
          <w:rFonts w:ascii="Times New Roman" w:hAnsi="Times New Roman" w:cs="Times New Roman"/>
          <w:sz w:val="24"/>
          <w:szCs w:val="24"/>
        </w:rPr>
        <w:t xml:space="preserve"> Госкомстата России от 05.01.2004 N 1 утверждены </w:t>
      </w:r>
      <w:r w:rsidR="00EE3086" w:rsidRPr="004D0ECD">
        <w:rPr>
          <w:rFonts w:ascii="Times New Roman" w:hAnsi="Times New Roman" w:cs="Times New Roman"/>
          <w:sz w:val="24"/>
          <w:szCs w:val="24"/>
        </w:rPr>
        <w:lastRenderedPageBreak/>
        <w:t xml:space="preserve">унифицированные формы первичной учетной документации по учету труда и его оплаты, среди которых формы расчетно-платежной </w:t>
      </w:r>
      <w:hyperlink r:id="rId541" w:history="1">
        <w:r w:rsidR="00EE3086" w:rsidRPr="004D0ECD">
          <w:rPr>
            <w:rFonts w:ascii="Times New Roman" w:hAnsi="Times New Roman" w:cs="Times New Roman"/>
            <w:sz w:val="24"/>
            <w:szCs w:val="24"/>
          </w:rPr>
          <w:t>ведомости</w:t>
        </w:r>
      </w:hyperlink>
      <w:r w:rsidR="00EE3086" w:rsidRPr="004D0ECD">
        <w:rPr>
          <w:rFonts w:ascii="Times New Roman" w:hAnsi="Times New Roman" w:cs="Times New Roman"/>
          <w:sz w:val="24"/>
          <w:szCs w:val="24"/>
        </w:rPr>
        <w:t xml:space="preserve">, расчетной </w:t>
      </w:r>
      <w:hyperlink r:id="rId542" w:history="1">
        <w:r w:rsidR="00EE3086" w:rsidRPr="004D0ECD">
          <w:rPr>
            <w:rFonts w:ascii="Times New Roman" w:hAnsi="Times New Roman" w:cs="Times New Roman"/>
            <w:sz w:val="24"/>
            <w:szCs w:val="24"/>
          </w:rPr>
          <w:t>ведомости</w:t>
        </w:r>
      </w:hyperlink>
      <w:r w:rsidR="00EE3086" w:rsidRPr="004D0ECD">
        <w:rPr>
          <w:rFonts w:ascii="Times New Roman" w:hAnsi="Times New Roman" w:cs="Times New Roman"/>
          <w:sz w:val="24"/>
          <w:szCs w:val="24"/>
        </w:rPr>
        <w:t xml:space="preserve">, платежной </w:t>
      </w:r>
      <w:hyperlink r:id="rId543" w:history="1">
        <w:r w:rsidR="00EE3086" w:rsidRPr="004D0ECD">
          <w:rPr>
            <w:rFonts w:ascii="Times New Roman" w:hAnsi="Times New Roman" w:cs="Times New Roman"/>
            <w:sz w:val="24"/>
            <w:szCs w:val="24"/>
          </w:rPr>
          <w:t>ведомости</w:t>
        </w:r>
      </w:hyperlink>
      <w:r w:rsidR="00EE3086" w:rsidRPr="004D0ECD">
        <w:rPr>
          <w:rFonts w:ascii="Times New Roman" w:hAnsi="Times New Roman" w:cs="Times New Roman"/>
          <w:sz w:val="24"/>
          <w:szCs w:val="24"/>
        </w:rPr>
        <w:t xml:space="preserve">, журнала регистрации платежных </w:t>
      </w:r>
      <w:hyperlink r:id="rId544" w:history="1">
        <w:r w:rsidR="00EE3086" w:rsidRPr="004D0ECD">
          <w:rPr>
            <w:rFonts w:ascii="Times New Roman" w:hAnsi="Times New Roman" w:cs="Times New Roman"/>
            <w:sz w:val="24"/>
            <w:szCs w:val="24"/>
          </w:rPr>
          <w:t>ведомостей</w:t>
        </w:r>
      </w:hyperlink>
      <w:r w:rsidR="00EE3086"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выплате заработной платы работодатель обязан извещать в письменной форме каждого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о составных частях заработной платы, причитающейся ему за соответствующий период;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о размерах и об основаниях произведенных удержаний;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4) об общей денежной сумме, подлежащей выплате.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5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23.04.2012 N 35-ФЗ)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Форма расчетного листка утверждается работодателем с учетом мнения представительного органа работников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пять рабочих дней до дня выплаты заработной платы.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5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04.11.2014 N 333-ФЗ)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Место и сроки выплаты заработной платы в </w:t>
      </w:r>
      <w:proofErr w:type="spellStart"/>
      <w:r w:rsidRPr="004D0ECD">
        <w:rPr>
          <w:rFonts w:ascii="Times New Roman" w:hAnsi="Times New Roman" w:cs="Times New Roman"/>
          <w:sz w:val="24"/>
          <w:szCs w:val="24"/>
        </w:rPr>
        <w:t>неденежной</w:t>
      </w:r>
      <w:proofErr w:type="spellEnd"/>
      <w:r w:rsidRPr="004D0ECD">
        <w:rPr>
          <w:rFonts w:ascii="Times New Roman" w:hAnsi="Times New Roman" w:cs="Times New Roman"/>
          <w:sz w:val="24"/>
          <w:szCs w:val="24"/>
        </w:rPr>
        <w:t xml:space="preserve"> форме определяются коллективным договором или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38" w:name="P1885"/>
      <w:bookmarkEnd w:id="138"/>
      <w:r w:rsidRPr="004D0ECD">
        <w:rPr>
          <w:rFonts w:ascii="Times New Roman" w:hAnsi="Times New Roman" w:cs="Times New Roman"/>
          <w:sz w:val="24"/>
          <w:szCs w:val="24"/>
        </w:rPr>
        <w:t>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5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272-ФЗ)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отдельных категорий работников федеральным законом могут быть установлены </w:t>
      </w:r>
      <w:hyperlink w:anchor="P1934" w:history="1">
        <w:r w:rsidRPr="004D0ECD">
          <w:rPr>
            <w:rFonts w:ascii="Times New Roman" w:hAnsi="Times New Roman" w:cs="Times New Roman"/>
            <w:sz w:val="24"/>
            <w:szCs w:val="24"/>
          </w:rPr>
          <w:t>иные</w:t>
        </w:r>
      </w:hyperlink>
      <w:r w:rsidRPr="004D0ECD">
        <w:rPr>
          <w:rFonts w:ascii="Times New Roman" w:hAnsi="Times New Roman" w:cs="Times New Roman"/>
          <w:sz w:val="24"/>
          <w:szCs w:val="24"/>
        </w:rPr>
        <w:t xml:space="preserve"> сроки выплаты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совпадении дня выплаты с выходным или нерабочим праздничным днем выплата заработной платы производится накануне этого дня.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отпуска производится не позднее чем за три дня до его начала.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137. Ограничение удержаний из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Удержания из заработной платы работника производятся только в случаях, предусмотренных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Удержания из заработной платы работника для погашения его задолженности работодателю могут производиться:</w:t>
      </w:r>
    </w:p>
    <w:p w:rsidR="00EE3086" w:rsidRPr="004D0ECD" w:rsidRDefault="00EE3086">
      <w:pPr>
        <w:pStyle w:val="ConsPlusNormal"/>
        <w:ind w:firstLine="540"/>
        <w:jc w:val="both"/>
        <w:rPr>
          <w:rFonts w:ascii="Times New Roman" w:hAnsi="Times New Roman" w:cs="Times New Roman"/>
          <w:sz w:val="24"/>
          <w:szCs w:val="24"/>
        </w:rPr>
      </w:pPr>
      <w:bookmarkStart w:id="139" w:name="P1895"/>
      <w:bookmarkEnd w:id="139"/>
      <w:r w:rsidRPr="004D0ECD">
        <w:rPr>
          <w:rFonts w:ascii="Times New Roman" w:hAnsi="Times New Roman" w:cs="Times New Roman"/>
          <w:sz w:val="24"/>
          <w:szCs w:val="24"/>
        </w:rPr>
        <w:t>для возмещения неотработанного аванса, выданного работнику в счет заработной платы;</w:t>
      </w:r>
    </w:p>
    <w:p w:rsidR="00EE3086" w:rsidRPr="004D0ECD" w:rsidRDefault="00EE3086">
      <w:pPr>
        <w:pStyle w:val="ConsPlusNormal"/>
        <w:ind w:firstLine="540"/>
        <w:jc w:val="both"/>
        <w:rPr>
          <w:rFonts w:ascii="Times New Roman" w:hAnsi="Times New Roman" w:cs="Times New Roman"/>
          <w:sz w:val="24"/>
          <w:szCs w:val="24"/>
        </w:rPr>
      </w:pPr>
      <w:bookmarkStart w:id="140" w:name="P1896"/>
      <w:bookmarkEnd w:id="140"/>
      <w:r w:rsidRPr="004D0ECD">
        <w:rPr>
          <w:rFonts w:ascii="Times New Roman" w:hAnsi="Times New Roman" w:cs="Times New Roman"/>
          <w:sz w:val="24"/>
          <w:szCs w:val="24"/>
        </w:rPr>
        <w:t xml:space="preserve">для погашения неизрасходованного и своевременно не возвращенного аванса, </w:t>
      </w:r>
      <w:r w:rsidRPr="004D0ECD">
        <w:rPr>
          <w:rFonts w:ascii="Times New Roman" w:hAnsi="Times New Roman" w:cs="Times New Roman"/>
          <w:sz w:val="24"/>
          <w:szCs w:val="24"/>
        </w:rPr>
        <w:lastRenderedPageBreak/>
        <w:t>выданного в связи со служебной командировкой или переводом на другую работу в другую местность, а также в других случаях;</w:t>
      </w:r>
    </w:p>
    <w:p w:rsidR="00EE3086" w:rsidRPr="004D0ECD" w:rsidRDefault="00EE3086">
      <w:pPr>
        <w:pStyle w:val="ConsPlusNormal"/>
        <w:ind w:firstLine="540"/>
        <w:jc w:val="both"/>
        <w:rPr>
          <w:rFonts w:ascii="Times New Roman" w:hAnsi="Times New Roman" w:cs="Times New Roman"/>
          <w:sz w:val="24"/>
          <w:szCs w:val="24"/>
        </w:rPr>
      </w:pPr>
      <w:bookmarkStart w:id="141" w:name="P1897"/>
      <w:bookmarkEnd w:id="141"/>
      <w:r w:rsidRPr="004D0ECD">
        <w:rPr>
          <w:rFonts w:ascii="Times New Roman" w:hAnsi="Times New Roman" w:cs="Times New Roman"/>
          <w:sz w:val="24"/>
          <w:szCs w:val="24"/>
        </w:rPr>
        <w:t xml:space="preserve">для возврата сумм, излишне выплаченных работнику вследствие счетных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(часть третья </w:t>
      </w:r>
      <w:hyperlink w:anchor="P2104" w:history="1">
        <w:r w:rsidRPr="004D0ECD">
          <w:rPr>
            <w:rFonts w:ascii="Times New Roman" w:hAnsi="Times New Roman" w:cs="Times New Roman"/>
            <w:sz w:val="24"/>
            <w:szCs w:val="24"/>
          </w:rPr>
          <w:t>статьи 155</w:t>
        </w:r>
      </w:hyperlink>
      <w:r w:rsidRPr="004D0ECD">
        <w:rPr>
          <w:rFonts w:ascii="Times New Roman" w:hAnsi="Times New Roman" w:cs="Times New Roman"/>
          <w:sz w:val="24"/>
          <w:szCs w:val="24"/>
        </w:rPr>
        <w:t xml:space="preserve"> настоящего Кодекса) или простое (часть третья </w:t>
      </w:r>
      <w:hyperlink w:anchor="P2119" w:history="1">
        <w:r w:rsidRPr="004D0ECD">
          <w:rPr>
            <w:rFonts w:ascii="Times New Roman" w:hAnsi="Times New Roman" w:cs="Times New Roman"/>
            <w:sz w:val="24"/>
            <w:szCs w:val="24"/>
          </w:rPr>
          <w:t>статьи 157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увольнении работника до окончания того рабочего года, в счет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 пунктом 8 части первой </w:t>
      </w:r>
      <w:hyperlink w:anchor="P1145"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или </w:t>
      </w:r>
      <w:hyperlink w:anchor="P1183" w:history="1">
        <w:r w:rsidRPr="004D0ECD">
          <w:rPr>
            <w:rFonts w:ascii="Times New Roman" w:hAnsi="Times New Roman" w:cs="Times New Roman"/>
            <w:sz w:val="24"/>
            <w:szCs w:val="24"/>
          </w:rPr>
          <w:t>пунктами 1,</w:t>
        </w:r>
      </w:hyperlink>
      <w:r w:rsidRPr="004D0ECD">
        <w:rPr>
          <w:rFonts w:ascii="Times New Roman" w:hAnsi="Times New Roman" w:cs="Times New Roman"/>
          <w:sz w:val="24"/>
          <w:szCs w:val="24"/>
        </w:rPr>
        <w:t xml:space="preserve"> </w:t>
      </w:r>
      <w:hyperlink w:anchor="P1185" w:history="1">
        <w:r w:rsidRPr="004D0ECD">
          <w:rPr>
            <w:rFonts w:ascii="Times New Roman" w:hAnsi="Times New Roman" w:cs="Times New Roman"/>
            <w:sz w:val="24"/>
            <w:szCs w:val="24"/>
          </w:rPr>
          <w:t>2</w:t>
        </w:r>
      </w:hyperlink>
      <w:r w:rsidRPr="004D0ECD">
        <w:rPr>
          <w:rFonts w:ascii="Times New Roman" w:hAnsi="Times New Roman" w:cs="Times New Roman"/>
          <w:sz w:val="24"/>
          <w:szCs w:val="24"/>
        </w:rPr>
        <w:t xml:space="preserve"> или </w:t>
      </w:r>
      <w:hyperlink w:anchor="P1189" w:history="1">
        <w:r w:rsidRPr="004D0ECD">
          <w:rPr>
            <w:rFonts w:ascii="Times New Roman" w:hAnsi="Times New Roman" w:cs="Times New Roman"/>
            <w:sz w:val="24"/>
            <w:szCs w:val="24"/>
          </w:rPr>
          <w:t>4</w:t>
        </w:r>
      </w:hyperlink>
      <w:r w:rsidRPr="004D0ECD">
        <w:rPr>
          <w:rFonts w:ascii="Times New Roman" w:hAnsi="Times New Roman" w:cs="Times New Roman"/>
          <w:sz w:val="24"/>
          <w:szCs w:val="24"/>
        </w:rPr>
        <w:t xml:space="preserve"> части первой статьи 81, </w:t>
      </w:r>
      <w:hyperlink w:anchor="P1239" w:history="1">
        <w:r w:rsidRPr="004D0ECD">
          <w:rPr>
            <w:rFonts w:ascii="Times New Roman" w:hAnsi="Times New Roman" w:cs="Times New Roman"/>
            <w:sz w:val="24"/>
            <w:szCs w:val="24"/>
          </w:rPr>
          <w:t>пунктах 1,</w:t>
        </w:r>
      </w:hyperlink>
      <w:r w:rsidRPr="004D0ECD">
        <w:rPr>
          <w:rFonts w:ascii="Times New Roman" w:hAnsi="Times New Roman" w:cs="Times New Roman"/>
          <w:sz w:val="24"/>
          <w:szCs w:val="24"/>
        </w:rPr>
        <w:t xml:space="preserve"> </w:t>
      </w:r>
      <w:hyperlink w:anchor="P1240" w:history="1">
        <w:r w:rsidRPr="004D0ECD">
          <w:rPr>
            <w:rFonts w:ascii="Times New Roman" w:hAnsi="Times New Roman" w:cs="Times New Roman"/>
            <w:sz w:val="24"/>
            <w:szCs w:val="24"/>
          </w:rPr>
          <w:t>2,</w:t>
        </w:r>
      </w:hyperlink>
      <w:r w:rsidRPr="004D0ECD">
        <w:rPr>
          <w:rFonts w:ascii="Times New Roman" w:hAnsi="Times New Roman" w:cs="Times New Roman"/>
          <w:sz w:val="24"/>
          <w:szCs w:val="24"/>
        </w:rPr>
        <w:t xml:space="preserve"> </w:t>
      </w:r>
      <w:hyperlink w:anchor="P1243" w:history="1">
        <w:r w:rsidRPr="004D0ECD">
          <w:rPr>
            <w:rFonts w:ascii="Times New Roman" w:hAnsi="Times New Roman" w:cs="Times New Roman"/>
            <w:sz w:val="24"/>
            <w:szCs w:val="24"/>
          </w:rPr>
          <w:t>5,</w:t>
        </w:r>
      </w:hyperlink>
      <w:r w:rsidRPr="004D0ECD">
        <w:rPr>
          <w:rFonts w:ascii="Times New Roman" w:hAnsi="Times New Roman" w:cs="Times New Roman"/>
          <w:sz w:val="24"/>
          <w:szCs w:val="24"/>
        </w:rPr>
        <w:t xml:space="preserve"> </w:t>
      </w:r>
      <w:hyperlink w:anchor="P1245" w:history="1">
        <w:r w:rsidRPr="004D0ECD">
          <w:rPr>
            <w:rFonts w:ascii="Times New Roman" w:hAnsi="Times New Roman" w:cs="Times New Roman"/>
            <w:sz w:val="24"/>
            <w:szCs w:val="24"/>
          </w:rPr>
          <w:t>6</w:t>
        </w:r>
      </w:hyperlink>
      <w:r w:rsidRPr="004D0ECD">
        <w:rPr>
          <w:rFonts w:ascii="Times New Roman" w:hAnsi="Times New Roman" w:cs="Times New Roman"/>
          <w:sz w:val="24"/>
          <w:szCs w:val="24"/>
        </w:rPr>
        <w:t xml:space="preserve"> и </w:t>
      </w:r>
      <w:hyperlink w:anchor="P1246" w:history="1">
        <w:r w:rsidRPr="004D0ECD">
          <w:rPr>
            <w:rFonts w:ascii="Times New Roman" w:hAnsi="Times New Roman" w:cs="Times New Roman"/>
            <w:sz w:val="24"/>
            <w:szCs w:val="24"/>
          </w:rPr>
          <w:t>7</w:t>
        </w:r>
      </w:hyperlink>
      <w:r w:rsidRPr="004D0ECD">
        <w:rPr>
          <w:rFonts w:ascii="Times New Roman" w:hAnsi="Times New Roman" w:cs="Times New Roman"/>
          <w:sz w:val="24"/>
          <w:szCs w:val="24"/>
        </w:rPr>
        <w:t xml:space="preserve"> статьи 83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предусмотренных </w:t>
      </w:r>
      <w:hyperlink w:anchor="P1895" w:history="1">
        <w:r w:rsidRPr="004D0ECD">
          <w:rPr>
            <w:rFonts w:ascii="Times New Roman" w:hAnsi="Times New Roman" w:cs="Times New Roman"/>
            <w:sz w:val="24"/>
            <w:szCs w:val="24"/>
          </w:rPr>
          <w:t>абзацами вторым,</w:t>
        </w:r>
      </w:hyperlink>
      <w:r w:rsidRPr="004D0ECD">
        <w:rPr>
          <w:rFonts w:ascii="Times New Roman" w:hAnsi="Times New Roman" w:cs="Times New Roman"/>
          <w:sz w:val="24"/>
          <w:szCs w:val="24"/>
        </w:rPr>
        <w:t xml:space="preserve"> </w:t>
      </w:r>
      <w:hyperlink w:anchor="P1896" w:history="1">
        <w:r w:rsidRPr="004D0ECD">
          <w:rPr>
            <w:rFonts w:ascii="Times New Roman" w:hAnsi="Times New Roman" w:cs="Times New Roman"/>
            <w:sz w:val="24"/>
            <w:szCs w:val="24"/>
          </w:rPr>
          <w:t>третьим</w:t>
        </w:r>
      </w:hyperlink>
      <w:r w:rsidRPr="004D0ECD">
        <w:rPr>
          <w:rFonts w:ascii="Times New Roman" w:hAnsi="Times New Roman" w:cs="Times New Roman"/>
          <w:sz w:val="24"/>
          <w:szCs w:val="24"/>
        </w:rPr>
        <w:t xml:space="preserve"> и </w:t>
      </w:r>
      <w:hyperlink w:anchor="P1897" w:history="1">
        <w:r w:rsidRPr="004D0ECD">
          <w:rPr>
            <w:rFonts w:ascii="Times New Roman" w:hAnsi="Times New Roman" w:cs="Times New Roman"/>
            <w:sz w:val="24"/>
            <w:szCs w:val="24"/>
          </w:rPr>
          <w:t>четвертым</w:t>
        </w:r>
      </w:hyperlink>
      <w:r w:rsidRPr="004D0ECD">
        <w:rPr>
          <w:rFonts w:ascii="Times New Roman" w:hAnsi="Times New Roman" w:cs="Times New Roman"/>
          <w:sz w:val="24"/>
          <w:szCs w:val="24"/>
        </w:rPr>
        <w:t xml:space="preserve"> части второй настоящей статьи, работодатель вправе принять решение об удержании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счетной ошибки;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органом по рассмотрению индивидуальных трудовых споров признана вина работника в невыполнении норм труда (часть третья </w:t>
      </w:r>
      <w:hyperlink w:anchor="P2104" w:history="1">
        <w:r w:rsidRPr="004D0ECD">
          <w:rPr>
            <w:rFonts w:ascii="Times New Roman" w:hAnsi="Times New Roman" w:cs="Times New Roman"/>
            <w:sz w:val="24"/>
            <w:szCs w:val="24"/>
          </w:rPr>
          <w:t>статьи 155</w:t>
        </w:r>
      </w:hyperlink>
      <w:r w:rsidRPr="004D0ECD">
        <w:rPr>
          <w:rFonts w:ascii="Times New Roman" w:hAnsi="Times New Roman" w:cs="Times New Roman"/>
          <w:sz w:val="24"/>
          <w:szCs w:val="24"/>
        </w:rPr>
        <w:t xml:space="preserve"> настоящего Кодекса) или простое (часть третья </w:t>
      </w:r>
      <w:hyperlink w:anchor="P2119" w:history="1">
        <w:r w:rsidRPr="004D0ECD">
          <w:rPr>
            <w:rFonts w:ascii="Times New Roman" w:hAnsi="Times New Roman" w:cs="Times New Roman"/>
            <w:sz w:val="24"/>
            <w:szCs w:val="24"/>
          </w:rPr>
          <w:t>статьи 157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заработная плата была излишне выплачена работнику в связи с его неправомерными действиями, установленными судом.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2" w:name="P1909"/>
      <w:bookmarkEnd w:id="142"/>
      <w:r w:rsidRPr="004D0ECD">
        <w:rPr>
          <w:rFonts w:ascii="Times New Roman" w:hAnsi="Times New Roman" w:cs="Times New Roman"/>
          <w:sz w:val="24"/>
          <w:szCs w:val="24"/>
        </w:rPr>
        <w:t>Статья 138. Ограничение размера удержаний из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Общий размер всех удержаний при каждой выплате заработной платы не может превышать 20 процентов, а в случаях, предусмотренных федеральными законами, - 50 процентов заработной платы, причитающейся работнику.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удержании из заработной платы по нескольким исполнительным документам за работником во всяком случае должно быть сохранено 50 процентов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Ограничения, установленные настоящей статьей, не распространяются на удержания из заработной платы при отбывании исправительных работ, взыскании алиментов на несовершеннолетних детей, возмещении вреда, причиненного здоровью другого лица, возмещении вреда лицам, понесшим ущерб в связи со смертью кормильца, и возмещении ущерба, причиненного преступлением. Размер удержаний из заработной платы в этих случаях не может превышать 70 процентов.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 допускаются удержания из выплат, на которые в соответствии с федеральным </w:t>
      </w:r>
      <w:hyperlink r:id="rId55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не обращается взыскание.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3" w:name="P1917"/>
      <w:bookmarkEnd w:id="143"/>
      <w:r w:rsidRPr="004D0ECD">
        <w:rPr>
          <w:rFonts w:ascii="Times New Roman" w:hAnsi="Times New Roman" w:cs="Times New Roman"/>
          <w:sz w:val="24"/>
          <w:szCs w:val="24"/>
        </w:rPr>
        <w:t>Статья 139. Исчисление средней заработной платы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всех случаев определения размера средней заработной платы (среднего </w:t>
      </w:r>
      <w:r w:rsidRPr="004D0ECD">
        <w:rPr>
          <w:rFonts w:ascii="Times New Roman" w:hAnsi="Times New Roman" w:cs="Times New Roman"/>
          <w:sz w:val="24"/>
          <w:szCs w:val="24"/>
        </w:rPr>
        <w:lastRenderedPageBreak/>
        <w:t xml:space="preserve">заработка), предусмотренных настоящим Кодексом, устанавливается единый </w:t>
      </w:r>
      <w:hyperlink r:id="rId556"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ее исчисления.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расчета средней заработной платы учитываются все предусмотренные системой оплаты труда виды выплат, применяемые у соответствующего работодателя независимо от источников этих выплат.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любом режиме работы расчет средней заработной платы работника производится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Средний дневной заработок для оплаты отпусков и выплаты компенсации за неиспользованные отпуска исчисляется за последние 12 календарных месяцев путем деления суммы начисленной заработной платы на 12 и на 29,3 (среднемесячное число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56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561"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Средний дневной заработок для оплаты отпусков, предоставляемых в рабочих днях, в случаях, предусмотренных настоящим Кодексом, а также для выплаты компенсации за неиспользованные отпуска определяется путем деления суммы начисленной заработной платы на количество рабочих дней по календарю шестидневной рабочей недели.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коллективном договоре, локальном нормативном акте могут быть предусмотрены и иные периоды для расчета средней заработной платы, если это не ухудшает положение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порядка исчисления средней заработной платы, установленного настоящей статьей, определяются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4" w:name="P1932"/>
      <w:bookmarkEnd w:id="144"/>
      <w:r w:rsidRPr="004D0ECD">
        <w:rPr>
          <w:rFonts w:ascii="Times New Roman" w:hAnsi="Times New Roman" w:cs="Times New Roman"/>
          <w:sz w:val="24"/>
          <w:szCs w:val="24"/>
        </w:rPr>
        <w:t>Статья 140. Сроки расчета при увольнении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5" w:name="P1934"/>
      <w:bookmarkEnd w:id="145"/>
      <w:r w:rsidRPr="004D0ECD">
        <w:rPr>
          <w:rFonts w:ascii="Times New Roman" w:hAnsi="Times New Roman" w:cs="Times New Roman"/>
          <w:sz w:val="24"/>
          <w:szCs w:val="24"/>
        </w:rPr>
        <w:t>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спора о размерах сумм, причитающихся работнику при увольнении, работодатель обязан в указанный в настоящей статье срок выплатить не оспариваемую им сумму.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141. Выдача заработной платы, не полученной ко дню смерти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Заработная плата, не полученная ко дню смерти работника, выдается членам его семьи или лицу, находившемуся на иждивении умершего на день его смерти. Выдача заработной платы производится не позднее недельного срока со дня подачи работодателю соответствующих документов.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6" w:name="P1941"/>
      <w:bookmarkEnd w:id="146"/>
      <w:r w:rsidRPr="004D0ECD">
        <w:rPr>
          <w:rFonts w:ascii="Times New Roman" w:hAnsi="Times New Roman" w:cs="Times New Roman"/>
          <w:sz w:val="24"/>
          <w:szCs w:val="24"/>
        </w:rPr>
        <w:t>Статья 142. Ответственность работодателя за нарушение сроков выплаты заработной платы и иных сумм, причитающихся работнику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и (или) уполномоченные им в установленном порядке представители работодателя, допустившие задержку выплаты работникам заработной платы и другие нарушения оплаты труда, несут ответственность в соответствии с настоящим </w:t>
      </w:r>
      <w:hyperlink w:anchor="P324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bookmarkStart w:id="147" w:name="P1944"/>
      <w:bookmarkEnd w:id="147"/>
      <w:r w:rsidRPr="004D0ECD">
        <w:rPr>
          <w:rFonts w:ascii="Times New Roman" w:hAnsi="Times New Roman" w:cs="Times New Roman"/>
          <w:sz w:val="24"/>
          <w:szCs w:val="24"/>
        </w:rPr>
        <w:t>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Не допускается приостановление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периоды введения </w:t>
      </w:r>
      <w:hyperlink r:id="rId564" w:history="1">
        <w:r w:rsidRPr="004D0ECD">
          <w:rPr>
            <w:rFonts w:ascii="Times New Roman" w:hAnsi="Times New Roman" w:cs="Times New Roman"/>
            <w:sz w:val="24"/>
            <w:szCs w:val="24"/>
          </w:rPr>
          <w:t>военного</w:t>
        </w:r>
      </w:hyperlink>
      <w:r w:rsidRPr="004D0ECD">
        <w:rPr>
          <w:rFonts w:ascii="Times New Roman" w:hAnsi="Times New Roman" w:cs="Times New Roman"/>
          <w:sz w:val="24"/>
          <w:szCs w:val="24"/>
        </w:rPr>
        <w:t xml:space="preserve">, чрезвычайного положения или особых мер в соответствии с </w:t>
      </w:r>
      <w:hyperlink r:id="rId565"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чрезвычайном положении;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органах и организациях Вооруженных Сил Российской Федерации, других военных, военизированных и иных формированиях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государственными служащими;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организациях, непосредственно обслуживающих особо опасные виды производств, оборудования;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работниками, в трудовые обязанности которых входит выполнение работ, непосредственно связанных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период приостановления работы работник имеет право в свое рабочее время отсутствовать на рабочем месте.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56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период приостановления работы за работником сохраняется средний заработок.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56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30.12.2015 N 434-ФЗ)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отсутствовавший в свое рабочее время на рабочем месте в период приостановления работы,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работника на работу.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введена Федеральным </w:t>
      </w:r>
      <w:hyperlink r:id="rId56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143. Тарифные системы оплаты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Тарифные системы оплаты труда - системы оплаты труда, основанные на тарифной системе дифференциации заработной платы работников различных категорий.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Тарифная система дифференциации заработной платы работников различных категорий включает в себя: тарифные ставки, оклады (должностные оклады), тарифную сетку и тарифные коэффициенты.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Тарифная сетка - совокупность тарифных разрядов работ (профессий, должностей), определенных в зависимости от сложности работ и требований к квалификации работников с помощью тарифных коэффициентов.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Тарифный разряд - величина, отражающая сложность труда и уровень квалификации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Квалификационный разряд - величина, отражающая уровень профессиональной подготовки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Тарификация работ - отнесение видов труда к тарифным разрядам или </w:t>
      </w:r>
      <w:r w:rsidRPr="004D0ECD">
        <w:rPr>
          <w:rFonts w:ascii="Times New Roman" w:hAnsi="Times New Roman" w:cs="Times New Roman"/>
          <w:sz w:val="24"/>
          <w:szCs w:val="24"/>
        </w:rPr>
        <w:lastRenderedPageBreak/>
        <w:t>квалификационным категориям в зависимости от сложности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Сложность выполняемых работ определяется на основе их тарификации.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Тарификация работ и присвоение тарифных разрядов работникам производятся с учетом единого тарифно-квалификационного </w:t>
      </w:r>
      <w:hyperlink r:id="rId571" w:history="1">
        <w:r w:rsidRPr="004D0ECD">
          <w:rPr>
            <w:rFonts w:ascii="Times New Roman" w:hAnsi="Times New Roman" w:cs="Times New Roman"/>
            <w:sz w:val="24"/>
            <w:szCs w:val="24"/>
          </w:rPr>
          <w:t>справочника работ</w:t>
        </w:r>
      </w:hyperlink>
      <w:r w:rsidRPr="004D0ECD">
        <w:rPr>
          <w:rFonts w:ascii="Times New Roman" w:hAnsi="Times New Roman" w:cs="Times New Roman"/>
          <w:sz w:val="24"/>
          <w:szCs w:val="24"/>
        </w:rPr>
        <w:t xml:space="preserve"> и профессий рабочих, единого квалификационного </w:t>
      </w:r>
      <w:hyperlink r:id="rId572" w:history="1">
        <w:r w:rsidRPr="004D0ECD">
          <w:rPr>
            <w:rFonts w:ascii="Times New Roman" w:hAnsi="Times New Roman" w:cs="Times New Roman"/>
            <w:sz w:val="24"/>
            <w:szCs w:val="24"/>
          </w:rPr>
          <w:t>справочника должностей</w:t>
        </w:r>
      </w:hyperlink>
      <w:r w:rsidRPr="004D0ECD">
        <w:rPr>
          <w:rFonts w:ascii="Times New Roman" w:hAnsi="Times New Roman" w:cs="Times New Roman"/>
          <w:sz w:val="24"/>
          <w:szCs w:val="24"/>
        </w:rPr>
        <w:t xml:space="preserve"> руководителей, специалистов и служащих или с учетом </w:t>
      </w:r>
      <w:hyperlink r:id="rId573" w:history="1">
        <w:r w:rsidRPr="004D0ECD">
          <w:rPr>
            <w:rFonts w:ascii="Times New Roman" w:hAnsi="Times New Roman" w:cs="Times New Roman"/>
            <w:sz w:val="24"/>
            <w:szCs w:val="24"/>
          </w:rPr>
          <w:t>профессиональных стандартов</w:t>
        </w:r>
      </w:hyperlink>
      <w:r w:rsidRPr="004D0ECD">
        <w:rPr>
          <w:rFonts w:ascii="Times New Roman" w:hAnsi="Times New Roman" w:cs="Times New Roman"/>
          <w:sz w:val="24"/>
          <w:szCs w:val="24"/>
        </w:rPr>
        <w:t xml:space="preserve">. Указанные справочники и </w:t>
      </w:r>
      <w:hyperlink r:id="rId574"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их применения утверждаются в </w:t>
      </w:r>
      <w:hyperlink r:id="rId575"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устанавливаемом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Тарифные системы оплаты труда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Тарифные системы оплаты труда устанавливаются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 с учетом государственных гарантий по оплате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236-ФЗ)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144. Системы оплаты труда работников государственных и муниципальных учреждений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393DE1">
      <w:pPr>
        <w:pStyle w:val="ConsPlusNormal"/>
        <w:ind w:firstLine="540"/>
        <w:jc w:val="both"/>
        <w:rPr>
          <w:rFonts w:ascii="Times New Roman" w:hAnsi="Times New Roman" w:cs="Times New Roman"/>
          <w:sz w:val="24"/>
          <w:szCs w:val="24"/>
        </w:rPr>
      </w:pPr>
      <w:hyperlink r:id="rId579" w:history="1">
        <w:r w:rsidR="00EE3086" w:rsidRPr="004D0ECD">
          <w:rPr>
            <w:rFonts w:ascii="Times New Roman" w:hAnsi="Times New Roman" w:cs="Times New Roman"/>
            <w:sz w:val="24"/>
            <w:szCs w:val="24"/>
          </w:rPr>
          <w:t>Системы оплаты</w:t>
        </w:r>
      </w:hyperlink>
      <w:r w:rsidR="00EE3086" w:rsidRPr="004D0ECD">
        <w:rPr>
          <w:rFonts w:ascii="Times New Roman" w:hAnsi="Times New Roman" w:cs="Times New Roman"/>
          <w:sz w:val="24"/>
          <w:szCs w:val="24"/>
        </w:rPr>
        <w:t xml:space="preserve"> труда (в том числе тарифные системы оплаты труда) работников государственных и муниципальных учреждений устанавливаются: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федеральных государственных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государственных учреждениях субъектов Российской Федерации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муниципальных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Правительство Российской Федерации может устанавливать базовые оклады (базовые должностные оклады), базовые ставки заработной платы по профессиональным квалификационным группам.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20.04.2007 </w:t>
      </w:r>
      <w:hyperlink r:id="rId580" w:history="1">
        <w:r w:rsidRPr="004D0ECD">
          <w:rPr>
            <w:rFonts w:ascii="Times New Roman" w:hAnsi="Times New Roman" w:cs="Times New Roman"/>
            <w:sz w:val="24"/>
            <w:szCs w:val="24"/>
          </w:rPr>
          <w:t>N 54-ФЗ</w:t>
        </w:r>
      </w:hyperlink>
      <w:r w:rsidRPr="004D0ECD">
        <w:rPr>
          <w:rFonts w:ascii="Times New Roman" w:hAnsi="Times New Roman" w:cs="Times New Roman"/>
          <w:sz w:val="24"/>
          <w:szCs w:val="24"/>
        </w:rPr>
        <w:t xml:space="preserve">, от 18.10.2007 </w:t>
      </w:r>
      <w:hyperlink r:id="rId581" w:history="1">
        <w:r w:rsidRPr="004D0ECD">
          <w:rPr>
            <w:rFonts w:ascii="Times New Roman" w:hAnsi="Times New Roman" w:cs="Times New Roman"/>
            <w:sz w:val="24"/>
            <w:szCs w:val="24"/>
          </w:rPr>
          <w:t>N 230-ФЗ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Заработная плата работников государственных и муниципальных учреждений не может быть ниже установленных Правительством Российской Федерации базовых окладов (базовых должностных окладов), базовых ставок заработной платы соответствующих профессиональных квалификационных групп.</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8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Базовые оклады (базовые должностные оклады), базовые ставки заработной платы, установленные Правительством Российской Федерации, обеспечиваются: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федеральными государственными учреждениями - за счет средств федерального бюджета;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государственными учреждениями субъектов Российской Федерации - за счет средств </w:t>
      </w:r>
      <w:r w:rsidRPr="004D0ECD">
        <w:rPr>
          <w:rFonts w:ascii="Times New Roman" w:hAnsi="Times New Roman" w:cs="Times New Roman"/>
          <w:sz w:val="24"/>
          <w:szCs w:val="24"/>
        </w:rPr>
        <w:lastRenderedPageBreak/>
        <w:t>бюджетов субъектов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муниципальными учреждениями - за счет средств местных бюджетов.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Системы оплаты труда работников государственных и муниципальных учреждений устанавливаются с учетом единого тарифно-квалификационного </w:t>
      </w:r>
      <w:hyperlink r:id="rId583" w:history="1">
        <w:r w:rsidRPr="004D0ECD">
          <w:rPr>
            <w:rFonts w:ascii="Times New Roman" w:hAnsi="Times New Roman" w:cs="Times New Roman"/>
            <w:sz w:val="24"/>
            <w:szCs w:val="24"/>
          </w:rPr>
          <w:t>справочника работ</w:t>
        </w:r>
      </w:hyperlink>
      <w:r w:rsidRPr="004D0ECD">
        <w:rPr>
          <w:rFonts w:ascii="Times New Roman" w:hAnsi="Times New Roman" w:cs="Times New Roman"/>
          <w:sz w:val="24"/>
          <w:szCs w:val="24"/>
        </w:rPr>
        <w:t xml:space="preserve"> и профессий рабочих, единого квалификационного </w:t>
      </w:r>
      <w:hyperlink r:id="rId584" w:history="1">
        <w:r w:rsidRPr="004D0ECD">
          <w:rPr>
            <w:rFonts w:ascii="Times New Roman" w:hAnsi="Times New Roman" w:cs="Times New Roman"/>
            <w:sz w:val="24"/>
            <w:szCs w:val="24"/>
          </w:rPr>
          <w:t>справочника должностей</w:t>
        </w:r>
      </w:hyperlink>
      <w:r w:rsidRPr="004D0ECD">
        <w:rPr>
          <w:rFonts w:ascii="Times New Roman" w:hAnsi="Times New Roman" w:cs="Times New Roman"/>
          <w:sz w:val="24"/>
          <w:szCs w:val="24"/>
        </w:rPr>
        <w:t xml:space="preserve"> руководителей, специалистов и служащих или </w:t>
      </w:r>
      <w:hyperlink r:id="rId585" w:history="1">
        <w:r w:rsidRPr="004D0ECD">
          <w:rPr>
            <w:rFonts w:ascii="Times New Roman" w:hAnsi="Times New Roman" w:cs="Times New Roman"/>
            <w:sz w:val="24"/>
            <w:szCs w:val="24"/>
          </w:rPr>
          <w:t>профессиональных стандартов</w:t>
        </w:r>
      </w:hyperlink>
      <w:r w:rsidRPr="004D0ECD">
        <w:rPr>
          <w:rFonts w:ascii="Times New Roman" w:hAnsi="Times New Roman" w:cs="Times New Roman"/>
          <w:sz w:val="24"/>
          <w:szCs w:val="24"/>
        </w:rPr>
        <w:t xml:space="preserve">, а также с учетом государственных гарантий по оплате труда, </w:t>
      </w:r>
      <w:hyperlink r:id="rId586" w:history="1">
        <w:r w:rsidRPr="004D0ECD">
          <w:rPr>
            <w:rFonts w:ascii="Times New Roman" w:hAnsi="Times New Roman" w:cs="Times New Roman"/>
            <w:sz w:val="24"/>
            <w:szCs w:val="24"/>
          </w:rPr>
          <w:t>рекомендаций</w:t>
        </w:r>
      </w:hyperlink>
      <w:r w:rsidRPr="004D0ECD">
        <w:rPr>
          <w:rFonts w:ascii="Times New Roman" w:hAnsi="Times New Roman" w:cs="Times New Roman"/>
          <w:sz w:val="24"/>
          <w:szCs w:val="24"/>
        </w:rPr>
        <w:t xml:space="preserve"> Российской трехсторонней комиссии по регулированию социально-трудовых отношений (часть третья </w:t>
      </w:r>
      <w:hyperlink w:anchor="P1860" w:history="1">
        <w:r w:rsidRPr="004D0ECD">
          <w:rPr>
            <w:rFonts w:ascii="Times New Roman" w:hAnsi="Times New Roman" w:cs="Times New Roman"/>
            <w:sz w:val="24"/>
            <w:szCs w:val="24"/>
          </w:rPr>
          <w:t>статьи 135</w:t>
        </w:r>
      </w:hyperlink>
      <w:r w:rsidRPr="004D0ECD">
        <w:rPr>
          <w:rFonts w:ascii="Times New Roman" w:hAnsi="Times New Roman" w:cs="Times New Roman"/>
          <w:sz w:val="24"/>
          <w:szCs w:val="24"/>
        </w:rPr>
        <w:t xml:space="preserve"> настоящего Кодекса) и мнения соответствующих профсоюзов (объединений профсоюзов) и объединений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Профессиональные квалификационные группы - группы профессий рабочих и должностей служащих, сформированные с учетом сферы деятельности на основе требований к уровню квалификации, которые необходимы для осуществления соответствующей профессиональной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Профессиональные квалификационные группы и </w:t>
      </w:r>
      <w:hyperlink r:id="rId589" w:history="1">
        <w:r w:rsidRPr="004D0ECD">
          <w:rPr>
            <w:rFonts w:ascii="Times New Roman" w:hAnsi="Times New Roman" w:cs="Times New Roman"/>
            <w:sz w:val="24"/>
            <w:szCs w:val="24"/>
          </w:rPr>
          <w:t>критерии</w:t>
        </w:r>
      </w:hyperlink>
      <w:r w:rsidRPr="004D0ECD">
        <w:rPr>
          <w:rFonts w:ascii="Times New Roman" w:hAnsi="Times New Roman" w:cs="Times New Roman"/>
          <w:sz w:val="24"/>
          <w:szCs w:val="24"/>
        </w:rPr>
        <w:t xml:space="preserve"> отнесения профессий рабочих и должностей служащих к профессиональным квалификационным группам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8" w:name="P1995"/>
      <w:bookmarkEnd w:id="148"/>
      <w:r w:rsidRPr="004D0ECD">
        <w:rPr>
          <w:rFonts w:ascii="Times New Roman" w:hAnsi="Times New Roman" w:cs="Times New Roman"/>
          <w:sz w:val="24"/>
          <w:szCs w:val="24"/>
        </w:rPr>
        <w:t>Статья 145. Условия оплаты труда руководителей, их заместителей, главных бухгалтеров и заключающих трудовой договор членов коллегиальных исполнительных органов организаций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 а также руководителей, их заместителей, главных бухгалтеров и заключающих трудовой договор членов коллегиальных исполнительных органов государственных корпораций, государственных компаний и хозяйственных обществ, более пятидесяти процентов акций (долей) в уставном капитале которых находится в государственной собственности или муниципальной собственности, определяются трудовыми договорами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Предельные уровни соотношения среднемесячной заработной платы, установленные в соответствии с частью второй статьи 145 (в ред. Федерального </w:t>
      </w:r>
      <w:hyperlink r:id="rId5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 </w:t>
      </w:r>
      <w:hyperlink r:id="rId592" w:history="1">
        <w:r w:rsidRPr="004D0ECD">
          <w:rPr>
            <w:rFonts w:ascii="Times New Roman" w:hAnsi="Times New Roman" w:cs="Times New Roman"/>
            <w:sz w:val="24"/>
            <w:szCs w:val="24"/>
          </w:rPr>
          <w:t>применяются</w:t>
        </w:r>
      </w:hyperlink>
      <w:r w:rsidRPr="004D0ECD">
        <w:rPr>
          <w:rFonts w:ascii="Times New Roman" w:hAnsi="Times New Roman" w:cs="Times New Roman"/>
          <w:sz w:val="24"/>
          <w:szCs w:val="24"/>
        </w:rPr>
        <w:t xml:space="preserve"> с 1 января 2017 года.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Предельные уровни, установленные до дня вступления в силу Федерального </w:t>
      </w:r>
      <w:hyperlink r:id="rId5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 </w:t>
      </w:r>
      <w:hyperlink r:id="rId594" w:history="1">
        <w:r w:rsidRPr="004D0ECD">
          <w:rPr>
            <w:rFonts w:ascii="Times New Roman" w:hAnsi="Times New Roman" w:cs="Times New Roman"/>
            <w:sz w:val="24"/>
            <w:szCs w:val="24"/>
          </w:rPr>
          <w:t>применяются</w:t>
        </w:r>
      </w:hyperlink>
      <w:r w:rsidRPr="004D0ECD">
        <w:rPr>
          <w:rFonts w:ascii="Times New Roman" w:hAnsi="Times New Roman" w:cs="Times New Roman"/>
          <w:sz w:val="24"/>
          <w:szCs w:val="24"/>
        </w:rPr>
        <w:t xml:space="preserve"> до 31 декабря 2016 года.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Предельный уровень соотношения среднемесячной заработной платы руководителей, их заместителей, главных бухгалтеров государственных внебюджетных </w:t>
      </w:r>
      <w:r w:rsidRPr="004D0ECD">
        <w:rPr>
          <w:rFonts w:ascii="Times New Roman" w:hAnsi="Times New Roman" w:cs="Times New Roman"/>
          <w:sz w:val="24"/>
          <w:szCs w:val="24"/>
        </w:rPr>
        <w:lastRenderedPageBreak/>
        <w:t>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фондов, учреждений, предприятий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фондов, учреждений, предприятий, в размере, не превышающем размера, который установлен: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руководителей, их заместителей, главных бухгалтеров государственных внебюджетных фондов Российской Федерации, федеральных государственных учреждений, федеральных государственных унитарных предприятий - нормативными правовыми актами Правительства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руководителей, их заместителей, главных бухгалтеров территориальных фондов обязательного медицинского страхования, государственных учреждений субъектов Российской Федерации, государственных унитарных предприятий субъектов Российской Федерации - нормативными правовыми актами субъектов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руководителей, их заместителей, главных бухгалтеров муниципальных учреждений, муниципальных унитарных предприятий - нормативными правовыми актами органов местного самоуправления.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Без учета предельного уровня соотношения размеров среднемесячной заработной платы, указанного в части второй настоящей статьи, могут быть установлены 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федеральных государственных учреждений, федеральных государственных унитарных предприятий, государственных учреждений субъектов Российской Федерации, государственных унитарных предприятий субъектов Российской Федерации, муниципальных учреждений, муниципальных унитарных предприятий,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оплаты труда руководителей иных организаций, их заместителей, главных бухгалтеров и заключающих трудовой договор членов коллегиальных исполнительных органов иных организаций устанавливаются по соглашению сторон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146. Оплата труда в особых условиях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труда работников, занятых на работах с вредными и (или) опасными условиями труда, производится в повышенном размере.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w:t>
      </w:r>
      <w:hyperlink r:id="rId596" w:history="1">
        <w:r w:rsidRPr="004D0ECD">
          <w:rPr>
            <w:rFonts w:ascii="Times New Roman" w:hAnsi="Times New Roman" w:cs="Times New Roman"/>
            <w:sz w:val="24"/>
            <w:szCs w:val="24"/>
          </w:rPr>
          <w:t>повышенном размере</w:t>
        </w:r>
      </w:hyperlink>
      <w:r w:rsidRPr="004D0ECD">
        <w:rPr>
          <w:rFonts w:ascii="Times New Roman" w:hAnsi="Times New Roman" w:cs="Times New Roman"/>
          <w:sz w:val="24"/>
          <w:szCs w:val="24"/>
        </w:rPr>
        <w:t xml:space="preserve"> оплачивается также труд работников, занятых на работах в местностях с особыми климатическими условиями.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49" w:name="P2017"/>
      <w:bookmarkEnd w:id="149"/>
      <w:r w:rsidRPr="004D0ECD">
        <w:rPr>
          <w:rFonts w:ascii="Times New Roman" w:hAnsi="Times New Roman" w:cs="Times New Roman"/>
          <w:sz w:val="24"/>
          <w:szCs w:val="24"/>
        </w:rPr>
        <w:t>Статья 147. Оплата труда работников, занятых на работах с вредными и (или) опасными условиями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5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труда работников, занятых на работах с вредными и (или) опасными условиями труда, устанавливается в повышенном размере.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5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Минимальный размер повышения оплаты труда работникам, занятым на работах с </w:t>
      </w:r>
      <w:r w:rsidRPr="004D0ECD">
        <w:rPr>
          <w:rFonts w:ascii="Times New Roman" w:hAnsi="Times New Roman" w:cs="Times New Roman"/>
          <w:sz w:val="24"/>
          <w:szCs w:val="24"/>
        </w:rPr>
        <w:lastRenderedPageBreak/>
        <w:t>вредными и (или) опасными условиями труда, составляет 4 процента тарифной ставки (оклада), установленной для различных видов работ с нормальными условиями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59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Конкретные размеры повышения оплаты труда устанавливаются работодателем с учетом мнения представительного органа работников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 либо коллективным договором,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148. Оплата труда на работах в местностях с особыми климатическими условиями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Оплата труда на работах в местностях с особыми климатическими условиями производится в порядке и </w:t>
      </w:r>
      <w:hyperlink r:id="rId601" w:history="1">
        <w:r w:rsidRPr="004D0ECD">
          <w:rPr>
            <w:rFonts w:ascii="Times New Roman" w:hAnsi="Times New Roman" w:cs="Times New Roman"/>
            <w:sz w:val="24"/>
            <w:szCs w:val="24"/>
          </w:rPr>
          <w:t>размерах</w:t>
        </w:r>
      </w:hyperlink>
      <w:r w:rsidRPr="004D0ECD">
        <w:rPr>
          <w:rFonts w:ascii="Times New Roman" w:hAnsi="Times New Roman" w:cs="Times New Roman"/>
          <w:sz w:val="24"/>
          <w:szCs w:val="24"/>
        </w:rPr>
        <w:t xml:space="preserve"> не ниже установленных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149. Оплата труда в других случаях выполнения работ в условиях, отклоняющихся от нормальных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оплаты труда женщин, работающих в сельской местности, рабочий день которых разделен на части, см. </w:t>
      </w:r>
      <w:hyperlink r:id="rId604" w:history="1">
        <w:r w:rsidRPr="004D0ECD">
          <w:rPr>
            <w:rFonts w:ascii="Times New Roman" w:hAnsi="Times New Roman" w:cs="Times New Roman"/>
            <w:sz w:val="24"/>
            <w:szCs w:val="24"/>
          </w:rPr>
          <w:t>Постановление</w:t>
        </w:r>
      </w:hyperlink>
      <w:r w:rsidRPr="004D0ECD">
        <w:rPr>
          <w:rFonts w:ascii="Times New Roman" w:hAnsi="Times New Roman" w:cs="Times New Roman"/>
          <w:sz w:val="24"/>
          <w:szCs w:val="24"/>
        </w:rPr>
        <w:t xml:space="preserve"> ВС РСФСР от 01.11.1990 N 298/3-1.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выполнении работ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работнику производятся соответствующие выплаты,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Размеры выплат, установленные коллективным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150. Оплата труда при выполнении работ различной квалификации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выполнении работником с повременной оплатой труда работ различной квалификации его труд оплачивается по работе более высокой квалификации.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выполнении работником со сдельной оплатой труда работ различной квалификации его труд оплачивается по расценкам выполняемой им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когда с учетом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w:t>
      </w:r>
      <w:proofErr w:type="spellStart"/>
      <w:r w:rsidRPr="004D0ECD">
        <w:rPr>
          <w:rFonts w:ascii="Times New Roman" w:hAnsi="Times New Roman" w:cs="Times New Roman"/>
          <w:sz w:val="24"/>
          <w:szCs w:val="24"/>
        </w:rPr>
        <w:t>межразрядную</w:t>
      </w:r>
      <w:proofErr w:type="spellEnd"/>
      <w:r w:rsidRPr="004D0ECD">
        <w:rPr>
          <w:rFonts w:ascii="Times New Roman" w:hAnsi="Times New Roman" w:cs="Times New Roman"/>
          <w:sz w:val="24"/>
          <w:szCs w:val="24"/>
        </w:rPr>
        <w:t xml:space="preserve"> разницу.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50" w:name="P2047"/>
      <w:bookmarkEnd w:id="150"/>
      <w:r w:rsidRPr="004D0ECD">
        <w:rPr>
          <w:rFonts w:ascii="Times New Roman" w:hAnsi="Times New Roman" w:cs="Times New Roman"/>
          <w:sz w:val="24"/>
          <w:szCs w:val="24"/>
        </w:rPr>
        <w:t xml:space="preserve">Статья 151. 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w:t>
      </w:r>
      <w:r w:rsidRPr="004D0ECD">
        <w:rPr>
          <w:rFonts w:ascii="Times New Roman" w:hAnsi="Times New Roman" w:cs="Times New Roman"/>
          <w:sz w:val="24"/>
          <w:szCs w:val="24"/>
        </w:rPr>
        <w:lastRenderedPageBreak/>
        <w:t>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 доплаты устанавливается по соглашению сторон трудового договора с учетом содержания и (или) объема дополнительной работы </w:t>
      </w:r>
      <w:hyperlink w:anchor="P897" w:history="1">
        <w:r w:rsidRPr="004D0ECD">
          <w:rPr>
            <w:rFonts w:ascii="Times New Roman" w:hAnsi="Times New Roman" w:cs="Times New Roman"/>
            <w:sz w:val="24"/>
            <w:szCs w:val="24"/>
          </w:rPr>
          <w:t>(статья 60.2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статьи 152 не применяются в отношении ряда работников, чья трудовая деятельность связана с подготовкой и проведением в Российской Федерации чемпионата мира по футболу FIFA 2018 года и Кубка конфедераций FIFA 2017 года (Федеральный </w:t>
      </w:r>
      <w:hyperlink r:id="rId60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07.06.2013 N 108-ФЗ).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152. Оплата сверхурочной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 Федеральный </w:t>
      </w:r>
      <w:hyperlink r:id="rId60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статьи 153 не применяются в отношении ряда работников, чья трудовая деятельность связана с подготовкой и проведением в Российской Федерации чемпионата мира по футболу FIFA 2018 года и Кубка конфедераций FIFA 2017 года (Федеральный </w:t>
      </w:r>
      <w:hyperlink r:id="rId610"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07.06.2013 N 108-ФЗ).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153. Оплата труда в выходные и нерабочие праздничные дни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Работа в выходной или </w:t>
      </w:r>
      <w:hyperlink w:anchor="P1570" w:history="1">
        <w:r w:rsidRPr="004D0ECD">
          <w:rPr>
            <w:rFonts w:ascii="Times New Roman" w:hAnsi="Times New Roman" w:cs="Times New Roman"/>
            <w:sz w:val="24"/>
            <w:szCs w:val="24"/>
          </w:rPr>
          <w:t>нерабочий праздничный день</w:t>
        </w:r>
      </w:hyperlink>
      <w:r w:rsidRPr="004D0ECD">
        <w:rPr>
          <w:rFonts w:ascii="Times New Roman" w:hAnsi="Times New Roman" w:cs="Times New Roman"/>
          <w:sz w:val="24"/>
          <w:szCs w:val="24"/>
        </w:rPr>
        <w:t xml:space="preserve"> оплачивается не менее чем в двойном размере: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сдельщикам - не менее чем по двойным сдельным расценкам;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труд которых оплачивается по дневным и часовым тарифным ставкам, - в размере не менее двойной дневной или часовой тарифной ставки;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получающим оклад (должностной оклад), - в размере не менее одинарной дневной или часовой ставки (части оклада (должностного оклада) за день или час работы) сверх оклада (должностного оклада), если работа в выходной или нерабочий </w:t>
      </w:r>
      <w:r w:rsidRPr="004D0ECD">
        <w:rPr>
          <w:rFonts w:ascii="Times New Roman" w:hAnsi="Times New Roman" w:cs="Times New Roman"/>
          <w:sz w:val="24"/>
          <w:szCs w:val="24"/>
        </w:rPr>
        <w:lastRenderedPageBreak/>
        <w:t>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представительного органа работников,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EE3086" w:rsidRPr="004D0ECD" w:rsidRDefault="00EE3086">
      <w:pPr>
        <w:pStyle w:val="ConsPlusNormal"/>
        <w:ind w:firstLine="540"/>
        <w:jc w:val="both"/>
        <w:rPr>
          <w:rFonts w:ascii="Times New Roman" w:hAnsi="Times New Roman" w:cs="Times New Roman"/>
          <w:sz w:val="24"/>
          <w:szCs w:val="24"/>
        </w:rPr>
      </w:pPr>
      <w:bookmarkStart w:id="151" w:name="P2077"/>
      <w:bookmarkEnd w:id="151"/>
      <w:r w:rsidRPr="004D0ECD">
        <w:rPr>
          <w:rFonts w:ascii="Times New Roman" w:hAnsi="Times New Roman" w:cs="Times New Roman"/>
          <w:sz w:val="24"/>
          <w:szCs w:val="24"/>
        </w:rPr>
        <w:t xml:space="preserve">Оплата труда в выходные и нерабочие праздничные дни творческих работников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612"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определяться на основании коллективного договора, локального нормативного акта,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статьи 154 не применяются в отношении ряда работников, чья трудовая деятельность связана с подготовкой и проведением в Российской Федерации чемпионата мира по футболу FIFA 2018 года и Кубка конфедераций FIFA 2017 года (Федеральный </w:t>
      </w:r>
      <w:hyperlink r:id="rId614"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07.06.2013 N 108-ФЗ).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154. Оплата труда в ночное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порядке исчисления часовых тарифных ставок работникам, труд которых оплачивается по дневным и месячным ставкам (окладам), для определения дополнительной оплаты труда за работу в ночное время см. </w:t>
      </w:r>
      <w:hyperlink r:id="rId615" w:history="1">
        <w:r w:rsidRPr="004D0ECD">
          <w:rPr>
            <w:rFonts w:ascii="Times New Roman" w:hAnsi="Times New Roman" w:cs="Times New Roman"/>
            <w:sz w:val="24"/>
            <w:szCs w:val="24"/>
          </w:rPr>
          <w:t>Разъяснение</w:t>
        </w:r>
      </w:hyperlink>
      <w:r w:rsidRPr="004D0ECD">
        <w:rPr>
          <w:rFonts w:ascii="Times New Roman" w:hAnsi="Times New Roman" w:cs="Times New Roman"/>
          <w:sz w:val="24"/>
          <w:szCs w:val="24"/>
        </w:rPr>
        <w:t xml:space="preserve"> Госкомтруда СССР, Секретариата ВЦСПС от 27.12.1972 N 12/35.</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Каждый час работы в ночное время оплачивается в повышенном размере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1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Минимальные </w:t>
      </w:r>
      <w:hyperlink r:id="rId617" w:history="1">
        <w:r w:rsidRPr="004D0ECD">
          <w:rPr>
            <w:rFonts w:ascii="Times New Roman" w:hAnsi="Times New Roman" w:cs="Times New Roman"/>
            <w:sz w:val="24"/>
            <w:szCs w:val="24"/>
          </w:rPr>
          <w:t>размеры</w:t>
        </w:r>
      </w:hyperlink>
      <w:r w:rsidRPr="004D0ECD">
        <w:rPr>
          <w:rFonts w:ascii="Times New Roman" w:hAnsi="Times New Roman" w:cs="Times New Roman"/>
          <w:sz w:val="24"/>
          <w:szCs w:val="24"/>
        </w:rPr>
        <w:t xml:space="preserve"> повышения оплаты труда за работу в ночное время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6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Конкретные размеры повышения оплаты труда за работу в ночное время </w:t>
      </w:r>
      <w:r w:rsidRPr="004D0ECD">
        <w:rPr>
          <w:rFonts w:ascii="Times New Roman" w:hAnsi="Times New Roman" w:cs="Times New Roman"/>
          <w:sz w:val="24"/>
          <w:szCs w:val="24"/>
        </w:rPr>
        <w:lastRenderedPageBreak/>
        <w:t>устанавливаются коллективным договором, локальным нормативным актом, принимаемым с учетом мнения представительного органа работников,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61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52" w:name="P2097"/>
      <w:bookmarkEnd w:id="152"/>
      <w:r w:rsidRPr="004D0ECD">
        <w:rPr>
          <w:rFonts w:ascii="Times New Roman" w:hAnsi="Times New Roman" w:cs="Times New Roman"/>
          <w:sz w:val="24"/>
          <w:szCs w:val="24"/>
        </w:rPr>
        <w:t>Статья 155. Оплата труда при невыполнении норм труда, неисполнении трудовых (должностных) обязанностей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невыполнении </w:t>
      </w:r>
      <w:hyperlink r:id="rId621" w:history="1">
        <w:r w:rsidRPr="004D0ECD">
          <w:rPr>
            <w:rFonts w:ascii="Times New Roman" w:hAnsi="Times New Roman" w:cs="Times New Roman"/>
            <w:sz w:val="24"/>
            <w:szCs w:val="24"/>
          </w:rPr>
          <w:t>норм труда</w:t>
        </w:r>
      </w:hyperlink>
      <w:r w:rsidRPr="004D0ECD">
        <w:rPr>
          <w:rFonts w:ascii="Times New Roman" w:hAnsi="Times New Roman" w:cs="Times New Roman"/>
          <w:sz w:val="24"/>
          <w:szCs w:val="24"/>
        </w:rPr>
        <w:t>, неисполнении трудовых (должностных) обязанностей по вине работодателя оплата труда производится в размере не ниже средней заработной платы работника, рассчитанной пропорционально фактически отработанному времени.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6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невыполнении норм труда, неисполнении трудовых (должностных) обязанностей по причинам, не зависящим от работодателя и работника, за работником сохраняется не менее двух третей тарифной ставки, оклада (должностного оклада), рассчитанных пропорционально фактически отработанному времени.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53" w:name="P2104"/>
      <w:bookmarkEnd w:id="153"/>
      <w:r w:rsidRPr="004D0ECD">
        <w:rPr>
          <w:rFonts w:ascii="Times New Roman" w:hAnsi="Times New Roman" w:cs="Times New Roman"/>
          <w:sz w:val="24"/>
          <w:szCs w:val="24"/>
        </w:rPr>
        <w:t>При невыполнении норм труда, неисполнении трудовых (должностных) обязанностей по вине работника оплата нормируемой части заработной платы производится в соответствии с объемом выполненной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156. Оплата труда при изготовлении продукции, оказавшейся браком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Брак не по вине работника оплачивается наравне с годными изделиями.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Полный брак по вине работника оплате не подлежит.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Частичный брак по вине работника оплачивается по пониженным расценкам в зависимости от степени годности продукции.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54" w:name="P2113"/>
      <w:bookmarkEnd w:id="154"/>
      <w:r w:rsidRPr="004D0ECD">
        <w:rPr>
          <w:rFonts w:ascii="Times New Roman" w:hAnsi="Times New Roman" w:cs="Times New Roman"/>
          <w:sz w:val="24"/>
          <w:szCs w:val="24"/>
        </w:rPr>
        <w:t>Статья 157. Оплата времени простоя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55" w:name="P2115"/>
      <w:bookmarkEnd w:id="155"/>
      <w:r w:rsidRPr="004D0ECD">
        <w:rPr>
          <w:rFonts w:ascii="Times New Roman" w:hAnsi="Times New Roman" w:cs="Times New Roman"/>
          <w:sz w:val="24"/>
          <w:szCs w:val="24"/>
        </w:rPr>
        <w:t xml:space="preserve">Время простоя </w:t>
      </w:r>
      <w:hyperlink w:anchor="P1076" w:history="1">
        <w:r w:rsidRPr="004D0ECD">
          <w:rPr>
            <w:rFonts w:ascii="Times New Roman" w:hAnsi="Times New Roman" w:cs="Times New Roman"/>
            <w:sz w:val="24"/>
            <w:szCs w:val="24"/>
          </w:rPr>
          <w:t>(статья 72.2</w:t>
        </w:r>
      </w:hyperlink>
      <w:r w:rsidRPr="004D0ECD">
        <w:rPr>
          <w:rFonts w:ascii="Times New Roman" w:hAnsi="Times New Roman" w:cs="Times New Roman"/>
          <w:sz w:val="24"/>
          <w:szCs w:val="24"/>
        </w:rPr>
        <w:t xml:space="preserve"> настоящего Кодекса) по вине работодателя оплачивается в размере не менее двух третей средней заработной платы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56" w:name="P2117"/>
      <w:bookmarkEnd w:id="156"/>
      <w:r w:rsidRPr="004D0ECD">
        <w:rPr>
          <w:rFonts w:ascii="Times New Roman" w:hAnsi="Times New Roman" w:cs="Times New Roman"/>
          <w:sz w:val="24"/>
          <w:szCs w:val="24"/>
        </w:rPr>
        <w:t>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57" w:name="P2119"/>
      <w:bookmarkEnd w:id="157"/>
      <w:r w:rsidRPr="004D0ECD">
        <w:rPr>
          <w:rFonts w:ascii="Times New Roman" w:hAnsi="Times New Roman" w:cs="Times New Roman"/>
          <w:sz w:val="24"/>
          <w:szCs w:val="24"/>
        </w:rPr>
        <w:t>Время простоя по вине работника не оплачивается.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начале простоя, вызванного поломкой оборудования и другими причинами, которые делают невозможным продолжение выполнения работником его трудовой функции, работник обязан сообщить своему непосредственному руководителю, иному представителю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62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58" w:name="P2122"/>
      <w:bookmarkEnd w:id="158"/>
      <w:r w:rsidRPr="004D0ECD">
        <w:rPr>
          <w:rFonts w:ascii="Times New Roman" w:hAnsi="Times New Roman" w:cs="Times New Roman"/>
          <w:sz w:val="24"/>
          <w:szCs w:val="24"/>
        </w:rPr>
        <w:t xml:space="preserve">Если творческие работники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иные лица, участвующие в создании и (или) исполнении (экспонировании) произведений, в соответствии с </w:t>
      </w:r>
      <w:hyperlink r:id="rId628"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w:t>
      </w:r>
      <w:r w:rsidRPr="004D0ECD">
        <w:rPr>
          <w:rFonts w:ascii="Times New Roman" w:hAnsi="Times New Roman" w:cs="Times New Roman"/>
          <w:sz w:val="24"/>
          <w:szCs w:val="24"/>
        </w:rPr>
        <w:lastRenderedPageBreak/>
        <w:t>социально-трудовых отношений, в течение какого-либо времени не участвуют в создании и (или) исполнении (экспонировании) произведений или не выступают, то указанное время простоем не является и может оплачиваться в размере и порядке, которые устанавливаются коллективным договором, локальным нормативным актом,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62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 в ред. Федерального </w:t>
      </w:r>
      <w:hyperlink r:id="rId6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158. Оплата труда при освоении новых производств (продукции)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или трудовым договором может быть предусмотрено сохранение за работником его прежней заработной платы на период освоения нового производства (продукции).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22. НОРМИРОВАНИЕ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159.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гарантируются: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государственное содействие системной организации нормирования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применение систем нормирования труда, определяемых работодателем с учетом мнения представительного органа работников или устанавливаемых коллективным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160. Нормы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393DE1">
      <w:pPr>
        <w:pStyle w:val="ConsPlusNormal"/>
        <w:ind w:firstLine="540"/>
        <w:jc w:val="both"/>
        <w:rPr>
          <w:rFonts w:ascii="Times New Roman" w:hAnsi="Times New Roman" w:cs="Times New Roman"/>
          <w:sz w:val="24"/>
          <w:szCs w:val="24"/>
        </w:rPr>
      </w:pPr>
      <w:hyperlink r:id="rId632" w:history="1">
        <w:r w:rsidR="00EE3086" w:rsidRPr="004D0ECD">
          <w:rPr>
            <w:rFonts w:ascii="Times New Roman" w:hAnsi="Times New Roman" w:cs="Times New Roman"/>
            <w:sz w:val="24"/>
            <w:szCs w:val="24"/>
          </w:rPr>
          <w:t>Нормы труда</w:t>
        </w:r>
      </w:hyperlink>
      <w:r w:rsidR="00EE3086" w:rsidRPr="004D0ECD">
        <w:rPr>
          <w:rFonts w:ascii="Times New Roman" w:hAnsi="Times New Roman" w:cs="Times New Roman"/>
          <w:sz w:val="24"/>
          <w:szCs w:val="24"/>
        </w:rPr>
        <w:t xml:space="preserve"> - нормы выработки, времени, нормативы численности и другие нормы - устанавливаются в соответствии с достигнутым уровнем техники, технологии, организации производства 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Нормы труда могут быть пересмотрены по мере совершенствования или внедрения новой техники, технологии и проведения организационных либо иных мероприятий, обеспечивающих рост производительности труда, а также в случае использования физически и морально устаревшего оборудования.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Достижение высокого уровня выработки продукции (оказания услуг) отдельными работниками за счет применения по их инициативе новых приемов труда и совершенствования рабочих мест не является основанием для пересмотра ранее установленных норм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161. Разработка и утверждение типовых норм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однородных работ могут разрабатываться и устанавливаться типовые (межотраслевые, отраслевые, профессиональные и иные) нормы труда. Типовые </w:t>
      </w:r>
      <w:hyperlink r:id="rId634" w:history="1">
        <w:r w:rsidRPr="004D0ECD">
          <w:rPr>
            <w:rFonts w:ascii="Times New Roman" w:hAnsi="Times New Roman" w:cs="Times New Roman"/>
            <w:sz w:val="24"/>
            <w:szCs w:val="24"/>
          </w:rPr>
          <w:t>нормы</w:t>
        </w:r>
      </w:hyperlink>
      <w:r w:rsidRPr="004D0ECD">
        <w:rPr>
          <w:rFonts w:ascii="Times New Roman" w:hAnsi="Times New Roman" w:cs="Times New Roman"/>
          <w:sz w:val="24"/>
          <w:szCs w:val="24"/>
        </w:rPr>
        <w:t xml:space="preserve"> труда разрабатываются и утверждаются в </w:t>
      </w:r>
      <w:hyperlink r:id="rId635"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установленном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63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23.07.2008 </w:t>
      </w:r>
      <w:hyperlink r:id="rId637" w:history="1">
        <w:r w:rsidRPr="004D0ECD">
          <w:rPr>
            <w:rFonts w:ascii="Times New Roman" w:hAnsi="Times New Roman" w:cs="Times New Roman"/>
            <w:sz w:val="24"/>
            <w:szCs w:val="24"/>
          </w:rPr>
          <w:t>N 160-ФЗ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162. Введение, замена и пересмотр норм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Локальные нормативные акты, предусматривающие введение, замену и пересмотр норм труда, принимаются работодателем с учетом мнения представительного органа </w:t>
      </w:r>
      <w:r w:rsidRPr="004D0ECD">
        <w:rPr>
          <w:rFonts w:ascii="Times New Roman" w:hAnsi="Times New Roman" w:cs="Times New Roman"/>
          <w:sz w:val="24"/>
          <w:szCs w:val="24"/>
        </w:rPr>
        <w:lastRenderedPageBreak/>
        <w:t>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введении новых норм труда работники должны быть извещены не позднее чем за два месяца.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163. Обеспечение нормальных условий работы для выполнения норм выработки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обеспечить нормальные условия для выполнения работниками норм выработки. К таким условиям, в частности, относятся: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исправное состояние помещений, сооружений, машин, технологической оснастки и оборудования;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своевременное обеспечение технической и иной необходимой для работы документацией;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надлежащее качество материалов, инструментов, иных средств и предметов, необходимых для выполнения работы, их своевременное предоставление работнику;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труда, соответствующие требованиям охраны труда и безопасности производства.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VII. ГАРАНТИИ И КОМПЕНСАЦИИ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23.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164. Понятие гарантий и компенсаций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 средства, способы и условия, с помощью которых обеспечивается осуществление предоставленных работникам прав в области социально-трудовых отношений.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Компенсации - денежные выплаты, установленные в целях возмещения работникам затрат, связанных с исполнением ими трудовых или иных обязанностей, предусмотренных настоящим Кодексом и другими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165. Случаи предоставления гарантий и компенсаций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Помимо общих гарантий и компенсаций, предусмотренных настоящим Кодексом (гарантии при приеме на работу, переводе на другую работу, по оплате труда и другие), работникам предоставляются гарантии и компенсации в следующих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направлении в служебные командировки;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переезде на работу в другую местность;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исполнении государственных или общественных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совмещении работы с получением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вынужденном прекращении работы не по вине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предоставлении ежегодного оплачиваемого отпуска;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некоторых случаях прекращения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связи с задержкой по вине работодателя выдачи трудовой книжки при увольнении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других случаях, предусмотренных настоящим Кодексом и иными федеральными </w:t>
      </w:r>
      <w:hyperlink r:id="rId640"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предоставлении гарантий и компенсаций соответствующие выплаты производятся за счет средств работодателя. Органы и организации, в интересах которых работник исполняет государственные или общественные обязанности (присяжные </w:t>
      </w:r>
      <w:r w:rsidRPr="004D0ECD">
        <w:rPr>
          <w:rFonts w:ascii="Times New Roman" w:hAnsi="Times New Roman" w:cs="Times New Roman"/>
          <w:sz w:val="24"/>
          <w:szCs w:val="24"/>
        </w:rPr>
        <w:lastRenderedPageBreak/>
        <w:t>заседатели, доноры, члены избирательных комиссий и другие), производят работнику выплаты в порядке и на условиях, которые предусмотрены настоящим Кодексом, другими федеральными законами и иными нормативными правовыми актами Российской Федерации. В указанных случаях работодатель освобождает работника от основной работы на период исполнения государственных или общественных обязанностей.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24. ГАРАНТИИ ПРИ НАПРАВЛЕНИИ РАБОТНИКОВ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В СЛУЖЕБНЫЕ КОМАНДИРОВКИ, ДРУГИЕ СЛУЖЕБНЫЕ ПОЕЗДКИ</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И ПЕРЕЕЗДЕ НА РАБОТУ В ДРУГУЮ МЕСТНОСТЬ</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166. Понятие служебной командировки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Служебная командировка - поездка работника по распоряжению работодателя на определенный срок для выполнения служебного поручения вне места постоянной работы. Служебные поездки работников, постоянная работа которых осуществляется в пути или имеет разъездной характер, служебными командировками не признаются.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направления работников в служебные командировки устанавливаются в </w:t>
      </w:r>
      <w:hyperlink r:id="rId643"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определяемом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64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167. Гарантии при направлении работников в служебные командировки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направлении работника в служебную командировку ему гарантируются сохранение места работы (должности) и среднего заработка, а также возмещение расходов, связанных со служебной командировкой.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168. Возмещение расходов, связанных со служебной командировкой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направления в служебную командировку работодатель обязан возмещать работнику: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расходы по проезду;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расходы по найму жилого помещения;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дополнительные расходы, связанные с проживанием вне места постоянного жительства (суточные);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иные расходы, произведенные работником с разрешения или ведома работодателя.</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Нормы возмещения расходов работникам организаций, финансируемых за счет средств федерального бюджета, при служебных командировках см. в Справочной информации.</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и размеры возмещения расходов, связанных со служебными командировками, работникам, заключившим трудовой договор о работе в федеральных государственных органах, работникам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6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и размеры возмещения расходов, связанных со служебными командировками, работникам, заключившим трудовой договор о работе в </w:t>
      </w:r>
      <w:r w:rsidRPr="004D0ECD">
        <w:rPr>
          <w:rFonts w:ascii="Times New Roman" w:hAnsi="Times New Roman" w:cs="Times New Roman"/>
          <w:sz w:val="24"/>
          <w:szCs w:val="24"/>
        </w:rPr>
        <w:lastRenderedPageBreak/>
        <w:t>государственных органах субъектов Российской Федерации, работникам территориальных фондов обязательного медицинского страхования или государственных учреждений субъектов Российской Федерации, лицам, работающим в органах местного самоуправления, работникам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64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55-ФЗ; в ред. Федерального </w:t>
      </w:r>
      <w:hyperlink r:id="rId6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и размеры возмещения расходов, связанных со служебными командировками, работникам других работодателей определяются коллективным договором или локальным нормативным актом, если иное не установлено настоящим </w:t>
      </w:r>
      <w:hyperlink w:anchor="P246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другими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64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168.1. Возмещение расходов, связанных со служебными поездками работников, постоянная работа которых осуществляется в пути или имеет разъездной характер, а также с работой в полевых условиях, работами экспедиционного характера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64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59" w:name="P2225"/>
      <w:bookmarkEnd w:id="159"/>
      <w:r w:rsidRPr="004D0ECD">
        <w:rPr>
          <w:rFonts w:ascii="Times New Roman" w:hAnsi="Times New Roman" w:cs="Times New Roman"/>
          <w:sz w:val="24"/>
          <w:szCs w:val="24"/>
        </w:rPr>
        <w:t>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 работодатель возмещает связанные со служебными поездками: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расходы по проезду;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расходы по найму жилого помещения;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дополнительные расходы, связанные с проживанием вне места постоянного жительства (суточные, полевое довольствие);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иные расходы, произведенные работниками с разрешения или ведома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Размеры и порядок возмещения расходов, связанных со служебными поездками работников, указанных в </w:t>
      </w:r>
      <w:hyperlink w:anchor="P2225"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а также перечень работ, профессий, должностей этих работников устанавливаются коллективным договором, соглашениями, локальными нормативными актами. Размеры и порядок возмещения указанных расходов могут также устанавливаться трудовым договором.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169. Возмещение расходов при переезде на работу в другую местность</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переезде работника по предварительной договоренности с работодателем на работу в другую местность работодатель обязан возместить работнику: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расходы по переезду работника, членов его семьи и провозу имущества (за исключением случаев, когда работодатель предоставляет работнику соответствующие средства передвижения);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расходы по обустройству на новом месте жительства.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и размеры возмещения расходов при переезде на работу в другую местность работникам, заключившим трудовой договор о работе в федеральных государственных органах, работникам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6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и размеры возмещения расходов при переезде на работу в другую местность работникам, заключившим трудовой договор о работе в государственных органах субъектов Российской Федерации, работникам территориальных фондов обязательного </w:t>
      </w:r>
      <w:r w:rsidRPr="004D0ECD">
        <w:rPr>
          <w:rFonts w:ascii="Times New Roman" w:hAnsi="Times New Roman" w:cs="Times New Roman"/>
          <w:sz w:val="24"/>
          <w:szCs w:val="24"/>
        </w:rPr>
        <w:lastRenderedPageBreak/>
        <w:t>медицинского страхования или государственных учреждений субъектов Российской Федерации, лицам, работающим в органах местного самоуправления, работникам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65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55-ФЗ; в ред. Федерального </w:t>
      </w:r>
      <w:hyperlink r:id="rId6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и размеры возмещения расходов при переезде на работу в другую местность работникам других работодателей определяются коллективным договором или локальным нормативным актом либо по соглашению сторон трудового договора, если иное не установлено настоящим Кодексом, другими федеральными </w:t>
      </w:r>
      <w:hyperlink r:id="rId653"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xml:space="preserve">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65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25. ГАРАНТИИ И КОМПЕНСАЦИИ РАБОТНИКАМ</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ПРИ ИСПОЛНЕНИИ ИМИ ГОСУДАРСТВЕННЫХ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ИЛИ ОБЩЕСТВЕННЫХ ОБЯЗАННОСТЕЙ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170. Гарантии и компенсации работникам, привлекаемым к исполнению государственных или общественных обязанностей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60" w:name="P2250"/>
      <w:bookmarkEnd w:id="160"/>
      <w:r w:rsidRPr="004D0ECD">
        <w:rPr>
          <w:rFonts w:ascii="Times New Roman" w:hAnsi="Times New Roman" w:cs="Times New Roman"/>
          <w:sz w:val="24"/>
          <w:szCs w:val="24"/>
        </w:rPr>
        <w:t>Работодатель обязан освобождать работника от работы с сохранением за ним места работы (должности) на время исполнения им государственных или общественных обязанностей в случаях, если в соответствии с настоящим Кодексом и иными федеральными законами эти обязанности должны исполняться в рабочее время.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5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орган или общественное объединение, которые привлекли работника к исполнению государственных или общественных обязанностей, в случаях, предусмотренных </w:t>
      </w:r>
      <w:hyperlink w:anchor="P2250"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выплачивают работнику за время исполнения этих обязанностей компенсацию в размере, определенном настоящим Кодексом, другими федеральными законами и иными нормативными правовыми актами Российской Федерации либо решением соответствующего общественного объединения.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171. Гарантии работникам, избранным в профсоюзные органы и комиссии по трудовым спорам</w:t>
      </w:r>
    </w:p>
    <w:p w:rsidR="00EE3086" w:rsidRPr="004D0ECD" w:rsidRDefault="00EE3086">
      <w:pPr>
        <w:pStyle w:val="ConsPlusNormal"/>
        <w:jc w:val="both"/>
        <w:rPr>
          <w:rFonts w:ascii="Times New Roman" w:hAnsi="Times New Roman" w:cs="Times New Roman"/>
          <w:sz w:val="24"/>
          <w:szCs w:val="24"/>
        </w:rPr>
      </w:pPr>
    </w:p>
    <w:p w:rsidR="00EE3086" w:rsidRPr="004D0ECD" w:rsidRDefault="00393DE1">
      <w:pPr>
        <w:pStyle w:val="ConsPlusNormal"/>
        <w:ind w:firstLine="540"/>
        <w:jc w:val="both"/>
        <w:rPr>
          <w:rFonts w:ascii="Times New Roman" w:hAnsi="Times New Roman" w:cs="Times New Roman"/>
          <w:sz w:val="24"/>
          <w:szCs w:val="24"/>
        </w:rPr>
      </w:pPr>
      <w:hyperlink r:id="rId657" w:history="1">
        <w:r w:rsidR="00EE3086" w:rsidRPr="004D0ECD">
          <w:rPr>
            <w:rFonts w:ascii="Times New Roman" w:hAnsi="Times New Roman" w:cs="Times New Roman"/>
            <w:sz w:val="24"/>
            <w:szCs w:val="24"/>
          </w:rPr>
          <w:t>Гарантии работникам</w:t>
        </w:r>
      </w:hyperlink>
      <w:r w:rsidR="00EE3086" w:rsidRPr="004D0ECD">
        <w:rPr>
          <w:rFonts w:ascii="Times New Roman" w:hAnsi="Times New Roman" w:cs="Times New Roman"/>
          <w:sz w:val="24"/>
          <w:szCs w:val="24"/>
        </w:rPr>
        <w:t>, избранным в профсоюзные органы и не освобожденным от исполнения трудовых обязанностей, и порядок увольнения указанных работников определяются соответствующими разделами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161" w:name="P2258"/>
      <w:bookmarkEnd w:id="161"/>
      <w:r w:rsidRPr="004D0ECD">
        <w:rPr>
          <w:rFonts w:ascii="Times New Roman" w:hAnsi="Times New Roman" w:cs="Times New Roman"/>
          <w:sz w:val="24"/>
          <w:szCs w:val="24"/>
        </w:rPr>
        <w:t>Членам комиссий по трудовым спорам предоставляется свободное от работы время для участия в работе указанной комиссии с сохранением среднего заработка.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увольнения работников, избранных в состав комиссий по трудовым спорам, определяется </w:t>
      </w:r>
      <w:hyperlink w:anchor="P5016" w:history="1">
        <w:r w:rsidRPr="004D0ECD">
          <w:rPr>
            <w:rFonts w:ascii="Times New Roman" w:hAnsi="Times New Roman" w:cs="Times New Roman"/>
            <w:sz w:val="24"/>
            <w:szCs w:val="24"/>
          </w:rPr>
          <w:t>статьей 373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172. Гарантии работникам, избранным на выборные должности в государственных органах, органах местного самоуправления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работникам, освобожденным от работы вследствие избрания их на выборные должности в государственных органах, органах местного самоуправления, устанавливаются федеральными законами и законами субъектов Российской Федерации, регулирующими статус и порядок деятельности указанных лиц.</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6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162" w:name="P2266"/>
      <w:bookmarkEnd w:id="162"/>
      <w:r w:rsidRPr="004D0ECD">
        <w:rPr>
          <w:rFonts w:ascii="Times New Roman" w:hAnsi="Times New Roman" w:cs="Times New Roman"/>
          <w:sz w:val="24"/>
          <w:szCs w:val="24"/>
        </w:rPr>
        <w:t>Глава 26. ГАРАНТИИ И КОМПЕНСАЦИИ РАБОТНИКАМ,</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СОВМЕЩАЮЩИМ РАБОТУ С ПОЛУЧЕНИЕМ ОБРАЗОВАНИЯ,</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А ТАКЖЕ РАБОТНИКАМ, ДОПУЩЕННЫМ К СОИСКАНИЮ УЧЕНОЙ</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СТЕПЕНИ КАНДИДАТА НАУК ИЛИ ДОКТОРА НАУК</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659"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от 22.12.2014 </w:t>
      </w:r>
      <w:hyperlink r:id="rId660"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63" w:name="P2273"/>
      <w:bookmarkEnd w:id="163"/>
      <w:r w:rsidRPr="004D0ECD">
        <w:rPr>
          <w:rFonts w:ascii="Times New Roman" w:hAnsi="Times New Roman" w:cs="Times New Roman"/>
          <w:sz w:val="24"/>
          <w:szCs w:val="24"/>
        </w:rPr>
        <w:t xml:space="preserve">Статья 173. Гарантии и компенсации работникам, совмещающим работу с получением высшего образования по программам </w:t>
      </w:r>
      <w:proofErr w:type="spellStart"/>
      <w:r w:rsidRPr="004D0ECD">
        <w:rPr>
          <w:rFonts w:ascii="Times New Roman" w:hAnsi="Times New Roman" w:cs="Times New Roman"/>
          <w:sz w:val="24"/>
          <w:szCs w:val="24"/>
        </w:rPr>
        <w:t>бакалавриата</w:t>
      </w:r>
      <w:proofErr w:type="spellEnd"/>
      <w:r w:rsidRPr="004D0ECD">
        <w:rPr>
          <w:rFonts w:ascii="Times New Roman" w:hAnsi="Times New Roman" w:cs="Times New Roman"/>
          <w:sz w:val="24"/>
          <w:szCs w:val="24"/>
        </w:rPr>
        <w:t xml:space="preserve">, программам </w:t>
      </w:r>
      <w:proofErr w:type="spellStart"/>
      <w:r w:rsidRPr="004D0ECD">
        <w:rPr>
          <w:rFonts w:ascii="Times New Roman" w:hAnsi="Times New Roman" w:cs="Times New Roman"/>
          <w:sz w:val="24"/>
          <w:szCs w:val="24"/>
        </w:rPr>
        <w:t>специалитета</w:t>
      </w:r>
      <w:proofErr w:type="spellEnd"/>
      <w:r w:rsidRPr="004D0ECD">
        <w:rPr>
          <w:rFonts w:ascii="Times New Roman" w:hAnsi="Times New Roman" w:cs="Times New Roman"/>
          <w:sz w:val="24"/>
          <w:szCs w:val="24"/>
        </w:rPr>
        <w:t xml:space="preserve"> или программам магистратуры, и работникам, поступающим на обучение по указанным образовательным программам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направленным на обучение работодателем или поступившим самостоятельно на обучение по имеющим государственную аккредитацию программам </w:t>
      </w:r>
      <w:proofErr w:type="spellStart"/>
      <w:r w:rsidRPr="004D0ECD">
        <w:rPr>
          <w:rFonts w:ascii="Times New Roman" w:hAnsi="Times New Roman" w:cs="Times New Roman"/>
          <w:sz w:val="24"/>
          <w:szCs w:val="24"/>
        </w:rPr>
        <w:t>бакалавриата</w:t>
      </w:r>
      <w:proofErr w:type="spellEnd"/>
      <w:r w:rsidRPr="004D0ECD">
        <w:rPr>
          <w:rFonts w:ascii="Times New Roman" w:hAnsi="Times New Roman" w:cs="Times New Roman"/>
          <w:sz w:val="24"/>
          <w:szCs w:val="24"/>
        </w:rPr>
        <w:t xml:space="preserve">, программам </w:t>
      </w:r>
      <w:proofErr w:type="spellStart"/>
      <w:r w:rsidRPr="004D0ECD">
        <w:rPr>
          <w:rFonts w:ascii="Times New Roman" w:hAnsi="Times New Roman" w:cs="Times New Roman"/>
          <w:sz w:val="24"/>
          <w:szCs w:val="24"/>
        </w:rPr>
        <w:t>специалитета</w:t>
      </w:r>
      <w:proofErr w:type="spellEnd"/>
      <w:r w:rsidRPr="004D0ECD">
        <w:rPr>
          <w:rFonts w:ascii="Times New Roman" w:hAnsi="Times New Roman" w:cs="Times New Roman"/>
          <w:sz w:val="24"/>
          <w:szCs w:val="24"/>
        </w:rPr>
        <w:t xml:space="preserve"> или программам магистратуры по заочной и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формам обучения и успешно осваивающим эти программы, работодатель предоставляет дополнительные отпуска с сохранением среднего заработка для: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прохождения промежуточной аттестации на первом и втором курсах соответственно - по 40 календарных дней, на каждом из последующих курсов соответственно - по 50 календарных дней (при освоении образовательных программ высшего образования в сокращенные сроки на втором курсе - 50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прохождения государственной итоговой аттестации - до четырех месяцев в соответствии с учебным планом осваиваемой работником образовательной программы высшего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с 1 сентября 2013 года. - Федеральный </w:t>
      </w:r>
      <w:hyperlink r:id="rId66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bookmarkStart w:id="164" w:name="P2283"/>
      <w:bookmarkEnd w:id="164"/>
      <w:r w:rsidRPr="004D0ECD">
        <w:rPr>
          <w:rFonts w:ascii="Times New Roman" w:hAnsi="Times New Roman" w:cs="Times New Roman"/>
          <w:sz w:val="24"/>
          <w:szCs w:val="24"/>
        </w:rPr>
        <w:t>Работодатель обязан предоставить отпуск без сохранения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допущенным к вступительным испытаниям, - 15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 слушателям подготовительных отделений образовательных организаций высшего образования для прохождения итоговой аттестации - 15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обучающимся по имеющим государственную аккредитацию программам </w:t>
      </w:r>
      <w:proofErr w:type="spellStart"/>
      <w:r w:rsidRPr="004D0ECD">
        <w:rPr>
          <w:rFonts w:ascii="Times New Roman" w:hAnsi="Times New Roman" w:cs="Times New Roman"/>
          <w:sz w:val="24"/>
          <w:szCs w:val="24"/>
        </w:rPr>
        <w:t>бакалавриата</w:t>
      </w:r>
      <w:proofErr w:type="spellEnd"/>
      <w:r w:rsidRPr="004D0ECD">
        <w:rPr>
          <w:rFonts w:ascii="Times New Roman" w:hAnsi="Times New Roman" w:cs="Times New Roman"/>
          <w:sz w:val="24"/>
          <w:szCs w:val="24"/>
        </w:rPr>
        <w:t xml:space="preserve">, программам </w:t>
      </w:r>
      <w:proofErr w:type="spellStart"/>
      <w:r w:rsidRPr="004D0ECD">
        <w:rPr>
          <w:rFonts w:ascii="Times New Roman" w:hAnsi="Times New Roman" w:cs="Times New Roman"/>
          <w:sz w:val="24"/>
          <w:szCs w:val="24"/>
        </w:rPr>
        <w:t>специалитета</w:t>
      </w:r>
      <w:proofErr w:type="spellEnd"/>
      <w:r w:rsidRPr="004D0ECD">
        <w:rPr>
          <w:rFonts w:ascii="Times New Roman" w:hAnsi="Times New Roman" w:cs="Times New Roman"/>
          <w:sz w:val="24"/>
          <w:szCs w:val="24"/>
        </w:rPr>
        <w:t xml:space="preserve"> или программам магистратуры по очной форме обучения, совмещающим получение образования с работой, для прохождения промежуточной аттестации - 15 календарных дней в учебном году, для подготовки и защиты выпускной квалификационной работы и сдачи итоговых государственных экзаменов - четыре месяца, для сдачи итоговых государственных экзаменов - один месяц.</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6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успешно осваивающим имеющие государственную аккредитацию программы </w:t>
      </w:r>
      <w:proofErr w:type="spellStart"/>
      <w:r w:rsidRPr="004D0ECD">
        <w:rPr>
          <w:rFonts w:ascii="Times New Roman" w:hAnsi="Times New Roman" w:cs="Times New Roman"/>
          <w:sz w:val="24"/>
          <w:szCs w:val="24"/>
        </w:rPr>
        <w:t>бакалавриата</w:t>
      </w:r>
      <w:proofErr w:type="spellEnd"/>
      <w:r w:rsidRPr="004D0ECD">
        <w:rPr>
          <w:rFonts w:ascii="Times New Roman" w:hAnsi="Times New Roman" w:cs="Times New Roman"/>
          <w:sz w:val="24"/>
          <w:szCs w:val="24"/>
        </w:rPr>
        <w:t xml:space="preserve">, программы </w:t>
      </w:r>
      <w:proofErr w:type="spellStart"/>
      <w:r w:rsidRPr="004D0ECD">
        <w:rPr>
          <w:rFonts w:ascii="Times New Roman" w:hAnsi="Times New Roman" w:cs="Times New Roman"/>
          <w:sz w:val="24"/>
          <w:szCs w:val="24"/>
        </w:rPr>
        <w:t>специалитета</w:t>
      </w:r>
      <w:proofErr w:type="spellEnd"/>
      <w:r w:rsidRPr="004D0ECD">
        <w:rPr>
          <w:rFonts w:ascii="Times New Roman" w:hAnsi="Times New Roman" w:cs="Times New Roman"/>
          <w:sz w:val="24"/>
          <w:szCs w:val="24"/>
        </w:rPr>
        <w:t xml:space="preserve"> или программы магистратуры по заочной форме обучения, один раз в учебном году работодатель оплачивает проезд к месту нахождения соответствующей организации, осуществляющей образовательную деятельность, и обратно.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(часть третья в ред. Федерального </w:t>
      </w:r>
      <w:hyperlink r:id="rId6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осваивающим имеющие государственную аккредитацию программы </w:t>
      </w:r>
      <w:proofErr w:type="spellStart"/>
      <w:r w:rsidRPr="004D0ECD">
        <w:rPr>
          <w:rFonts w:ascii="Times New Roman" w:hAnsi="Times New Roman" w:cs="Times New Roman"/>
          <w:sz w:val="24"/>
          <w:szCs w:val="24"/>
        </w:rPr>
        <w:t>бакалавриата</w:t>
      </w:r>
      <w:proofErr w:type="spellEnd"/>
      <w:r w:rsidRPr="004D0ECD">
        <w:rPr>
          <w:rFonts w:ascii="Times New Roman" w:hAnsi="Times New Roman" w:cs="Times New Roman"/>
          <w:sz w:val="24"/>
          <w:szCs w:val="24"/>
        </w:rPr>
        <w:t xml:space="preserve">, программы </w:t>
      </w:r>
      <w:proofErr w:type="spellStart"/>
      <w:r w:rsidRPr="004D0ECD">
        <w:rPr>
          <w:rFonts w:ascii="Times New Roman" w:hAnsi="Times New Roman" w:cs="Times New Roman"/>
          <w:sz w:val="24"/>
          <w:szCs w:val="24"/>
        </w:rPr>
        <w:t>специалитета</w:t>
      </w:r>
      <w:proofErr w:type="spellEnd"/>
      <w:r w:rsidRPr="004D0ECD">
        <w:rPr>
          <w:rFonts w:ascii="Times New Roman" w:hAnsi="Times New Roman" w:cs="Times New Roman"/>
          <w:sz w:val="24"/>
          <w:szCs w:val="24"/>
        </w:rPr>
        <w:t xml:space="preserve"> или программы магистратуры по заочной и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формам обучения на период до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w:t>
      </w:r>
      <w:hyperlink r:id="rId670" w:history="1">
        <w:r w:rsidRPr="004D0ECD">
          <w:rPr>
            <w:rFonts w:ascii="Times New Roman" w:hAnsi="Times New Roman" w:cs="Times New Roman"/>
            <w:sz w:val="24"/>
            <w:szCs w:val="24"/>
          </w:rPr>
          <w:t>минимального размера оплаты труда.</w:t>
        </w:r>
      </w:hyperlink>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7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сторон трудового договора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в течение недели.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компенсации работникам, совмещающим работу с обучением по не имеющим государственной аккредитации программам </w:t>
      </w:r>
      <w:proofErr w:type="spellStart"/>
      <w:r w:rsidRPr="004D0ECD">
        <w:rPr>
          <w:rFonts w:ascii="Times New Roman" w:hAnsi="Times New Roman" w:cs="Times New Roman"/>
          <w:sz w:val="24"/>
          <w:szCs w:val="24"/>
        </w:rPr>
        <w:t>бакалавриата</w:t>
      </w:r>
      <w:proofErr w:type="spellEnd"/>
      <w:r w:rsidRPr="004D0ECD">
        <w:rPr>
          <w:rFonts w:ascii="Times New Roman" w:hAnsi="Times New Roman" w:cs="Times New Roman"/>
          <w:sz w:val="24"/>
          <w:szCs w:val="24"/>
        </w:rPr>
        <w:t xml:space="preserve">, программам </w:t>
      </w:r>
      <w:proofErr w:type="spellStart"/>
      <w:r w:rsidRPr="004D0ECD">
        <w:rPr>
          <w:rFonts w:ascii="Times New Roman" w:hAnsi="Times New Roman" w:cs="Times New Roman"/>
          <w:sz w:val="24"/>
          <w:szCs w:val="24"/>
        </w:rPr>
        <w:t>специалитета</w:t>
      </w:r>
      <w:proofErr w:type="spellEnd"/>
      <w:r w:rsidRPr="004D0ECD">
        <w:rPr>
          <w:rFonts w:ascii="Times New Roman" w:hAnsi="Times New Roman" w:cs="Times New Roman"/>
          <w:sz w:val="24"/>
          <w:szCs w:val="24"/>
        </w:rPr>
        <w:t xml:space="preserve"> или программам магистратуры, устанавливаются коллективным договором или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173.1. Гарантии и компенсации работникам, совмещающим работу с получением высшего образования - подготовки кадров высшей квалификации, а также работникам, допущенным к соисканию ученой степени кандидата наук или доктора наук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67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осваивающие программы подготовки научно-педагогических кадров в аспирантуре (адъюнктуре), программы ординатуры и программы </w:t>
      </w:r>
      <w:proofErr w:type="spellStart"/>
      <w:r w:rsidRPr="004D0ECD">
        <w:rPr>
          <w:rFonts w:ascii="Times New Roman" w:hAnsi="Times New Roman" w:cs="Times New Roman"/>
          <w:sz w:val="24"/>
          <w:szCs w:val="24"/>
        </w:rPr>
        <w:t>ассистентуры-стажировки</w:t>
      </w:r>
      <w:proofErr w:type="spellEnd"/>
      <w:r w:rsidRPr="004D0ECD">
        <w:rPr>
          <w:rFonts w:ascii="Times New Roman" w:hAnsi="Times New Roman" w:cs="Times New Roman"/>
          <w:sz w:val="24"/>
          <w:szCs w:val="24"/>
        </w:rPr>
        <w:t xml:space="preserve"> по заочной форме обучения, имеют право 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дополнительные отпуска по месту работы продолжительностью 30 календарных дней в течение календарного года с сохранением среднего заработка. При этом к указанному дополнительному отпуску работника добавляется время, затраченное на проезд от места работы до места обучения и обратно с сохранением среднего заработка. Указанный проезд оплачивает работодатель;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один свободный от работы день в неделю с оплатой его в размере 50 процентов получаемой заработной платы. Работодатель вправе предоставлять работникам по их желанию на последнем году обучения дополнительно не более двух свободных от работы дней в неделю без сохранения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допущенные к соисканию ученой степени кандидата наук или доктора наук, имеют право на предоставление им в </w:t>
      </w:r>
      <w:hyperlink r:id="rId676"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Правительством Российской Федерации, дополнительного отпуска по месту работы продолжительностью соответственно три и шесть месяцев с сохранением среднего заработка.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6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174. Гарантии и компенсации работникам, совмещающим работу с получением среднего профессионального образования, и работникам, поступающим на обучение по образовательным программам среднего профессионального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7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успешно осваивающим имеющие государственную аккредитацию образовательные программы среднего профессионального образования по заочной и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формам обучения, работодатель предоставляет дополнительные отпуска с </w:t>
      </w:r>
      <w:r w:rsidRPr="004D0ECD">
        <w:rPr>
          <w:rFonts w:ascii="Times New Roman" w:hAnsi="Times New Roman" w:cs="Times New Roman"/>
          <w:sz w:val="24"/>
          <w:szCs w:val="24"/>
        </w:rPr>
        <w:lastRenderedPageBreak/>
        <w:t>сохранением среднего заработка для: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8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прохождения промежуточной аттестации на первом и втором курсах - по 30 календарных дней, на каждом из последующих курсов - по 40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прохождения государственной итоговой аттестации - до двух месяцев в соответствии с учебным планом осваиваемой работником образовательной программы среднего профессионального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с 1 сентября 2013 года. - Федеральный </w:t>
      </w:r>
      <w:hyperlink r:id="rId68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предоставить отпуск без сохранения заработной 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допущенным к вступительным испытаниям, - 10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осваивающим имеющие государственную аккредитацию образовательные программы среднего профессионального образования по очной форме обучения и совмещающим получение образования с работой, для прохождения промежуточной аттестации - 10 календарных дней в учебном году, для прохождения государственной итоговой аттестации - до двух месяцев.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осваивающим имеющие государственную аккредитацию образовательные программы среднего профессионального образования по заочной форме обучения, один раз в учебном году работодатель оплачивает проезд к месту нахождения образовательной организации и обратно в размере 50 процентов стоимости проезда.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6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осваивающим имеющие государственную аккредитацию образовательные программы среднего профессионального образования по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и заочной формам обучения, в течение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w:t>
      </w:r>
      <w:hyperlink r:id="rId686" w:history="1">
        <w:r w:rsidRPr="004D0ECD">
          <w:rPr>
            <w:rFonts w:ascii="Times New Roman" w:hAnsi="Times New Roman" w:cs="Times New Roman"/>
            <w:sz w:val="24"/>
            <w:szCs w:val="24"/>
          </w:rPr>
          <w:t>минимального размера оплаты труда</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сторон трудового договора, заключаемому в письменной форме,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(смены) в течение недели.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компенсации работникам, совмещающим работу с получением образования по не имеющим государственной аккредитации образовательным программам среднего профессионального образования, устанавливаются коллективным договором или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175. Утратила силу с 1 сентября 2013 года. - Федеральный </w:t>
      </w:r>
      <w:hyperlink r:id="rId68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65" w:name="P2334"/>
      <w:bookmarkEnd w:id="165"/>
      <w:r w:rsidRPr="004D0ECD">
        <w:rPr>
          <w:rFonts w:ascii="Times New Roman" w:hAnsi="Times New Roman" w:cs="Times New Roman"/>
          <w:sz w:val="24"/>
          <w:szCs w:val="24"/>
        </w:rPr>
        <w:t xml:space="preserve">Статья 176. Гарантии и компенсации работникам, получающим основное общее образование или среднее общее образование по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форме обучения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успешно осваивающим имеющие государственную аккредитацию образовательные программы основного общего или среднего общего образования по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форме обучения, работодатель предоставляет дополнительный отпуск с </w:t>
      </w:r>
      <w:r w:rsidRPr="004D0ECD">
        <w:rPr>
          <w:rFonts w:ascii="Times New Roman" w:hAnsi="Times New Roman" w:cs="Times New Roman"/>
          <w:sz w:val="24"/>
          <w:szCs w:val="24"/>
        </w:rPr>
        <w:lastRenderedPageBreak/>
        <w:t>сохранением среднего заработка для прохождения государственной итоговой аттестации по образовательной программе основного общего образования на срок 9 календарных дней, по образовательной программе среднего общего образования на срок 22 календарных дня.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осваивающим имеющие государственную аккредитацию образовательные программы основного общего или среднего общего образования по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форме обучения, в период учебного года устанавливается по их желанию рабочая неделя, сокращенная на один рабочий день или на соответствующее ему количество рабочих часов (при сокращении рабочего дня (смены) в течение недели). За время освобождения от работы указанным работникам выплачивается 50 процентов среднего заработка по основному месту работы, но не ниже </w:t>
      </w:r>
      <w:hyperlink r:id="rId691" w:history="1">
        <w:r w:rsidRPr="004D0ECD">
          <w:rPr>
            <w:rFonts w:ascii="Times New Roman" w:hAnsi="Times New Roman" w:cs="Times New Roman"/>
            <w:sz w:val="24"/>
            <w:szCs w:val="24"/>
          </w:rPr>
          <w:t>минимального размера оплаты труда</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компенсации работникам, совмещающим работу с освоением не имеющих государственной аккредитации образовательных программ основного общего или среднего общего образования по </w:t>
      </w:r>
      <w:proofErr w:type="spellStart"/>
      <w:r w:rsidRPr="004D0ECD">
        <w:rPr>
          <w:rFonts w:ascii="Times New Roman" w:hAnsi="Times New Roman" w:cs="Times New Roman"/>
          <w:sz w:val="24"/>
          <w:szCs w:val="24"/>
        </w:rPr>
        <w:t>очно-заочной</w:t>
      </w:r>
      <w:proofErr w:type="spellEnd"/>
      <w:r w:rsidRPr="004D0ECD">
        <w:rPr>
          <w:rFonts w:ascii="Times New Roman" w:hAnsi="Times New Roman" w:cs="Times New Roman"/>
          <w:sz w:val="24"/>
          <w:szCs w:val="24"/>
        </w:rPr>
        <w:t xml:space="preserve"> форме обучения, устанавливаются коллективным договором или трудовым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177. Порядок предоставления гарантий и компенсаций работникам, совмещающим работу с получением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компенсации работникам, совмещающим работу с получением образования, предоставляются при получении образования соответствующего уровня впервые.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для получения образования работодателем в соответствии с трудовым договором или ученическим договором, заключенным между работником и работодателем в письменной форме.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69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694"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 дополнительным отпускам, предусмотренным </w:t>
      </w:r>
      <w:hyperlink w:anchor="P2273" w:history="1">
        <w:r w:rsidRPr="004D0ECD">
          <w:rPr>
            <w:rFonts w:ascii="Times New Roman" w:hAnsi="Times New Roman" w:cs="Times New Roman"/>
            <w:sz w:val="24"/>
            <w:szCs w:val="24"/>
          </w:rPr>
          <w:t>статьями 173</w:t>
        </w:r>
      </w:hyperlink>
      <w:r w:rsidRPr="004D0ECD">
        <w:rPr>
          <w:rFonts w:ascii="Times New Roman" w:hAnsi="Times New Roman" w:cs="Times New Roman"/>
          <w:sz w:val="24"/>
          <w:szCs w:val="24"/>
        </w:rPr>
        <w:t xml:space="preserve"> - </w:t>
      </w:r>
      <w:hyperlink w:anchor="P2334" w:history="1">
        <w:r w:rsidRPr="004D0ECD">
          <w:rPr>
            <w:rFonts w:ascii="Times New Roman" w:hAnsi="Times New Roman" w:cs="Times New Roman"/>
            <w:sz w:val="24"/>
            <w:szCs w:val="24"/>
          </w:rPr>
          <w:t>176</w:t>
        </w:r>
      </w:hyperlink>
      <w:r w:rsidRPr="004D0ECD">
        <w:rPr>
          <w:rFonts w:ascii="Times New Roman" w:hAnsi="Times New Roman" w:cs="Times New Roman"/>
          <w:sz w:val="24"/>
          <w:szCs w:val="24"/>
        </w:rPr>
        <w:t xml:space="preserve"> настоящего Кодекса, по соглашению работодателя и работника могут присоединяться ежегодные оплачиваемые отпуска.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Работнику, совмещающему работу с получением образования одновременно в двух организациях, осуществляющих образовательную деятельность, гарантии и компенсации предоставляются только в связи с получением образования в одной из этих организаций (по выбору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6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393DE1">
      <w:pPr>
        <w:pStyle w:val="ConsPlusNormal"/>
        <w:ind w:firstLine="540"/>
        <w:jc w:val="both"/>
        <w:rPr>
          <w:rFonts w:ascii="Times New Roman" w:hAnsi="Times New Roman" w:cs="Times New Roman"/>
          <w:sz w:val="24"/>
          <w:szCs w:val="24"/>
        </w:rPr>
      </w:pPr>
      <w:hyperlink r:id="rId696" w:history="1">
        <w:r w:rsidR="00EE3086" w:rsidRPr="004D0ECD">
          <w:rPr>
            <w:rFonts w:ascii="Times New Roman" w:hAnsi="Times New Roman" w:cs="Times New Roman"/>
            <w:sz w:val="24"/>
            <w:szCs w:val="24"/>
          </w:rPr>
          <w:t>Форма</w:t>
        </w:r>
      </w:hyperlink>
      <w:r w:rsidR="00EE3086" w:rsidRPr="004D0ECD">
        <w:rPr>
          <w:rFonts w:ascii="Times New Roman" w:hAnsi="Times New Roman" w:cs="Times New Roman"/>
          <w:sz w:val="24"/>
          <w:szCs w:val="24"/>
        </w:rPr>
        <w:t xml:space="preserve"> справки-вызова, дающей право на предоставление гарантий и компенсаций работникам, совмещающим работу с получением образования,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69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166" w:name="P2352"/>
      <w:bookmarkEnd w:id="166"/>
      <w:r w:rsidRPr="004D0ECD">
        <w:rPr>
          <w:rFonts w:ascii="Times New Roman" w:hAnsi="Times New Roman" w:cs="Times New Roman"/>
          <w:sz w:val="24"/>
          <w:szCs w:val="24"/>
        </w:rPr>
        <w:t>Глава 27. ГАРАНТИИ И КОМПЕНСАЦИИ РАБОТНИКАМ,</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СВЯЗАННЫЕ С РАСТОРЖЕНИЕМ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67" w:name="P2355"/>
      <w:bookmarkEnd w:id="167"/>
      <w:r w:rsidRPr="004D0ECD">
        <w:rPr>
          <w:rFonts w:ascii="Times New Roman" w:hAnsi="Times New Roman" w:cs="Times New Roman"/>
          <w:sz w:val="24"/>
          <w:szCs w:val="24"/>
        </w:rPr>
        <w:t>Статья 178. Выходные пособия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Дополнительные основания выплаты выходного пособия установлены в </w:t>
      </w:r>
      <w:hyperlink w:anchor="P1280" w:history="1">
        <w:r w:rsidRPr="004D0ECD">
          <w:rPr>
            <w:rFonts w:ascii="Times New Roman" w:hAnsi="Times New Roman" w:cs="Times New Roman"/>
            <w:sz w:val="24"/>
            <w:szCs w:val="24"/>
          </w:rPr>
          <w:t>статье 84</w:t>
        </w:r>
      </w:hyperlink>
      <w:r w:rsidRPr="004D0ECD">
        <w:rPr>
          <w:rFonts w:ascii="Times New Roman" w:hAnsi="Times New Roman" w:cs="Times New Roman"/>
          <w:sz w:val="24"/>
          <w:szCs w:val="24"/>
        </w:rPr>
        <w:t xml:space="preserve"> ТК РФ. Особенности выплаты выходного пособия сезонным работникам и работникам </w:t>
      </w:r>
      <w:r w:rsidRPr="004D0ECD">
        <w:rPr>
          <w:rFonts w:ascii="Times New Roman" w:hAnsi="Times New Roman" w:cs="Times New Roman"/>
          <w:sz w:val="24"/>
          <w:szCs w:val="24"/>
        </w:rPr>
        <w:lastRenderedPageBreak/>
        <w:t xml:space="preserve">Крайнего Севера предусмотрены </w:t>
      </w:r>
      <w:hyperlink w:anchor="P3721" w:history="1">
        <w:r w:rsidRPr="004D0ECD">
          <w:rPr>
            <w:rFonts w:ascii="Times New Roman" w:hAnsi="Times New Roman" w:cs="Times New Roman"/>
            <w:sz w:val="24"/>
            <w:szCs w:val="24"/>
          </w:rPr>
          <w:t>статьями 296</w:t>
        </w:r>
      </w:hyperlink>
      <w:r w:rsidRPr="004D0ECD">
        <w:rPr>
          <w:rFonts w:ascii="Times New Roman" w:hAnsi="Times New Roman" w:cs="Times New Roman"/>
          <w:sz w:val="24"/>
          <w:szCs w:val="24"/>
        </w:rPr>
        <w:t xml:space="preserve"> и </w:t>
      </w:r>
      <w:hyperlink w:anchor="P3949" w:history="1">
        <w:r w:rsidRPr="004D0ECD">
          <w:rPr>
            <w:rFonts w:ascii="Times New Roman" w:hAnsi="Times New Roman" w:cs="Times New Roman"/>
            <w:sz w:val="24"/>
            <w:szCs w:val="24"/>
          </w:rPr>
          <w:t>318</w:t>
        </w:r>
      </w:hyperlink>
      <w:r w:rsidRPr="004D0ECD">
        <w:rPr>
          <w:rFonts w:ascii="Times New Roman" w:hAnsi="Times New Roman" w:cs="Times New Roman"/>
          <w:sz w:val="24"/>
          <w:szCs w:val="24"/>
        </w:rPr>
        <w:t xml:space="preserve"> ТК РФ.</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расторжении трудового договора в связи с ликвидацией организации (пункт 1 части первой </w:t>
      </w:r>
      <w:hyperlink w:anchor="P1183"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либо сокращением численности или штата работников организации (пункт 2 части первой </w:t>
      </w:r>
      <w:hyperlink w:anchor="P1185"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двух месяцев со дня увольнения (с зачетом выходного пособия).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6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исключительных случаях средний месячный заработок сохраняется за уволенным работником в течение третьего месяца со дня увольнения по решению органа службы занятости населения при условии, если в двухнедельный срок после увольнения работник обратился в этот орган и не был им трудоустроен.</w:t>
      </w:r>
    </w:p>
    <w:p w:rsidR="00EE3086" w:rsidRPr="004D0ECD" w:rsidRDefault="00EE3086">
      <w:pPr>
        <w:pStyle w:val="ConsPlusNormal"/>
        <w:ind w:firstLine="540"/>
        <w:jc w:val="both"/>
        <w:rPr>
          <w:rFonts w:ascii="Times New Roman" w:hAnsi="Times New Roman" w:cs="Times New Roman"/>
          <w:sz w:val="24"/>
          <w:szCs w:val="24"/>
        </w:rPr>
      </w:pPr>
      <w:bookmarkStart w:id="168" w:name="P2364"/>
      <w:bookmarkEnd w:id="168"/>
      <w:r w:rsidRPr="004D0ECD">
        <w:rPr>
          <w:rFonts w:ascii="Times New Roman" w:hAnsi="Times New Roman" w:cs="Times New Roman"/>
          <w:sz w:val="24"/>
          <w:szCs w:val="24"/>
        </w:rPr>
        <w:t>Выходное пособие в размере двухнедельного среднего заработка выплачивается работнику при расторжении трудового договора в связи с:</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отказом работника от перевода на другую работу, необходимого ему в соответствии с медицинским заключением, выданным в </w:t>
      </w:r>
      <w:hyperlink r:id="rId69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(пункт 8 части первой </w:t>
      </w:r>
      <w:hyperlink w:anchor="P1145"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призывом работника на военную службу или направлением его на заменяющую ее альтернативную гражданскую службу (пункт 1 части первой </w:t>
      </w:r>
      <w:hyperlink w:anchor="P1239" w:history="1">
        <w:r w:rsidRPr="004D0ECD">
          <w:rPr>
            <w:rFonts w:ascii="Times New Roman" w:hAnsi="Times New Roman" w:cs="Times New Roman"/>
            <w:sz w:val="24"/>
            <w:szCs w:val="24"/>
          </w:rPr>
          <w:t>статьи 83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восстановлением на работе работника, ранее выполнявшего эту работу (пункт 2 части первой </w:t>
      </w:r>
      <w:hyperlink w:anchor="P1240" w:history="1">
        <w:r w:rsidRPr="004D0ECD">
          <w:rPr>
            <w:rFonts w:ascii="Times New Roman" w:hAnsi="Times New Roman" w:cs="Times New Roman"/>
            <w:sz w:val="24"/>
            <w:szCs w:val="24"/>
          </w:rPr>
          <w:t>статьи 83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отказом работника от перевода на работу в другую местность вместе с работодателем (пункт 9 части первой </w:t>
      </w:r>
      <w:hyperlink w:anchor="P1146"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признанием работника полностью неспособным к трудовой деятельности в соответствии с медицинским заключением, выданным в </w:t>
      </w:r>
      <w:hyperlink r:id="rId700"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установленном федеральными законами и иными нормативными правовыми актами Российской Федерации (пункт 5 части первой </w:t>
      </w:r>
      <w:hyperlink w:anchor="P1243" w:history="1">
        <w:r w:rsidRPr="004D0ECD">
          <w:rPr>
            <w:rFonts w:ascii="Times New Roman" w:hAnsi="Times New Roman" w:cs="Times New Roman"/>
            <w:sz w:val="24"/>
            <w:szCs w:val="24"/>
          </w:rPr>
          <w:t>статьи 83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отказом работника от продолжения работы в связи с изменением определенных сторонами условий трудового договора (пункт 7 части первой </w:t>
      </w:r>
      <w:hyperlink w:anchor="P1144"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7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69" w:name="P2372"/>
      <w:bookmarkEnd w:id="169"/>
      <w:r w:rsidRPr="004D0ECD">
        <w:rPr>
          <w:rFonts w:ascii="Times New Roman" w:hAnsi="Times New Roman" w:cs="Times New Roman"/>
          <w:sz w:val="24"/>
          <w:szCs w:val="24"/>
        </w:rPr>
        <w:t xml:space="preserve">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 за исключением случаев, предусмотренных настоящим </w:t>
      </w:r>
      <w:hyperlink w:anchor="P4619"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56-ФЗ)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179. Преимущественное право на оставление на работе при сокращении численности или штата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сокращении численности или штата работников преимущественное право на оставление на работе предоставляется работникам с более высокой производительностью труда и квалификацией.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В соответствии с действующим законодательством преимущественным правом на оставлении на работе при ликвидации, сокращении численности или штата пользуются и иные категории граждан.</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равной производительности труда и квалификации предпочтение в оставлении на работе отдается: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 работникам, получившим в период работы у данного работодателя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могут предусматриваться другие категории работников, пользующиеся преимущественным правом на оставление на работе при равной производительности труда и квалификации.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180. Гарантии и компенсации работникам при ликвидации организации, сокращении численности или штата работников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предоставления дополнительных гарантий гражданам, увольняемым из организаций в связи с сокращением численности или штата, см. </w:t>
      </w:r>
      <w:hyperlink r:id="rId707"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РФ от 19.04.1991 N 1032-1.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в соответствии с частью третьей </w:t>
      </w:r>
      <w:hyperlink w:anchor="P1215"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70" w:name="P2397"/>
      <w:bookmarkEnd w:id="170"/>
      <w:r w:rsidRPr="004D0ECD">
        <w:rPr>
          <w:rFonts w:ascii="Times New Roman" w:hAnsi="Times New Roman" w:cs="Times New Roman"/>
          <w:sz w:val="24"/>
          <w:szCs w:val="24"/>
        </w:rPr>
        <w:t>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с письменного согласия работника имеет право расторгнуть с ним трудовой договор до истечения срока, указанного в </w:t>
      </w:r>
      <w:hyperlink w:anchor="P2397" w:history="1">
        <w:r w:rsidRPr="004D0ECD">
          <w:rPr>
            <w:rFonts w:ascii="Times New Roman" w:hAnsi="Times New Roman" w:cs="Times New Roman"/>
            <w:sz w:val="24"/>
            <w:szCs w:val="24"/>
          </w:rPr>
          <w:t>части второй</w:t>
        </w:r>
      </w:hyperlink>
      <w:r w:rsidRPr="004D0ECD">
        <w:rPr>
          <w:rFonts w:ascii="Times New Roman" w:hAnsi="Times New Roman" w:cs="Times New Roman"/>
          <w:sz w:val="24"/>
          <w:szCs w:val="24"/>
        </w:rPr>
        <w:t xml:space="preserve"> настоящей статьи,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7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угрозе массовых увольнений работодатель с учетом мнения выборного органа первичной профсоюзной организации принимает необходимые меры, предусмотренные настоящим </w:t>
      </w:r>
      <w:hyperlink w:anchor="P1227"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иными федеральными законами, коллективным договором, соглашением.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1" w:name="P2404"/>
      <w:bookmarkEnd w:id="171"/>
      <w:r w:rsidRPr="004D0ECD">
        <w:rPr>
          <w:rFonts w:ascii="Times New Roman" w:hAnsi="Times New Roman" w:cs="Times New Roman"/>
          <w:sz w:val="24"/>
          <w:szCs w:val="24"/>
        </w:rPr>
        <w:t xml:space="preserve">Статья 181. Гарантии руководителю организации, его заместителям и главному бухгалтеру при расторжении трудового договора в связи со сменой собственника </w:t>
      </w:r>
      <w:r w:rsidRPr="004D0ECD">
        <w:rPr>
          <w:rFonts w:ascii="Times New Roman" w:hAnsi="Times New Roman" w:cs="Times New Roman"/>
          <w:sz w:val="24"/>
          <w:szCs w:val="24"/>
        </w:rPr>
        <w:lastRenderedPageBreak/>
        <w:t>имущества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2" w:name="P2407"/>
      <w:bookmarkEnd w:id="172"/>
      <w:r w:rsidRPr="004D0ECD">
        <w:rPr>
          <w:rFonts w:ascii="Times New Roman" w:hAnsi="Times New Roman" w:cs="Times New Roman"/>
          <w:sz w:val="24"/>
          <w:szCs w:val="24"/>
        </w:rPr>
        <w:t>В случае расторжения трудового договора с руководителем организации, его заместителями и главным бухгалтером в связи со сменой собственника имущества организации новый собственник обязан выплатить указанным работникам компенсацию в размере не ниже трехкратного среднего месячного заработка работника, за исключением случаев, предусмотренных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1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714" w:history="1">
        <w:r w:rsidRPr="004D0ECD">
          <w:rPr>
            <w:rFonts w:ascii="Times New Roman" w:hAnsi="Times New Roman" w:cs="Times New Roman"/>
            <w:sz w:val="24"/>
            <w:szCs w:val="24"/>
          </w:rPr>
          <w:t>N 56-ФЗ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3" w:name="P2410"/>
      <w:bookmarkEnd w:id="173"/>
      <w:r w:rsidRPr="004D0ECD">
        <w:rPr>
          <w:rFonts w:ascii="Times New Roman" w:hAnsi="Times New Roman" w:cs="Times New Roman"/>
          <w:sz w:val="24"/>
          <w:szCs w:val="24"/>
        </w:rPr>
        <w:t>Статья 181.1. Выходные пособия, компенсации и иные выплаты работникам в отдельных случаях прекращения трудовых договоров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71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соглашениями, локальными нормативными актами, трудовыми договорами либо решениями работодателя, уполномоченных органов юридического лица, а равно и собственника имущества организации или уполномоченных собственниками лиц (органов) не могут предусматриваться выплата работникам выходных пособий, компенсаций и (или) назначение им каких-либо иных выплат в любой форме в случаях увольнения работников по основаниям, которые относятся к дисциплинарным взысканиям (</w:t>
      </w:r>
      <w:hyperlink w:anchor="P2522" w:history="1">
        <w:r w:rsidRPr="004D0ECD">
          <w:rPr>
            <w:rFonts w:ascii="Times New Roman" w:hAnsi="Times New Roman" w:cs="Times New Roman"/>
            <w:sz w:val="24"/>
            <w:szCs w:val="24"/>
          </w:rPr>
          <w:t>часть третья статьи 192</w:t>
        </w:r>
      </w:hyperlink>
      <w:r w:rsidRPr="004D0ECD">
        <w:rPr>
          <w:rFonts w:ascii="Times New Roman" w:hAnsi="Times New Roman" w:cs="Times New Roman"/>
          <w:sz w:val="24"/>
          <w:szCs w:val="24"/>
        </w:rPr>
        <w:t xml:space="preserve"> настоящего Кодекса), или прекращения трудовых договоров с работниками по установленным настоящим Кодексом, другими федеральными законами основаниям, если это связано с совершением работниками виновных действий (бездействия).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28. ДРУГИЕ ГАРАНТИИ И КОМПЕНСАЦИИ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182. Гарантии при переводе работника на другую нижеоплачиваемую работу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1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переводе работника, нуждающегося в соответствии с медицинским заключением, выданным в </w:t>
      </w:r>
      <w:hyperlink r:id="rId71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в предоставлении другой работы, на другую нижеоплачиваемую работу у данного работодателя за ним сохраняется средний заработок по прежней работе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1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22.07.2008 </w:t>
      </w:r>
      <w:hyperlink r:id="rId719" w:history="1">
        <w:r w:rsidRPr="004D0ECD">
          <w:rPr>
            <w:rFonts w:ascii="Times New Roman" w:hAnsi="Times New Roman" w:cs="Times New Roman"/>
            <w:sz w:val="24"/>
            <w:szCs w:val="24"/>
          </w:rPr>
          <w:t>N 157-ФЗ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183. Гарантии работнику при временной нетрудоспособности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временной нетрудоспособности работодатель выплачивает работнику пособие по временной нетрудоспособности в соответствии с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Размеры пособий по временной нетрудоспособности и условия их выплаты устанавливаются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184. Гарантии и компенсации при несчастном случае на производстве и профессиональном заболевании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При повреждении здоровья или в случае смерти работника вследствие несчастного случая на производстве либо профессионального заболевания работнику (его семье) возмещаются его утраченный заработок (доход), а также связанные с повреждением здоровья дополнительные расходы на медицинскую, социальную и профессиональную реабилитацию либо соответствующие расходы в связи со смертью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Виды, объемы и условия предоставления работникам гарантий и компенсаций в указанных случаях определяются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4" w:name="P2436"/>
      <w:bookmarkEnd w:id="174"/>
      <w:r w:rsidRPr="004D0ECD">
        <w:rPr>
          <w:rFonts w:ascii="Times New Roman" w:hAnsi="Times New Roman" w:cs="Times New Roman"/>
          <w:sz w:val="24"/>
          <w:szCs w:val="24"/>
        </w:rPr>
        <w:t>Статья 185. Гарантии работникам, направляемым на медицинский осмотр</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2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724"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время прохождения медицинского осмотра за работниками, обязанными в соответствии с настоящим Кодексом проходить такой осмотр, сохраняется средний заработок по месту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2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726"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вопросу, касающемуся предоставления мер социальной поддержки донорам, см. также Федеральный закон от 20.07.2012 N 125-ФЗ.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186. Гарантии и компенсации работникам в случае сдачи ими крови и ее компонентов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день сдачи крови и ее компонентов, а также в день связанного с этим медицинского осмотра работник освобождается от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если по соглашению с работодателем работник в день сдачи крови и ее компонентов вышел на работу (за исключением работ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сдачи крови и ее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После каждого дня сдачи крови и ее компонентов работнику предоставляется дополнительный день отдыха. Указанный день отдыха по желанию работника может быть присоединен к ежегодному оплачиваемому отпуску или использован в другое время в течение года после дня сдачи крови и ее компонентов.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сдаче крови и ее компонентов работодатель сохраняет за работником его средний заработок за дни сдачи и предоставленные в связи с этим дни отдыха.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3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статья 187 излагается в новой редакции. См. текст в будущей </w:t>
      </w:r>
      <w:hyperlink r:id="rId732"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187. Гарантии и компенсации работникам, направляемым работодателем на профессиональное обучение или дополнительное профессиональное образование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5" w:name="P2465"/>
      <w:bookmarkEnd w:id="175"/>
      <w:r w:rsidRPr="004D0ECD">
        <w:rPr>
          <w:rFonts w:ascii="Times New Roman" w:hAnsi="Times New Roman" w:cs="Times New Roman"/>
          <w:sz w:val="24"/>
          <w:szCs w:val="24"/>
        </w:rPr>
        <w:t xml:space="preserve">При направлении работодателем работника на профессиональное обучение или дополнительное профессиональное образование с отрывом от работы за ним сохраняются место работы (должность) и средняя заработная плата по основному месту работы. Работникам, направляемым на профессиональное обучение или дополнительное профессиональное образование с отрывом от работы в другую местность, производится оплата командировочных расходов в порядке и </w:t>
      </w:r>
      <w:hyperlink r:id="rId734" w:history="1">
        <w:r w:rsidRPr="004D0ECD">
          <w:rPr>
            <w:rFonts w:ascii="Times New Roman" w:hAnsi="Times New Roman" w:cs="Times New Roman"/>
            <w:sz w:val="24"/>
            <w:szCs w:val="24"/>
          </w:rPr>
          <w:t>размерах,</w:t>
        </w:r>
      </w:hyperlink>
      <w:r w:rsidRPr="004D0ECD">
        <w:rPr>
          <w:rFonts w:ascii="Times New Roman" w:hAnsi="Times New Roman" w:cs="Times New Roman"/>
          <w:sz w:val="24"/>
          <w:szCs w:val="24"/>
        </w:rPr>
        <w:t xml:space="preserve"> которые предусмотрены для лиц, направляемых в служебные командировки.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188. Возмещение расходов при использовании личного имущества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использовании работником с согласия или ведома работодателя и в его интересах личного имущества работнику выплачивается компенсация за использование, износ (амортизацию) инструмента, личного транспорта, оборудования и других технических средств и материалов, принадлежащих работнику, а также возмещаются расходы, связанные с их использованием. Размер возмещения расходов определяется соглашением сторон трудового договора, выраженным в письменной форме.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VIII. ТРУДОВОЙ РАСПОРЯДОК. ДИСЦИПЛИНА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29.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189. Дисциплина труда и трудовой распорядок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Дисциплина труда - обязательное для всех работников подчинение правилам поведения, определенным в соответствии с настоящим Кодексом, иными федеральными законами, коллективным договором, соглашениями, локальными нормативными актами,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создавать условия, необходимые для соблюдения работниками дисциплины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распорядок определяется правилами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bookmarkStart w:id="176" w:name="P2485"/>
    <w:bookmarkEnd w:id="176"/>
    <w:p w:rsidR="00EE3086" w:rsidRPr="004D0ECD" w:rsidRDefault="00393DE1">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fldChar w:fldCharType="begin"/>
      </w:r>
      <w:r w:rsidR="00EE3086" w:rsidRPr="004D0ECD">
        <w:rPr>
          <w:rFonts w:ascii="Times New Roman" w:hAnsi="Times New Roman" w:cs="Times New Roman"/>
          <w:sz w:val="24"/>
          <w:szCs w:val="24"/>
        </w:rPr>
        <w:instrText xml:space="preserve"> HYPERLINK "consultantplus://offline/ref=6FDB5C170443E480E8C3B51873D0ED1A8261E462788A81ACC0CF67E46C59B8BDBA7C9989E2F0171Fk9H" </w:instrText>
      </w:r>
      <w:r w:rsidRPr="004D0ECD">
        <w:rPr>
          <w:rFonts w:ascii="Times New Roman" w:hAnsi="Times New Roman" w:cs="Times New Roman"/>
          <w:sz w:val="24"/>
          <w:szCs w:val="24"/>
        </w:rPr>
        <w:fldChar w:fldCharType="separate"/>
      </w:r>
      <w:r w:rsidR="00EE3086" w:rsidRPr="004D0ECD">
        <w:rPr>
          <w:rFonts w:ascii="Times New Roman" w:hAnsi="Times New Roman" w:cs="Times New Roman"/>
          <w:sz w:val="24"/>
          <w:szCs w:val="24"/>
        </w:rPr>
        <w:t>Правила</w:t>
      </w:r>
      <w:r w:rsidRPr="004D0ECD">
        <w:rPr>
          <w:rFonts w:ascii="Times New Roman" w:hAnsi="Times New Roman" w:cs="Times New Roman"/>
          <w:sz w:val="24"/>
          <w:szCs w:val="24"/>
        </w:rPr>
        <w:fldChar w:fldCharType="end"/>
      </w:r>
      <w:r w:rsidR="00EE3086" w:rsidRPr="004D0ECD">
        <w:rPr>
          <w:rFonts w:ascii="Times New Roman" w:hAnsi="Times New Roman" w:cs="Times New Roman"/>
          <w:sz w:val="24"/>
          <w:szCs w:val="24"/>
        </w:rPr>
        <w:t xml:space="preserve">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соответствии с Федеральным </w:t>
      </w:r>
      <w:hyperlink r:id="rId74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27.07.2004 N 79-ФЗ служебный распорядок государственного органа определяется нормативным актом государственного </w:t>
      </w:r>
      <w:r w:rsidRPr="004D0ECD">
        <w:rPr>
          <w:rFonts w:ascii="Times New Roman" w:hAnsi="Times New Roman" w:cs="Times New Roman"/>
          <w:sz w:val="24"/>
          <w:szCs w:val="24"/>
        </w:rPr>
        <w:lastRenderedPageBreak/>
        <w:t>органа, регламентирующим режим службы (работы) и время отдыха.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7" w:name="P2491"/>
      <w:bookmarkEnd w:id="177"/>
      <w:r w:rsidRPr="004D0ECD">
        <w:rPr>
          <w:rFonts w:ascii="Times New Roman" w:hAnsi="Times New Roman" w:cs="Times New Roman"/>
          <w:sz w:val="24"/>
          <w:szCs w:val="24"/>
        </w:rPr>
        <w:t>Для отдельных категорий работников действуют уставы и положения о дисциплине, устанавливаемые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190. Порядок утверждения правил внутреннего трудового распорядка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393DE1">
      <w:pPr>
        <w:pStyle w:val="ConsPlusNormal"/>
        <w:ind w:firstLine="540"/>
        <w:jc w:val="both"/>
        <w:rPr>
          <w:rFonts w:ascii="Times New Roman" w:hAnsi="Times New Roman" w:cs="Times New Roman"/>
          <w:sz w:val="24"/>
          <w:szCs w:val="24"/>
        </w:rPr>
      </w:pPr>
      <w:hyperlink r:id="rId744" w:history="1">
        <w:r w:rsidR="00EE3086" w:rsidRPr="004D0ECD">
          <w:rPr>
            <w:rFonts w:ascii="Times New Roman" w:hAnsi="Times New Roman" w:cs="Times New Roman"/>
            <w:sz w:val="24"/>
            <w:szCs w:val="24"/>
          </w:rPr>
          <w:t>Правила</w:t>
        </w:r>
      </w:hyperlink>
      <w:r w:rsidR="00EE3086" w:rsidRPr="004D0ECD">
        <w:rPr>
          <w:rFonts w:ascii="Times New Roman" w:hAnsi="Times New Roman" w:cs="Times New Roman"/>
          <w:sz w:val="24"/>
          <w:szCs w:val="24"/>
        </w:rPr>
        <w:t xml:space="preserve"> внутреннего трудового распорядка утверждаются работодателем с учетом мнения представительного органа работников в порядке, установленном </w:t>
      </w:r>
      <w:hyperlink w:anchor="P5002" w:history="1">
        <w:r w:rsidR="00EE3086" w:rsidRPr="004D0ECD">
          <w:rPr>
            <w:rFonts w:ascii="Times New Roman" w:hAnsi="Times New Roman" w:cs="Times New Roman"/>
            <w:sz w:val="24"/>
            <w:szCs w:val="24"/>
          </w:rPr>
          <w:t>статьей 372</w:t>
        </w:r>
      </w:hyperlink>
      <w:r w:rsidR="00EE3086"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Правила внутреннего трудового распорядка, как правило, являются приложением к коллективному договору.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30. ДИСЦИПЛИНА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191. Поощрения за труд</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393DE1">
      <w:pPr>
        <w:pStyle w:val="ConsPlusNormal"/>
        <w:ind w:firstLine="540"/>
        <w:jc w:val="both"/>
        <w:rPr>
          <w:rFonts w:ascii="Times New Roman" w:hAnsi="Times New Roman" w:cs="Times New Roman"/>
          <w:sz w:val="24"/>
          <w:szCs w:val="24"/>
        </w:rPr>
      </w:pPr>
      <w:hyperlink r:id="rId747" w:history="1">
        <w:r w:rsidR="00EE3086" w:rsidRPr="004D0ECD">
          <w:rPr>
            <w:rFonts w:ascii="Times New Roman" w:hAnsi="Times New Roman" w:cs="Times New Roman"/>
            <w:sz w:val="24"/>
            <w:szCs w:val="24"/>
          </w:rPr>
          <w:t>Постановлением</w:t>
        </w:r>
      </w:hyperlink>
      <w:r w:rsidR="00EE3086" w:rsidRPr="004D0ECD">
        <w:rPr>
          <w:rFonts w:ascii="Times New Roman" w:hAnsi="Times New Roman" w:cs="Times New Roman"/>
          <w:sz w:val="24"/>
          <w:szCs w:val="24"/>
        </w:rPr>
        <w:t xml:space="preserve"> Госкомстата России от 05.01.2004 N 1 утверждены унифицированные формы первичной учетной документации по учету труда и его оплаты, среди которых есть форма </w:t>
      </w:r>
      <w:hyperlink r:id="rId748" w:history="1">
        <w:r w:rsidR="00EE3086" w:rsidRPr="004D0ECD">
          <w:rPr>
            <w:rFonts w:ascii="Times New Roman" w:hAnsi="Times New Roman" w:cs="Times New Roman"/>
            <w:sz w:val="24"/>
            <w:szCs w:val="24"/>
          </w:rPr>
          <w:t>приказа</w:t>
        </w:r>
      </w:hyperlink>
      <w:r w:rsidR="00EE3086" w:rsidRPr="004D0ECD">
        <w:rPr>
          <w:rFonts w:ascii="Times New Roman" w:hAnsi="Times New Roman" w:cs="Times New Roman"/>
          <w:sz w:val="24"/>
          <w:szCs w:val="24"/>
        </w:rPr>
        <w:t xml:space="preserve"> о поощрении работника.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поощряет работников, добросовестно исполняющих трудовые обязанности (объявляет благодарность, выдает премию, награждает ценным подарком, почетной грамотой, представляет к званию лучшего по профессии).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Другие виды поощрений работников за труд определяются коллективным договором или правилами внутреннего трудового распорядка, а также уставами и </w:t>
      </w:r>
      <w:hyperlink r:id="rId749" w:history="1">
        <w:r w:rsidRPr="004D0ECD">
          <w:rPr>
            <w:rFonts w:ascii="Times New Roman" w:hAnsi="Times New Roman" w:cs="Times New Roman"/>
            <w:sz w:val="24"/>
            <w:szCs w:val="24"/>
          </w:rPr>
          <w:t>положениями</w:t>
        </w:r>
      </w:hyperlink>
      <w:r w:rsidRPr="004D0ECD">
        <w:rPr>
          <w:rFonts w:ascii="Times New Roman" w:hAnsi="Times New Roman" w:cs="Times New Roman"/>
          <w:sz w:val="24"/>
          <w:szCs w:val="24"/>
        </w:rPr>
        <w:t xml:space="preserve"> о дисциплине. За особые трудовые заслуги перед обществом и государством работники могут быть представлены к государственным наградам.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78" w:name="P2514"/>
      <w:bookmarkEnd w:id="178"/>
      <w:r w:rsidRPr="004D0ECD">
        <w:rPr>
          <w:rFonts w:ascii="Times New Roman" w:hAnsi="Times New Roman" w:cs="Times New Roman"/>
          <w:sz w:val="24"/>
          <w:szCs w:val="24"/>
        </w:rPr>
        <w:t>Статья 192. Дисциплинарные взыскания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замечание;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выговор;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увольнение по соответствующим основаниям.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Федеральными законами, уставами и </w:t>
      </w:r>
      <w:hyperlink r:id="rId751" w:history="1">
        <w:r w:rsidRPr="004D0ECD">
          <w:rPr>
            <w:rFonts w:ascii="Times New Roman" w:hAnsi="Times New Roman" w:cs="Times New Roman"/>
            <w:sz w:val="24"/>
            <w:szCs w:val="24"/>
          </w:rPr>
          <w:t>положениями</w:t>
        </w:r>
      </w:hyperlink>
      <w:r w:rsidRPr="004D0ECD">
        <w:rPr>
          <w:rFonts w:ascii="Times New Roman" w:hAnsi="Times New Roman" w:cs="Times New Roman"/>
          <w:sz w:val="24"/>
          <w:szCs w:val="24"/>
        </w:rPr>
        <w:t xml:space="preserve"> о дисциплине (часть пятая </w:t>
      </w:r>
      <w:hyperlink w:anchor="P2491" w:history="1">
        <w:r w:rsidRPr="004D0ECD">
          <w:rPr>
            <w:rFonts w:ascii="Times New Roman" w:hAnsi="Times New Roman" w:cs="Times New Roman"/>
            <w:sz w:val="24"/>
            <w:szCs w:val="24"/>
          </w:rPr>
          <w:t>статьи 189</w:t>
        </w:r>
      </w:hyperlink>
      <w:r w:rsidRPr="004D0ECD">
        <w:rPr>
          <w:rFonts w:ascii="Times New Roman" w:hAnsi="Times New Roman" w:cs="Times New Roman"/>
          <w:sz w:val="24"/>
          <w:szCs w:val="24"/>
        </w:rPr>
        <w:t xml:space="preserve"> настоящего Кодекса) для отдельных категорий работников могут быть предусмотрены также и другие дисциплинарные взыскания.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179" w:name="P2522"/>
      <w:bookmarkEnd w:id="179"/>
      <w:r w:rsidRPr="004D0ECD">
        <w:rPr>
          <w:rFonts w:ascii="Times New Roman" w:hAnsi="Times New Roman" w:cs="Times New Roman"/>
          <w:sz w:val="24"/>
          <w:szCs w:val="24"/>
        </w:rPr>
        <w:t xml:space="preserve">К дисциплинарным взысканиям, в частности, относится увольнение работника по основаниям, предусмотренным </w:t>
      </w:r>
      <w:hyperlink w:anchor="P1190" w:history="1">
        <w:r w:rsidRPr="004D0ECD">
          <w:rPr>
            <w:rFonts w:ascii="Times New Roman" w:hAnsi="Times New Roman" w:cs="Times New Roman"/>
            <w:sz w:val="24"/>
            <w:szCs w:val="24"/>
          </w:rPr>
          <w:t>пунктами 5,</w:t>
        </w:r>
      </w:hyperlink>
      <w:r w:rsidRPr="004D0ECD">
        <w:rPr>
          <w:rFonts w:ascii="Times New Roman" w:hAnsi="Times New Roman" w:cs="Times New Roman"/>
          <w:sz w:val="24"/>
          <w:szCs w:val="24"/>
        </w:rPr>
        <w:t xml:space="preserve"> </w:t>
      </w:r>
      <w:hyperlink w:anchor="P1191" w:history="1">
        <w:r w:rsidRPr="004D0ECD">
          <w:rPr>
            <w:rFonts w:ascii="Times New Roman" w:hAnsi="Times New Roman" w:cs="Times New Roman"/>
            <w:sz w:val="24"/>
            <w:szCs w:val="24"/>
          </w:rPr>
          <w:t>6,</w:t>
        </w:r>
      </w:hyperlink>
      <w:r w:rsidRPr="004D0ECD">
        <w:rPr>
          <w:rFonts w:ascii="Times New Roman" w:hAnsi="Times New Roman" w:cs="Times New Roman"/>
          <w:sz w:val="24"/>
          <w:szCs w:val="24"/>
        </w:rPr>
        <w:t xml:space="preserve"> </w:t>
      </w:r>
      <w:hyperlink w:anchor="P1206" w:history="1">
        <w:r w:rsidRPr="004D0ECD">
          <w:rPr>
            <w:rFonts w:ascii="Times New Roman" w:hAnsi="Times New Roman" w:cs="Times New Roman"/>
            <w:sz w:val="24"/>
            <w:szCs w:val="24"/>
          </w:rPr>
          <w:t>9</w:t>
        </w:r>
      </w:hyperlink>
      <w:r w:rsidRPr="004D0ECD">
        <w:rPr>
          <w:rFonts w:ascii="Times New Roman" w:hAnsi="Times New Roman" w:cs="Times New Roman"/>
          <w:sz w:val="24"/>
          <w:szCs w:val="24"/>
        </w:rPr>
        <w:t xml:space="preserve"> или </w:t>
      </w:r>
      <w:hyperlink w:anchor="P1207" w:history="1">
        <w:r w:rsidRPr="004D0ECD">
          <w:rPr>
            <w:rFonts w:ascii="Times New Roman" w:hAnsi="Times New Roman" w:cs="Times New Roman"/>
            <w:sz w:val="24"/>
            <w:szCs w:val="24"/>
          </w:rPr>
          <w:t>10 части первой статьи 81</w:t>
        </w:r>
      </w:hyperlink>
      <w:r w:rsidRPr="004D0ECD">
        <w:rPr>
          <w:rFonts w:ascii="Times New Roman" w:hAnsi="Times New Roman" w:cs="Times New Roman"/>
          <w:sz w:val="24"/>
          <w:szCs w:val="24"/>
        </w:rPr>
        <w:t xml:space="preserve">, </w:t>
      </w:r>
      <w:hyperlink w:anchor="P4262" w:history="1">
        <w:r w:rsidRPr="004D0ECD">
          <w:rPr>
            <w:rFonts w:ascii="Times New Roman" w:hAnsi="Times New Roman" w:cs="Times New Roman"/>
            <w:sz w:val="24"/>
            <w:szCs w:val="24"/>
          </w:rPr>
          <w:t xml:space="preserve">пунктом 1 </w:t>
        </w:r>
        <w:r w:rsidRPr="004D0ECD">
          <w:rPr>
            <w:rFonts w:ascii="Times New Roman" w:hAnsi="Times New Roman" w:cs="Times New Roman"/>
            <w:sz w:val="24"/>
            <w:szCs w:val="24"/>
          </w:rPr>
          <w:lastRenderedPageBreak/>
          <w:t>статьи 336</w:t>
        </w:r>
      </w:hyperlink>
      <w:r w:rsidRPr="004D0ECD">
        <w:rPr>
          <w:rFonts w:ascii="Times New Roman" w:hAnsi="Times New Roman" w:cs="Times New Roman"/>
          <w:sz w:val="24"/>
          <w:szCs w:val="24"/>
        </w:rPr>
        <w:t xml:space="preserve"> или </w:t>
      </w:r>
      <w:hyperlink w:anchor="P4542" w:history="1">
        <w:r w:rsidRPr="004D0ECD">
          <w:rPr>
            <w:rFonts w:ascii="Times New Roman" w:hAnsi="Times New Roman" w:cs="Times New Roman"/>
            <w:sz w:val="24"/>
            <w:szCs w:val="24"/>
          </w:rPr>
          <w:t>статьей 348.11</w:t>
        </w:r>
      </w:hyperlink>
      <w:r w:rsidRPr="004D0ECD">
        <w:rPr>
          <w:rFonts w:ascii="Times New Roman" w:hAnsi="Times New Roman" w:cs="Times New Roman"/>
          <w:sz w:val="24"/>
          <w:szCs w:val="24"/>
        </w:rPr>
        <w:t xml:space="preserve"> настоящего Кодекса, а также </w:t>
      </w:r>
      <w:hyperlink w:anchor="P1202" w:history="1">
        <w:r w:rsidRPr="004D0ECD">
          <w:rPr>
            <w:rFonts w:ascii="Times New Roman" w:hAnsi="Times New Roman" w:cs="Times New Roman"/>
            <w:sz w:val="24"/>
            <w:szCs w:val="24"/>
          </w:rPr>
          <w:t>пунктом 7</w:t>
        </w:r>
      </w:hyperlink>
      <w:r w:rsidRPr="004D0ECD">
        <w:rPr>
          <w:rFonts w:ascii="Times New Roman" w:hAnsi="Times New Roman" w:cs="Times New Roman"/>
          <w:sz w:val="24"/>
          <w:szCs w:val="24"/>
        </w:rPr>
        <w:t xml:space="preserve">, </w:t>
      </w:r>
      <w:hyperlink w:anchor="P1203" w:history="1">
        <w:r w:rsidRPr="004D0ECD">
          <w:rPr>
            <w:rFonts w:ascii="Times New Roman" w:hAnsi="Times New Roman" w:cs="Times New Roman"/>
            <w:sz w:val="24"/>
            <w:szCs w:val="24"/>
          </w:rPr>
          <w:t>7.1</w:t>
        </w:r>
      </w:hyperlink>
      <w:r w:rsidRPr="004D0ECD">
        <w:rPr>
          <w:rFonts w:ascii="Times New Roman" w:hAnsi="Times New Roman" w:cs="Times New Roman"/>
          <w:sz w:val="24"/>
          <w:szCs w:val="24"/>
        </w:rPr>
        <w:t xml:space="preserve"> или </w:t>
      </w:r>
      <w:hyperlink w:anchor="P1205" w:history="1">
        <w:r w:rsidRPr="004D0ECD">
          <w:rPr>
            <w:rFonts w:ascii="Times New Roman" w:hAnsi="Times New Roman" w:cs="Times New Roman"/>
            <w:sz w:val="24"/>
            <w:szCs w:val="24"/>
          </w:rPr>
          <w:t>8 части первой статьи 81</w:t>
        </w:r>
      </w:hyperlink>
      <w:r w:rsidRPr="004D0ECD">
        <w:rPr>
          <w:rFonts w:ascii="Times New Roman" w:hAnsi="Times New Roman" w:cs="Times New Roman"/>
          <w:sz w:val="24"/>
          <w:szCs w:val="24"/>
        </w:rPr>
        <w:t xml:space="preserve"> настоящего Кодекса 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5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28.02.2008 </w:t>
      </w:r>
      <w:hyperlink r:id="rId754" w:history="1">
        <w:r w:rsidRPr="004D0ECD">
          <w:rPr>
            <w:rFonts w:ascii="Times New Roman" w:hAnsi="Times New Roman" w:cs="Times New Roman"/>
            <w:sz w:val="24"/>
            <w:szCs w:val="24"/>
          </w:rPr>
          <w:t>N 13-ФЗ</w:t>
        </w:r>
      </w:hyperlink>
      <w:r w:rsidRPr="004D0ECD">
        <w:rPr>
          <w:rFonts w:ascii="Times New Roman" w:hAnsi="Times New Roman" w:cs="Times New Roman"/>
          <w:sz w:val="24"/>
          <w:szCs w:val="24"/>
        </w:rPr>
        <w:t xml:space="preserve">, от 03.12.2012 </w:t>
      </w:r>
      <w:hyperlink r:id="rId755" w:history="1">
        <w:r w:rsidRPr="004D0ECD">
          <w:rPr>
            <w:rFonts w:ascii="Times New Roman" w:hAnsi="Times New Roman" w:cs="Times New Roman"/>
            <w:sz w:val="24"/>
            <w:szCs w:val="24"/>
          </w:rPr>
          <w:t>N 231-ФЗ</w:t>
        </w:r>
      </w:hyperlink>
      <w:r w:rsidRPr="004D0ECD">
        <w:rPr>
          <w:rFonts w:ascii="Times New Roman" w:hAnsi="Times New Roman" w:cs="Times New Roman"/>
          <w:sz w:val="24"/>
          <w:szCs w:val="24"/>
        </w:rPr>
        <w:t>)</w:t>
      </w:r>
    </w:p>
    <w:p w:rsidR="00EE3086" w:rsidRPr="004D0ECD" w:rsidRDefault="00393DE1">
      <w:pPr>
        <w:pStyle w:val="ConsPlusNormal"/>
        <w:ind w:firstLine="540"/>
        <w:jc w:val="both"/>
        <w:rPr>
          <w:rFonts w:ascii="Times New Roman" w:hAnsi="Times New Roman" w:cs="Times New Roman"/>
          <w:sz w:val="24"/>
          <w:szCs w:val="24"/>
        </w:rPr>
      </w:pPr>
      <w:hyperlink r:id="rId756" w:history="1">
        <w:r w:rsidR="00EE3086" w:rsidRPr="004D0ECD">
          <w:rPr>
            <w:rFonts w:ascii="Times New Roman" w:hAnsi="Times New Roman" w:cs="Times New Roman"/>
            <w:sz w:val="24"/>
            <w:szCs w:val="24"/>
          </w:rPr>
          <w:t>Не допускается</w:t>
        </w:r>
      </w:hyperlink>
      <w:r w:rsidR="00EE3086" w:rsidRPr="004D0ECD">
        <w:rPr>
          <w:rFonts w:ascii="Times New Roman" w:hAnsi="Times New Roman" w:cs="Times New Roman"/>
          <w:sz w:val="24"/>
          <w:szCs w:val="24"/>
        </w:rPr>
        <w:t xml:space="preserve"> применение дисциплинарных взысканий, не предусмотренных федеральными законами, уставами и положениями о дисциплине.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75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наложении дисциплинарного взыскания должны учитываться тяжесть совершенного проступка и обстоятельства, при которых он был совершен.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75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193. Порядок применения дисциплинарных взысканий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7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roofErr w:type="spellStart"/>
      <w:r w:rsidRPr="004D0ECD">
        <w:rPr>
          <w:rFonts w:ascii="Times New Roman" w:hAnsi="Times New Roman" w:cs="Times New Roman"/>
          <w:sz w:val="24"/>
          <w:szCs w:val="24"/>
        </w:rPr>
        <w:t>Непредоставление</w:t>
      </w:r>
      <w:proofErr w:type="spellEnd"/>
      <w:r w:rsidRPr="004D0ECD">
        <w:rPr>
          <w:rFonts w:ascii="Times New Roman" w:hAnsi="Times New Roman" w:cs="Times New Roman"/>
          <w:sz w:val="24"/>
          <w:szCs w:val="24"/>
        </w:rPr>
        <w:t xml:space="preserve"> работником объяснения не является препятствием для применения дисциплинарного взыскания.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Дисциплинарное взыскание применяется не позднее одного месяца со </w:t>
      </w:r>
      <w:hyperlink r:id="rId761" w:history="1">
        <w:r w:rsidRPr="004D0ECD">
          <w:rPr>
            <w:rFonts w:ascii="Times New Roman" w:hAnsi="Times New Roman" w:cs="Times New Roman"/>
            <w:sz w:val="24"/>
            <w:szCs w:val="24"/>
          </w:rPr>
          <w:t>дня обнаружения</w:t>
        </w:r>
      </w:hyperlink>
      <w:r w:rsidRPr="004D0ECD">
        <w:rPr>
          <w:rFonts w:ascii="Times New Roman" w:hAnsi="Times New Roman" w:cs="Times New Roman"/>
          <w:sz w:val="24"/>
          <w:szCs w:val="24"/>
        </w:rPr>
        <w:t xml:space="preserve">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 каждый дисциплинарный проступок может быть применено только одно дисциплинарное взыскание.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194. Снятие дисциплинарного взыскания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195. Привлечение к дисциплинарной ответственности руководителя </w:t>
      </w:r>
      <w:r w:rsidRPr="004D0ECD">
        <w:rPr>
          <w:rFonts w:ascii="Times New Roman" w:hAnsi="Times New Roman" w:cs="Times New Roman"/>
          <w:sz w:val="24"/>
          <w:szCs w:val="24"/>
        </w:rPr>
        <w:lastRenderedPageBreak/>
        <w:t>организации, руководителя структурного подразделения организации, их заместителей по требованию представительного органа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рассмотреть заявление представительного органа работников о нарушении руководителем организации, руководителем структурного подразделения организации, их заместителями трудового законодательства и иных актов, содержащих нормы трудового права, условий коллективного договора, соглашения и сообщить о результатах его рассмотрения в представительный орган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когда факт нарушения подтвердился, работодатель обязан применить к руководителю организации, руководителю структурного подразделения организации, их заместителям дисциплинарное взыскание вплоть до увольнения.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180" w:name="P2554"/>
      <w:bookmarkEnd w:id="180"/>
      <w:r w:rsidRPr="004D0ECD">
        <w:rPr>
          <w:rFonts w:ascii="Times New Roman" w:hAnsi="Times New Roman" w:cs="Times New Roman"/>
          <w:sz w:val="24"/>
          <w:szCs w:val="24"/>
        </w:rPr>
        <w:t>РАЗДЕЛ IX. КВАЛИФИКАЦИЯ РАБОТНИКА, ПРОФЕССИОНАЛЬНЫЙ</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СТАНДАРТ, ПОДГОТОВКА И ДОПОЛНИТЕЛЬНОЕ ПРОФЕССИОНАЛЬНОЕ</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ОБРАЗОВАНИЕ РАБОТНИКОВ</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02.05.2015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31.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195.1. Понятия квалификации работника, профессионального стандарта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76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03.12.2012 N 236-ФЗ)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Квалификация работника - уровень знаний, умений, профессиональных навыков и опыта работы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Профессиональный стандарт -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02.05.2015 N 122-ФЗ)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утратила силу с 1 июля 2016 года. - Федеральный </w:t>
      </w:r>
      <w:hyperlink r:id="rId768"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02.05.2015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195.2. Порядок разработки и утверждения профессиональных стандартов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76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02.05.2015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393DE1">
      <w:pPr>
        <w:pStyle w:val="ConsPlusNormal"/>
        <w:ind w:firstLine="540"/>
        <w:jc w:val="both"/>
        <w:rPr>
          <w:rFonts w:ascii="Times New Roman" w:hAnsi="Times New Roman" w:cs="Times New Roman"/>
          <w:sz w:val="24"/>
          <w:szCs w:val="24"/>
        </w:rPr>
      </w:pPr>
      <w:hyperlink r:id="rId770"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разработки и утверждения профессиональных стандартов, а также установления тождественности наименований должностей, профессий и специальностей, содержащихся в едином тарифно-квалификационном </w:t>
      </w:r>
      <w:hyperlink r:id="rId771" w:history="1">
        <w:r w:rsidR="00EE3086" w:rsidRPr="004D0ECD">
          <w:rPr>
            <w:rFonts w:ascii="Times New Roman" w:hAnsi="Times New Roman" w:cs="Times New Roman"/>
            <w:sz w:val="24"/>
            <w:szCs w:val="24"/>
          </w:rPr>
          <w:t>справочнике</w:t>
        </w:r>
      </w:hyperlink>
      <w:r w:rsidR="00EE3086" w:rsidRPr="004D0ECD">
        <w:rPr>
          <w:rFonts w:ascii="Times New Roman" w:hAnsi="Times New Roman" w:cs="Times New Roman"/>
          <w:sz w:val="24"/>
          <w:szCs w:val="24"/>
        </w:rPr>
        <w:t xml:space="preserve"> работ и профессий рабочих, едином квалификационном </w:t>
      </w:r>
      <w:hyperlink r:id="rId772" w:history="1">
        <w:r w:rsidR="00EE3086" w:rsidRPr="004D0ECD">
          <w:rPr>
            <w:rFonts w:ascii="Times New Roman" w:hAnsi="Times New Roman" w:cs="Times New Roman"/>
            <w:sz w:val="24"/>
            <w:szCs w:val="24"/>
          </w:rPr>
          <w:t>справочнике</w:t>
        </w:r>
      </w:hyperlink>
      <w:r w:rsidR="00EE3086" w:rsidRPr="004D0ECD">
        <w:rPr>
          <w:rFonts w:ascii="Times New Roman" w:hAnsi="Times New Roman" w:cs="Times New Roman"/>
          <w:sz w:val="24"/>
          <w:szCs w:val="24"/>
        </w:rPr>
        <w:t xml:space="preserve"> должностей руководителей, специалистов и служащих, наименованиям должностей, профессий и специальностей, содержащимся в профессиональных стандартах,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Правительство Российской Федерации с учетом мнения Российской трехсторонней комиссии по регулированию социально-трудовых отношений может устанавливать </w:t>
      </w:r>
      <w:hyperlink r:id="rId773" w:history="1">
        <w:r w:rsidRPr="004D0ECD">
          <w:rPr>
            <w:rFonts w:ascii="Times New Roman" w:hAnsi="Times New Roman" w:cs="Times New Roman"/>
            <w:sz w:val="24"/>
            <w:szCs w:val="24"/>
          </w:rPr>
          <w:t>особенности применения</w:t>
        </w:r>
      </w:hyperlink>
      <w:r w:rsidRPr="004D0ECD">
        <w:rPr>
          <w:rFonts w:ascii="Times New Roman" w:hAnsi="Times New Roman" w:cs="Times New Roman"/>
          <w:sz w:val="24"/>
          <w:szCs w:val="24"/>
        </w:rPr>
        <w:t xml:space="preserve"> профессиональных стандартов в части требований, обязательных для применения государственными внебюджетными фондами РФ, государственными или муниципальными учреждениями, государственными или муниципальными унитарными предприятиями, а также государственными корпорациями, </w:t>
      </w:r>
      <w:r w:rsidRPr="004D0ECD">
        <w:rPr>
          <w:rFonts w:ascii="Times New Roman" w:hAnsi="Times New Roman" w:cs="Times New Roman"/>
          <w:sz w:val="24"/>
          <w:szCs w:val="24"/>
        </w:rPr>
        <w:lastRenderedPageBreak/>
        <w:t xml:space="preserve">государственными компаниями и хозяйственными обществами, более пятидесяти процентов акций (долей) в уставном капитале которых находится в государственной собственности или муниципальной собственности (Федеральный </w:t>
      </w:r>
      <w:hyperlink r:id="rId774"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02.05.2015 N 122-ФЗ).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195.3. Порядок применения профессиональных стандартов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77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02.05.2015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81" w:name="P2581"/>
      <w:bookmarkEnd w:id="181"/>
      <w:r w:rsidRPr="004D0ECD">
        <w:rPr>
          <w:rFonts w:ascii="Times New Roman" w:hAnsi="Times New Roman" w:cs="Times New Roman"/>
          <w:sz w:val="24"/>
          <w:szCs w:val="24"/>
        </w:rPr>
        <w:t>Если настоящим Кодексом,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Характеристики квалификации, которые содержатся в профессиональных стандартах и обязательность применения которых не установлена в соответствии с </w:t>
      </w:r>
      <w:hyperlink w:anchor="P2581"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 обусловленных применяемыми технологиями и принятой организацией производства 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вправе давать разъяснения по вопросам применения профессиональных стандартов.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7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в наименование статьи 196 вносятся изменения. См. текст в будущей </w:t>
      </w:r>
      <w:hyperlink r:id="rId777"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196. Права и обязанности работодателя по подготовке и дополнительному профессиональному образованию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7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в часть первую статьи 196 вносятся изменения. См. текст в будущей </w:t>
      </w:r>
      <w:hyperlink r:id="rId780"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Необходимость подготовки работников (профессиональное образование и профессиональное обучение) и дополнительного профессионального образования для собственных нужд определяет работодатель.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8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в часть вторую статьи 196 вносятся изменения. См. текст в будущей </w:t>
      </w:r>
      <w:hyperlink r:id="rId783"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Подготовка работников и дополнительное профессиональное образование </w:t>
      </w:r>
      <w:r w:rsidRPr="004D0ECD">
        <w:rPr>
          <w:rFonts w:ascii="Times New Roman" w:hAnsi="Times New Roman" w:cs="Times New Roman"/>
          <w:sz w:val="24"/>
          <w:szCs w:val="24"/>
        </w:rPr>
        <w:lastRenderedPageBreak/>
        <w:t>работников осуществляются работодателем на условиях и в порядке, которые определяются коллективным договором, соглашениями,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7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8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в часть третью статьи 196 вносятся изменения. См. текст в будущей </w:t>
      </w:r>
      <w:hyperlink r:id="rId786"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Формы подготовки и дополнительного профессионального образования работников, перечень необходимых профессий и специальностей определяются работодателем с учетом мнения представительного органа работников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7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определенных видов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8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789"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трудовым </w:t>
      </w:r>
      <w:hyperlink w:anchor="P2266"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79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791"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9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статья 196 дополняется новой частью шестой. См. текст в будущей </w:t>
      </w:r>
      <w:hyperlink r:id="rId793"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9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в наименование статьи 197 вносятся изменения. См. текст в будущей </w:t>
      </w:r>
      <w:hyperlink r:id="rId795"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197. Право работников на подготовку и дополнительное профессиональное образование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79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239-ФЗ в часть первую статьи 197 вносятся изменения. См. текст в будущей </w:t>
      </w:r>
      <w:hyperlink r:id="rId798"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имеют право на подготовку и дополнительное профессиональное </w:t>
      </w:r>
      <w:r w:rsidRPr="004D0ECD">
        <w:rPr>
          <w:rFonts w:ascii="Times New Roman" w:hAnsi="Times New Roman" w:cs="Times New Roman"/>
          <w:sz w:val="24"/>
          <w:szCs w:val="24"/>
        </w:rPr>
        <w:lastRenderedPageBreak/>
        <w:t>образование.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79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Указанное право реализуется путем заключения договора между работником и работодателем.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32. УЧЕНИЧЕСКИЙ ДОГОВОР</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198. Ученический договор</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 юридическое лицо (организация) имеет право заключать с лицом, ищущим работу, или с работником данной организации ученический договор на получение образования без отрыва или с отрывом от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0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802"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с работником данной организации является дополнительным к трудовому договору.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199. Содержание ученического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должен содержать: наименование сторон; указание на конкретную квалификацию, приобретаемую учеником; обязанность работодателя обеспечить работнику возможность обучения в соответствии с ученическим договором; обязанность работника пройти обучение и в соответствии с полученной квалификацией проработать по трудовому договору с работодателем в течение срока, установленного в ученическом договоре; срок ученичества; размер оплаты в период ученичества.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может содержать иные условия, определенные соглашением сторон.</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200. Срок и форма ученического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заключается на срок, необходимый для получения данной квалификации.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заключается в письменной форме в двух экземплярах.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201. Действие ученического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действует со дня, указанного в этом договоре, в течение предусмотренного им срока.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Действие ученического договора продлевается на время болезни ученика, прохождения им военных сборов и в других случаях, предусмотренных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течение срока действия ученического договора его содержание может быть изменено только по соглашению сторон.</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202. Организационные формы ученичества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Ученичество организуется в форме индивидуального, бригадного, курсового обучения и в иных формах.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203. Время ученичества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ученичества в течение недели не должно превышать нормы рабочего времени, установленной для работников соответствующих возраста, профессии, специальности при выполнении соответствующих работ.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проходящие обучение в организации, по соглашению с работодателем могут полностью освобождаться от работы по трудовому договору либо выполнять эту работу на условиях неполного рабочего времени.</w:t>
      </w:r>
    </w:p>
    <w:p w:rsidR="00EE3086" w:rsidRPr="004D0ECD" w:rsidRDefault="00EE3086">
      <w:pPr>
        <w:pStyle w:val="ConsPlusNormal"/>
        <w:ind w:firstLine="540"/>
        <w:jc w:val="both"/>
        <w:rPr>
          <w:rFonts w:ascii="Times New Roman" w:hAnsi="Times New Roman" w:cs="Times New Roman"/>
          <w:sz w:val="24"/>
          <w:szCs w:val="24"/>
        </w:rPr>
      </w:pPr>
      <w:bookmarkStart w:id="182" w:name="P2671"/>
      <w:bookmarkEnd w:id="182"/>
      <w:r w:rsidRPr="004D0ECD">
        <w:rPr>
          <w:rFonts w:ascii="Times New Roman" w:hAnsi="Times New Roman" w:cs="Times New Roman"/>
          <w:sz w:val="24"/>
          <w:szCs w:val="24"/>
        </w:rPr>
        <w:t>В период действия ученического договора работники не могут привлекаться к сверхурочным работам, направляться в служебные командировки, не связанные с ученичеством.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204. Оплата ученичества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Ученикам в период ученичества выплачивается стипендия, размер которой определяется ученическим договором и зависит от получаемой квалификации, но не может быть ниже установленного федеральным законом </w:t>
      </w:r>
      <w:hyperlink r:id="rId807" w:history="1">
        <w:r w:rsidRPr="004D0ECD">
          <w:rPr>
            <w:rFonts w:ascii="Times New Roman" w:hAnsi="Times New Roman" w:cs="Times New Roman"/>
            <w:sz w:val="24"/>
            <w:szCs w:val="24"/>
          </w:rPr>
          <w:t>минимального размера оплаты</w:t>
        </w:r>
      </w:hyperlink>
      <w:r w:rsidRPr="004D0ECD">
        <w:rPr>
          <w:rFonts w:ascii="Times New Roman" w:hAnsi="Times New Roman" w:cs="Times New Roman"/>
          <w:sz w:val="24"/>
          <w:szCs w:val="24"/>
        </w:rPr>
        <w:t xml:space="preserve">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 выполняемая учеником на практических занятиях, оплачивается по установленным расценкам.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205. Распространение на учеников трудового законодательства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учеников распространяется трудовое законодательство, включая законодательство об охране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206. Недействительность условий ученического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ученического договора, противоречащие настоящему Кодексу, коллективному договору, соглашениям, являются недействительными и не применяются.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207. Права и обязанности учеников по окончании ученичества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83" w:name="P2689"/>
      <w:bookmarkEnd w:id="183"/>
      <w:r w:rsidRPr="004D0ECD">
        <w:rPr>
          <w:rFonts w:ascii="Times New Roman" w:hAnsi="Times New Roman" w:cs="Times New Roman"/>
          <w:sz w:val="24"/>
          <w:szCs w:val="24"/>
        </w:rPr>
        <w:t>Лицам, успешно завершившим ученичество, при заключении трудового договора с работодателем, по договору с которым они проходили обучение, испытательный срок не устанавливается.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если ученик по окончании ученичества без уважительных причин не выполняет свои обязательства по договору, в том числе не приступает к работе, он по требованию работодателя возвращает ему полученную за время ученичества стипендию, а также возмещает другие понесенные работодателем расходы в связи с ученичеством.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208. Основания прекращения ученического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Ученический договор прекращается по окончании срока обучения или по основаниям, предусмотренным этим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безопасности и гигиены труда в производственной среде, </w:t>
      </w:r>
      <w:r w:rsidRPr="004D0ECD">
        <w:rPr>
          <w:rFonts w:ascii="Times New Roman" w:hAnsi="Times New Roman" w:cs="Times New Roman"/>
          <w:sz w:val="24"/>
          <w:szCs w:val="24"/>
        </w:rPr>
        <w:lastRenderedPageBreak/>
        <w:t xml:space="preserve">см. также </w:t>
      </w:r>
      <w:hyperlink r:id="rId810" w:history="1">
        <w:r w:rsidRPr="004D0ECD">
          <w:rPr>
            <w:rFonts w:ascii="Times New Roman" w:hAnsi="Times New Roman" w:cs="Times New Roman"/>
            <w:sz w:val="24"/>
            <w:szCs w:val="24"/>
          </w:rPr>
          <w:t>Конвенцию</w:t>
        </w:r>
      </w:hyperlink>
      <w:r w:rsidRPr="004D0ECD">
        <w:rPr>
          <w:rFonts w:ascii="Times New Roman" w:hAnsi="Times New Roman" w:cs="Times New Roman"/>
          <w:sz w:val="24"/>
          <w:szCs w:val="24"/>
        </w:rPr>
        <w:t xml:space="preserve"> МОТ N 155 от 22.06.1981.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X. ОХРАНА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33.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209. Основные понятия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Охрана труда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труда - совокупность факторов производственной среды и трудового процесса, оказывающих влияние на работоспособность и здоровье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Вредный производственный фактор - производственный фактор, воздействие которого на работника может привести к его заболеванию.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Опасный производственный фактор - производственный фактор, воздействие которого на работника может привести к его травме.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Безопасные условия труда - условия труда, при которых воздействие на работающих вредных и (или) опасных производственных факторов исключено либо уровни их воздействия не превышают установленных нормативов.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Средства индивидуальной и коллективной защиты работников - технические средства, используемые для предотвращения или уменьшения воздействия на работников вредных и (или) опасных производственных факторов, а также для защиты от загрязнения.</w:t>
      </w:r>
    </w:p>
    <w:p w:rsidR="00EE3086" w:rsidRPr="004D0ECD" w:rsidRDefault="00EE3086">
      <w:pPr>
        <w:pStyle w:val="ConsPlusNormal"/>
        <w:ind w:firstLine="540"/>
        <w:jc w:val="both"/>
        <w:rPr>
          <w:rFonts w:ascii="Times New Roman" w:hAnsi="Times New Roman" w:cs="Times New Roman"/>
          <w:sz w:val="24"/>
          <w:szCs w:val="24"/>
        </w:rPr>
      </w:pPr>
      <w:bookmarkStart w:id="184" w:name="P2714"/>
      <w:bookmarkEnd w:id="184"/>
      <w:r w:rsidRPr="004D0ECD">
        <w:rPr>
          <w:rFonts w:ascii="Times New Roman" w:hAnsi="Times New Roman" w:cs="Times New Roman"/>
          <w:sz w:val="24"/>
          <w:szCs w:val="24"/>
        </w:rPr>
        <w:t xml:space="preserve">Система управления охраной труда - комплекс взаимосвязанных и взаимодействующих между собой элементов, устанавливающих политику и цели в области охраны труда у конкретного работодателя и процедуры по достижению этих целей. </w:t>
      </w:r>
      <w:hyperlink r:id="rId811" w:history="1">
        <w:r w:rsidRPr="004D0ECD">
          <w:rPr>
            <w:rFonts w:ascii="Times New Roman" w:hAnsi="Times New Roman" w:cs="Times New Roman"/>
            <w:sz w:val="24"/>
            <w:szCs w:val="24"/>
          </w:rPr>
          <w:t>Типовое положение</w:t>
        </w:r>
      </w:hyperlink>
      <w:r w:rsidRPr="004D0ECD">
        <w:rPr>
          <w:rFonts w:ascii="Times New Roman" w:hAnsi="Times New Roman" w:cs="Times New Roman"/>
          <w:sz w:val="24"/>
          <w:szCs w:val="24"/>
        </w:rPr>
        <w:t xml:space="preserve"> о системе управления охраной труда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восьмая в ред. Федерального </w:t>
      </w:r>
      <w:hyperlink r:id="rId8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Производственная деятельность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переработку различных видов сырья, строительство, оказание различных видов услуг.</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Требования охраны труда - государственные нормативные требования охраны труда, в том числе стандарты безопасности труда, а также требования охраны труда, установленные правилами и инструкциями по охране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десятая введена Федеральным </w:t>
      </w:r>
      <w:hyperlink r:id="rId81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 в ред. Федерального </w:t>
      </w:r>
      <w:hyperlink r:id="rId81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24.07.2009 N 206-ФЗ)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Государственная экспертиза условий труда - оценка соответствия объекта экспертизы государственным нормативным требованиям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одиннадцатая введена Федеральным </w:t>
      </w:r>
      <w:hyperlink r:id="rId81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двенадцатая утратила силу с 1 января 2014 года. - Федеральный </w:t>
      </w:r>
      <w:hyperlink r:id="rId81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Стандарты безопасности труда - правила, процедуры, критерии и нормативы, направленные на сохранение жизни и здоровья работников в процессе трудовой </w:t>
      </w:r>
      <w:r w:rsidRPr="004D0ECD">
        <w:rPr>
          <w:rFonts w:ascii="Times New Roman" w:hAnsi="Times New Roman" w:cs="Times New Roman"/>
          <w:sz w:val="24"/>
          <w:szCs w:val="24"/>
        </w:rPr>
        <w:lastRenderedPageBreak/>
        <w:t>деятельности и регламентирующие осуществление социально-экономических, организационных, санитарно-гигиенических, лечебно-профилактических, реабилитационных мер в области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тринадцатая введена Федеральным </w:t>
      </w:r>
      <w:hyperlink r:id="rId81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24.07.2009 N 206-ФЗ)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Профессиональный риск - вероятность причинения вреда здоровью в результате воздействия вредных и (или) опасных производственных факторов при исполнении работником обязанностей по трудовому договору или в иных случаях, установленных настоящим Кодексом, другими федеральными законами. Порядок оценки уровня профессионального риска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четырнадцатая введена Федеральным </w:t>
      </w:r>
      <w:hyperlink r:id="rId81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18.07.2011 N 238-ФЗ)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Управление профессиональными рисками - комплекс взаимосвязанных мероприятий, являющихся элементами системы управления охраной труда и включающих в себя меры по выявлению, оценке и снижению уровней профессиональных рисков.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пятнадцатая в ред. Федерального </w:t>
      </w:r>
      <w:hyperlink r:id="rId81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210. Основные направления государственной политики в области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Основными направлениями государственной политики в области охраны труда являются: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приоритета сохранения жизни и здоровья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принятие и реализация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в области охраны труда, а также федеральных целевых, ведомственных целевых и территориальных целевых программ улучшения условий 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государственное управление охраной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федеральный государственный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соблюдения государственных нормативных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государственная экспертиза условий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установление </w:t>
      </w:r>
      <w:hyperlink r:id="rId821" w:history="1">
        <w:r w:rsidRPr="004D0ECD">
          <w:rPr>
            <w:rFonts w:ascii="Times New Roman" w:hAnsi="Times New Roman" w:cs="Times New Roman"/>
            <w:sz w:val="24"/>
            <w:szCs w:val="24"/>
          </w:rPr>
          <w:t>порядка</w:t>
        </w:r>
      </w:hyperlink>
      <w:r w:rsidRPr="004D0ECD">
        <w:rPr>
          <w:rFonts w:ascii="Times New Roman" w:hAnsi="Times New Roman" w:cs="Times New Roman"/>
          <w:sz w:val="24"/>
          <w:szCs w:val="24"/>
        </w:rPr>
        <w:t xml:space="preserve"> проведения специальной оценки условий труда и </w:t>
      </w:r>
      <w:hyperlink r:id="rId822" w:history="1">
        <w:r w:rsidRPr="004D0ECD">
          <w:rPr>
            <w:rFonts w:ascii="Times New Roman" w:hAnsi="Times New Roman" w:cs="Times New Roman"/>
            <w:sz w:val="24"/>
            <w:szCs w:val="24"/>
          </w:rPr>
          <w:t>экспертизы</w:t>
        </w:r>
      </w:hyperlink>
      <w:r w:rsidRPr="004D0ECD">
        <w:rPr>
          <w:rFonts w:ascii="Times New Roman" w:hAnsi="Times New Roman" w:cs="Times New Roman"/>
          <w:sz w:val="24"/>
          <w:szCs w:val="24"/>
        </w:rPr>
        <w:t xml:space="preserve"> качества проведения специальной оценки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содействие общественному контролю за соблюдением прав и законных интересов работников в области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профилактика несчастных случаев и повреждения здоровья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расследование и учет несчастных случаев на производстве и профессиональных заболеваний;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защита законных интересов работников, пострадавших от несчастных случаев на производстве и профессиональных заболеваний, а также членов их семей на основе обязательного социального страхования работников от несчастных случаев на производстве и профессиональных заболеваний;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установление гарантий и компенсаций за работу с вредными и (или) опасными условиями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координация деятельности в области охраны труда, охраны окружающей среды и </w:t>
      </w:r>
      <w:r w:rsidRPr="004D0ECD">
        <w:rPr>
          <w:rFonts w:ascii="Times New Roman" w:hAnsi="Times New Roman" w:cs="Times New Roman"/>
          <w:sz w:val="24"/>
          <w:szCs w:val="24"/>
        </w:rPr>
        <w:lastRenderedPageBreak/>
        <w:t>других видов экономической и социальной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30.12.2008 N 309-ФЗ)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распространение передового отечественного и зарубежного опыта работы по улучшению условий 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участие государства в финансировании мероприятий по охране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подготовка специалистов по охране труда и их дополнительное профессиональное образование;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организация государственной статистической отчетности об условиях труда, а также о производственном травматизме, профессиональной заболеваемости и об их материальных последствиях;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обеспечение функционирования единой </w:t>
      </w:r>
      <w:hyperlink r:id="rId827" w:history="1">
        <w:r w:rsidRPr="004D0ECD">
          <w:rPr>
            <w:rFonts w:ascii="Times New Roman" w:hAnsi="Times New Roman" w:cs="Times New Roman"/>
            <w:sz w:val="24"/>
            <w:szCs w:val="24"/>
          </w:rPr>
          <w:t>информационной системы</w:t>
        </w:r>
      </w:hyperlink>
      <w:r w:rsidRPr="004D0ECD">
        <w:rPr>
          <w:rFonts w:ascii="Times New Roman" w:hAnsi="Times New Roman" w:cs="Times New Roman"/>
          <w:sz w:val="24"/>
          <w:szCs w:val="24"/>
        </w:rPr>
        <w:t xml:space="preserve">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международное сотрудничество в области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проведение эффективной налоговой политики, стимулирующей создание безопасных условий труда, разработку и внедрение безопасных техники и технологий, производство средств индивидуальной и коллективной защиты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установление </w:t>
      </w:r>
      <w:hyperlink r:id="rId828" w:history="1">
        <w:r w:rsidRPr="004D0ECD">
          <w:rPr>
            <w:rFonts w:ascii="Times New Roman" w:hAnsi="Times New Roman" w:cs="Times New Roman"/>
            <w:sz w:val="24"/>
            <w:szCs w:val="24"/>
          </w:rPr>
          <w:t>порядка</w:t>
        </w:r>
      </w:hyperlink>
      <w:r w:rsidRPr="004D0ECD">
        <w:rPr>
          <w:rFonts w:ascii="Times New Roman" w:hAnsi="Times New Roman" w:cs="Times New Roman"/>
          <w:sz w:val="24"/>
          <w:szCs w:val="24"/>
        </w:rPr>
        <w:t xml:space="preserve"> обеспечения работников средствами индивидуальной и коллективной защиты, а также санитарно-бытовыми помещениями и устройствами, лечебно-профилактическими средствами за счет средств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8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Реализация основных направлений государственной политики в области охраны труда обеспечивается согласованными действиями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работодателей, объединений работодателей, а также профессиональных союзов, их объединений и иных уполномоченных работниками представительных органов по вопросам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34. ТРЕБОВАНИЯ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211. Государственные нормативные требования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Государственными нормативными требованиями охраны труда, содержащимися в федеральных законах и иных нормативных правовых </w:t>
      </w:r>
      <w:hyperlink r:id="rId830" w:history="1">
        <w:r w:rsidRPr="004D0ECD">
          <w:rPr>
            <w:rFonts w:ascii="Times New Roman" w:hAnsi="Times New Roman" w:cs="Times New Roman"/>
            <w:sz w:val="24"/>
            <w:szCs w:val="24"/>
          </w:rPr>
          <w:t>актах</w:t>
        </w:r>
      </w:hyperlink>
      <w:r w:rsidRPr="004D0ECD">
        <w:rPr>
          <w:rFonts w:ascii="Times New Roman" w:hAnsi="Times New Roman" w:cs="Times New Roman"/>
          <w:sz w:val="24"/>
          <w:szCs w:val="24"/>
        </w:rPr>
        <w:t xml:space="preserve"> Российской Федерации и законах и иных нормативных правовых актах субъектов Российской Федерации,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3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24.07.2009 </w:t>
      </w:r>
      <w:hyperlink r:id="rId832" w:history="1">
        <w:r w:rsidRPr="004D0ECD">
          <w:rPr>
            <w:rFonts w:ascii="Times New Roman" w:hAnsi="Times New Roman" w:cs="Times New Roman"/>
            <w:sz w:val="24"/>
            <w:szCs w:val="24"/>
          </w:rPr>
          <w:t>N 206-ФЗ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Государственные нормативные требования охраны труда обязательны для исполнения юридическими и физическими лицами при осуществлении ими любых видов деятельности, в том числе при проектировании, строительстве (реконструкции) и эксплуатации объектов, конструировании машин, механизмов и другого оборудования, разработке технологических процессов, организации производства 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393DE1">
      <w:pPr>
        <w:pStyle w:val="ConsPlusNormal"/>
        <w:ind w:firstLine="540"/>
        <w:jc w:val="both"/>
        <w:rPr>
          <w:rFonts w:ascii="Times New Roman" w:hAnsi="Times New Roman" w:cs="Times New Roman"/>
          <w:sz w:val="24"/>
          <w:szCs w:val="24"/>
        </w:rPr>
      </w:pPr>
      <w:hyperlink r:id="rId834"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разработки, утверждения и изменения подзаконных нормативных правовых актов, содержащих государственные нормативные требования охраны труда, в том числе стандарты безопасности труда,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3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24.07.2009 </w:t>
      </w:r>
      <w:hyperlink r:id="rId836" w:history="1">
        <w:r w:rsidRPr="004D0ECD">
          <w:rPr>
            <w:rFonts w:ascii="Times New Roman" w:hAnsi="Times New Roman" w:cs="Times New Roman"/>
            <w:sz w:val="24"/>
            <w:szCs w:val="24"/>
          </w:rPr>
          <w:t>N 206-ФЗ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212. Обязанности работодателя по обеспечению безопасных условий и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Обязанности по обеспечению безопасных условий и охраны труда возлагаются на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обеспечить: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безопасность работников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создание и функционирование </w:t>
      </w:r>
      <w:hyperlink w:anchor="P2714" w:history="1">
        <w:r w:rsidRPr="004D0ECD">
          <w:rPr>
            <w:rFonts w:ascii="Times New Roman" w:hAnsi="Times New Roman" w:cs="Times New Roman"/>
            <w:sz w:val="24"/>
            <w:szCs w:val="24"/>
          </w:rPr>
          <w:t>системы управления охраной труда</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83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средств индивидуальной и коллективной защиты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30.12.2008 N 313-ФЗ)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соответствующие требованиям охраны труда условия труда на каждом рабочем месте;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приобретение и выдачу за счет собственных средств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в соответствии с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4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30.12.2008 </w:t>
      </w:r>
      <w:hyperlink r:id="rId842" w:history="1">
        <w:r w:rsidRPr="004D0ECD">
          <w:rPr>
            <w:rFonts w:ascii="Times New Roman" w:hAnsi="Times New Roman" w:cs="Times New Roman"/>
            <w:sz w:val="24"/>
            <w:szCs w:val="24"/>
          </w:rPr>
          <w:t>N 313-ФЗ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обучение безопасным методам и приемам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знания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недопущение к работе лиц, не прошедших в установленном </w:t>
      </w:r>
      <w:hyperlink r:id="rId844"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обучение и инструктаж по охране труда, стажировку и проверку знаний требований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организацию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проведение специальной оценки условий труда в соответствии с </w:t>
      </w:r>
      <w:hyperlink r:id="rId845"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специальной оценке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bookmarkStart w:id="185" w:name="P2792"/>
      <w:bookmarkEnd w:id="185"/>
      <w:r w:rsidRPr="004D0ECD">
        <w:rPr>
          <w:rFonts w:ascii="Times New Roman" w:hAnsi="Times New Roman" w:cs="Times New Roman"/>
          <w:sz w:val="24"/>
          <w:szCs w:val="24"/>
        </w:rPr>
        <w:t xml:space="preserve">в случаях, предусмотренных трудовым </w:t>
      </w:r>
      <w:hyperlink w:anchor="P2820"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и иными нормативными правовыми актами, содержащими нормы трудового права,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обязательных психиатрических освидетельствований работников по их просьбам 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обязательных психиатрических освидетельствований;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4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30.11.2011 </w:t>
      </w:r>
      <w:hyperlink r:id="rId848" w:history="1">
        <w:r w:rsidRPr="004D0ECD">
          <w:rPr>
            <w:rFonts w:ascii="Times New Roman" w:hAnsi="Times New Roman" w:cs="Times New Roman"/>
            <w:sz w:val="24"/>
            <w:szCs w:val="24"/>
          </w:rPr>
          <w:t>N 353-ФЗ</w:t>
        </w:r>
      </w:hyperlink>
      <w:r w:rsidRPr="004D0ECD">
        <w:rPr>
          <w:rFonts w:ascii="Times New Roman" w:hAnsi="Times New Roman" w:cs="Times New Roman"/>
          <w:sz w:val="24"/>
          <w:szCs w:val="24"/>
        </w:rPr>
        <w:t xml:space="preserve">, от 25.11.2013 </w:t>
      </w:r>
      <w:hyperlink r:id="rId849"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недопущение работников к исполнению ими трудовых обязанностей без </w:t>
      </w:r>
      <w:r w:rsidRPr="004D0ECD">
        <w:rPr>
          <w:rFonts w:ascii="Times New Roman" w:hAnsi="Times New Roman" w:cs="Times New Roman"/>
          <w:sz w:val="24"/>
          <w:szCs w:val="24"/>
        </w:rPr>
        <w:lastRenderedPageBreak/>
        <w:t>прохождения обязательных медицинских осмотров, обязательных психиатрических освидетельствований, а также в случае медицинских противопоказаний;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5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851"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информирование работников об условиях и охране труда на рабочих местах, о риске повреждения здоровья, предоставляемых им гарантиях, полагающихся им компенсациях и средствах индивидуальной защиты;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5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853"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предоставление федеральным органам исполнительной власти, осуществляющим функции по выработке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профсоюзного контроля за соблюдением трудового законодательства и иных актов, содержащих нормы трудового права, информации и документов, необходимых для осуществления ими своих полномочий;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854"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85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856"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w:t>
      </w:r>
    </w:p>
    <w:p w:rsidR="00EE3086" w:rsidRPr="004D0ECD" w:rsidRDefault="00EE3086">
      <w:pPr>
        <w:pStyle w:val="ConsPlusNormal"/>
        <w:ind w:firstLine="540"/>
        <w:jc w:val="both"/>
        <w:rPr>
          <w:rFonts w:ascii="Times New Roman" w:hAnsi="Times New Roman" w:cs="Times New Roman"/>
          <w:sz w:val="24"/>
          <w:szCs w:val="24"/>
        </w:rPr>
      </w:pPr>
      <w:bookmarkStart w:id="186" w:name="P2801"/>
      <w:bookmarkEnd w:id="186"/>
      <w:r w:rsidRPr="004D0ECD">
        <w:rPr>
          <w:rFonts w:ascii="Times New Roman" w:hAnsi="Times New Roman" w:cs="Times New Roman"/>
          <w:sz w:val="24"/>
          <w:szCs w:val="24"/>
        </w:rPr>
        <w:t>расследование и учет в установленном настоящим Кодексом,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5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859"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беспрепятственный допуск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социального страхования Российской Федерации, а также представителей органов общественного контроля в целях проведения проверок условий и охраны труда и расследования несчастных случаев на производстве и профессиональных заболеваний;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bookmarkStart w:id="187" w:name="P2807"/>
      <w:bookmarkEnd w:id="187"/>
      <w:r w:rsidRPr="004D0ECD">
        <w:rPr>
          <w:rFonts w:ascii="Times New Roman" w:hAnsi="Times New Roman" w:cs="Times New Roman"/>
          <w:sz w:val="24"/>
          <w:szCs w:val="24"/>
        </w:rPr>
        <w:t>выполнение предписаний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общественного контроля в установленные настоящим Кодексом, иными федеральными законами сроки;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861"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86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863"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188" w:name="P2809"/>
      <w:bookmarkEnd w:id="188"/>
      <w:r w:rsidRPr="004D0ECD">
        <w:rPr>
          <w:rFonts w:ascii="Times New Roman" w:hAnsi="Times New Roman" w:cs="Times New Roman"/>
          <w:sz w:val="24"/>
          <w:szCs w:val="24"/>
        </w:rPr>
        <w:lastRenderedPageBreak/>
        <w:t>обязательное социальное страхование работников от несчастных случаев на производстве и профессиональных заболеваний;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ознакомление работников с требованиями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наличие комплекта нормативных правовых актов, содержащих требования охраны труда в соответствии со спецификой своей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гарантий работникам, направляемым на медицинское обследование, см. </w:t>
      </w:r>
      <w:hyperlink w:anchor="P2436" w:history="1">
        <w:r w:rsidRPr="004D0ECD">
          <w:rPr>
            <w:rFonts w:ascii="Times New Roman" w:hAnsi="Times New Roman" w:cs="Times New Roman"/>
            <w:sz w:val="24"/>
            <w:szCs w:val="24"/>
          </w:rPr>
          <w:t>статью 185</w:t>
        </w:r>
      </w:hyperlink>
      <w:r w:rsidRPr="004D0ECD">
        <w:rPr>
          <w:rFonts w:ascii="Times New Roman" w:hAnsi="Times New Roman" w:cs="Times New Roman"/>
          <w:sz w:val="24"/>
          <w:szCs w:val="24"/>
        </w:rPr>
        <w:t xml:space="preserve"> данного документа.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89" w:name="P2820"/>
      <w:bookmarkEnd w:id="189"/>
      <w:r w:rsidRPr="004D0ECD">
        <w:rPr>
          <w:rFonts w:ascii="Times New Roman" w:hAnsi="Times New Roman" w:cs="Times New Roman"/>
          <w:sz w:val="24"/>
          <w:szCs w:val="24"/>
        </w:rPr>
        <w:t>Статья 213. Медицинские осмотры некоторых категорий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(для лиц в возрасте до 21 года - ежегодные) медицинские осмотры для определения пригодности этих работников для выполнения поручаемой работы и предупреждения профессиональных заболеваний. В соответствии с медицинскими рекомендациями указанные работники проходят внеочередные медицинские осмотры.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866"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25.11.2013 </w:t>
      </w:r>
      <w:hyperlink r:id="rId867"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 xml:space="preserve">, от 28.12.2013 </w:t>
      </w:r>
      <w:hyperlink r:id="rId868"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Категории работ, при выполнении которых работники проходят предварительные и периодические медицинские осмотры, определены следующими нормативными актами.</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организаций пищевой промышленности, общественного питания и торговли, водопроводных сооружений, медицинских организаций и детских учреждений, а также некоторых других работодателей проходят указанные медицинские осмотры в целях охраны здоровья населения, предупреждения возникновения и распространения заболеваний.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6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870"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190" w:name="P2830"/>
      <w:bookmarkEnd w:id="190"/>
      <w:r w:rsidRPr="004D0ECD">
        <w:rPr>
          <w:rFonts w:ascii="Times New Roman" w:hAnsi="Times New Roman" w:cs="Times New Roman"/>
          <w:sz w:val="24"/>
          <w:szCs w:val="24"/>
        </w:rPr>
        <w:t xml:space="preserve">Настоящим </w:t>
      </w:r>
      <w:hyperlink w:anchor="P4152"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другими федеральными законами и иными нормативными правовыми </w:t>
      </w:r>
      <w:hyperlink r:id="rId871" w:history="1">
        <w:r w:rsidRPr="004D0ECD">
          <w:rPr>
            <w:rFonts w:ascii="Times New Roman" w:hAnsi="Times New Roman" w:cs="Times New Roman"/>
            <w:sz w:val="24"/>
            <w:szCs w:val="24"/>
          </w:rPr>
          <w:t>актами</w:t>
        </w:r>
      </w:hyperlink>
      <w:r w:rsidRPr="004D0ECD">
        <w:rPr>
          <w:rFonts w:ascii="Times New Roman" w:hAnsi="Times New Roman" w:cs="Times New Roman"/>
          <w:sz w:val="24"/>
          <w:szCs w:val="24"/>
        </w:rPr>
        <w:t xml:space="preserve"> Российской Федерации для отдельных категорий работников могут устанавливаться обязательные медицинские осмотры в начале рабочего дня (смены), а также в течение и (или) в конце рабочего дня (смены). Время прохождения указанных медицинских осмотров включается в рабочее время.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87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30.11.2011 N 353-ФЗ, в ред. Федерального </w:t>
      </w:r>
      <w:hyperlink r:id="rId8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Вредные и (или) опасные производственные </w:t>
      </w:r>
      <w:hyperlink r:id="rId874" w:history="1">
        <w:r w:rsidRPr="004D0ECD">
          <w:rPr>
            <w:rFonts w:ascii="Times New Roman" w:hAnsi="Times New Roman" w:cs="Times New Roman"/>
            <w:sz w:val="24"/>
            <w:szCs w:val="24"/>
          </w:rPr>
          <w:t>факторы</w:t>
        </w:r>
      </w:hyperlink>
      <w:r w:rsidRPr="004D0ECD">
        <w:rPr>
          <w:rFonts w:ascii="Times New Roman" w:hAnsi="Times New Roman" w:cs="Times New Roman"/>
          <w:sz w:val="24"/>
          <w:szCs w:val="24"/>
        </w:rPr>
        <w:t xml:space="preserve"> и </w:t>
      </w:r>
      <w:hyperlink r:id="rId875" w:history="1">
        <w:r w:rsidRPr="004D0ECD">
          <w:rPr>
            <w:rFonts w:ascii="Times New Roman" w:hAnsi="Times New Roman" w:cs="Times New Roman"/>
            <w:sz w:val="24"/>
            <w:szCs w:val="24"/>
          </w:rPr>
          <w:t>работы</w:t>
        </w:r>
      </w:hyperlink>
      <w:r w:rsidRPr="004D0ECD">
        <w:rPr>
          <w:rFonts w:ascii="Times New Roman" w:hAnsi="Times New Roman" w:cs="Times New Roman"/>
          <w:sz w:val="24"/>
          <w:szCs w:val="24"/>
        </w:rPr>
        <w:t xml:space="preserve">, при выполнении которых проводятся обязательные предварительные и периодические медицинские осмотры, порядок проведения таких осмотров определяются уполномоченным </w:t>
      </w:r>
      <w:r w:rsidRPr="004D0ECD">
        <w:rPr>
          <w:rFonts w:ascii="Times New Roman" w:hAnsi="Times New Roman" w:cs="Times New Roman"/>
          <w:sz w:val="24"/>
          <w:szCs w:val="24"/>
        </w:rPr>
        <w:lastRenderedPageBreak/>
        <w:t>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8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необходимости по решению органов местного самоуправления у отдельных работодателей могут вводиться дополнительные условия и показания к проведению обязательных медицинских осмотров.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7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878"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Федеральными законами и иными нормативными правовыми актами Российской Федерации для отдельных категорий работников медицинскими осмотрами может предусматриваться </w:t>
      </w:r>
      <w:hyperlink r:id="rId879" w:history="1">
        <w:r w:rsidRPr="004D0ECD">
          <w:rPr>
            <w:rFonts w:ascii="Times New Roman" w:hAnsi="Times New Roman" w:cs="Times New Roman"/>
            <w:sz w:val="24"/>
            <w:szCs w:val="24"/>
          </w:rPr>
          <w:t>проведение</w:t>
        </w:r>
      </w:hyperlink>
      <w:r w:rsidRPr="004D0ECD">
        <w:rPr>
          <w:rFonts w:ascii="Times New Roman" w:hAnsi="Times New Roman" w:cs="Times New Roman"/>
          <w:sz w:val="24"/>
          <w:szCs w:val="24"/>
        </w:rPr>
        <w:t xml:space="preserve"> химико-токсикологических исследований наличия в организме человека наркотических средств, психотропных веществ и их метаболитов.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введена Федеральным </w:t>
      </w:r>
      <w:hyperlink r:id="rId88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13.07.2015 N 230-ФЗ)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осуществляющие отдельные виды деятельности, в том числе связанной с источниками повышенной опасности (с влиянием вредных веществ и неблагоприятных производственных факторов), а также работающие в условиях повышенной опасности, проходят обязательное психиатрическое освидетельствование не реже одного раза в пять лет в </w:t>
      </w:r>
      <w:hyperlink r:id="rId881"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устанавливаемом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8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23.07.2008 N 160-ФЗ)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Предусмотренные настоящей статьей медицинские осмотры и психиатрические освидетельствования осуществляются за счет средств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введена Федеральным </w:t>
      </w:r>
      <w:hyperlink r:id="rId88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22.08.2004 N 122-ФЗ, в ред. Федерального </w:t>
      </w:r>
      <w:hyperlink r:id="rId8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214. Обязанности работника в области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обязан: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соблюдать требования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правильно применять средства индивидуальной и коллективной защиты;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проходить обучение безопасным методам и приемам выполнения работ и оказанию первой помощи пострадавшим на производстве, инструктаж по охране труда, стажировку на рабочем месте, проверку знаний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состояния своего здоровья, в том числе о проявлении признаков острого профессионального заболевания (отравления);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медицинские осмотры, а также проходить внеочередные медицинские осмотры по направлению работодателя в случаях, предусмотренных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88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30.11.2011 </w:t>
      </w:r>
      <w:hyperlink r:id="rId888" w:history="1">
        <w:r w:rsidRPr="004D0ECD">
          <w:rPr>
            <w:rFonts w:ascii="Times New Roman" w:hAnsi="Times New Roman" w:cs="Times New Roman"/>
            <w:sz w:val="24"/>
            <w:szCs w:val="24"/>
          </w:rPr>
          <w:t>N 353-ФЗ</w:t>
        </w:r>
      </w:hyperlink>
      <w:r w:rsidRPr="004D0ECD">
        <w:rPr>
          <w:rFonts w:ascii="Times New Roman" w:hAnsi="Times New Roman" w:cs="Times New Roman"/>
          <w:sz w:val="24"/>
          <w:szCs w:val="24"/>
        </w:rPr>
        <w:t xml:space="preserve">, от 25.11.2013 </w:t>
      </w:r>
      <w:hyperlink r:id="rId889"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215. Соответствие производственных объектов и продукции государственным нормативным требованиям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Проекты строительства и реконструкции производственных объектов, машин, механизмов и другого производственного оборудования, технологических процессов должны соответствовать государственным нормативным требованиям охраны труда. </w:t>
      </w:r>
      <w:r w:rsidRPr="004D0ECD">
        <w:rPr>
          <w:rFonts w:ascii="Times New Roman" w:hAnsi="Times New Roman" w:cs="Times New Roman"/>
          <w:sz w:val="24"/>
          <w:szCs w:val="24"/>
        </w:rPr>
        <w:lastRenderedPageBreak/>
        <w:t>Машины, механизмы и другое производственное оборудование, транспортные средства, технологические процессы, материалы и химические вещества, средства индивидуальной и коллективной защиты работников, в том числе иностранного производства, должны соответствовать государственным нормативным требованиям охраны труда и иметь декларацию о соответствии и (или) сертификат соответствия.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8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22.07.2008 N 157-ФЗ)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с 1 января 2014 года. - Федеральный </w:t>
      </w:r>
      <w:hyperlink r:id="rId89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Оценка соответствия проектов строительства, реконструкции производственных объектов требованиям охраны труда осуществляется путем проведения экспертизы проектной документации и осуществления государственного строительного надзора в соответствии с законодательством о градостроительной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18.12.2006 </w:t>
      </w:r>
      <w:hyperlink r:id="rId893" w:history="1">
        <w:r w:rsidRPr="004D0ECD">
          <w:rPr>
            <w:rFonts w:ascii="Times New Roman" w:hAnsi="Times New Roman" w:cs="Times New Roman"/>
            <w:sz w:val="24"/>
            <w:szCs w:val="24"/>
          </w:rPr>
          <w:t>N 232-ФЗ</w:t>
        </w:r>
      </w:hyperlink>
      <w:r w:rsidRPr="004D0ECD">
        <w:rPr>
          <w:rFonts w:ascii="Times New Roman" w:hAnsi="Times New Roman" w:cs="Times New Roman"/>
          <w:sz w:val="24"/>
          <w:szCs w:val="24"/>
        </w:rPr>
        <w:t xml:space="preserve">, от 18.07.2011 </w:t>
      </w:r>
      <w:hyperlink r:id="rId894" w:history="1">
        <w:r w:rsidRPr="004D0ECD">
          <w:rPr>
            <w:rFonts w:ascii="Times New Roman" w:hAnsi="Times New Roman" w:cs="Times New Roman"/>
            <w:sz w:val="24"/>
            <w:szCs w:val="24"/>
          </w:rPr>
          <w:t>N 243-ФЗ</w:t>
        </w:r>
      </w:hyperlink>
      <w:r w:rsidRPr="004D0ECD">
        <w:rPr>
          <w:rFonts w:ascii="Times New Roman" w:hAnsi="Times New Roman" w:cs="Times New Roman"/>
          <w:sz w:val="24"/>
          <w:szCs w:val="24"/>
        </w:rPr>
        <w:t xml:space="preserve">, от 28.11.2011 </w:t>
      </w:r>
      <w:hyperlink r:id="rId895" w:history="1">
        <w:r w:rsidRPr="004D0ECD">
          <w:rPr>
            <w:rFonts w:ascii="Times New Roman" w:hAnsi="Times New Roman" w:cs="Times New Roman"/>
            <w:sz w:val="24"/>
            <w:szCs w:val="24"/>
          </w:rPr>
          <w:t>N 337-ФЗ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Новые или реконструируемые производственные объекты не могут быть приняты в эксплуатацию без заключений соответствующих федеральных органов исполнительной власти, осуществляющих государственный контроль (надзор) в установленной сфере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производстве запрещается применение вредных или опасных веществ, материалов, продукции, товаров, токсикологическая (санитарно-гигиеническая, медико-биологическая) оценка которых не проводилась.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8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07.11.2011 N 303-ФЗ)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использования новых или не применявшихся у работодателя ранее вредных или опасных веществ он обязан до начала использования указанных веществ разработать меры по сохранению жизни и здоровья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8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Требования к измерениям, относящимся к сфере государственного регулирования обеспечения единства измерений при выполнении работ по обеспечению безопасных условий и охраны труда, а также к средствам измерений, применяемым для указанных измерений, устанавливаются в соответствии с законодательством Российской Федерации об обеспечении единства измерений и законодательством Российской Федерации о техническом регулировании.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введена Федеральным </w:t>
      </w:r>
      <w:hyperlink r:id="rId89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07.11.2011 N 303-ФЗ)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35. ОРГАНИЗАЦИЯ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216. Государственное управление охраной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Государственное управление охраной труда осуществляется Правительством Российской Федерации непосредственно или по его поручению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а также другими федеральными органами исполнительной власти в пределах их полномочий.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900"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901" w:history="1">
        <w:r w:rsidRPr="004D0ECD">
          <w:rPr>
            <w:rFonts w:ascii="Times New Roman" w:hAnsi="Times New Roman" w:cs="Times New Roman"/>
            <w:sz w:val="24"/>
            <w:szCs w:val="24"/>
          </w:rPr>
          <w:t>N 90-ФЗ)</w:t>
        </w:r>
      </w:hyperlink>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 Федеральный </w:t>
      </w:r>
      <w:hyperlink r:id="rId90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Федеральные органы исполнительной власти, которым предоставлено право осуществлять отдельные функции по нормативно-правовому регулированию, специальные разрешительные, надзорные и контрольные функции в области охраны труда, обязаны согласовывать принимаемые ими решения в области охраны труда, а также координировать свою деятельность с федеральным органом исполнительной власти, осуществляющим функции по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Федеральных законов от 22.08.2004 </w:t>
      </w:r>
      <w:hyperlink r:id="rId903"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904" w:history="1">
        <w:r w:rsidRPr="004D0ECD">
          <w:rPr>
            <w:rFonts w:ascii="Times New Roman" w:hAnsi="Times New Roman" w:cs="Times New Roman"/>
            <w:sz w:val="24"/>
            <w:szCs w:val="24"/>
          </w:rPr>
          <w:t>N 90-ФЗ)</w:t>
        </w:r>
      </w:hyperlink>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Государственное управление охраной труда на территориях субъектов Российской Федерации осуществляется федеральными органами исполнительной власти и органами исполнительной власти субъектов Российской Федерации в области охраны труда в пределах их полномочий. Отдельные полномочия по государственному управлению охраной труда могут быть переданы органам местного самоуправления в порядке и на условиях, которые определяются федеральными законами и законами субъектов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государственного управления охраной труда Правительство Российской Федерации, уполномоченные федеральные органы исполнительной власти: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обеспечивают разработку нормативных правовых актов, определяющих основы государственного управления охраной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разрабатывают федеральные целевые программы улучшения условий и охраны труда и обеспечивают контроль за их выполнением;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устанавливают порядок организации и проведения обучения по охране труда работников, в том числе руководителей организаций, а также работодателей - индивидуальных предпринимателей, проверки знания ими требований охраны труда, а также порядок организации и проведения обучения оказанию первой помощи пострадавшим на производстве, инструктажа по охране труда, стажировки на рабочем месте;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устанавливают </w:t>
      </w:r>
      <w:hyperlink w:anchor="P2906"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осуществления государственной экспертизы условий труда, </w:t>
      </w:r>
      <w:hyperlink r:id="rId906"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проведения специальной оценки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разрабатывают меры экономического стимулирования деятельности работодателей по обеспечению безопасных условий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обеспечивают взаимодействие федеральных органов исполнительной власти, органов исполнительной власти субъектов Российской Федерации, объединений работодателей, профессиональных союзов и их объединений по вопросам реализации государственной политики в области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координируют научно-исследовательские работы в области охраны труда и обеспечивают распространение передового отечественного и зарубежного опыта работы по улучшению условий 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организуют международное сотрудничество в области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исполняют иные полномочия в сфере государственного управления охраной труда в соответствии с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90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22.07.2008 N 157-ФЗ)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государственного управления охраной труда органы исполнительной власти субъектов Российской Федерации в области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обеспечивают реализацию на территории субъекта Российской Федерации государственной политики в области охраны труда и федеральных целевых программ улучшения условий и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разрабатывают и утверждают территориальные целевые программы улучшения условий и охраны труда и обеспечивают контроль за их выполнением;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координируют проведение на территории субъекта Российской Федерации в установленном порядке обучения по охране труда работников, в том числе руководителей организаций, а также работодателей - индивидуальных предпринимателей, проверки знания ими требований охраны труда, а также проведение обучения оказанию первой помощи пострадавшим на производстве;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осуществляют на территории субъекта Российской Федерации в установленном </w:t>
      </w:r>
      <w:r w:rsidRPr="004D0ECD">
        <w:rPr>
          <w:rFonts w:ascii="Times New Roman" w:hAnsi="Times New Roman" w:cs="Times New Roman"/>
          <w:sz w:val="24"/>
          <w:szCs w:val="24"/>
        </w:rPr>
        <w:lastRenderedPageBreak/>
        <w:t>порядке государственную экспертизу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организуют сбор и обработку информации о состоянии условий и охраны труда у работодателей, осуществляющих деятельность на территории субъекта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исполняют иные полномочия в сфере государственного управления охраной труда, не отнесенные к полномочиям федеральных органов исполнительной власти, в соответствии с законами и иными нормативными правовыми актами субъектов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введена Федеральным </w:t>
      </w:r>
      <w:hyperlink r:id="rId91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22.07.2008 N 157-ФЗ)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1" w:name="P2906"/>
      <w:bookmarkEnd w:id="191"/>
      <w:r w:rsidRPr="004D0ECD">
        <w:rPr>
          <w:rFonts w:ascii="Times New Roman" w:hAnsi="Times New Roman" w:cs="Times New Roman"/>
          <w:sz w:val="24"/>
          <w:szCs w:val="24"/>
        </w:rPr>
        <w:t>Статья 216.1. Государственная экспертиза условий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91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Государственная экспертиза условий труда осуществляется федеральным органом исполнительной власти, уполномоченным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органами исполнительной власти субъектов Российской Федерации в области охраны труда в </w:t>
      </w:r>
      <w:hyperlink r:id="rId913"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23.07.2008 </w:t>
      </w:r>
      <w:hyperlink r:id="rId914" w:history="1">
        <w:r w:rsidRPr="004D0ECD">
          <w:rPr>
            <w:rFonts w:ascii="Times New Roman" w:hAnsi="Times New Roman" w:cs="Times New Roman"/>
            <w:sz w:val="24"/>
            <w:szCs w:val="24"/>
          </w:rPr>
          <w:t>N 160-ФЗ</w:t>
        </w:r>
      </w:hyperlink>
      <w:r w:rsidRPr="004D0ECD">
        <w:rPr>
          <w:rFonts w:ascii="Times New Roman" w:hAnsi="Times New Roman" w:cs="Times New Roman"/>
          <w:sz w:val="24"/>
          <w:szCs w:val="24"/>
        </w:rPr>
        <w:t xml:space="preserve">, от 18.07.2011 </w:t>
      </w:r>
      <w:hyperlink r:id="rId915"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документация и материалы для проведения государственной экспертизы условий труда не были представлены лицами, имеющими право на обращение с заявлением о проведении государственной экспертизы условий труда, органы, уполномоченные на проведение государственной экспертизы условий труда, самостоятельно запрашивают указанные документацию и материалы в органах и организациях, в отношении которых проводится государственная экспертиза условий труда, а также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документация и материалы находятся в распоряжении таких органов либо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91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01.07.2011 N 169-ФЗ)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Государственная экспертиза условий труда осуществляется в целях оценки: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качества проведения специальной оценки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правильности предоставления работникам гарантий и компенсаций за работу с вредными и (или) опасными условиями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с 1 января 2014 года. - Федеральный </w:t>
      </w:r>
      <w:hyperlink r:id="rId91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фактических условий труда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Государственная экспертиза условий труда осуществляется на основании определений судебных органов, обращений органов исполнительной власти, работодателей, объединений работодателей, работников, профессиональных союзов, их объединений, иных уполномоченных работниками представительных органов, органов Фонда социального страхования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осуществляющие государственную экспертизу условий труда, имеют право: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в порядке, установленном федеральными законами и иными нормативными правовыми актами Российской Федерации, беспрепятственно при наличии удостоверения установленного образца посещать для осуществления экспертизы любых работодателей (организации независимо от их организационно-правовых форм и форм собственности, а также работодателей - физических лиц);</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запрашивать и безвозмездно получать необходимые для осуществления экспертизы документы и другие материалы;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проводить соответствующие наблюдения, измерения и расчеты с привлечением в случае необходимости исследовательских (измерительных) лабораторий, аккредитованных в порядке, установленном федеральными законами и иными нормативными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осуществляющие государственную экспертизу условий труда, обязаны: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составлять по результатам экспертизы заключения о соответствии (несоответствии) условий труда государственным нормативным требованиям охраны труда и направлять указанные заключения в суд, органы исполнительной власти, работодателям, в объединения работодателей, работникам, в профессиональные союзы, их объединения, иные уполномоченные работниками представительные органы, органы Фонда социального страхования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обеспечивать объективность и обоснованность выводов, изложенных в заключениях;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обеспечивать сохранность документов и других материалов, полученных для осуществления экспертизы, и конфиденциальность содержащихся в них сведений.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217. Служба охраны труда в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обеспечения соблюдения требований охраны труда, осуществления контроля за их выполнением у каждого работодателя, осуществляющего производственную деятельность, численность работников которого превышает 50 человек, создается служба охраны труда или вводится должность специалиста по охране труда, имеющего соответствующую подготовку или опыт работы в этой области.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9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отсутствии у работодателя службы охраны труда, штатного специалиста по охране труда их функции осуществляют работодатель - индивидуальный предприниматель (лично), руководитель организации, другой уполномоченный работодателем работник либо организация или специалист, оказывающие услуги в области охраны труда, привлекаемые работодателем по гражданско-правовому договору. Организации, оказывающие услуги в области охраны труда, подлежат обязательной аккредитации, за исключением </w:t>
      </w:r>
      <w:hyperlink r:id="rId923" w:history="1">
        <w:r w:rsidRPr="004D0ECD">
          <w:rPr>
            <w:rFonts w:ascii="Times New Roman" w:hAnsi="Times New Roman" w:cs="Times New Roman"/>
            <w:sz w:val="24"/>
            <w:szCs w:val="24"/>
          </w:rPr>
          <w:t>организаций</w:t>
        </w:r>
      </w:hyperlink>
      <w:r w:rsidRPr="004D0ECD">
        <w:rPr>
          <w:rFonts w:ascii="Times New Roman" w:hAnsi="Times New Roman" w:cs="Times New Roman"/>
          <w:sz w:val="24"/>
          <w:szCs w:val="24"/>
        </w:rPr>
        <w:t xml:space="preserve">, проводящих специальную оценку условий труда, порядок аккредитации которых устанавливается законодательством о специальной оценке условий труда. </w:t>
      </w:r>
      <w:hyperlink r:id="rId924" w:history="1">
        <w:r w:rsidRPr="004D0ECD">
          <w:rPr>
            <w:rFonts w:ascii="Times New Roman" w:hAnsi="Times New Roman" w:cs="Times New Roman"/>
            <w:sz w:val="24"/>
            <w:szCs w:val="24"/>
          </w:rPr>
          <w:t>Перечень</w:t>
        </w:r>
      </w:hyperlink>
      <w:r w:rsidRPr="004D0ECD">
        <w:rPr>
          <w:rFonts w:ascii="Times New Roman" w:hAnsi="Times New Roman" w:cs="Times New Roman"/>
          <w:sz w:val="24"/>
          <w:szCs w:val="24"/>
        </w:rPr>
        <w:t xml:space="preserve"> услуг, для оказания которых необходима аккредитация, </w:t>
      </w:r>
      <w:hyperlink r:id="rId925" w:history="1">
        <w:r w:rsidRPr="004D0ECD">
          <w:rPr>
            <w:rFonts w:ascii="Times New Roman" w:hAnsi="Times New Roman" w:cs="Times New Roman"/>
            <w:sz w:val="24"/>
            <w:szCs w:val="24"/>
          </w:rPr>
          <w:t>правила</w:t>
        </w:r>
      </w:hyperlink>
      <w:r w:rsidRPr="004D0ECD">
        <w:rPr>
          <w:rFonts w:ascii="Times New Roman" w:hAnsi="Times New Roman" w:cs="Times New Roman"/>
          <w:sz w:val="24"/>
          <w:szCs w:val="24"/>
        </w:rPr>
        <w:t xml:space="preserve"> аккредитации, включающие в себя требования аккредитации, которым должны соответствовать организации, оказывающие услуги в области охраны труда, порядок проведения контроля за деятельностью аккредитованных организаций, порядок приостановления или отзыва аккредитации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2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927" w:history="1">
        <w:r w:rsidRPr="004D0ECD">
          <w:rPr>
            <w:rFonts w:ascii="Times New Roman" w:hAnsi="Times New Roman" w:cs="Times New Roman"/>
            <w:sz w:val="24"/>
            <w:szCs w:val="24"/>
          </w:rPr>
          <w:t>N 238-ФЗ</w:t>
        </w:r>
      </w:hyperlink>
      <w:r w:rsidRPr="004D0ECD">
        <w:rPr>
          <w:rFonts w:ascii="Times New Roman" w:hAnsi="Times New Roman" w:cs="Times New Roman"/>
          <w:sz w:val="24"/>
          <w:szCs w:val="24"/>
        </w:rPr>
        <w:t xml:space="preserve">, от 28.12.2013 </w:t>
      </w:r>
      <w:hyperlink r:id="rId928"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Структура службы охраны труда в организации и численность работников службы </w:t>
      </w:r>
      <w:r w:rsidRPr="004D0ECD">
        <w:rPr>
          <w:rFonts w:ascii="Times New Roman" w:hAnsi="Times New Roman" w:cs="Times New Roman"/>
          <w:sz w:val="24"/>
          <w:szCs w:val="24"/>
        </w:rPr>
        <w:lastRenderedPageBreak/>
        <w:t xml:space="preserve">охраны труда определяются работодателем с учетом </w:t>
      </w:r>
      <w:hyperlink r:id="rId929" w:history="1">
        <w:r w:rsidRPr="004D0ECD">
          <w:rPr>
            <w:rFonts w:ascii="Times New Roman" w:hAnsi="Times New Roman" w:cs="Times New Roman"/>
            <w:sz w:val="24"/>
            <w:szCs w:val="24"/>
          </w:rPr>
          <w:t>рекомендаций</w:t>
        </w:r>
      </w:hyperlink>
      <w:r w:rsidRPr="004D0ECD">
        <w:rPr>
          <w:rFonts w:ascii="Times New Roman" w:hAnsi="Times New Roman" w:cs="Times New Roman"/>
          <w:sz w:val="24"/>
          <w:szCs w:val="24"/>
        </w:rPr>
        <w:t xml:space="preserve"> федерального органа исполнительной власти, осуществляющего функции по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218. Комитеты (комиссии) по охране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инициативе работодателя и (или) по инициативе работников либо их представительного органа создаются комитеты (комиссии) по охране труда. В их состав на паритетной основе входят представители работодателя и представители выборного органа первичной профсоюзной организации или иного представительного органа работников. </w:t>
      </w:r>
      <w:hyperlink r:id="rId931" w:history="1">
        <w:r w:rsidRPr="004D0ECD">
          <w:rPr>
            <w:rFonts w:ascii="Times New Roman" w:hAnsi="Times New Roman" w:cs="Times New Roman"/>
            <w:sz w:val="24"/>
            <w:szCs w:val="24"/>
          </w:rPr>
          <w:t>Типовое положение</w:t>
        </w:r>
      </w:hyperlink>
      <w:r w:rsidRPr="004D0ECD">
        <w:rPr>
          <w:rFonts w:ascii="Times New Roman" w:hAnsi="Times New Roman" w:cs="Times New Roman"/>
          <w:sz w:val="24"/>
          <w:szCs w:val="24"/>
        </w:rPr>
        <w:t xml:space="preserve"> о комитете (комиссии) по охране труда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9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Комитет (комиссия) по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организует проведение проверок условий и охраны труда на рабочих местах и информирование работников о результатах указанных проверок, сбор предложений к разделу коллективного договора (соглашения) об охране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36. ОБЕСПЕЧЕНИЕ ПРАВ РАБОТНИКОВ НА ОХРАНУ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2" w:name="P2950"/>
      <w:bookmarkEnd w:id="192"/>
      <w:r w:rsidRPr="004D0ECD">
        <w:rPr>
          <w:rFonts w:ascii="Times New Roman" w:hAnsi="Times New Roman" w:cs="Times New Roman"/>
          <w:sz w:val="24"/>
          <w:szCs w:val="24"/>
        </w:rPr>
        <w:t>Статья 219. Право работника на труд в условиях, отвечающих требованиям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Каждый работник имеет право 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рабочее место, соответствующее требованиям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обязательное социальное страхование от несчастных случаев на производстве и профессиональных заболеваний в соответствии с федеральным </w:t>
      </w:r>
      <w:hyperlink r:id="rId93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существующем риске повреждения здоровья, а также о мерах по защите от воздействия вредных и (или) опасных производственных факторов;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отказ от выполнения работ в случае возникновения опасности для его жизни и здоровья вследствие нарушения требований охраны труда, за исключением случаев, предусмотренных федеральными законами, до устранения такой опасности;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средствами индивидуальной и коллективной защиты в соответствии с требованиями охраны труда за счет средств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обучение безопасным методам и приемам труда за счет средств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дополнительное профессиональное образование за счет средств работодателя в случае ликвидации рабочего места вследствие нарушения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запрос о проведении проверки условий и охраны труда на его рабочем месте федеральным органом исполнительной власти, уполномоченным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другими федеральными органами исполнительной власти, осуществляющими государственный контроль (надзор) в установленной сфере деятельности, органами исполнительной власти, осуществляющими государственную экспертизу условий труда, а также органами </w:t>
      </w:r>
      <w:r w:rsidRPr="004D0ECD">
        <w:rPr>
          <w:rFonts w:ascii="Times New Roman" w:hAnsi="Times New Roman" w:cs="Times New Roman"/>
          <w:sz w:val="24"/>
          <w:szCs w:val="24"/>
        </w:rPr>
        <w:lastRenderedPageBreak/>
        <w:t>профсоюзного контроля за соблюдением трудового законодательства и иных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936"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93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938"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обращение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к работодателю, в объединения работодателей, а также в профессиональные союзы, их объединения и иные уполномоченные работниками представительные органы по вопросам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личное участие или участие через своих представителей в рассмотрении вопросов, связанных с обеспечением безопасных условий труда на его рабочем месте, и в расследовании происшедшего с ним несчастного случая на производстве или профессионального заболевания;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внеочередной медицинский осмотр в соответствии с медицинскими рекомендациями с сохранением за ним места работы (должности) и среднего заработка во время прохождения указанного медицинского осмотра;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компенсации, установленные в соответствии с настоящим Кодексом, коллективным договором, соглашением, локальным нормативным актом, трудовым договором, если он занят на работах с вредными и (или) опасными условиями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4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941"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Размеры, порядок и условия предоставления гарантий и компенсаций работникам, занятым на работах с вредными и (или) опасными условиями труда, устанавливаются в порядке, предусмотренном </w:t>
      </w:r>
      <w:hyperlink w:anchor="P1374" w:history="1">
        <w:r w:rsidRPr="004D0ECD">
          <w:rPr>
            <w:rFonts w:ascii="Times New Roman" w:hAnsi="Times New Roman" w:cs="Times New Roman"/>
            <w:sz w:val="24"/>
            <w:szCs w:val="24"/>
          </w:rPr>
          <w:t>статьями 92</w:t>
        </w:r>
      </w:hyperlink>
      <w:r w:rsidRPr="004D0ECD">
        <w:rPr>
          <w:rFonts w:ascii="Times New Roman" w:hAnsi="Times New Roman" w:cs="Times New Roman"/>
          <w:sz w:val="24"/>
          <w:szCs w:val="24"/>
        </w:rPr>
        <w:t xml:space="preserve">, </w:t>
      </w:r>
      <w:hyperlink w:anchor="P1640" w:history="1">
        <w:r w:rsidRPr="004D0ECD">
          <w:rPr>
            <w:rFonts w:ascii="Times New Roman" w:hAnsi="Times New Roman" w:cs="Times New Roman"/>
            <w:sz w:val="24"/>
            <w:szCs w:val="24"/>
          </w:rPr>
          <w:t>117</w:t>
        </w:r>
      </w:hyperlink>
      <w:r w:rsidRPr="004D0ECD">
        <w:rPr>
          <w:rFonts w:ascii="Times New Roman" w:hAnsi="Times New Roman" w:cs="Times New Roman"/>
          <w:sz w:val="24"/>
          <w:szCs w:val="24"/>
        </w:rPr>
        <w:t xml:space="preserve"> и </w:t>
      </w:r>
      <w:hyperlink w:anchor="P2017" w:history="1">
        <w:r w:rsidRPr="004D0ECD">
          <w:rPr>
            <w:rFonts w:ascii="Times New Roman" w:hAnsi="Times New Roman" w:cs="Times New Roman"/>
            <w:sz w:val="24"/>
            <w:szCs w:val="24"/>
          </w:rPr>
          <w:t>147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9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Повышенные или дополнительные гарантии и компенсации за работу на работах с вредными и (или) опасными условиями труда могут устанавливаться коллективным договором, локальным нормативным актом с учетом финансово-экономического положения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94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 в ред. Федерального </w:t>
      </w:r>
      <w:hyperlink r:id="rId9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обеспечения на рабочих местах безопасных условий труда, подтвержденных </w:t>
      </w:r>
      <w:hyperlink r:id="rId945" w:history="1">
        <w:r w:rsidRPr="004D0ECD">
          <w:rPr>
            <w:rFonts w:ascii="Times New Roman" w:hAnsi="Times New Roman" w:cs="Times New Roman"/>
            <w:sz w:val="24"/>
            <w:szCs w:val="24"/>
          </w:rPr>
          <w:t>результатами</w:t>
        </w:r>
      </w:hyperlink>
      <w:r w:rsidRPr="004D0ECD">
        <w:rPr>
          <w:rFonts w:ascii="Times New Roman" w:hAnsi="Times New Roman" w:cs="Times New Roman"/>
          <w:sz w:val="24"/>
          <w:szCs w:val="24"/>
        </w:rPr>
        <w:t xml:space="preserve"> специальной оценки условий труда или заключением государственной </w:t>
      </w:r>
      <w:hyperlink w:anchor="P2906" w:history="1">
        <w:r w:rsidRPr="004D0ECD">
          <w:rPr>
            <w:rFonts w:ascii="Times New Roman" w:hAnsi="Times New Roman" w:cs="Times New Roman"/>
            <w:sz w:val="24"/>
            <w:szCs w:val="24"/>
          </w:rPr>
          <w:t>экспертизы</w:t>
        </w:r>
      </w:hyperlink>
      <w:r w:rsidRPr="004D0ECD">
        <w:rPr>
          <w:rFonts w:ascii="Times New Roman" w:hAnsi="Times New Roman" w:cs="Times New Roman"/>
          <w:sz w:val="24"/>
          <w:szCs w:val="24"/>
        </w:rPr>
        <w:t xml:space="preserve"> условий труда, гарантии и компенсации работникам не устанавливаются.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94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 в ред. Федерального </w:t>
      </w:r>
      <w:hyperlink r:id="rId9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220. Гарантии права работников на труд в условиях, соответствующих требованиям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Государство гарантирует работникам защиту их права на труд в условиях, соответствующих требованиям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труда, предусмотренные трудовым договором, должны соответствовать требованиям охраны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время приостановления работ в связи с административным </w:t>
      </w:r>
      <w:hyperlink r:id="rId948" w:history="1">
        <w:r w:rsidRPr="004D0ECD">
          <w:rPr>
            <w:rFonts w:ascii="Times New Roman" w:hAnsi="Times New Roman" w:cs="Times New Roman"/>
            <w:sz w:val="24"/>
            <w:szCs w:val="24"/>
          </w:rPr>
          <w:t>приостановлением деятельности</w:t>
        </w:r>
      </w:hyperlink>
      <w:r w:rsidRPr="004D0ECD">
        <w:rPr>
          <w:rFonts w:ascii="Times New Roman" w:hAnsi="Times New Roman" w:cs="Times New Roman"/>
          <w:sz w:val="24"/>
          <w:szCs w:val="24"/>
        </w:rPr>
        <w:t xml:space="preserve"> или временным </w:t>
      </w:r>
      <w:hyperlink r:id="rId949" w:history="1">
        <w:r w:rsidRPr="004D0ECD">
          <w:rPr>
            <w:rFonts w:ascii="Times New Roman" w:hAnsi="Times New Roman" w:cs="Times New Roman"/>
            <w:sz w:val="24"/>
            <w:szCs w:val="24"/>
          </w:rPr>
          <w:t>запретом деятельности</w:t>
        </w:r>
      </w:hyperlink>
      <w:r w:rsidRPr="004D0ECD">
        <w:rPr>
          <w:rFonts w:ascii="Times New Roman" w:hAnsi="Times New Roman" w:cs="Times New Roman"/>
          <w:sz w:val="24"/>
          <w:szCs w:val="24"/>
        </w:rPr>
        <w:t xml:space="preserve"> в соответствии с законодательством Российской Федерации вследствие нарушения государственных нормативных требований охраны труда не по вине работника за ним сохраняются место работы (должность) и средний заработок. На это время работник с его согласия может быть переведен работодателем на другую работу с оплатой труда по выполняемой работе, но не ниже среднего заработка по прежней работе.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Федеральных законов от 09.05.2005 </w:t>
      </w:r>
      <w:hyperlink r:id="rId950" w:history="1">
        <w:r w:rsidRPr="004D0ECD">
          <w:rPr>
            <w:rFonts w:ascii="Times New Roman" w:hAnsi="Times New Roman" w:cs="Times New Roman"/>
            <w:sz w:val="24"/>
            <w:szCs w:val="24"/>
          </w:rPr>
          <w:t>N 45-ФЗ</w:t>
        </w:r>
      </w:hyperlink>
      <w:r w:rsidRPr="004D0ECD">
        <w:rPr>
          <w:rFonts w:ascii="Times New Roman" w:hAnsi="Times New Roman" w:cs="Times New Roman"/>
          <w:sz w:val="24"/>
          <w:szCs w:val="24"/>
        </w:rPr>
        <w:t xml:space="preserve">, от 30.06.2006 </w:t>
      </w:r>
      <w:hyperlink r:id="rId95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952"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отказе работника от выполнения работ в случае возникновения опасности для его жизни и здоровья (за исключением случаев, предусмотренных настоящим Кодексом и иными федеральными законами) работодатель обязан предоставить работнику другую работу на время устранения такой опасности.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09.05.2005 </w:t>
      </w:r>
      <w:hyperlink r:id="rId953" w:history="1">
        <w:r w:rsidRPr="004D0ECD">
          <w:rPr>
            <w:rFonts w:ascii="Times New Roman" w:hAnsi="Times New Roman" w:cs="Times New Roman"/>
            <w:sz w:val="24"/>
            <w:szCs w:val="24"/>
          </w:rPr>
          <w:t>N 45-ФЗ,</w:t>
        </w:r>
      </w:hyperlink>
      <w:r w:rsidRPr="004D0ECD">
        <w:rPr>
          <w:rFonts w:ascii="Times New Roman" w:hAnsi="Times New Roman" w:cs="Times New Roman"/>
          <w:sz w:val="24"/>
          <w:szCs w:val="24"/>
        </w:rPr>
        <w:t xml:space="preserve"> от 30.06.2006 </w:t>
      </w:r>
      <w:hyperlink r:id="rId954" w:history="1">
        <w:r w:rsidRPr="004D0ECD">
          <w:rPr>
            <w:rFonts w:ascii="Times New Roman" w:hAnsi="Times New Roman" w:cs="Times New Roman"/>
            <w:sz w:val="24"/>
            <w:szCs w:val="24"/>
          </w:rPr>
          <w:t>N 90-ФЗ)</w:t>
        </w:r>
      </w:hyperlink>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если предоставление другой работы по объективным причинам работнику невозможно, время простоя работника до устранения опасности для его жизни и здоровья оплачивается работодателем в соответствии с настоящим </w:t>
      </w:r>
      <w:hyperlink w:anchor="P2113"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w:t>
      </w:r>
      <w:proofErr w:type="spellStart"/>
      <w:r w:rsidRPr="004D0ECD">
        <w:rPr>
          <w:rFonts w:ascii="Times New Roman" w:hAnsi="Times New Roman" w:cs="Times New Roman"/>
          <w:sz w:val="24"/>
          <w:szCs w:val="24"/>
        </w:rPr>
        <w:t>необеспечения</w:t>
      </w:r>
      <w:proofErr w:type="spellEnd"/>
      <w:r w:rsidRPr="004D0ECD">
        <w:rPr>
          <w:rFonts w:ascii="Times New Roman" w:hAnsi="Times New Roman" w:cs="Times New Roman"/>
          <w:sz w:val="24"/>
          <w:szCs w:val="24"/>
        </w:rPr>
        <w:t xml:space="preserve"> работника в соответствии с установленными нормами средствами индивидуальной и коллективной защиты работодатель не имеет права требовать от работника исполнения трудовых обязанностей и обязан оплатить возникший по этой причине простой в соответствии с настоящим </w:t>
      </w:r>
      <w:hyperlink w:anchor="P211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Отказ работника от выполнения работ в случае возникновения опасности для его жизни и здоровья вследствие нарушения требований охраны труда либо от выполнения работ с вредными и (или) опасными условиями труда, не предусмотренных трудовым договором, не влечет за собой привлечения его к дисциплинарной ответственности.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5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причинения вреда жизни и здоровью работника при исполнении им трудовых обязанностей возмещение указанного вреда осуществляется в соответствии с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предупреждения и устранения нарушений государственных нормативных требований охраны труда государство обеспечивает организацию и осуществление федерального государственного надзора за их соблюдением и устанавливает ответственность работодателя и должностных лиц за нарушение указанных требований.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5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957"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221. Обеспечение работников средствами индивидуальной защиты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работах с вредными и (или) опасными условиями труда, а также на работах, выполняемых в особых температурных условиях или связанных с загрязнением, работникам бесплатно выдаются прошедшие обязательную сертификацию или декларирование соответствия специальная одежда, специальная обувь и другие средства индивидуальной защиты, а также смывающие и (или) обезвреживающие средства в соответствии с типовыми нормами, которые устанавливаются в </w:t>
      </w:r>
      <w:hyperlink r:id="rId95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определяемом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30.12.2008 N 313-ФЗ)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имеет право с учетом мнения выборного органа первичной профсоюзной организации или иного представительного органа работников и своего финансово-экономического положения устанавливать нормы бесплатной выдачи работникам специальной одежды, специальной обуви и других средств индивидуальной защиты, улучшающие по сравнению с типовыми нормами защиту работников от имеющихся на рабочих местах вредных и (или) опасных факторов, а также особых температурных условий или загрязнения.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за счет своих средств обязан в соответствии с установленными нормами обеспечивать своевременную выдачу специальной одежды, специальной обуви и других средств индивидуальной защиты, а также их хранение, стирку, сушку, ремонт и замену.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222. Выдача молока и лечебно-профилактического питания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3" w:name="P3003"/>
      <w:bookmarkEnd w:id="193"/>
      <w:r w:rsidRPr="004D0ECD">
        <w:rPr>
          <w:rFonts w:ascii="Times New Roman" w:hAnsi="Times New Roman" w:cs="Times New Roman"/>
          <w:sz w:val="24"/>
          <w:szCs w:val="24"/>
        </w:rPr>
        <w:t xml:space="preserve">На работах с вредными условиями труда работникам выдаются бесплатно по установленным </w:t>
      </w:r>
      <w:hyperlink r:id="rId961" w:history="1">
        <w:r w:rsidRPr="004D0ECD">
          <w:rPr>
            <w:rFonts w:ascii="Times New Roman" w:hAnsi="Times New Roman" w:cs="Times New Roman"/>
            <w:sz w:val="24"/>
            <w:szCs w:val="24"/>
          </w:rPr>
          <w:t>нормам</w:t>
        </w:r>
      </w:hyperlink>
      <w:r w:rsidRPr="004D0ECD">
        <w:rPr>
          <w:rFonts w:ascii="Times New Roman" w:hAnsi="Times New Roman" w:cs="Times New Roman"/>
          <w:sz w:val="24"/>
          <w:szCs w:val="24"/>
        </w:rPr>
        <w:t xml:space="preserve"> молоко или другие равноценные пищевые продукты.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размере, эквивалентном стоимости молока или других равноценных пищевых продуктов, если это предусмотрено коллективным договором и (или)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01.10.2007 N 224-ФЗ)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работах с особо вредными условиями труда предоставляется бесплатно по установленным </w:t>
      </w:r>
      <w:hyperlink r:id="rId963" w:history="1">
        <w:r w:rsidRPr="004D0ECD">
          <w:rPr>
            <w:rFonts w:ascii="Times New Roman" w:hAnsi="Times New Roman" w:cs="Times New Roman"/>
            <w:sz w:val="24"/>
            <w:szCs w:val="24"/>
          </w:rPr>
          <w:t>нормам</w:t>
        </w:r>
      </w:hyperlink>
      <w:r w:rsidRPr="004D0ECD">
        <w:rPr>
          <w:rFonts w:ascii="Times New Roman" w:hAnsi="Times New Roman" w:cs="Times New Roman"/>
          <w:sz w:val="24"/>
          <w:szCs w:val="24"/>
        </w:rPr>
        <w:t xml:space="preserve"> лечебно-профилактическое питание.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Нормы и условия бесплатной выдачи молока или других равноценных пищевых продуктов, лечебно-профилактического питания, </w:t>
      </w:r>
      <w:hyperlink r:id="rId964"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осуществления компенсационной выплаты, предусмотренной </w:t>
      </w:r>
      <w:hyperlink w:anchor="P3003"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устанавливаются в </w:t>
      </w:r>
      <w:hyperlink r:id="rId965"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определяемом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9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01.10.2007 N 224-ФЗ)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223. Санитарно-бытовое обслуживание и медицинское обеспечение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Санитарно-бытовое обслуживание и медицинское обеспечение работников в соответствии с требованиями охраны труда возлагается на работодателя. В этих целях работодателем по установленным нормам оборудуются санитарно-бытовые помещения, помещения для приема пищи, помещения для оказания медицинской помощи, комнаты для отдыха в рабочее время и психологической разгрузки; организуются посты для оказания первой помощи, укомплектованные аптечками для оказания первой помощи; устанавливаются аппараты (устройства) для обеспечения работников горячих цехов и участков газированной соленой водой и другое.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6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25.11.2009 </w:t>
      </w:r>
      <w:hyperlink r:id="rId969" w:history="1">
        <w:r w:rsidRPr="004D0ECD">
          <w:rPr>
            <w:rFonts w:ascii="Times New Roman" w:hAnsi="Times New Roman" w:cs="Times New Roman"/>
            <w:sz w:val="24"/>
            <w:szCs w:val="24"/>
          </w:rPr>
          <w:t>N 267-ФЗ</w:t>
        </w:r>
      </w:hyperlink>
      <w:r w:rsidRPr="004D0ECD">
        <w:rPr>
          <w:rFonts w:ascii="Times New Roman" w:hAnsi="Times New Roman" w:cs="Times New Roman"/>
          <w:sz w:val="24"/>
          <w:szCs w:val="24"/>
        </w:rPr>
        <w:t xml:space="preserve">, от 25.11.2013 </w:t>
      </w:r>
      <w:hyperlink r:id="rId970"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Перевозка в медицинские организации или к месту жительства работников, пострадавших от несчастных случаев на производстве и профессиональных заболеваний, а также по иным медицинским показаниям производится транспортными средствами работодателя либо за его счет.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7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224. Дополнительные гарантии охраны труда отдельным категориям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предусмотренных настоящим Кодексом, другими федеральными законами и иными нормативными правовыми актами Российской Федерации, работодатель обязан: соблюдать установленные для отдельных категорий работников ограничения на привлечение их к выполнению работ с вредными и (или) опасными условиями труда, к выполнению работ в ночное время, а также к сверхурочным работам; осуществлять перевод работников, нуждающихся по состоянию здоровья в предоставлении им более легкой работы, на другую работу в соответствии с медицинским заключением, выданным в </w:t>
      </w:r>
      <w:hyperlink r:id="rId972"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установленном федеральными законами и иными нормативными правовыми актами Российской Федерации, с соответствующей оплатой; </w:t>
      </w:r>
      <w:r w:rsidRPr="004D0ECD">
        <w:rPr>
          <w:rFonts w:ascii="Times New Roman" w:hAnsi="Times New Roman" w:cs="Times New Roman"/>
          <w:sz w:val="24"/>
          <w:szCs w:val="24"/>
        </w:rPr>
        <w:lastRenderedPageBreak/>
        <w:t>устанавливать перерывы для отдыха, включаемые в рабочее время; создавать для инвалидов условия труда в соответствии с индивидуальной программой реабилитации; проводить другие мероприятия.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7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974"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225. Обучение в области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Все работники, в том числе руководители организаций, а также работодатели - индивидуальные предприниматели, обязаны проходить обучение по охране труда и проверку знания требований охраны труда в </w:t>
      </w:r>
      <w:hyperlink r:id="rId976"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7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23.07.2008 </w:t>
      </w:r>
      <w:hyperlink r:id="rId978" w:history="1">
        <w:r w:rsidRPr="004D0ECD">
          <w:rPr>
            <w:rFonts w:ascii="Times New Roman" w:hAnsi="Times New Roman" w:cs="Times New Roman"/>
            <w:sz w:val="24"/>
            <w:szCs w:val="24"/>
          </w:rPr>
          <w:t>N 160-ФЗ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всех поступающих на работу лиц, а также для работников, переводимых на другую работу, работодатель или уполномоченное им лицо обязаны проводить инструктаж по охране труда, организовывать обучение безопасным методам и приемам выполнения работ и оказания первой помощи пострадавшим.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обеспечивает обучение лиц, поступающих на работу с вредными и (или) опасными условиями труда, безопасным методам и приемам выполнения работ со стажировкой на рабочем месте и сдачей экзаменов и проведение их периодического обучения по охране труда и проверку знаний требований охраны труда в период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Государство содействует организации обучения по охране труда в организациях, осуществляющих образовательную деятельность.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7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Государство обеспечивает подготовку специалистов в области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8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226. Финансирование мероприятий по улучшению условий и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Финансирование мероприятий по улучшению условий и охраны труда осуществляется за счет средств федерального бюджета, бюджетов субъектов Российской Федерации, местных бюджетов, внебюджетных источников в порядке, установленном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Финансирование мероприятий по улучшению условий и охраны труда может осуществляться также за счет добровольных взносов организаций и физических лиц.</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98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Финансирование мероприятий по улучшению условий и охраны труда работодателями (за исключением государственных унитарных предприятий и федеральных учреждений) осуществляется в размере не менее 0,2 процента суммы затрат на производство продукции (работ, услуг). </w:t>
      </w:r>
      <w:hyperlink r:id="rId983" w:history="1">
        <w:r w:rsidRPr="004D0ECD">
          <w:rPr>
            <w:rFonts w:ascii="Times New Roman" w:hAnsi="Times New Roman" w:cs="Times New Roman"/>
            <w:sz w:val="24"/>
            <w:szCs w:val="24"/>
          </w:rPr>
          <w:t>Типовой перечень</w:t>
        </w:r>
      </w:hyperlink>
      <w:r w:rsidRPr="004D0ECD">
        <w:rPr>
          <w:rFonts w:ascii="Times New Roman" w:hAnsi="Times New Roman" w:cs="Times New Roman"/>
          <w:sz w:val="24"/>
          <w:szCs w:val="24"/>
        </w:rPr>
        <w:t xml:space="preserve"> ежегодно реализуемых работодателем за счет указанных средств мероприятий по улучшению условий и охраны труда и снижению уровней профессиональных рисков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984"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985" w:history="1">
        <w:r w:rsidRPr="004D0ECD">
          <w:rPr>
            <w:rFonts w:ascii="Times New Roman" w:hAnsi="Times New Roman" w:cs="Times New Roman"/>
            <w:sz w:val="24"/>
            <w:szCs w:val="24"/>
          </w:rPr>
          <w:t>N 238-ФЗ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отраслях экономики, субъектах Российской Федерации, на территориях, а также у работодателей могут создаваться фонды охраны труда в соответствии с федеральными </w:t>
      </w:r>
      <w:r w:rsidRPr="004D0ECD">
        <w:rPr>
          <w:rFonts w:ascii="Times New Roman" w:hAnsi="Times New Roman" w:cs="Times New Roman"/>
          <w:sz w:val="24"/>
          <w:szCs w:val="24"/>
        </w:rPr>
        <w:lastRenderedPageBreak/>
        <w:t>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не несет расходов на финансирование мероприятий по улучшению условий и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4" w:name="P3046"/>
      <w:bookmarkEnd w:id="194"/>
      <w:r w:rsidRPr="004D0ECD">
        <w:rPr>
          <w:rFonts w:ascii="Times New Roman" w:hAnsi="Times New Roman" w:cs="Times New Roman"/>
          <w:sz w:val="24"/>
          <w:szCs w:val="24"/>
        </w:rPr>
        <w:t>Статья 227. Несчастные случаи, подлежащие расследованию и учету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Расследованию и учету в соответствии с настоящей главой подлежат несчастные случаи, происшедшие с работниками и другими лицами, участвующими в производственной деятельности работодателя (в том числе с </w:t>
      </w:r>
      <w:hyperlink r:id="rId988" w:history="1">
        <w:r w:rsidRPr="004D0ECD">
          <w:rPr>
            <w:rFonts w:ascii="Times New Roman" w:hAnsi="Times New Roman" w:cs="Times New Roman"/>
            <w:sz w:val="24"/>
            <w:szCs w:val="24"/>
          </w:rPr>
          <w:t>лицами</w:t>
        </w:r>
      </w:hyperlink>
      <w:r w:rsidRPr="004D0ECD">
        <w:rPr>
          <w:rFonts w:ascii="Times New Roman" w:hAnsi="Times New Roman" w:cs="Times New Roman"/>
          <w:sz w:val="24"/>
          <w:szCs w:val="24"/>
        </w:rPr>
        <w:t>,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и другие лица, получающие образование в соответствии с ученическим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обучающиеся, проходящие производственную практику;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страдающие психическими расстройствами, участвующие в производительном труде на лечебно-производственных предприятиях в порядке трудовой терапии в соответствии с медицинскими рекомендациями;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осужденные к лишению свободы и привлекаемые к труду;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привлекаемые в установленном порядке к выполнению общественно-полезных работ;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члены производственных кооперативов и члены крестьянских (фермерских) хозяйств, принимающие личное трудовое участие в их деятельности.</w:t>
      </w:r>
    </w:p>
    <w:p w:rsidR="00EE3086" w:rsidRPr="004D0ECD" w:rsidRDefault="00EE3086">
      <w:pPr>
        <w:pStyle w:val="ConsPlusNormal"/>
        <w:ind w:firstLine="540"/>
        <w:jc w:val="both"/>
        <w:rPr>
          <w:rFonts w:ascii="Times New Roman" w:hAnsi="Times New Roman" w:cs="Times New Roman"/>
          <w:sz w:val="24"/>
          <w:szCs w:val="24"/>
        </w:rPr>
      </w:pPr>
      <w:bookmarkStart w:id="195" w:name="P3059"/>
      <w:bookmarkEnd w:id="195"/>
      <w:r w:rsidRPr="004D0ECD">
        <w:rPr>
          <w:rFonts w:ascii="Times New Roman" w:hAnsi="Times New Roman" w:cs="Times New Roman"/>
          <w:sz w:val="24"/>
          <w:szCs w:val="24"/>
        </w:rPr>
        <w:t>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утопление; поражение электрическим током, молнией, излучением; укусы и другие телесные повреждения, нанесенные животными и насекомыми;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течение рабочего времени на территории работодателя либо в ином месте выполнения работы, в том числе во время установленных перерывов, а также в течение времени, необходимого для приведения в порядок орудий производства и одежды, выполнения других предусмотренных правилами внутреннего трудового распорядка действий перед началом и после окончания работы, или при выполнении работы за пределами установленной для работника продолжительности рабочего времени, в выходные и нерабочие праздничные дни;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следовании к месту выполнения работы или с работы на транспортном средстве, </w:t>
      </w:r>
      <w:r w:rsidRPr="004D0ECD">
        <w:rPr>
          <w:rFonts w:ascii="Times New Roman" w:hAnsi="Times New Roman" w:cs="Times New Roman"/>
          <w:sz w:val="24"/>
          <w:szCs w:val="24"/>
        </w:rPr>
        <w:lastRenderedPageBreak/>
        <w:t>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следовании на транспортном средстве в качестве сменщика во время междусменного отдыха (водитель-сменщик на транспортном средстве, проводник или механик рефрижераторной секции в поезде, член бригады почтового вагона и другие);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работе вахтовым методом во время междусменного отдыха, а также при нахождении на судне (воздушном, морском, речном) в свободное от вахты и судовых работ время;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Расследованию в установленном порядке как несчастные случаи подлежат также события, указанные в </w:t>
      </w:r>
      <w:hyperlink w:anchor="P3059" w:history="1">
        <w:r w:rsidRPr="004D0ECD">
          <w:rPr>
            <w:rFonts w:ascii="Times New Roman" w:hAnsi="Times New Roman" w:cs="Times New Roman"/>
            <w:sz w:val="24"/>
            <w:szCs w:val="24"/>
          </w:rPr>
          <w:t>части третьей</w:t>
        </w:r>
      </w:hyperlink>
      <w:r w:rsidRPr="004D0ECD">
        <w:rPr>
          <w:rFonts w:ascii="Times New Roman" w:hAnsi="Times New Roman" w:cs="Times New Roman"/>
          <w:sz w:val="24"/>
          <w:szCs w:val="24"/>
        </w:rPr>
        <w:t xml:space="preserve"> настоящей статьи, если они произошли с лицами, привлеченными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228. Обязанности работодателя при несчастном случае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несчастных случаях, указанных в </w:t>
      </w:r>
      <w:hyperlink w:anchor="P3046" w:history="1">
        <w:r w:rsidRPr="004D0ECD">
          <w:rPr>
            <w:rFonts w:ascii="Times New Roman" w:hAnsi="Times New Roman" w:cs="Times New Roman"/>
            <w:sz w:val="24"/>
            <w:szCs w:val="24"/>
          </w:rPr>
          <w:t>статье 227</w:t>
        </w:r>
      </w:hyperlink>
      <w:r w:rsidRPr="004D0ECD">
        <w:rPr>
          <w:rFonts w:ascii="Times New Roman" w:hAnsi="Times New Roman" w:cs="Times New Roman"/>
          <w:sz w:val="24"/>
          <w:szCs w:val="24"/>
        </w:rPr>
        <w:t xml:space="preserve"> настоящего Кодекса, работодатель (его представитель) обязан: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немедленно организовать первую помощь пострадавшему и при необходимости доставку его в медицинскую организацию;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принять неотложные меры по предотвращению развития аварийной или иной чрезвычайной ситуации и воздействия травмирующих факторов на других лиц;</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немедленно проинформировать о несчастном случае органы и организации, указанные в настоящем </w:t>
      </w:r>
      <w:hyperlink w:anchor="P3078" w:history="1">
        <w:r w:rsidRPr="004D0ECD">
          <w:rPr>
            <w:rFonts w:ascii="Times New Roman" w:hAnsi="Times New Roman" w:cs="Times New Roman"/>
            <w:sz w:val="24"/>
            <w:szCs w:val="24"/>
          </w:rPr>
          <w:t>Кодексе</w:t>
        </w:r>
      </w:hyperlink>
      <w:r w:rsidRPr="004D0ECD">
        <w:rPr>
          <w:rFonts w:ascii="Times New Roman" w:hAnsi="Times New Roman" w:cs="Times New Roman"/>
          <w:sz w:val="24"/>
          <w:szCs w:val="24"/>
        </w:rPr>
        <w:t>, других федеральных законах и иных нормативных правовых актах Российской Федерации, а о тяжелом несчастном случае или несчастном случае со смертельным исходом - также родственников пострадавшего;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настоящей главой.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6" w:name="P3078"/>
      <w:bookmarkEnd w:id="196"/>
      <w:r w:rsidRPr="004D0ECD">
        <w:rPr>
          <w:rFonts w:ascii="Times New Roman" w:hAnsi="Times New Roman" w:cs="Times New Roman"/>
          <w:sz w:val="24"/>
          <w:szCs w:val="24"/>
        </w:rPr>
        <w:t>Статья 228.1. Порядок извещения о несчастных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99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групповом несчастном случае (два человека и более), тяжелом несчастном случае или несчастном случае со смертельным исходом работодатель (его представитель) в течение суток обязан направить извещение по установленной </w:t>
      </w:r>
      <w:hyperlink r:id="rId993" w:history="1">
        <w:r w:rsidRPr="004D0ECD">
          <w:rPr>
            <w:rFonts w:ascii="Times New Roman" w:hAnsi="Times New Roman" w:cs="Times New Roman"/>
            <w:sz w:val="24"/>
            <w:szCs w:val="24"/>
          </w:rPr>
          <w:t>форме</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соответствующий территориальный орган федерального органа исполнительной </w:t>
      </w:r>
      <w:r w:rsidRPr="004D0ECD">
        <w:rPr>
          <w:rFonts w:ascii="Times New Roman" w:hAnsi="Times New Roman" w:cs="Times New Roman"/>
          <w:sz w:val="24"/>
          <w:szCs w:val="24"/>
        </w:rPr>
        <w:lastRenderedPageBreak/>
        <w:t>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прокуратуру по месту происшествия несчастного случая;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орган исполнительной власти субъекта Российской Федерации и (или) орган местного самоуправления по месту государственной регистрации юридического лица или физического лица в качестве индивидуального предпринимателя;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работодателю, направившему работника, с которым произошел несчастный случай;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организации или на объекте, подконтрольных этому органу;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(по месту регистрации работодателя в качестве страхователя).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групповом несчастном случае, тяжелом несчастном случае или несчастном случае со смертельным исходом работодатель (его представитель) в течение суток также обязан направить извещение по установленной форме в соответствующее территориальное объединение организаций профсоюзов.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несчастном случае, происшедшем на находящемся в плавании судне (независимо от его ведомственной (отраслевой) принадлежности), капитан судна незамедлительно обязан сообщить работодателю (судовладельцу), а если судно находится в заграничном плавании - также в соответствующее консульство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(судовладелец) при получении сообщения о происшедшем на судне групповом несчастном случае, тяжелом несчастном случае или несчастном случае со смертельным исходом в течение суток обязан направить извещение по установленной форме 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соответствующий территориальный орган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соответствующую прокуратуру по месту регистрации судна;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соответствующие федеральные органы исполнительной власти, уполномоченные на осуществление федерального государственного надзора в области использования атомной энергии и государственного надзора в области радиационной безопасности, если несчастный случай произошел на ядерной энергетической установке судна или при перевозке ядерных материалов, радиоактивных веществ и отходов;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соответствующее территориальное объединение организаций профсоюзов;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(по месту регистрации работодателя в качестве страхователя).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несчастных случаях, которые по прошествии времени перешли в категорию тяжелых несчастных случаев или несчастных случаев со смертельным исходом, работодатель (его представитель) в течение трех суток после получения сведений об этом направляет извещение по установленной </w:t>
      </w:r>
      <w:hyperlink r:id="rId998" w:history="1">
        <w:r w:rsidRPr="004D0ECD">
          <w:rPr>
            <w:rFonts w:ascii="Times New Roman" w:hAnsi="Times New Roman" w:cs="Times New Roman"/>
            <w:sz w:val="24"/>
            <w:szCs w:val="24"/>
          </w:rPr>
          <w:t>форме</w:t>
        </w:r>
      </w:hyperlink>
      <w:r w:rsidRPr="004D0ECD">
        <w:rPr>
          <w:rFonts w:ascii="Times New Roman" w:hAnsi="Times New Roman" w:cs="Times New Roman"/>
          <w:sz w:val="24"/>
          <w:szCs w:val="24"/>
        </w:rPr>
        <w:t xml:space="preserve"> в соответствующие территориальный орган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w:t>
      </w:r>
      <w:r w:rsidRPr="004D0ECD">
        <w:rPr>
          <w:rFonts w:ascii="Times New Roman" w:hAnsi="Times New Roman" w:cs="Times New Roman"/>
          <w:sz w:val="24"/>
          <w:szCs w:val="24"/>
        </w:rPr>
        <w:lastRenderedPageBreak/>
        <w:t>территориальное объединение организаций профсоюзов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организации или на объекте, подконтрольных этому органу, а о страховых случаях - в исполнительный орган страховщика (по месту регистрации работодателя в качестве страхователя).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99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случаях острого отравления работодатель (его представитель) сообщает в соответствующий орган федерального </w:t>
      </w:r>
      <w:hyperlink r:id="rId1000" w:history="1">
        <w:r w:rsidRPr="004D0ECD">
          <w:rPr>
            <w:rFonts w:ascii="Times New Roman" w:hAnsi="Times New Roman" w:cs="Times New Roman"/>
            <w:sz w:val="24"/>
            <w:szCs w:val="24"/>
          </w:rPr>
          <w:t>органа</w:t>
        </w:r>
      </w:hyperlink>
      <w:r w:rsidRPr="004D0ECD">
        <w:rPr>
          <w:rFonts w:ascii="Times New Roman" w:hAnsi="Times New Roman" w:cs="Times New Roman"/>
          <w:sz w:val="24"/>
          <w:szCs w:val="24"/>
        </w:rPr>
        <w:t xml:space="preserve"> исполнительной власти, осуществляющего функции по федеральному государственному санитарно-эпидемиологическому надзору.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229. Порядок формирования комиссий по расследованию несчастных случаев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расследования несчастного случая работодатель (его представитель) незамедлительно образует комиссию в составе не менее трех человек. В состав </w:t>
      </w:r>
      <w:hyperlink r:id="rId1003" w:history="1">
        <w:r w:rsidRPr="004D0ECD">
          <w:rPr>
            <w:rFonts w:ascii="Times New Roman" w:hAnsi="Times New Roman" w:cs="Times New Roman"/>
            <w:sz w:val="24"/>
            <w:szCs w:val="24"/>
          </w:rPr>
          <w:t>комиссии</w:t>
        </w:r>
      </w:hyperlink>
      <w:r w:rsidRPr="004D0ECD">
        <w:rPr>
          <w:rFonts w:ascii="Times New Roman" w:hAnsi="Times New Roman" w:cs="Times New Roman"/>
          <w:sz w:val="24"/>
          <w:szCs w:val="24"/>
        </w:rPr>
        <w:t xml:space="preserve"> включаются специалист по охране труда или лицо, назначенное ответственным за организацию работы по охране труда приказом (распоряжением) работодателя, представители работодателя, представители выборного органа первичной профсоюзной организации или иного представительного органа работников, уполномоченный по охране труда. Комиссию возглавляет работодатель (его представитель), а в случаях, предусмотренных настоящим Кодексом, - должностное лицо соответствующего федерального органа исполнительной власти, осуществляющего государственный контроль (надзор) в установленной сфере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расследовании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в состав комиссии также включаются государственный инспектор труда, представители органа исполнительной власти субъекта Российской Федерации или органа местного самоуправления (по согласованию), представитель территориального объединения организаций профсоюзов, а при расследовании указанных несчастных случаев с застрахованными - представители исполнительного органа страховщика (по месту регистрации работодателя в качестве страхователя). Комиссию возглавляет, как правило, должностное лицо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иное не предусмотрено настоящим Кодексом, то состав комиссии утверждается приказом (распоряжением) работодателя. Лица, на которых непосредственно возложено обеспечение соблюдения требований охраны труда на участке (объекте), где произошел несчастный случай, в состав комиссии не включаются.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расследовании несчастного случая у работодателя - физического лица принимают участие указанный работодатель или его полномочный представитель, доверенное лицо пострадавшего, специалист по охране труда, который может привлекаться к расследованию несчастного случая и на договорной основе.</w:t>
      </w:r>
    </w:p>
    <w:p w:rsidR="00EE3086" w:rsidRPr="004D0ECD" w:rsidRDefault="00EE3086">
      <w:pPr>
        <w:pStyle w:val="ConsPlusNormal"/>
        <w:ind w:firstLine="540"/>
        <w:jc w:val="both"/>
        <w:rPr>
          <w:rFonts w:ascii="Times New Roman" w:hAnsi="Times New Roman" w:cs="Times New Roman"/>
          <w:sz w:val="24"/>
          <w:szCs w:val="24"/>
        </w:rPr>
      </w:pPr>
      <w:bookmarkStart w:id="197" w:name="P3114"/>
      <w:bookmarkEnd w:id="197"/>
      <w:r w:rsidRPr="004D0ECD">
        <w:rPr>
          <w:rFonts w:ascii="Times New Roman" w:hAnsi="Times New Roman" w:cs="Times New Roman"/>
          <w:sz w:val="24"/>
          <w:szCs w:val="24"/>
        </w:rPr>
        <w:t xml:space="preserve">Несчастный случай, происшедший с лицом, направленным для выполнения работы к другому работодателю и участвовавшим в его производственной деятельности, расследуется комиссией, образованной работодателем, у которого произошел несчастный случай. В состав комиссии входит представитель работодателя, направившего это лицо. </w:t>
      </w:r>
      <w:r w:rsidRPr="004D0ECD">
        <w:rPr>
          <w:rFonts w:ascii="Times New Roman" w:hAnsi="Times New Roman" w:cs="Times New Roman"/>
          <w:sz w:val="24"/>
          <w:szCs w:val="24"/>
        </w:rPr>
        <w:lastRenderedPageBreak/>
        <w:t xml:space="preserve">Неприбытие или несвоевременное прибытие указанного представителя не является основанием для изменения </w:t>
      </w:r>
      <w:hyperlink w:anchor="P3128" w:history="1">
        <w:r w:rsidRPr="004D0ECD">
          <w:rPr>
            <w:rFonts w:ascii="Times New Roman" w:hAnsi="Times New Roman" w:cs="Times New Roman"/>
            <w:sz w:val="24"/>
            <w:szCs w:val="24"/>
          </w:rPr>
          <w:t>сроков</w:t>
        </w:r>
      </w:hyperlink>
      <w:r w:rsidRPr="004D0ECD">
        <w:rPr>
          <w:rFonts w:ascii="Times New Roman" w:hAnsi="Times New Roman" w:cs="Times New Roman"/>
          <w:sz w:val="24"/>
          <w:szCs w:val="24"/>
        </w:rPr>
        <w:t xml:space="preserve"> расследования.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Несчастный случай, происшедший с лицом, выполнявшим работу на территории другого работодателя, расследуется комиссией, образованной работодателем (его представителем), по поручению которого выполнялась работа, с участием при необходимости работодателя (его представителя), за которым закреплена данная территория на правах собственности, владения, пользования (в том числе аренды) и на иных основаниях.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Несчастный случай, происшедший с лицом, выполнявшим по поручению работодателя (его представителя) работу на выделенном в установленном порядке участке другого работодателя, расследуется комиссией, образованной работодателем, производящим эту работу, с обязательным участием представителя работодателя, на территории которого она проводилась.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Несчастный случай, происшедший с работником при выполнении работы по совместительству, расследуется и учитывается по месту работы по совместительству. В этом случае работодатель (его представитель), проводивший расследование, с письменного согласия работника может информировать о результатах расследования работодателя по месту основной работы пострадавшего.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Расследование несчастного случая, происшедшего в результате катастрофы, аварии или иного повреждения транспортного средства, проводится комиссией, образуемой и возглавляемой работодателем (его представителем), с обязательным использованием материалов расследования катастрофы, аварии или иного повреждения транспортного средства, проведенного соответствующим федеральным органом исполнительной власти, осуществляющим государственный контроль (надзор) в установленной сфере деятельности, органами дознания, органами следствия и владельцем транспортного средства.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требованию пострадавшего или в случае смерти пострадавшего по требованию лиц, состоявших на иждивении пострадавшего, либо лиц, состоявших с ним в близком родстве или свойстве, в расследовании несчастного случая может также принимать участие их законный представитель или иное доверенное лицо. В случае когда законный 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несчастный случай явился следствием нарушений в работе, влияющих на обеспечение ядерной, радиационной и технической безопасности на объектах использования атомной энергии, то в состав комиссии включается также представитель территориального органа федерального органа исполнительной власти, осуществляющего функции по федеральному государственному надзору в области использования атомной энергии.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несчастном случае, происшедшем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сфере промышленной безопасности, состав комиссии утверждается руководителем соответствующего территориального органа. Возглавляет комиссию представитель этого органа.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групповом несчастном случае с числом погибших пять человек и более в состав комиссии включаются также представители федерального органа исполнительной власти, уполномоченного на проведение государственного контроля (надзора) за соблюдением </w:t>
      </w:r>
      <w:r w:rsidRPr="004D0ECD">
        <w:rPr>
          <w:rFonts w:ascii="Times New Roman" w:hAnsi="Times New Roman" w:cs="Times New Roman"/>
          <w:sz w:val="24"/>
          <w:szCs w:val="24"/>
        </w:rPr>
        <w:lastRenderedPageBreak/>
        <w:t>трудового законодательства и иных нормативных правовых актов, содержащих нормы трудового права, и общероссийского объединения профессиональных союзов. Возглавляет комиссию руководитель государственной инспекции труда - главный государственный инспектор труда соответствующей государственной инспекции труда или его заместитель по охране труда, а при расследовании несчастного случая, происшедшего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сфере промышленной безопасности, - руководитель этого территориального органа.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8" w:name="P3128"/>
      <w:bookmarkEnd w:id="198"/>
      <w:r w:rsidRPr="004D0ECD">
        <w:rPr>
          <w:rFonts w:ascii="Times New Roman" w:hAnsi="Times New Roman" w:cs="Times New Roman"/>
          <w:sz w:val="24"/>
          <w:szCs w:val="24"/>
        </w:rPr>
        <w:t>Статья 229.1. Сроки расследования несчастных случаев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00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проводится комиссией в течение трех дней. Расследование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Несчастный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в порядке, установленном настоящим Кодексом, другими федеральными законами и иными нормативными правовыми актами Российской Федерации, по заявлению пострадавшего или его доверенного лица в течение одного месяца со дня поступления указанного заявления.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необходимости проведения дополнительной проверки обстоятельств несчастного случая, получения соответствующих медицинских и иных заключений указанные в настоящей статье сроки могут быть продлены председателем комиссии, но не более чем на 15 дней. Если завершить расследование несчастного случая в установленные сроки не представляется возможным в связи с необходимостью рассмотрения его обстоятельств в организациях, осуществляющих экспертизу, органах дознания, органах следствия или в суде, то решение о продлении срока расследования несчастного случая принимается по согласованию с этими организациями, органами либо с учетом принятых ими решений.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порядка расследования и учета профессиональных заболеваний, см. </w:t>
      </w:r>
      <w:hyperlink r:id="rId1010" w:history="1">
        <w:r w:rsidRPr="004D0ECD">
          <w:rPr>
            <w:rFonts w:ascii="Times New Roman" w:hAnsi="Times New Roman" w:cs="Times New Roman"/>
            <w:sz w:val="24"/>
            <w:szCs w:val="24"/>
          </w:rPr>
          <w:t>Постановление</w:t>
        </w:r>
      </w:hyperlink>
      <w:r w:rsidRPr="004D0ECD">
        <w:rPr>
          <w:rFonts w:ascii="Times New Roman" w:hAnsi="Times New Roman" w:cs="Times New Roman"/>
          <w:sz w:val="24"/>
          <w:szCs w:val="24"/>
        </w:rPr>
        <w:t xml:space="preserve"> Правительства РФ от 15.12.2000 N 967.</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199" w:name="P3139"/>
      <w:bookmarkEnd w:id="199"/>
      <w:r w:rsidRPr="004D0ECD">
        <w:rPr>
          <w:rFonts w:ascii="Times New Roman" w:hAnsi="Times New Roman" w:cs="Times New Roman"/>
          <w:sz w:val="24"/>
          <w:szCs w:val="24"/>
        </w:rPr>
        <w:t>Статья 229.2. Порядок проведения расследования несчастных случаев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01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расследовании каждого несчастного случая комиссия (в предусмотренных настоящим </w:t>
      </w:r>
      <w:hyperlink w:anchor="P31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случаях государственный инспектор труда, самостоятельно проводящий расследование несчастного случая) выявляет и опрашивает очевидцев происшествия, лиц, допустивших нарушения требований охраны труда, получает необходимую информацию от работодателя (его представителя) и по возможности объяснения от пострадавшего.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требованию комиссии в необходимых для проведения расследования случаях </w:t>
      </w:r>
      <w:r w:rsidRPr="004D0ECD">
        <w:rPr>
          <w:rFonts w:ascii="Times New Roman" w:hAnsi="Times New Roman" w:cs="Times New Roman"/>
          <w:sz w:val="24"/>
          <w:szCs w:val="24"/>
        </w:rPr>
        <w:lastRenderedPageBreak/>
        <w:t>работодатель за счет собственных средств обеспечивает: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выполнение технических расчетов, проведение лабораторных исследований, испытаний, других экспертных работ и привлечение в этих целях специалистов-экспертов;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фотографирование и (или) видеосъемку места происшествия и поврежденных объектов, составление планов, эскизов, схем;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предоставление транспорта, служебного помещения, средств связи, специальной одежды, специальной обуви и других средств индивидуальной защиты.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Материалы расследования несчастного случая включают: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приказ (распоряжение) о создании комиссии по расследованию несчастного случая;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планы, эскизы, схемы, </w:t>
      </w:r>
      <w:hyperlink r:id="rId1012" w:history="1">
        <w:r w:rsidRPr="004D0ECD">
          <w:rPr>
            <w:rFonts w:ascii="Times New Roman" w:hAnsi="Times New Roman" w:cs="Times New Roman"/>
            <w:sz w:val="24"/>
            <w:szCs w:val="24"/>
          </w:rPr>
          <w:t>протокол осмотра места</w:t>
        </w:r>
      </w:hyperlink>
      <w:r w:rsidRPr="004D0ECD">
        <w:rPr>
          <w:rFonts w:ascii="Times New Roman" w:hAnsi="Times New Roman" w:cs="Times New Roman"/>
          <w:sz w:val="24"/>
          <w:szCs w:val="24"/>
        </w:rPr>
        <w:t xml:space="preserve"> происшествия, а при необходимости - фото- и видеоматериалы;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документы, характеризующие состояние рабочего места, наличие опасных и вредных производственных факторов;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выписки из журналов регистрации инструктажей по охране труда и протоколов проверки знания пострадавшими требований охраны труда;</w:t>
      </w:r>
    </w:p>
    <w:p w:rsidR="00EE3086" w:rsidRPr="004D0ECD" w:rsidRDefault="00393DE1">
      <w:pPr>
        <w:pStyle w:val="ConsPlusNormal"/>
        <w:ind w:firstLine="540"/>
        <w:jc w:val="both"/>
        <w:rPr>
          <w:rFonts w:ascii="Times New Roman" w:hAnsi="Times New Roman" w:cs="Times New Roman"/>
          <w:sz w:val="24"/>
          <w:szCs w:val="24"/>
        </w:rPr>
      </w:pPr>
      <w:hyperlink r:id="rId1013" w:history="1">
        <w:r w:rsidR="00EE3086" w:rsidRPr="004D0ECD">
          <w:rPr>
            <w:rFonts w:ascii="Times New Roman" w:hAnsi="Times New Roman" w:cs="Times New Roman"/>
            <w:sz w:val="24"/>
            <w:szCs w:val="24"/>
          </w:rPr>
          <w:t>протоколы</w:t>
        </w:r>
      </w:hyperlink>
      <w:r w:rsidR="00EE3086" w:rsidRPr="004D0ECD">
        <w:rPr>
          <w:rFonts w:ascii="Times New Roman" w:hAnsi="Times New Roman" w:cs="Times New Roman"/>
          <w:sz w:val="24"/>
          <w:szCs w:val="24"/>
        </w:rPr>
        <w:t xml:space="preserve"> опросов очевидцев несчастного случая и должностных лиц, объяснения пострадавших;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экспертные заключения специалистов, результаты технических расчетов, лабораторных исследований и испытаний;</w:t>
      </w:r>
    </w:p>
    <w:p w:rsidR="00EE3086" w:rsidRPr="004D0ECD" w:rsidRDefault="00393DE1">
      <w:pPr>
        <w:pStyle w:val="ConsPlusNormal"/>
        <w:ind w:firstLine="540"/>
        <w:jc w:val="both"/>
        <w:rPr>
          <w:rFonts w:ascii="Times New Roman" w:hAnsi="Times New Roman" w:cs="Times New Roman"/>
          <w:sz w:val="24"/>
          <w:szCs w:val="24"/>
        </w:rPr>
      </w:pPr>
      <w:hyperlink r:id="rId1014" w:history="1">
        <w:r w:rsidR="00EE3086" w:rsidRPr="004D0ECD">
          <w:rPr>
            <w:rFonts w:ascii="Times New Roman" w:hAnsi="Times New Roman" w:cs="Times New Roman"/>
            <w:sz w:val="24"/>
            <w:szCs w:val="24"/>
          </w:rPr>
          <w:t>медицинское заключение</w:t>
        </w:r>
      </w:hyperlink>
      <w:r w:rsidR="00EE3086" w:rsidRPr="004D0ECD">
        <w:rPr>
          <w:rFonts w:ascii="Times New Roman" w:hAnsi="Times New Roman" w:cs="Times New Roman"/>
          <w:sz w:val="24"/>
          <w:szCs w:val="24"/>
        </w:rPr>
        <w:t xml:space="preserve"> о характере и </w:t>
      </w:r>
      <w:hyperlink r:id="rId1015" w:history="1">
        <w:r w:rsidR="00EE3086" w:rsidRPr="004D0ECD">
          <w:rPr>
            <w:rFonts w:ascii="Times New Roman" w:hAnsi="Times New Roman" w:cs="Times New Roman"/>
            <w:sz w:val="24"/>
            <w:szCs w:val="24"/>
          </w:rPr>
          <w:t>степени тяжести</w:t>
        </w:r>
      </w:hyperlink>
      <w:r w:rsidR="00EE3086" w:rsidRPr="004D0ECD">
        <w:rPr>
          <w:rFonts w:ascii="Times New Roman" w:hAnsi="Times New Roman" w:cs="Times New Roman"/>
          <w:sz w:val="24"/>
          <w:szCs w:val="24"/>
        </w:rPr>
        <w:t xml:space="preserve"> повреждения, причиненного здоровью пострадавшего, или причине его смерти, нахождении пострадавшего в момент несчастного случая в состоянии алкогольного, наркотического или иного токсического опьянения;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копии документов, подтверждающих выдачу пострадавшему специальной одежды, специальной обуви и других средств индивидуальной защиты в соответствии с действующими </w:t>
      </w:r>
      <w:hyperlink r:id="rId1016" w:history="1">
        <w:r w:rsidRPr="004D0ECD">
          <w:rPr>
            <w:rFonts w:ascii="Times New Roman" w:hAnsi="Times New Roman" w:cs="Times New Roman"/>
            <w:sz w:val="24"/>
            <w:szCs w:val="24"/>
          </w:rPr>
          <w:t>нормами</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осуществляющего функции по государственному надзору в установленной сфере деятельности (если несчастный случай произошел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другие документы по усмотрению комиссии.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Конкретный перечень материалов расследования определяется председателем комиссии в зависимости от характера и обстоятельств несчастного случая.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основании собранных материалов расследования комиссия (в предусмотренных настоящим </w:t>
      </w:r>
      <w:hyperlink w:anchor="P31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случаях государственный инспектор труда, самостоятельно проводящий расследование несчастного случая) устанавливает обстоятельства и причины несчастного случая, а также лиц, допустивших нарушения требований охраны труда, вырабатывает предложения по устранению выявленных нарушений, причин несчастного случая и предупреждению аналогичных несчастных случаев, 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учет несчастного случая, квалифицирует несчастный случай как несчастный случай на производстве или как несчастный случай, не связанный с производством.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Расследуются в установленном порядке и по решению комиссии (в предусмотренных настоящим Кодексом случаях государственного инспектора труда, самостоятельно проводившего расследование несчастного случая) в зависимости от конкретных </w:t>
      </w:r>
      <w:r w:rsidRPr="004D0ECD">
        <w:rPr>
          <w:rFonts w:ascii="Times New Roman" w:hAnsi="Times New Roman" w:cs="Times New Roman"/>
          <w:sz w:val="24"/>
          <w:szCs w:val="24"/>
        </w:rPr>
        <w:lastRenderedPageBreak/>
        <w:t>обстоятельств могут квалифицироваться как несчастные случаи, не связанные с производством: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смерть вследствие общего заболевания или самоубийства, подтвержденная в установленном порядке соответственно медицинской организацией, органами следствия или судом;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смерть или повреждение здоровья, единственной причиной которых явилось по заключению медицинской организации алкогольное, наркотическое или иное токсическое опьянение (отравление) пострадавшего, не связанное с нарушениями технологического процесса, в котором используются технические спирты, ароматические, наркотические и иные токсические вещества;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несчастный случай, происшедший при совершении пострадавшим действий (бездействия), квалифицированных правоохранительными органами как уголовно наказуемое деяние.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Несчастный случай на производстве является страховым случаем, если он произошел с застрахованным или иным </w:t>
      </w:r>
      <w:hyperlink r:id="rId1018" w:history="1">
        <w:r w:rsidRPr="004D0ECD">
          <w:rPr>
            <w:rFonts w:ascii="Times New Roman" w:hAnsi="Times New Roman" w:cs="Times New Roman"/>
            <w:sz w:val="24"/>
            <w:szCs w:val="24"/>
          </w:rPr>
          <w:t>лицом</w:t>
        </w:r>
      </w:hyperlink>
      <w:r w:rsidRPr="004D0ECD">
        <w:rPr>
          <w:rFonts w:ascii="Times New Roman" w:hAnsi="Times New Roman" w:cs="Times New Roman"/>
          <w:sz w:val="24"/>
          <w:szCs w:val="24"/>
        </w:rPr>
        <w:t>, подлежащим обязательному социальному страхованию от несчастных случаев на производстве и профессиональных заболеваний.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при расследовании несчастного случая с застрахованным установлено, что грубая неосторожность застрахованного содействовала возникновению или увеличению вреда, причиненного его здоровью, то с учетом заключения выборного органа первичной профсоюзной организации или иного уполномоченного работниками органа комиссия (в предусмотренных настоящим </w:t>
      </w:r>
      <w:hyperlink w:anchor="P31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случаях государственный инспектор труда, самостоятельно проводящий расследование несчастного случая) устанавливает степень вины застрахованного в процентах.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девятая утратила силу. - Федеральный </w:t>
      </w:r>
      <w:hyperlink r:id="rId101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17.07.2009 N 167-ФЗ.</w:t>
      </w:r>
    </w:p>
    <w:p w:rsidR="00EE3086" w:rsidRPr="004D0ECD" w:rsidRDefault="00393DE1">
      <w:pPr>
        <w:pStyle w:val="ConsPlusNormal"/>
        <w:ind w:firstLine="540"/>
        <w:jc w:val="both"/>
        <w:rPr>
          <w:rFonts w:ascii="Times New Roman" w:hAnsi="Times New Roman" w:cs="Times New Roman"/>
          <w:sz w:val="24"/>
          <w:szCs w:val="24"/>
        </w:rPr>
      </w:pPr>
      <w:hyperlink r:id="rId1020" w:history="1">
        <w:r w:rsidR="00EE3086" w:rsidRPr="004D0ECD">
          <w:rPr>
            <w:rFonts w:ascii="Times New Roman" w:hAnsi="Times New Roman" w:cs="Times New Roman"/>
            <w:sz w:val="24"/>
            <w:szCs w:val="24"/>
          </w:rPr>
          <w:t>Положение</w:t>
        </w:r>
      </w:hyperlink>
      <w:r w:rsidR="00EE3086" w:rsidRPr="004D0ECD">
        <w:rPr>
          <w:rFonts w:ascii="Times New Roman" w:hAnsi="Times New Roman" w:cs="Times New Roman"/>
          <w:sz w:val="24"/>
          <w:szCs w:val="24"/>
        </w:rPr>
        <w:t xml:space="preserve"> об особенностях расследования несчастных случаев на производстве в отдельных отраслях и организациях и формы документов, необходимых для расследования несчастных случаев, утверждаются в порядке, устанавливаемом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23.07.2008 N 160-ФЗ)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00" w:name="P3171"/>
      <w:bookmarkEnd w:id="200"/>
      <w:r w:rsidRPr="004D0ECD">
        <w:rPr>
          <w:rFonts w:ascii="Times New Roman" w:hAnsi="Times New Roman" w:cs="Times New Roman"/>
          <w:sz w:val="24"/>
          <w:szCs w:val="24"/>
        </w:rPr>
        <w:t>Статья 229.3. Проведение расследования несчастных случаев государственными инспекторами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02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инспектор труда при выявлении сокрытого несчастного случая, поступлении жалобы, заявления, иного обращения пострадавшего (его законного представителя или иного доверенного лица), лица, состоявшего на иждивении погибшего в результате несчастного случая, либо лица, состоявшего с ним в близком родстве или свойстве (их законного представителя или иного доверенного лица), о несогласии их с выводами комиссии по расследованию несчастного случая, а также при получении сведений, объективно свидетельствующих о нарушении порядка расследования, проводит дополнительное расследование несчастного случая в соответствии с требованиями настоящей главы независимо от срока давности несчастного случая. Дополнительное расследование проводится, как правило, с привлечением профсоюзного инспектора труда, а при необходимости - представителей соответствующего федерального органа исполнительной власти, осуществляющего государственный контроль (надзор) в установленной сфере деятельности, и исполнительного органа страховщика (по месту регистрации работодателя в качестве страхователя). По результатам дополнительного расследования государственный инспектор труда составляет </w:t>
      </w:r>
      <w:hyperlink r:id="rId1023" w:history="1">
        <w:r w:rsidRPr="004D0ECD">
          <w:rPr>
            <w:rFonts w:ascii="Times New Roman" w:hAnsi="Times New Roman" w:cs="Times New Roman"/>
            <w:sz w:val="24"/>
            <w:szCs w:val="24"/>
          </w:rPr>
          <w:t>заключение</w:t>
        </w:r>
      </w:hyperlink>
      <w:r w:rsidRPr="004D0ECD">
        <w:rPr>
          <w:rFonts w:ascii="Times New Roman" w:hAnsi="Times New Roman" w:cs="Times New Roman"/>
          <w:sz w:val="24"/>
          <w:szCs w:val="24"/>
        </w:rPr>
        <w:t xml:space="preserve"> о несчастном случае на производстве и выдает предписание, обязательное для выполнения работодателем (его представителем).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0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инспектор труда имеет право обязать работодателя (его представителя) составить новый акт о несчастном случае на производстве, если имеющийся </w:t>
      </w:r>
      <w:hyperlink r:id="rId1025" w:history="1">
        <w:r w:rsidRPr="004D0ECD">
          <w:rPr>
            <w:rFonts w:ascii="Times New Roman" w:hAnsi="Times New Roman" w:cs="Times New Roman"/>
            <w:sz w:val="24"/>
            <w:szCs w:val="24"/>
          </w:rPr>
          <w:t>акт</w:t>
        </w:r>
      </w:hyperlink>
      <w:r w:rsidRPr="004D0ECD">
        <w:rPr>
          <w:rFonts w:ascii="Times New Roman" w:hAnsi="Times New Roman" w:cs="Times New Roman"/>
          <w:sz w:val="24"/>
          <w:szCs w:val="24"/>
        </w:rPr>
        <w:t xml:space="preserve"> оформлен с нарушениями или не соответствует материалам расследования несчастного случая. В этом случае прежний акт о несчастном случае на производстве признается утратившим силу на основании решения работодателя (его представителя) или государственного инспектора труда.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230. Порядок оформления материалов расследования несчастных случаев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каждому несчастному случаю, квалифицированному по результатам расследования как несчастный случай на производстве и повлекшему за собой необходимость перевода пострадавшего в соответствии с </w:t>
      </w:r>
      <w:hyperlink r:id="rId1027" w:history="1">
        <w:r w:rsidRPr="004D0ECD">
          <w:rPr>
            <w:rFonts w:ascii="Times New Roman" w:hAnsi="Times New Roman" w:cs="Times New Roman"/>
            <w:sz w:val="24"/>
            <w:szCs w:val="24"/>
          </w:rPr>
          <w:t>медицинским заключением</w:t>
        </w:r>
      </w:hyperlink>
      <w:r w:rsidRPr="004D0ECD">
        <w:rPr>
          <w:rFonts w:ascii="Times New Roman" w:hAnsi="Times New Roman" w:cs="Times New Roman"/>
          <w:sz w:val="24"/>
          <w:szCs w:val="24"/>
        </w:rPr>
        <w:t xml:space="preserve">, выданным в </w:t>
      </w:r>
      <w:hyperlink r:id="rId1028"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установленном федеральными законами и иными нормативными правовыми актами Российской Федерации, на другую работу, потерю им трудоспособности на срок не менее одного дня либо смерть пострадавшего, оформляется акт о несчастном случае на производстве по установленной </w:t>
      </w:r>
      <w:hyperlink r:id="rId1029" w:history="1">
        <w:r w:rsidRPr="004D0ECD">
          <w:rPr>
            <w:rFonts w:ascii="Times New Roman" w:hAnsi="Times New Roman" w:cs="Times New Roman"/>
            <w:sz w:val="24"/>
            <w:szCs w:val="24"/>
          </w:rPr>
          <w:t>форме</w:t>
        </w:r>
      </w:hyperlink>
      <w:r w:rsidRPr="004D0ECD">
        <w:rPr>
          <w:rFonts w:ascii="Times New Roman" w:hAnsi="Times New Roman" w:cs="Times New Roman"/>
          <w:sz w:val="24"/>
          <w:szCs w:val="24"/>
        </w:rPr>
        <w:t xml:space="preserve"> в двух экземплярах, обладающих равной юридической силой, на русском языке либо на русском языке и государственном языке республики, входящей в состав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групповом несчастном случае на производстве акт о несчастном случае на производстве составляется на каждого пострадавшего отдельно.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несчастном случае на производстве с застрахованным составляется дополнительный экземпляр акта о несчастном случае на производстве.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акте о несчастном случае на производстве должны быть подробно изложены обстоятельства и причины несчастного случая, а также указаны лица, допустившие нарушения требований охраны труда. В случае установления факта грубой неосторожности застрахованного, содействовавшей возникновению вреда или увеличению вреда, причиненного его здоровью, в акте указывается степень вины застрахованного в процентах, установленная по результатам расследования несчастного случая на производстве.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После завершения расследования акт о несчастном случае на производстве подписывается всеми лицами, проводившими расследование, утверждается работодателем (его представителем) и заверяется печатью (при наличии печати).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06.04.2015 N 82-ФЗ)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(его представитель) в трехдневный срок после завершения расследования несчастного случая на производстве обязан выдать один экземпляр утвержденного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состоявшим с ним в близком родстве или свойстве (их законному представителю или иному доверенному лицу), по их требованию.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случая на производстве. При страховых случаях третий экземпляр акта о несчастном случае на производстве и копии материалов расследования работодатель (его представитель) в трехдневный срок после завершения расследования несчастного случая на производстве направляет в исполнительный орган страховщика (по месту регистрации работодателя в качестве страхователя).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07.05.2009 N 80-ФЗ)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несчастном случае на производстве, происшедшем с лицом, направленным для выполнения работы к другому работодателю и участвовавшим в его производственной </w:t>
      </w:r>
      <w:r w:rsidRPr="004D0ECD">
        <w:rPr>
          <w:rFonts w:ascii="Times New Roman" w:hAnsi="Times New Roman" w:cs="Times New Roman"/>
          <w:sz w:val="24"/>
          <w:szCs w:val="24"/>
        </w:rPr>
        <w:lastRenderedPageBreak/>
        <w:t xml:space="preserve">деятельности (часть пятая </w:t>
      </w:r>
      <w:hyperlink w:anchor="P3114" w:history="1">
        <w:r w:rsidRPr="004D0ECD">
          <w:rPr>
            <w:rFonts w:ascii="Times New Roman" w:hAnsi="Times New Roman" w:cs="Times New Roman"/>
            <w:sz w:val="24"/>
            <w:szCs w:val="24"/>
          </w:rPr>
          <w:t>статьи 229</w:t>
        </w:r>
      </w:hyperlink>
      <w:r w:rsidRPr="004D0ECD">
        <w:rPr>
          <w:rFonts w:ascii="Times New Roman" w:hAnsi="Times New Roman" w:cs="Times New Roman"/>
          <w:sz w:val="24"/>
          <w:szCs w:val="24"/>
        </w:rPr>
        <w:t xml:space="preserve"> настоящего Кодекса), работодатель (его представитель), у которого произошел несчастный случай, направляет копию </w:t>
      </w:r>
      <w:hyperlink r:id="rId1032" w:history="1">
        <w:r w:rsidRPr="004D0ECD">
          <w:rPr>
            <w:rFonts w:ascii="Times New Roman" w:hAnsi="Times New Roman" w:cs="Times New Roman"/>
            <w:sz w:val="24"/>
            <w:szCs w:val="24"/>
          </w:rPr>
          <w:t>акта</w:t>
        </w:r>
      </w:hyperlink>
      <w:r w:rsidRPr="004D0ECD">
        <w:rPr>
          <w:rFonts w:ascii="Times New Roman" w:hAnsi="Times New Roman" w:cs="Times New Roman"/>
          <w:sz w:val="24"/>
          <w:szCs w:val="24"/>
        </w:rPr>
        <w:t xml:space="preserve"> о несчастном случае на производстве и копии материалов расследования по месту основной работы (учебы, службы) пострадавшего.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результатам расследования несчастного случая, квалифицированного как несчастный случай, не связанный с производством, в том числе группового несчастного случая, тяжелого несчастного случая или несчастного случая со смертельным исходом, комиссия (в предусмотренных настоящим </w:t>
      </w:r>
      <w:hyperlink w:anchor="P31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случаях государственный инспектор труда, самостоятельно проводивший расследование несчастного случая) составляет акт о расследовании соответствующего несчастного случая по установленной </w:t>
      </w:r>
      <w:hyperlink r:id="rId1033" w:history="1">
        <w:r w:rsidRPr="004D0ECD">
          <w:rPr>
            <w:rFonts w:ascii="Times New Roman" w:hAnsi="Times New Roman" w:cs="Times New Roman"/>
            <w:sz w:val="24"/>
            <w:szCs w:val="24"/>
          </w:rPr>
          <w:t>форме</w:t>
        </w:r>
      </w:hyperlink>
      <w:r w:rsidRPr="004D0ECD">
        <w:rPr>
          <w:rFonts w:ascii="Times New Roman" w:hAnsi="Times New Roman" w:cs="Times New Roman"/>
          <w:sz w:val="24"/>
          <w:szCs w:val="24"/>
        </w:rPr>
        <w:t xml:space="preserve"> в двух экземплярах, обладающих равной юридической силой, которые подписываются всеми лицами, проводившими расследование.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Результаты расследования несчастного случая на производстве рассматриваются работодателем (его представителем) с участием выборного органа первичной профсоюзной организации для принятия мер, направленных на предупреждение несчастных случаев на производстве.</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230.1. Порядок регистрации и учета несчастных случаев на производстве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03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Каждый оформленный в установленном </w:t>
      </w:r>
      <w:hyperlink r:id="rId1035"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несчастный случай на производстве регистрируется работодателем (его представителем), осуществляющим в соответствии с решением комиссии (в предусмотренных настоящим </w:t>
      </w:r>
      <w:hyperlink w:anchor="P31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случаях государственного инспектора труда, самостоятельно проводившего расследование несчастного случая на производстве) его учет, в журнале регистрации несчастных случаев на производстве по установленной </w:t>
      </w:r>
      <w:hyperlink r:id="rId1036" w:history="1">
        <w:r w:rsidRPr="004D0ECD">
          <w:rPr>
            <w:rFonts w:ascii="Times New Roman" w:hAnsi="Times New Roman" w:cs="Times New Roman"/>
            <w:sz w:val="24"/>
            <w:szCs w:val="24"/>
          </w:rPr>
          <w:t>форме</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Один экземпляр </w:t>
      </w:r>
      <w:hyperlink r:id="rId1037" w:history="1">
        <w:r w:rsidRPr="004D0ECD">
          <w:rPr>
            <w:rFonts w:ascii="Times New Roman" w:hAnsi="Times New Roman" w:cs="Times New Roman"/>
            <w:sz w:val="24"/>
            <w:szCs w:val="24"/>
          </w:rPr>
          <w:t>акта</w:t>
        </w:r>
      </w:hyperlink>
      <w:r w:rsidRPr="004D0ECD">
        <w:rPr>
          <w:rFonts w:ascii="Times New Roman" w:hAnsi="Times New Roman" w:cs="Times New Roman"/>
          <w:sz w:val="24"/>
          <w:szCs w:val="24"/>
        </w:rPr>
        <w:t xml:space="preserve"> о расследовании группового несчастного случая на производстве, тяжелого несчастного случая на производстве, несчастного случая на производстве со смертельным исходом вместе с копиями материалов расследования, включая копии </w:t>
      </w:r>
      <w:hyperlink r:id="rId1038" w:history="1">
        <w:r w:rsidRPr="004D0ECD">
          <w:rPr>
            <w:rFonts w:ascii="Times New Roman" w:hAnsi="Times New Roman" w:cs="Times New Roman"/>
            <w:sz w:val="24"/>
            <w:szCs w:val="24"/>
          </w:rPr>
          <w:t>актов</w:t>
        </w:r>
      </w:hyperlink>
      <w:r w:rsidRPr="004D0ECD">
        <w:rPr>
          <w:rFonts w:ascii="Times New Roman" w:hAnsi="Times New Roman" w:cs="Times New Roman"/>
          <w:sz w:val="24"/>
          <w:szCs w:val="24"/>
        </w:rPr>
        <w:t xml:space="preserve"> о несчастном случае на производстве на каждого пострадавшего, председателем комиссии (в предусмотренных настоящим </w:t>
      </w:r>
      <w:hyperlink w:anchor="P317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случаях государственным инспектором труда, самостоятельно проводившим расследование несчастного случая) в трехдневный срок после представления работодателю направляется в прокуратуру, в которую сообщалось о данном несчастном случае. Второй экземпляр указанного акта вместе с материалами расследования хранится в течение 45 лет работодателем, у которого произошел данный несчастный случай. Копии указанного акта вместе с копиями материалов расследования направляются: в соответствующую государственную инспекцию труда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 по несчастным случаям на производстве, происшедшим в организациях или на объектах, подконтрольных этому органу, а при страховом случае - также в исполнительный орган страховщика (по месту регистрации работодателя в качестве страхователя).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Копии актов о расследовании несчастных случаев на производстве (в том числе групповых), в результате которых один или несколько пострадавших получили тяжелые повреждения здоровья, либо несчастных случаев на производстве (в том числе групповых), закончившихся смертью, вместе с копиями актов о несчастном случае на производстве на каждого пострадавшего направляются председателем комиссии (в предусмотренных настоящим Кодексом случаях государственным инспектором труда, самостоятельно проводившим расследование несчастного случая на производстве) в федеральный орган исполнительной власти, уполномоченный на осуществление </w:t>
      </w:r>
      <w:r w:rsidRPr="004D0ECD">
        <w:rPr>
          <w:rFonts w:ascii="Times New Roman" w:hAnsi="Times New Roman" w:cs="Times New Roman"/>
          <w:sz w:val="24"/>
          <w:szCs w:val="24"/>
        </w:rPr>
        <w:lastRenderedPageBreak/>
        <w:t>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соответствующее территориальное объединение организаций профессиональных союзов для анализа состояния и причин производственного травматизма в Российской Федерации и разработки предложений по его профилактике.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окончании периода временной нетрудоспособности пострадавшего работодатель (его представитель) обязан направить в соответствующую государственную инспекцию труда, а в необходимых случаях - 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сообщение по установленной </w:t>
      </w:r>
      <w:hyperlink r:id="rId1041" w:history="1">
        <w:r w:rsidRPr="004D0ECD">
          <w:rPr>
            <w:rFonts w:ascii="Times New Roman" w:hAnsi="Times New Roman" w:cs="Times New Roman"/>
            <w:sz w:val="24"/>
            <w:szCs w:val="24"/>
          </w:rPr>
          <w:t>форме</w:t>
        </w:r>
      </w:hyperlink>
      <w:r w:rsidRPr="004D0ECD">
        <w:rPr>
          <w:rFonts w:ascii="Times New Roman" w:hAnsi="Times New Roman" w:cs="Times New Roman"/>
          <w:sz w:val="24"/>
          <w:szCs w:val="24"/>
        </w:rPr>
        <w:t xml:space="preserve"> о последствиях несчастного случая на производстве и мерах, принятых в целях предупреждения несчастных случаев на производстве.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231. Рассмотрение разногласий по вопросам расследования, оформления и учета несчастных случаев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Разногласия по вопросам расследования, оформления и учета несчастных случаев, непризнания работодателем (его представителем) факта несчастного случая, отказа в проведении расследования несчастного случая и составлении соответствующего акта, несогласия пострадавшего (его законного представителя или иного доверенного лица), а при несчастных случаях со смертельным исходом - лиц, состоявших на иждивении погибшего в результате несчастного случая, либо лиц, состоявших с ним в близком родстве или свойстве (их законного представителя или иного доверенного лица), с содержанием акта о несчастном случае рассматриваются федеральным </w:t>
      </w:r>
      <w:hyperlink r:id="rId1044" w:history="1">
        <w:r w:rsidRPr="004D0ECD">
          <w:rPr>
            <w:rFonts w:ascii="Times New Roman" w:hAnsi="Times New Roman" w:cs="Times New Roman"/>
            <w:sz w:val="24"/>
            <w:szCs w:val="24"/>
          </w:rPr>
          <w:t>органом</w:t>
        </w:r>
      </w:hyperlink>
      <w:r w:rsidRPr="004D0ECD">
        <w:rPr>
          <w:rFonts w:ascii="Times New Roman" w:hAnsi="Times New Roman" w:cs="Times New Roman"/>
          <w:sz w:val="24"/>
          <w:szCs w:val="24"/>
        </w:rPr>
        <w:t xml:space="preserve"> исполнительной власти, уполномоченным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решения которых могут быть обжалованы в суд. В этих случаях подача жалобы не является основанием для невыполнения работодателем (его представителем) решений государственного инспектора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01" w:name="P3210"/>
      <w:bookmarkEnd w:id="201"/>
      <w:r w:rsidRPr="004D0ECD">
        <w:rPr>
          <w:rFonts w:ascii="Times New Roman" w:hAnsi="Times New Roman" w:cs="Times New Roman"/>
          <w:sz w:val="24"/>
          <w:szCs w:val="24"/>
        </w:rPr>
        <w:t>Раздел XI. МАТЕРИАЛЬНАЯ ОТВЕТСТВЕННОСТЬ</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СТОРОН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37.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232. Обязанность стороны трудового договора возместить ущерб, причиненный ею другой стороне этого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Сторона трудового договора (работодатель или работник), причинившая ущерб другой стороне, возмещает этот ущерб в соответствии с настоящим Кодексом 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 При этом договорная ответственность работодателя перед работником не может быть ниже, а работника перед работодателем - выше, чем это предусмотрено настоящим Кодексом или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Расторжение трудового договора после причинения ущерба не влечет за собой </w:t>
      </w:r>
      <w:r w:rsidRPr="004D0ECD">
        <w:rPr>
          <w:rFonts w:ascii="Times New Roman" w:hAnsi="Times New Roman" w:cs="Times New Roman"/>
          <w:sz w:val="24"/>
          <w:szCs w:val="24"/>
        </w:rPr>
        <w:lastRenderedPageBreak/>
        <w:t>освобождения стороны этого договора от материальной ответственности, предусмотренной настоящим Кодексом или иными федеральными законами.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233. Условия наступления материальной ответственности стороны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Материальная ответственность стороны трудового договора наступает за ущерб, причиненный ею другой стороне этого договора в результате ее виновного противоправного поведения (действий или бездействия), если иное не предусмотрено настоящим Кодексом или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Каждая из сторон трудового договора обязана доказать размер причиненного ей ущерба.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38. МАТЕРИАЛЬНАЯ ОТВЕТСТВЕННОСТЬ</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РАБОТОДАТЕЛЯ ПЕРЕД РАБОТНИКОМ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234. Обязанность работодателя возместить работнику материальный ущерб, причиненный в результате незаконного лишения его возможности трудиться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незаконного отстранения работника от работы, его увольнения или перевода на другую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отказа работодателя от исполнения или несвоевременного исполнения решения органа по рассмотрению трудовых споров или государственного правового инспектора труда о восстановлении работника на прежней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задержки работодателем выдачи работнику трудовой книжки, внесения в трудовую книжку неправильной или не соответствующей законодательству формулировки причины увольнения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104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235. Материальная ответственность работодателя за ущерб, причиненный имуществу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причинивший ущерб имуществу работника, возмещает этот ущерб в полном объеме. Размер ущерба исчисляется по рыночным ценам, действующим в данной местности на день возмещения ущерба.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согласии работника ущерб может быть возмещен в натуре.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Заявление работника о возмещении ущерба направляется им 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02" w:name="P3244"/>
      <w:bookmarkEnd w:id="202"/>
      <w:r w:rsidRPr="004D0ECD">
        <w:rPr>
          <w:rFonts w:ascii="Times New Roman" w:hAnsi="Times New Roman" w:cs="Times New Roman"/>
          <w:sz w:val="24"/>
          <w:szCs w:val="24"/>
        </w:rPr>
        <w:t>Статья 236. Материальная ответственность работодателя за задержку выплаты заработной платы и других выплат, причитающихся работнику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272-ФЗ)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нарушении работодателем установленного срока соответственно выплаты заработной платы, оплаты отпуска, выплат при увольнении и (или) других выплат, </w:t>
      </w:r>
      <w:r w:rsidRPr="004D0ECD">
        <w:rPr>
          <w:rFonts w:ascii="Times New Roman" w:hAnsi="Times New Roman" w:cs="Times New Roman"/>
          <w:sz w:val="24"/>
          <w:szCs w:val="24"/>
        </w:rPr>
        <w:lastRenderedPageBreak/>
        <w:t xml:space="preserve">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w:t>
      </w:r>
      <w:hyperlink r:id="rId1049" w:history="1">
        <w:r w:rsidRPr="004D0ECD">
          <w:rPr>
            <w:rFonts w:ascii="Times New Roman" w:hAnsi="Times New Roman" w:cs="Times New Roman"/>
            <w:sz w:val="24"/>
            <w:szCs w:val="24"/>
          </w:rPr>
          <w:t>ключевой ставки</w:t>
        </w:r>
      </w:hyperlink>
      <w:r w:rsidRPr="004D0ECD">
        <w:rPr>
          <w:rFonts w:ascii="Times New Roman" w:hAnsi="Times New Roman" w:cs="Times New Roman"/>
          <w:sz w:val="24"/>
          <w:szCs w:val="24"/>
        </w:rPr>
        <w:t xml:space="preserve">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03" w:name="P3250"/>
      <w:bookmarkEnd w:id="203"/>
      <w:r w:rsidRPr="004D0ECD">
        <w:rPr>
          <w:rFonts w:ascii="Times New Roman" w:hAnsi="Times New Roman" w:cs="Times New Roman"/>
          <w:sz w:val="24"/>
          <w:szCs w:val="24"/>
        </w:rPr>
        <w:t>Статья 237. Возмещение морального вреда, причиненного работнику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39. МАТЕРИАЛЬНАЯ ОТВЕТСТВЕННОСТЬ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238. Материальная ответственность работника за ущерб, причиненный работодателю</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 обязан возместить работодателю причиненный ему </w:t>
      </w:r>
      <w:hyperlink r:id="rId1050" w:history="1">
        <w:r w:rsidRPr="004D0ECD">
          <w:rPr>
            <w:rFonts w:ascii="Times New Roman" w:hAnsi="Times New Roman" w:cs="Times New Roman"/>
            <w:sz w:val="24"/>
            <w:szCs w:val="24"/>
          </w:rPr>
          <w:t>прямой действительный ущерб</w:t>
        </w:r>
      </w:hyperlink>
      <w:r w:rsidRPr="004D0ECD">
        <w:rPr>
          <w:rFonts w:ascii="Times New Roman" w:hAnsi="Times New Roman" w:cs="Times New Roman"/>
          <w:sz w:val="24"/>
          <w:szCs w:val="24"/>
        </w:rPr>
        <w:t>. Неполученные доходы (упущенная выгода) взысканию с работника не подлежат.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 либо на возмещение ущерба, причиненного работником третьим лицам.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утратила силу. - Федеральный </w:t>
      </w:r>
      <w:hyperlink r:id="rId105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239. Обстоятельства, исключающие материальную ответственность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Материальная ответственность работника исключается в случаях возникновения ущерба вследствие непреодолимой силы, нормального хозяйственного риска, крайней необходимости или необходимой обороны либо неисполнения работодателем обязанности по обеспечению надлежащих условий для хранения имущества, вверенного работнику.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240. Право работодателя на отказ от взыскания ущерба с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имеет право с учетом конкретных обстоятельств, при которых был причинен ущерб, полностью или частично отказаться от его взыскания с виновного </w:t>
      </w:r>
      <w:r w:rsidRPr="004D0ECD">
        <w:rPr>
          <w:rFonts w:ascii="Times New Roman" w:hAnsi="Times New Roman" w:cs="Times New Roman"/>
          <w:sz w:val="24"/>
          <w:szCs w:val="24"/>
        </w:rPr>
        <w:lastRenderedPageBreak/>
        <w:t>работника. Собственник имущества организации может ограничить указанное право работодателя в случаях, предусмотренных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241. Пределы материальной ответственности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 причиненный ущерб работник несет материальную ответственность в пределах своего среднего месячного заработка, если иное не предусмотрено настоящим Кодексом или иными федеральными законами.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242. Полная материальная ответственность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Полная материальная ответственность работника состоит в его обязанности возмещать причиненный работодателю </w:t>
      </w:r>
      <w:hyperlink r:id="rId1054" w:history="1">
        <w:r w:rsidRPr="004D0ECD">
          <w:rPr>
            <w:rFonts w:ascii="Times New Roman" w:hAnsi="Times New Roman" w:cs="Times New Roman"/>
            <w:sz w:val="24"/>
            <w:szCs w:val="24"/>
          </w:rPr>
          <w:t>прямой действительный ущерб</w:t>
        </w:r>
      </w:hyperlink>
      <w:r w:rsidRPr="004D0ECD">
        <w:rPr>
          <w:rFonts w:ascii="Times New Roman" w:hAnsi="Times New Roman" w:cs="Times New Roman"/>
          <w:sz w:val="24"/>
          <w:szCs w:val="24"/>
        </w:rPr>
        <w:t xml:space="preserve"> в полном размере.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5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Материальная ответственность в полном размере причиненного ущерба может возлагаться на работника лишь в случаях, предусмотренных настоящим Кодексом или иными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в возрасте до восемнадцати лет несут полную материальную ответственность лишь за умышленное причинение ущерба, за ущерб, причиненный в состоянии алкогольного, наркотического или иного токсического опьянения, а также за ущерб, причиненный в результате совершения преступления или административного проступка.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04" w:name="P3285"/>
      <w:bookmarkEnd w:id="204"/>
      <w:r w:rsidRPr="004D0ECD">
        <w:rPr>
          <w:rFonts w:ascii="Times New Roman" w:hAnsi="Times New Roman" w:cs="Times New Roman"/>
          <w:sz w:val="24"/>
          <w:szCs w:val="24"/>
        </w:rPr>
        <w:t>Статья 243. Случаи полной материальной ответственности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Материальная ответственность в полном размере причиненного ущерба возлагается на работника в следующих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когда в соответствии с настоящим Кодексом или иными федеральными законами на работника возложена материальная ответственность в полном размере за ущерб, причиненный работодателю при исполнении работником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bookmarkStart w:id="205" w:name="P3289"/>
      <w:bookmarkEnd w:id="205"/>
      <w:r w:rsidRPr="004D0ECD">
        <w:rPr>
          <w:rFonts w:ascii="Times New Roman" w:hAnsi="Times New Roman" w:cs="Times New Roman"/>
          <w:sz w:val="24"/>
          <w:szCs w:val="24"/>
        </w:rPr>
        <w:t>2) недостачи ценностей, вверенных ему на основании специального письменного договора или полученных им по разовому документу;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умышленного причинения ущерба;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4) причинения ущерба в состоянии алкогольного, наркотического или иного токсического опьянения;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5) причинения ущерба в результате преступных действий работника, установленных приговором суда;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6) причинения ущерба в результате административного проступка, если таковой установлен соответствующим государственным органом;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7) разглашения сведений, составляющих охраняемую законом </w:t>
      </w:r>
      <w:hyperlink r:id="rId1058" w:history="1">
        <w:r w:rsidRPr="004D0ECD">
          <w:rPr>
            <w:rFonts w:ascii="Times New Roman" w:hAnsi="Times New Roman" w:cs="Times New Roman"/>
            <w:sz w:val="24"/>
            <w:szCs w:val="24"/>
          </w:rPr>
          <w:t>тайну</w:t>
        </w:r>
      </w:hyperlink>
      <w:r w:rsidRPr="004D0ECD">
        <w:rPr>
          <w:rFonts w:ascii="Times New Roman" w:hAnsi="Times New Roman" w:cs="Times New Roman"/>
          <w:sz w:val="24"/>
          <w:szCs w:val="24"/>
        </w:rPr>
        <w:t xml:space="preserve"> (государственную, служебную, коммерческую или иную), в случаях, предусмотренных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8) причинения ущерба не при исполнении работником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Материальная ответственность в полном размере причиненного работодателю </w:t>
      </w:r>
      <w:r w:rsidRPr="004D0ECD">
        <w:rPr>
          <w:rFonts w:ascii="Times New Roman" w:hAnsi="Times New Roman" w:cs="Times New Roman"/>
          <w:sz w:val="24"/>
          <w:szCs w:val="24"/>
        </w:rPr>
        <w:lastRenderedPageBreak/>
        <w:t>ущерба может быть установлена трудовым договором, заключаемым с заместителями руководителя организации, главным бухгалтером.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материальной ответственности руководителя организации, см. </w:t>
      </w:r>
      <w:hyperlink w:anchor="P3587" w:history="1">
        <w:r w:rsidRPr="004D0ECD">
          <w:rPr>
            <w:rFonts w:ascii="Times New Roman" w:hAnsi="Times New Roman" w:cs="Times New Roman"/>
            <w:sz w:val="24"/>
            <w:szCs w:val="24"/>
          </w:rPr>
          <w:t>статью 277</w:t>
        </w:r>
      </w:hyperlink>
      <w:r w:rsidRPr="004D0ECD">
        <w:rPr>
          <w:rFonts w:ascii="Times New Roman" w:hAnsi="Times New Roman" w:cs="Times New Roman"/>
          <w:sz w:val="24"/>
          <w:szCs w:val="24"/>
        </w:rPr>
        <w:t xml:space="preserve"> данного документа.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244. Письменные договоры о полной материальной ответственности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Письменные договоры о полной индивидуальной или коллективной (бригадной) материальной ответственности (пункт 2 части первой </w:t>
      </w:r>
      <w:hyperlink w:anchor="P3289" w:history="1">
        <w:r w:rsidRPr="004D0ECD">
          <w:rPr>
            <w:rFonts w:ascii="Times New Roman" w:hAnsi="Times New Roman" w:cs="Times New Roman"/>
            <w:sz w:val="24"/>
            <w:szCs w:val="24"/>
          </w:rPr>
          <w:t>статьи 243</w:t>
        </w:r>
      </w:hyperlink>
      <w:r w:rsidRPr="004D0ECD">
        <w:rPr>
          <w:rFonts w:ascii="Times New Roman" w:hAnsi="Times New Roman" w:cs="Times New Roman"/>
          <w:sz w:val="24"/>
          <w:szCs w:val="24"/>
        </w:rPr>
        <w:t xml:space="preserve"> настоящего Кодекса), то есть о возмещении работодателю причиненного ущерба в полном размере за недостачу вверенного работникам имущества,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Перечни работ и категорий работников, с которыми могут заключаться указанные договоры, а также типовые формы этих договоров утверждаются в </w:t>
      </w:r>
      <w:hyperlink r:id="rId1062"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устанавливаемом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245. Коллективная (бригадная) материальная ответственность за причинение ущерба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совместном выполнении работниками отдельных видов работ, связанных с хранением, обработкой,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и заключить с ним договор о возмещении ущерба в полном размере, может вводиться коллективная (бригадная) материальная ответственность.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Письменный договор о коллективной (бригадной) материальной ответственности за причинение ущерба заключается между работодателем и всеми членами коллектива (бригады).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договору о коллективной (бригадной) материальной ответственности ценности вверяются заранее установленной группе лиц, на которую возлагается полная материальная ответственность за их недостачу. Для освобождения от материальной ответственности член коллектива (бригады) должен доказать отсутствие своей вины.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добровольном возмещении ущерба степень вины каждого члена коллектива (бригады) определяется по соглашению между всеми членами коллектива (бригады) и работодателем. При взыскании ущерба в судебном порядке степень вины каждого члена коллектива (бригады) определяется судом.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246. Определение размера причиненного ущерба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ущерба, причиненного работодателю при утрате и порче имущества, определяется по фактическим потерям, исчисляемым исходя из рыночных цен, действующих в данной местности на день причинения ущерба, но не ниже стоимости имущества по данным бухгалтерского учета с учетом степени износа этого имущества.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Федеральным законом может быть установлен особый порядок определения размера </w:t>
      </w:r>
      <w:r w:rsidRPr="004D0ECD">
        <w:rPr>
          <w:rFonts w:ascii="Times New Roman" w:hAnsi="Times New Roman" w:cs="Times New Roman"/>
          <w:sz w:val="24"/>
          <w:szCs w:val="24"/>
        </w:rPr>
        <w:lastRenderedPageBreak/>
        <w:t>подлежащего возмещению ущерба, причиненного работодателю хищением, умышленной порчей, недостачей или утратой отдельных видов имущества и других ценностей, а также в тех случаях, когда фактический размер причиненного ущерба превышает его номинальный размер.</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247. Обязанность работодателя устанавливать размер причиненного ему ущерба и причину его возникновения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 принятия решения о возмещении ущерба конкретными работниками работодатель обязан провести проверку для установления размера причиненного ущерба и причин его возникновения. Для проведения такой проверки работодатель имеет право создать комиссию с участием соответствующих специалистов.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Истребование от работника письменного объяснения для установления причины возникновения ущерба является обязательным. В случае отказа или уклонения работника от предоставления указанного объяснения составляется соответствующий акт.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0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и (или) его представитель имеют право знакомиться со всеми материалами проверки и обжаловать их в порядке, установленном настоящим Кодексом.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248. Порядок взыскания ущерба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Взыскание с виновного работника суммы причиненного ущерба, не превышающей среднего месячного заработка,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причиненного работником ущерба.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месячный срок истек или работник не согласен добровольно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несоблюдении работодателем установленного порядка взыскания ущерба работник имеет право обжаловать действия работодателя в суд.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согласия работодателя работник может передать ему для возмещения причиненного ущерба равноценное имущество или исправить поврежденное имущество.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249. Возмещение затрат, связанных с обучением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увольнения без уважительных причин до истечения срока, обусловленного трудовым договором или соглашением об обучении за счет средств работодателя, работник обязан возместить затраты, понесенные работодателем на его обучение, исчисленные пропорционально фактически не отработанному после окончания обучения </w:t>
      </w:r>
      <w:r w:rsidRPr="004D0ECD">
        <w:rPr>
          <w:rFonts w:ascii="Times New Roman" w:hAnsi="Times New Roman" w:cs="Times New Roman"/>
          <w:sz w:val="24"/>
          <w:szCs w:val="24"/>
        </w:rPr>
        <w:lastRenderedPageBreak/>
        <w:t>времени, если иное не предусмотрено трудовым договором или соглашением об обучении.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250. Снижение органом по рассмотрению трудовых споров размера ущерба, подлежащего взысканию с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 по рассмотрению трудовых споров может с учетом степени и формы вины, материального положения работника и других обстоятельств снизить размер ущерба, подлежащий взысканию с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Снижение размера ущерба, подлежащего взысканию с работника, не производится, если ущерб причинен преступлением, совершенным в корыстных целях.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ЧАСТЬ ЧЕТВЕРТАЯ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06" w:name="P3352"/>
      <w:bookmarkEnd w:id="206"/>
      <w:r w:rsidRPr="004D0ECD">
        <w:rPr>
          <w:rFonts w:ascii="Times New Roman" w:hAnsi="Times New Roman" w:cs="Times New Roman"/>
          <w:sz w:val="24"/>
          <w:szCs w:val="24"/>
        </w:rPr>
        <w:t>Раздел XII.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ОТДЕЛЬНЫХ КАТЕГОРИЙ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40.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251. Особенности регулирования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регулирования труда - нормы, частично ограничивающие применение общих правил по тем же вопросам либо предусматривающие для отдельных категорий работников дополнительные правила.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07" w:name="P3361"/>
      <w:bookmarkEnd w:id="207"/>
      <w:r w:rsidRPr="004D0ECD">
        <w:rPr>
          <w:rFonts w:ascii="Times New Roman" w:hAnsi="Times New Roman" w:cs="Times New Roman"/>
          <w:sz w:val="24"/>
          <w:szCs w:val="24"/>
        </w:rPr>
        <w:t>Статья 252. Основания и порядок установления особенностей регулирования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регулирования труда в связи с характером и условиями труда, психофизиологическими особенностями организма, природно-климатическими условиями, наличием семейных обязанностей, а также других оснований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При этом особенности регулирования труда, влекущие за собой снижение уровня гарантий работникам, ограничение их прав, повышение их дисциплинарной и (или) материальной ответственности, могут устанавливаться исключительно настоящим Кодексом либо в случаях и порядке, им предусмотренных.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регулирования труда трудящихся с семейными обязанностями, см. также </w:t>
      </w:r>
      <w:hyperlink r:id="rId1067" w:history="1">
        <w:r w:rsidRPr="004D0ECD">
          <w:rPr>
            <w:rFonts w:ascii="Times New Roman" w:hAnsi="Times New Roman" w:cs="Times New Roman"/>
            <w:sz w:val="24"/>
            <w:szCs w:val="24"/>
          </w:rPr>
          <w:t>Конвенцию</w:t>
        </w:r>
      </w:hyperlink>
      <w:r w:rsidRPr="004D0ECD">
        <w:rPr>
          <w:rFonts w:ascii="Times New Roman" w:hAnsi="Times New Roman" w:cs="Times New Roman"/>
          <w:sz w:val="24"/>
          <w:szCs w:val="24"/>
        </w:rPr>
        <w:t xml:space="preserve"> МОТ N 156 от 23.06.1981.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мерах по улучшению положения женщин, работающих в сельской местности, см. </w:t>
      </w:r>
      <w:hyperlink r:id="rId1068" w:history="1">
        <w:r w:rsidRPr="004D0ECD">
          <w:rPr>
            <w:rFonts w:ascii="Times New Roman" w:hAnsi="Times New Roman" w:cs="Times New Roman"/>
            <w:sz w:val="24"/>
            <w:szCs w:val="24"/>
          </w:rPr>
          <w:t>Постановление</w:t>
        </w:r>
      </w:hyperlink>
      <w:r w:rsidRPr="004D0ECD">
        <w:rPr>
          <w:rFonts w:ascii="Times New Roman" w:hAnsi="Times New Roman" w:cs="Times New Roman"/>
          <w:sz w:val="24"/>
          <w:szCs w:val="24"/>
        </w:rPr>
        <w:t xml:space="preserve"> ВС РСФСР от 01.11.1990 N 298/3-1.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41. ОСОБЕННОСТИ РЕГУЛИРОВАНИЯ</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ТРУДА ЖЕНЩИН, ЛИЦ С СЕМЕЙНЫМИ ОБЯЗАННОСТЯМИ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08" w:name="P3376"/>
      <w:bookmarkEnd w:id="208"/>
      <w:r w:rsidRPr="004D0ECD">
        <w:rPr>
          <w:rFonts w:ascii="Times New Roman" w:hAnsi="Times New Roman" w:cs="Times New Roman"/>
          <w:sz w:val="24"/>
          <w:szCs w:val="24"/>
        </w:rPr>
        <w:lastRenderedPageBreak/>
        <w:t>Статья 253. Работы, на которых ограничивается применение труда женщин</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Ограничивается применение труда женщин на работах с вредными и (или) опасными условиями труда, а также на подземных работах, за исключением нефизических работ или работ по санитарному и бытовому обслуживанию.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bookmarkStart w:id="209" w:name="P3380"/>
      <w:bookmarkEnd w:id="209"/>
      <w:r w:rsidRPr="004D0ECD">
        <w:rPr>
          <w:rFonts w:ascii="Times New Roman" w:hAnsi="Times New Roman" w:cs="Times New Roman"/>
          <w:sz w:val="24"/>
          <w:szCs w:val="24"/>
        </w:rPr>
        <w:t xml:space="preserve">Запрещается применение труда женщин на </w:t>
      </w:r>
      <w:hyperlink r:id="rId1070" w:history="1">
        <w:r w:rsidRPr="004D0ECD">
          <w:rPr>
            <w:rFonts w:ascii="Times New Roman" w:hAnsi="Times New Roman" w:cs="Times New Roman"/>
            <w:sz w:val="24"/>
            <w:szCs w:val="24"/>
          </w:rPr>
          <w:t>работах</w:t>
        </w:r>
      </w:hyperlink>
      <w:r w:rsidRPr="004D0ECD">
        <w:rPr>
          <w:rFonts w:ascii="Times New Roman" w:hAnsi="Times New Roman" w:cs="Times New Roman"/>
          <w:sz w:val="24"/>
          <w:szCs w:val="24"/>
        </w:rPr>
        <w:t>, связанных с подъемом и перемещением вручную тяжестей, превышающих предельно допустимые для них нормы.</w:t>
      </w:r>
    </w:p>
    <w:p w:rsidR="00EE3086" w:rsidRPr="004D0ECD" w:rsidRDefault="00393DE1">
      <w:pPr>
        <w:pStyle w:val="ConsPlusNormal"/>
        <w:ind w:firstLine="540"/>
        <w:jc w:val="both"/>
        <w:rPr>
          <w:rFonts w:ascii="Times New Roman" w:hAnsi="Times New Roman" w:cs="Times New Roman"/>
          <w:sz w:val="24"/>
          <w:szCs w:val="24"/>
        </w:rPr>
      </w:pPr>
      <w:hyperlink r:id="rId1071" w:history="1">
        <w:r w:rsidR="00EE3086" w:rsidRPr="004D0ECD">
          <w:rPr>
            <w:rFonts w:ascii="Times New Roman" w:hAnsi="Times New Roman" w:cs="Times New Roman"/>
            <w:sz w:val="24"/>
            <w:szCs w:val="24"/>
          </w:rPr>
          <w:t>Перечни</w:t>
        </w:r>
      </w:hyperlink>
      <w:r w:rsidR="00EE3086" w:rsidRPr="004D0ECD">
        <w:rPr>
          <w:rFonts w:ascii="Times New Roman" w:hAnsi="Times New Roman" w:cs="Times New Roman"/>
          <w:sz w:val="24"/>
          <w:szCs w:val="24"/>
        </w:rPr>
        <w:t xml:space="preserve"> производств, работ и должностей с вредными и (или) опасными условиями труда, на которых ограничивается применение труда женщин, и предельно допустимые нормы нагрузок для женщин при подъеме и перемещении тяжестей вручную утверждаются в порядке, 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254. Перевод на другую работу беременных женщин и женщин, имеющих детей в возрасте до полутора лет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Беременным женщинам в соответствии с медицинским заключением и по их заявлению снижаются нормы выработки, нормы обслуживания либо эти женщины переводятся на другую работу, исключающую воздействие неблагоприятных производственных факторов, с сохранением среднего заработка по прежней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 предоставления беременной женщине другой работы, исключающей воздействие неблагоприятных производственных факторов, она подлежит освобождению от работы с сохранением среднего заработка за все пропущенные вследствие этого рабочие дни за счет средств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прохождении обязательного диспансерного обследования в медицинских организациях за беременными женщинами сохраняется средний заработок по месту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Женщины, имеющие детей в возрасте до полутора лет, в случае невозможности выполнения прежней работы переводятся по их заявлению на другую работу с оплатой труда по выполняемой работе, но не ниже среднего заработка по прежней работе до достижения ребенком возраста полутора лет.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255. Отпуска по беременности и родам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393DE1">
      <w:pPr>
        <w:pStyle w:val="ConsPlusNormal"/>
        <w:ind w:firstLine="540"/>
        <w:jc w:val="both"/>
        <w:rPr>
          <w:rFonts w:ascii="Times New Roman" w:hAnsi="Times New Roman" w:cs="Times New Roman"/>
          <w:sz w:val="24"/>
          <w:szCs w:val="24"/>
        </w:rPr>
      </w:pPr>
      <w:hyperlink r:id="rId1076" w:history="1">
        <w:r w:rsidR="00EE3086" w:rsidRPr="004D0ECD">
          <w:rPr>
            <w:rFonts w:ascii="Times New Roman" w:hAnsi="Times New Roman" w:cs="Times New Roman"/>
            <w:sz w:val="24"/>
            <w:szCs w:val="24"/>
          </w:rPr>
          <w:t>Законом</w:t>
        </w:r>
      </w:hyperlink>
      <w:r w:rsidR="00EE3086" w:rsidRPr="004D0ECD">
        <w:rPr>
          <w:rFonts w:ascii="Times New Roman" w:hAnsi="Times New Roman" w:cs="Times New Roman"/>
          <w:sz w:val="24"/>
          <w:szCs w:val="24"/>
        </w:rPr>
        <w:t xml:space="preserve"> РФ от 15.05.1991 N 1244-1 женщинам, постоянно проживающим (работающим) на территории зоны проживания с правом на отселение, установлен дородовой отпуск продолжительностью 90 календарных дней с проведением оздоровительных мероприятий за пределами территории радиоактивного загрязнения.</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Женщинам по их заявлению и на основании выданного в установленном </w:t>
      </w:r>
      <w:hyperlink r:id="rId107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листка нетрудоспособности предоставляются отпуска по беременности и родам продолжительностью 70 (в случае многоплодной беременности - 84) календарных дней до родов и 70 (в случае </w:t>
      </w:r>
      <w:hyperlink r:id="rId1078" w:history="1">
        <w:r w:rsidRPr="004D0ECD">
          <w:rPr>
            <w:rFonts w:ascii="Times New Roman" w:hAnsi="Times New Roman" w:cs="Times New Roman"/>
            <w:sz w:val="24"/>
            <w:szCs w:val="24"/>
          </w:rPr>
          <w:t>осложненных</w:t>
        </w:r>
      </w:hyperlink>
      <w:r w:rsidRPr="004D0ECD">
        <w:rPr>
          <w:rFonts w:ascii="Times New Roman" w:hAnsi="Times New Roman" w:cs="Times New Roman"/>
          <w:sz w:val="24"/>
          <w:szCs w:val="24"/>
        </w:rPr>
        <w:t xml:space="preserve"> родов - 86, при рождении двух или более детей - 110) </w:t>
      </w:r>
      <w:r w:rsidRPr="004D0ECD">
        <w:rPr>
          <w:rFonts w:ascii="Times New Roman" w:hAnsi="Times New Roman" w:cs="Times New Roman"/>
          <w:sz w:val="24"/>
          <w:szCs w:val="24"/>
        </w:rPr>
        <w:lastRenderedPageBreak/>
        <w:t>календарных дней после родов с выплатой пособия по государственному социальному страхованию в установленном федеральными законами размере.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7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256. Отпуска по уходу за ребенком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период нахождения в отпуске по уходу за ребенком до достижения им возраста трех лет лицу, подлежащему обязательному социальному страхованию и осуществляющему уход за ребенком, выплачиваются следующие виды пособий: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со дня предоставления отпуска по уходу за ребенком до достижения ребенком возраста полутора лет - ежемесячное пособие по уходу за ребенком в размере 40 процентов среднего заработка. Данный вид пособия выплачивается по месту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ежемесячное пособие на ребенка, размер, порядок назначения, индексации и выплаты которого устанавливается законами и иными нормативными правовыми актами субъектов Российской Федерации (Федеральный </w:t>
      </w:r>
      <w:hyperlink r:id="rId1080"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19.05.1995 N 81-ФЗ).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ежемесячных компенсационных выплатах лицам, находящимся в отпуске по уходу за ребенком до достижения им возраста трех лет, и другим категориям граждан см. </w:t>
      </w:r>
      <w:hyperlink r:id="rId1081" w:history="1">
        <w:r w:rsidRPr="004D0ECD">
          <w:rPr>
            <w:rFonts w:ascii="Times New Roman" w:hAnsi="Times New Roman" w:cs="Times New Roman"/>
            <w:sz w:val="24"/>
            <w:szCs w:val="24"/>
          </w:rPr>
          <w:t>Указ</w:t>
        </w:r>
      </w:hyperlink>
      <w:r w:rsidRPr="004D0ECD">
        <w:rPr>
          <w:rFonts w:ascii="Times New Roman" w:hAnsi="Times New Roman" w:cs="Times New Roman"/>
          <w:sz w:val="24"/>
          <w:szCs w:val="24"/>
        </w:rPr>
        <w:t xml:space="preserve"> Президента РФ от 30.05.1994 N 1110, </w:t>
      </w:r>
      <w:hyperlink r:id="rId1082" w:history="1">
        <w:r w:rsidRPr="004D0ECD">
          <w:rPr>
            <w:rFonts w:ascii="Times New Roman" w:hAnsi="Times New Roman" w:cs="Times New Roman"/>
            <w:sz w:val="24"/>
            <w:szCs w:val="24"/>
          </w:rPr>
          <w:t>Постановление</w:t>
        </w:r>
      </w:hyperlink>
      <w:r w:rsidRPr="004D0ECD">
        <w:rPr>
          <w:rFonts w:ascii="Times New Roman" w:hAnsi="Times New Roman" w:cs="Times New Roman"/>
          <w:sz w:val="24"/>
          <w:szCs w:val="24"/>
        </w:rPr>
        <w:t xml:space="preserve"> Правительства РФ от 03.11.1994 N 1206.</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заявлению женщины ей предоставляется отпуск по уходу за ребенком до достижения им возраста трех лет. Порядок и сроки выплаты пособия по государственному социальному страхованию в период указанного отпуска определяются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210" w:name="P3415"/>
      <w:bookmarkEnd w:id="210"/>
      <w:r w:rsidRPr="004D0ECD">
        <w:rPr>
          <w:rFonts w:ascii="Times New Roman" w:hAnsi="Times New Roman" w:cs="Times New Roman"/>
          <w:sz w:val="24"/>
          <w:szCs w:val="24"/>
        </w:rPr>
        <w:t>Отпуска по уходу за ребенком могут быть использованы полностью или по частям также отцом ребенка, бабушкой, дедом, другим родственником или опекуном, фактически осуществляющим уход за ребенком.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заявлению женщины или лиц, указанных в </w:t>
      </w:r>
      <w:hyperlink w:anchor="P3415" w:history="1">
        <w:r w:rsidRPr="004D0ECD">
          <w:rPr>
            <w:rFonts w:ascii="Times New Roman" w:hAnsi="Times New Roman" w:cs="Times New Roman"/>
            <w:sz w:val="24"/>
            <w:szCs w:val="24"/>
          </w:rPr>
          <w:t>части второй</w:t>
        </w:r>
      </w:hyperlink>
      <w:r w:rsidRPr="004D0ECD">
        <w:rPr>
          <w:rFonts w:ascii="Times New Roman" w:hAnsi="Times New Roman" w:cs="Times New Roman"/>
          <w:sz w:val="24"/>
          <w:szCs w:val="24"/>
        </w:rPr>
        <w:t xml:space="preserve"> настоящей статьи, во время нахождения в отпусках по уходу за ребенком они могут работать на условиях неполного рабочего времени или на дому с сохранением права на получение пособия по государственному социальному страхованию.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период отпуска по уходу за ребенком за работником сохраняется место работы (должность).</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соответствии с ранее действовавшим законодательством непрерывный стаж применялся при исчислении размера пособия по временной нетрудоспособности. Федеральным </w:t>
      </w:r>
      <w:hyperlink r:id="rId108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29.12.2006 N 255-ФЗ, установившим новый порядок обеспечения пособиями по временной нетрудоспособности, определено, что размер пособия зависит от страхового стажа, а не от непрерывного стажа.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Отпуска по уходу за ребенком засчитываются в общий и непрерывный трудовой стаж, а также в стаж работы по специальности (за исключением случаев досрочного назначения страховой пенсии по старости).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Федеральных законов от 30.06.2006 </w:t>
      </w:r>
      <w:hyperlink r:id="rId108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21.07.2014 </w:t>
      </w:r>
      <w:hyperlink r:id="rId1086" w:history="1">
        <w:r w:rsidRPr="004D0ECD">
          <w:rPr>
            <w:rFonts w:ascii="Times New Roman" w:hAnsi="Times New Roman" w:cs="Times New Roman"/>
            <w:sz w:val="24"/>
            <w:szCs w:val="24"/>
          </w:rPr>
          <w:t>N 216-ФЗ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257. Отпуска работникам, усыновившим ребенка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соответствии с Федеральным законом от 19.05.1995 N 81-ФЗ работникам, усыновившим ребенка, выплачиваются: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единовременное </w:t>
      </w:r>
      <w:hyperlink r:id="rId1087" w:history="1">
        <w:r w:rsidRPr="004D0ECD">
          <w:rPr>
            <w:rFonts w:ascii="Times New Roman" w:hAnsi="Times New Roman" w:cs="Times New Roman"/>
            <w:sz w:val="24"/>
            <w:szCs w:val="24"/>
          </w:rPr>
          <w:t>пособие</w:t>
        </w:r>
      </w:hyperlink>
      <w:r w:rsidRPr="004D0ECD">
        <w:rPr>
          <w:rFonts w:ascii="Times New Roman" w:hAnsi="Times New Roman" w:cs="Times New Roman"/>
          <w:sz w:val="24"/>
          <w:szCs w:val="24"/>
        </w:rPr>
        <w:t xml:space="preserve"> при передаче ребенка на воспитание в семью;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в период нахождения в отпуске по уходу за ребенком до достижения им возраста полутора лет - ежемесячное </w:t>
      </w:r>
      <w:hyperlink r:id="rId1088" w:history="1">
        <w:r w:rsidRPr="004D0ECD">
          <w:rPr>
            <w:rFonts w:ascii="Times New Roman" w:hAnsi="Times New Roman" w:cs="Times New Roman"/>
            <w:sz w:val="24"/>
            <w:szCs w:val="24"/>
          </w:rPr>
          <w:t>пособие</w:t>
        </w:r>
      </w:hyperlink>
      <w:r w:rsidRPr="004D0ECD">
        <w:rPr>
          <w:rFonts w:ascii="Times New Roman" w:hAnsi="Times New Roman" w:cs="Times New Roman"/>
          <w:sz w:val="24"/>
          <w:szCs w:val="24"/>
        </w:rPr>
        <w:t xml:space="preserve"> по уходу за ребенком в размере 40 процентов среднего заработка;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после достижения ребенком возраста полутора лет - ежемесячное </w:t>
      </w:r>
      <w:hyperlink r:id="rId1089" w:history="1">
        <w:r w:rsidRPr="004D0ECD">
          <w:rPr>
            <w:rFonts w:ascii="Times New Roman" w:hAnsi="Times New Roman" w:cs="Times New Roman"/>
            <w:sz w:val="24"/>
            <w:szCs w:val="24"/>
          </w:rPr>
          <w:t>пособие</w:t>
        </w:r>
      </w:hyperlink>
      <w:r w:rsidRPr="004D0ECD">
        <w:rPr>
          <w:rFonts w:ascii="Times New Roman" w:hAnsi="Times New Roman" w:cs="Times New Roman"/>
          <w:sz w:val="24"/>
          <w:szCs w:val="24"/>
        </w:rPr>
        <w:t xml:space="preserve"> на ребенка, размер которого устанавливается законами и иными нормативными правовыми актами субъекта Российской Федерации.</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1" w:name="P3434"/>
      <w:bookmarkEnd w:id="211"/>
      <w:r w:rsidRPr="004D0ECD">
        <w:rPr>
          <w:rFonts w:ascii="Times New Roman" w:hAnsi="Times New Roman" w:cs="Times New Roman"/>
          <w:sz w:val="24"/>
          <w:szCs w:val="24"/>
        </w:rPr>
        <w:t>Работникам, усыновившим ребенка,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их рождения.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желанию работников, усыновивших ребенка (детей), им предоставляется отпуск по уходу за ребенком до достижения им (ими) возраста трех лет.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усыновления ребенка (детей) обоими супругами указанные отпуска предоставляются одному из супругов по их усмотрению.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Женщинам, усыновившим ребенка, по их желанию вместо отпуска, указанного в </w:t>
      </w:r>
      <w:hyperlink w:anchor="P3434"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предоставляется отпуск по беременности и родам на период со дня усыновления ребенка и до истечения 70 календарных дней, а при одновременном усыновлении двух и более детей - 110 календарных дней со дня их рождения.</w:t>
      </w:r>
    </w:p>
    <w:p w:rsidR="00EE3086" w:rsidRPr="004D0ECD" w:rsidRDefault="00393DE1">
      <w:pPr>
        <w:pStyle w:val="ConsPlusNormal"/>
        <w:ind w:firstLine="540"/>
        <w:jc w:val="both"/>
        <w:rPr>
          <w:rFonts w:ascii="Times New Roman" w:hAnsi="Times New Roman" w:cs="Times New Roman"/>
          <w:sz w:val="24"/>
          <w:szCs w:val="24"/>
        </w:rPr>
      </w:pPr>
      <w:hyperlink r:id="rId1090"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предоставления указанных отпусков, обеспечивающий сохранение тайны усыновления, устанавливается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258. Перерывы для кормления ребенка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ребенка (детей) не реже чем через каждые три часа продолжительностью не менее 30 минут каждый.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наличии у работающей женщины двух и более детей в возрасте до полутора лет продолжительность перерыва для кормления устанавливается не менее одного часа.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заявлению женщины перерывы для кормления ребенка (детей) присоединяются к перерыву для отдыха и питания либо в суммированном виде переносятся как на начало, так и на конец рабочего дня (рабочей смены) с соответствующим его (ее) сокращением.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Перерывы для кормления ребенка (детей) включаются в рабочее время и подлежат оплате в размере среднего заработка.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259. Гарантии беременным женщинам и лицам с семейными обязанностями при направлении в служебные командировки, привлечении к сверхурочной работе, работе в ночное время, выходные и нерабочие праздничные дни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Запрещаются направление в служебные командировки, привлечение к сверхурочной работе, работе в ночное время, выходные и </w:t>
      </w:r>
      <w:hyperlink w:anchor="P1570" w:history="1">
        <w:r w:rsidRPr="004D0ECD">
          <w:rPr>
            <w:rFonts w:ascii="Times New Roman" w:hAnsi="Times New Roman" w:cs="Times New Roman"/>
            <w:sz w:val="24"/>
            <w:szCs w:val="24"/>
          </w:rPr>
          <w:t>нерабочие праздничные дни</w:t>
        </w:r>
      </w:hyperlink>
      <w:r w:rsidRPr="004D0ECD">
        <w:rPr>
          <w:rFonts w:ascii="Times New Roman" w:hAnsi="Times New Roman" w:cs="Times New Roman"/>
          <w:sz w:val="24"/>
          <w:szCs w:val="24"/>
        </w:rPr>
        <w:t xml:space="preserve"> беременных женщин.</w:t>
      </w:r>
    </w:p>
    <w:p w:rsidR="00EE3086" w:rsidRPr="004D0ECD" w:rsidRDefault="00EE3086">
      <w:pPr>
        <w:pStyle w:val="ConsPlusNormal"/>
        <w:ind w:firstLine="540"/>
        <w:jc w:val="both"/>
        <w:rPr>
          <w:rFonts w:ascii="Times New Roman" w:hAnsi="Times New Roman" w:cs="Times New Roman"/>
          <w:sz w:val="24"/>
          <w:szCs w:val="24"/>
        </w:rPr>
      </w:pPr>
      <w:bookmarkStart w:id="212" w:name="P3452"/>
      <w:bookmarkEnd w:id="212"/>
      <w:r w:rsidRPr="004D0ECD">
        <w:rPr>
          <w:rFonts w:ascii="Times New Roman" w:hAnsi="Times New Roman" w:cs="Times New Roman"/>
          <w:sz w:val="24"/>
          <w:szCs w:val="24"/>
        </w:rPr>
        <w:t xml:space="preserve">Направление в служебные командировки, привлечение к сверхурочной работе, работе в ночное время, выходные и нерабочие праздничные дни женщин, имеющих детей в возрасте до трех лет, допускаются только с их письменного согласия и при условии, что это не запрещено им в соответствии с медицинским заключением, выданным в </w:t>
      </w:r>
      <w:hyperlink r:id="rId1093"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При этом женщины, имеющие детей в возрасте до трех лет, должны быть ознакомлены в письменной форме со своим правом отказаться от направления в служебную командировку, привлечения к сверхурочной работе, работе в ночное время, выходные и нерабочие праздничные дни.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предусмотренные </w:t>
      </w:r>
      <w:hyperlink w:anchor="P3452"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настоящей статьи, предоставляются также матерям и отцам, воспитывающим без супруга (супруги) детей в возрасте до пяти лет, работникам, имеющим детей-инвалидов, и работникам, осуществляющим уход за больными членами их семей в соответствии с медицинским заключением.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260. Гарантии женщинам в связи с беременностью и родами при установлении очередности предоставления ежегодных оплачиваемых отпусков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261. Гарантии беременной женщине и лицам с семейными обязанностями при расторжении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12.11.2012 N 188-ФЗ)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09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12.11.2012 N 188-ФЗ)</w:t>
      </w:r>
    </w:p>
    <w:p w:rsidR="00EE3086" w:rsidRPr="004D0ECD" w:rsidRDefault="00EE3086">
      <w:pPr>
        <w:pStyle w:val="ConsPlusNormal"/>
        <w:ind w:firstLine="540"/>
        <w:jc w:val="both"/>
        <w:rPr>
          <w:rFonts w:ascii="Times New Roman" w:hAnsi="Times New Roman" w:cs="Times New Roman"/>
          <w:sz w:val="24"/>
          <w:szCs w:val="24"/>
        </w:rPr>
      </w:pPr>
      <w:bookmarkStart w:id="213" w:name="P3469"/>
      <w:bookmarkEnd w:id="213"/>
      <w:r w:rsidRPr="004D0ECD">
        <w:rPr>
          <w:rFonts w:ascii="Times New Roman" w:hAnsi="Times New Roman" w:cs="Times New Roman"/>
          <w:sz w:val="24"/>
          <w:szCs w:val="24"/>
        </w:rPr>
        <w:t>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 подтверждающей состояние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продлен до окончания беременности, обязана по запросу работодателя, но не чаще чем один раз в три месяца, предоставлять медицинскую справку, подтверждающую состояние беременности. Если при этом женщина фактически продолжает работать после окончания беременности, то работодатель имеет право расторгнуть трудовой договор с ней в связи с истечением срока его действия в течение недели со дня, когда работодатель узнал или должен был узнать о факте окончания беременности.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1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29.06.2015 N 201-ФЗ)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Допускается увольнение женщины в связи с истечением срока трудового договора в </w:t>
      </w:r>
      <w:r w:rsidRPr="004D0ECD">
        <w:rPr>
          <w:rFonts w:ascii="Times New Roman" w:hAnsi="Times New Roman" w:cs="Times New Roman"/>
          <w:sz w:val="24"/>
          <w:szCs w:val="24"/>
        </w:rPr>
        <w:lastRenderedPageBreak/>
        <w:t>период ее беременности, если трудовой договор был заключен на время исполнения обязанностей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(как вакантную должность или работу, соответствующую квалификации женщины, так и вакантную нижестоящую должность или нижеоплачиваемую работу), которую женщина может выполнять с учетом ее состояния здоровья. При этом работодатель обязан предлагать ей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Расторжение трудового договора с женщиной, имеющей ребенка в возрасте до трех лет, с </w:t>
      </w:r>
      <w:hyperlink r:id="rId1102" w:history="1">
        <w:r w:rsidRPr="004D0ECD">
          <w:rPr>
            <w:rFonts w:ascii="Times New Roman" w:hAnsi="Times New Roman" w:cs="Times New Roman"/>
            <w:sz w:val="24"/>
            <w:szCs w:val="24"/>
          </w:rPr>
          <w:t>одинокой матерью</w:t>
        </w:r>
      </w:hyperlink>
      <w:r w:rsidRPr="004D0ECD">
        <w:rPr>
          <w:rFonts w:ascii="Times New Roman" w:hAnsi="Times New Roman" w:cs="Times New Roman"/>
          <w:sz w:val="24"/>
          <w:szCs w:val="24"/>
        </w:rPr>
        <w:t xml:space="preserve">, воспитывающей ребенка-инвалида в возрасте до восемнадцати лет или малолетнего ребенка - ребенка в возрасте до четырнадцати лет, с другим лицом, воспитывающим указанных детей без матери, с родителем (иным </w:t>
      </w:r>
      <w:hyperlink r:id="rId1103" w:history="1">
        <w:r w:rsidRPr="004D0ECD">
          <w:rPr>
            <w:rFonts w:ascii="Times New Roman" w:hAnsi="Times New Roman" w:cs="Times New Roman"/>
            <w:sz w:val="24"/>
            <w:szCs w:val="24"/>
          </w:rPr>
          <w:t>законным представителем</w:t>
        </w:r>
      </w:hyperlink>
      <w:r w:rsidRPr="004D0ECD">
        <w:rPr>
          <w:rFonts w:ascii="Times New Roman" w:hAnsi="Times New Roman" w:cs="Times New Roman"/>
          <w:sz w:val="24"/>
          <w:szCs w:val="24"/>
        </w:rPr>
        <w:t xml:space="preserve"> ребенка), являющимся единственным кормильцем ребенка-инвалида в возрасте до восемнадцати лет либо единственным кормильцем ребенка в возрасте до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 </w:t>
      </w:r>
      <w:hyperlink w:anchor="P1183" w:history="1">
        <w:r w:rsidRPr="004D0ECD">
          <w:rPr>
            <w:rFonts w:ascii="Times New Roman" w:hAnsi="Times New Roman" w:cs="Times New Roman"/>
            <w:sz w:val="24"/>
            <w:szCs w:val="24"/>
          </w:rPr>
          <w:t>пунктами 1</w:t>
        </w:r>
      </w:hyperlink>
      <w:r w:rsidRPr="004D0ECD">
        <w:rPr>
          <w:rFonts w:ascii="Times New Roman" w:hAnsi="Times New Roman" w:cs="Times New Roman"/>
          <w:sz w:val="24"/>
          <w:szCs w:val="24"/>
        </w:rPr>
        <w:t xml:space="preserve">, </w:t>
      </w:r>
      <w:hyperlink w:anchor="P1190" w:history="1">
        <w:r w:rsidRPr="004D0ECD">
          <w:rPr>
            <w:rFonts w:ascii="Times New Roman" w:hAnsi="Times New Roman" w:cs="Times New Roman"/>
            <w:sz w:val="24"/>
            <w:szCs w:val="24"/>
          </w:rPr>
          <w:t>5</w:t>
        </w:r>
      </w:hyperlink>
      <w:r w:rsidRPr="004D0ECD">
        <w:rPr>
          <w:rFonts w:ascii="Times New Roman" w:hAnsi="Times New Roman" w:cs="Times New Roman"/>
          <w:sz w:val="24"/>
          <w:szCs w:val="24"/>
        </w:rPr>
        <w:t xml:space="preserve"> - </w:t>
      </w:r>
      <w:hyperlink w:anchor="P1205" w:history="1">
        <w:r w:rsidRPr="004D0ECD">
          <w:rPr>
            <w:rFonts w:ascii="Times New Roman" w:hAnsi="Times New Roman" w:cs="Times New Roman"/>
            <w:sz w:val="24"/>
            <w:szCs w:val="24"/>
          </w:rPr>
          <w:t>8</w:t>
        </w:r>
      </w:hyperlink>
      <w:r w:rsidRPr="004D0ECD">
        <w:rPr>
          <w:rFonts w:ascii="Times New Roman" w:hAnsi="Times New Roman" w:cs="Times New Roman"/>
          <w:sz w:val="24"/>
          <w:szCs w:val="24"/>
        </w:rPr>
        <w:t xml:space="preserve">, </w:t>
      </w:r>
      <w:hyperlink w:anchor="P1207" w:history="1">
        <w:r w:rsidRPr="004D0ECD">
          <w:rPr>
            <w:rFonts w:ascii="Times New Roman" w:hAnsi="Times New Roman" w:cs="Times New Roman"/>
            <w:sz w:val="24"/>
            <w:szCs w:val="24"/>
          </w:rPr>
          <w:t>10</w:t>
        </w:r>
      </w:hyperlink>
      <w:r w:rsidRPr="004D0ECD">
        <w:rPr>
          <w:rFonts w:ascii="Times New Roman" w:hAnsi="Times New Roman" w:cs="Times New Roman"/>
          <w:sz w:val="24"/>
          <w:szCs w:val="24"/>
        </w:rPr>
        <w:t xml:space="preserve"> или </w:t>
      </w:r>
      <w:hyperlink w:anchor="P1208" w:history="1">
        <w:r w:rsidRPr="004D0ECD">
          <w:rPr>
            <w:rFonts w:ascii="Times New Roman" w:hAnsi="Times New Roman" w:cs="Times New Roman"/>
            <w:sz w:val="24"/>
            <w:szCs w:val="24"/>
          </w:rPr>
          <w:t>11 части первой статьи 81</w:t>
        </w:r>
      </w:hyperlink>
      <w:r w:rsidRPr="004D0ECD">
        <w:rPr>
          <w:rFonts w:ascii="Times New Roman" w:hAnsi="Times New Roman" w:cs="Times New Roman"/>
          <w:sz w:val="24"/>
          <w:szCs w:val="24"/>
        </w:rPr>
        <w:t xml:space="preserve"> или </w:t>
      </w:r>
      <w:hyperlink w:anchor="P4264" w:history="1">
        <w:r w:rsidRPr="004D0ECD">
          <w:rPr>
            <w:rFonts w:ascii="Times New Roman" w:hAnsi="Times New Roman" w:cs="Times New Roman"/>
            <w:sz w:val="24"/>
            <w:szCs w:val="24"/>
          </w:rPr>
          <w:t>пунктом 2 статьи 336</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11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12.11.2012 N 188-ФЗ)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262. Дополнительные выходные дни лицам, осуществляющим уход за детьми-инвалидами, и женщинам, работающим в сельской местности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Оплата каждого дополнительного выходного дня производится в размере среднего заработка и порядке, который устанавливается федеральными </w:t>
      </w:r>
      <w:hyperlink r:id="rId1106"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xml:space="preserve">. </w:t>
      </w:r>
      <w:hyperlink r:id="rId1107"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предоставления указанных дополнительных оплачиваемых выходных дней устанавливается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08"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24.07.2009 </w:t>
      </w:r>
      <w:hyperlink r:id="rId1109" w:history="1">
        <w:r w:rsidRPr="004D0ECD">
          <w:rPr>
            <w:rFonts w:ascii="Times New Roman" w:hAnsi="Times New Roman" w:cs="Times New Roman"/>
            <w:sz w:val="24"/>
            <w:szCs w:val="24"/>
          </w:rPr>
          <w:t>N 213-ФЗ</w:t>
        </w:r>
      </w:hyperlink>
      <w:r w:rsidRPr="004D0ECD">
        <w:rPr>
          <w:rFonts w:ascii="Times New Roman" w:hAnsi="Times New Roman" w:cs="Times New Roman"/>
          <w:sz w:val="24"/>
          <w:szCs w:val="24"/>
        </w:rPr>
        <w:t xml:space="preserve">, от 02.04.2014 </w:t>
      </w:r>
      <w:hyperlink r:id="rId1110"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Женщинам, работающим в сельской местности, может предоставляться по их письменному заявлению один дополнительный выходной день в месяц без сохранения заработной платы.</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262.1. Очередность предоставления ежегодных оплачиваемых отпусков лицам, воспитывающим детей-инвалидов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11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13.07.2015 N 242-ФЗ)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Одному из родителей (опекуну, попечителю, приемному родителю), воспитывающему ребенка-инвалида в возрасте до восемнадцати лет, ежегодный оплачиваемый отпуск предоставляется по его желанию в удобное для него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263. Дополнительные отпуска без сохранения заработной платы лицам, осуществляющим уход за детьми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Работнику, имеющему двух или более детей в возрасте до четырнадцати лет, </w:t>
      </w:r>
      <w:r w:rsidRPr="004D0ECD">
        <w:rPr>
          <w:rFonts w:ascii="Times New Roman" w:hAnsi="Times New Roman" w:cs="Times New Roman"/>
          <w:sz w:val="24"/>
          <w:szCs w:val="24"/>
        </w:rPr>
        <w:lastRenderedPageBreak/>
        <w:t>работнику, имеющему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4" w:name="P3492"/>
      <w:bookmarkEnd w:id="214"/>
      <w:r w:rsidRPr="004D0ECD">
        <w:rPr>
          <w:rFonts w:ascii="Times New Roman" w:hAnsi="Times New Roman" w:cs="Times New Roman"/>
          <w:sz w:val="24"/>
          <w:szCs w:val="24"/>
        </w:rPr>
        <w:t>Статья 264. Гарантии и льготы лицам, воспитывающим детей без матери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42. ОСОБЕННОСТИ РЕГУЛИРОВАНИЯ</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ТРУДА РАБОТНИКОВ В ВОЗРАСТЕ ДО ВОСЕМНАДЦАТИ ЛЕТ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265. Работы, на которых запрещается применение труда лиц в возрасте до восемнадцати лет</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Запрещается применение труда лиц в возрасте до восемнадцати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1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05.04.2013 </w:t>
      </w:r>
      <w:hyperlink r:id="rId1114" w:history="1">
        <w:r w:rsidRPr="004D0ECD">
          <w:rPr>
            <w:rFonts w:ascii="Times New Roman" w:hAnsi="Times New Roman" w:cs="Times New Roman"/>
            <w:sz w:val="24"/>
            <w:szCs w:val="24"/>
          </w:rPr>
          <w:t>N 58-ФЗ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215" w:name="P3503"/>
      <w:bookmarkEnd w:id="215"/>
      <w:r w:rsidRPr="004D0ECD">
        <w:rPr>
          <w:rFonts w:ascii="Times New Roman" w:hAnsi="Times New Roman" w:cs="Times New Roman"/>
          <w:sz w:val="24"/>
          <w:szCs w:val="24"/>
        </w:rPr>
        <w:t xml:space="preserve">Запрещаются переноска и передвижение работниками в возрасте до восемнадцати лет тяжестей, превышающих установленные для них предельные </w:t>
      </w:r>
      <w:hyperlink r:id="rId1115" w:history="1">
        <w:r w:rsidRPr="004D0ECD">
          <w:rPr>
            <w:rFonts w:ascii="Times New Roman" w:hAnsi="Times New Roman" w:cs="Times New Roman"/>
            <w:sz w:val="24"/>
            <w:szCs w:val="24"/>
          </w:rPr>
          <w:t>нормы</w:t>
        </w:r>
      </w:hyperlink>
      <w:r w:rsidRPr="004D0ECD">
        <w:rPr>
          <w:rFonts w:ascii="Times New Roman" w:hAnsi="Times New Roman" w:cs="Times New Roman"/>
          <w:sz w:val="24"/>
          <w:szCs w:val="24"/>
        </w:rPr>
        <w:t>.</w:t>
      </w:r>
    </w:p>
    <w:p w:rsidR="00EE3086" w:rsidRPr="004D0ECD" w:rsidRDefault="00393DE1">
      <w:pPr>
        <w:pStyle w:val="ConsPlusNormal"/>
        <w:ind w:firstLine="540"/>
        <w:jc w:val="both"/>
        <w:rPr>
          <w:rFonts w:ascii="Times New Roman" w:hAnsi="Times New Roman" w:cs="Times New Roman"/>
          <w:sz w:val="24"/>
          <w:szCs w:val="24"/>
        </w:rPr>
      </w:pPr>
      <w:hyperlink r:id="rId1116" w:history="1">
        <w:r w:rsidR="00EE3086" w:rsidRPr="004D0ECD">
          <w:rPr>
            <w:rFonts w:ascii="Times New Roman" w:hAnsi="Times New Roman" w:cs="Times New Roman"/>
            <w:sz w:val="24"/>
            <w:szCs w:val="24"/>
          </w:rPr>
          <w:t>Перечень</w:t>
        </w:r>
      </w:hyperlink>
      <w:r w:rsidR="00EE3086" w:rsidRPr="004D0ECD">
        <w:rPr>
          <w:rFonts w:ascii="Times New Roman" w:hAnsi="Times New Roman" w:cs="Times New Roman"/>
          <w:sz w:val="24"/>
          <w:szCs w:val="24"/>
        </w:rPr>
        <w:t xml:space="preserve"> работ, на которых запрещается применение труда работников в возрасте до восемнадцати лет, а также предельные нормы тяжестей утверждаются в порядке, 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266. Медицинские осмотры лиц в возрасте до восемнадцати лет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1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1118"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в возрасте до восемнадцати лет принимаются на работу только после предварительного обязательного медицинского осмотра и в дальнейшем, до достижения возраста восемнадцати лет, ежегодно подлежат обязательному медицинскому осмотру.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1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1120"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Предусмотренные настоящей статьей обязательные медицинские осмотры осуществляются за счет средств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2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1122"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267. Ежегодный основной оплачиваемый отпуск работникам в возрасте до </w:t>
      </w:r>
      <w:r w:rsidRPr="004D0ECD">
        <w:rPr>
          <w:rFonts w:ascii="Times New Roman" w:hAnsi="Times New Roman" w:cs="Times New Roman"/>
          <w:sz w:val="24"/>
          <w:szCs w:val="24"/>
        </w:rPr>
        <w:lastRenderedPageBreak/>
        <w:t>восемнадцати лет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6" w:name="P3516"/>
      <w:bookmarkEnd w:id="216"/>
      <w:r w:rsidRPr="004D0ECD">
        <w:rPr>
          <w:rFonts w:ascii="Times New Roman" w:hAnsi="Times New Roman" w:cs="Times New Roman"/>
          <w:sz w:val="24"/>
          <w:szCs w:val="24"/>
        </w:rPr>
        <w:t>Ежегодный основной оплачиваемый отпуск работникам в возрасте до восемнадцати лет предоставляется продолжительностью 31 календарный день в удобное для них время.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7" w:name="P3518"/>
      <w:bookmarkEnd w:id="217"/>
      <w:r w:rsidRPr="004D0ECD">
        <w:rPr>
          <w:rFonts w:ascii="Times New Roman" w:hAnsi="Times New Roman" w:cs="Times New Roman"/>
          <w:sz w:val="24"/>
          <w:szCs w:val="24"/>
        </w:rPr>
        <w:t>Статья 268. Запрещение направления в служебные командировки, привлечения к сверхурочной работе, работе в ночное время, в выходные и нерабочие праздничные дни работников в возрасте до восемнадцати лет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8" w:name="P3520"/>
      <w:bookmarkEnd w:id="218"/>
      <w:r w:rsidRPr="004D0ECD">
        <w:rPr>
          <w:rFonts w:ascii="Times New Roman" w:hAnsi="Times New Roman" w:cs="Times New Roman"/>
          <w:sz w:val="24"/>
          <w:szCs w:val="24"/>
        </w:rPr>
        <w:t xml:space="preserve">Запрещаются направление в служебные командировки, привлечение к сверхурочной работе, работе в ночное время, в выходные и нерабочие праздничные дни работников в возрасте до восемнадцати лет (за исключением творческих работников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1123" w:history="1">
        <w:r w:rsidRPr="004D0ECD">
          <w:rPr>
            <w:rFonts w:ascii="Times New Roman" w:hAnsi="Times New Roman" w:cs="Times New Roman"/>
            <w:sz w:val="24"/>
            <w:szCs w:val="24"/>
          </w:rPr>
          <w:t>перечнями</w:t>
        </w:r>
      </w:hyperlink>
      <w:r w:rsidRPr="004D0ECD">
        <w:rPr>
          <w:rFonts w:ascii="Times New Roman" w:hAnsi="Times New Roman" w:cs="Times New Roman"/>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24"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28.02.2008 </w:t>
      </w:r>
      <w:hyperlink r:id="rId1125" w:history="1">
        <w:r w:rsidRPr="004D0ECD">
          <w:rPr>
            <w:rFonts w:ascii="Times New Roman" w:hAnsi="Times New Roman" w:cs="Times New Roman"/>
            <w:sz w:val="24"/>
            <w:szCs w:val="24"/>
          </w:rPr>
          <w:t>N 13-ФЗ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269. Дополнительные гарантии работникам в возрасте до восемнадцати лет при расторжении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Расторжение трудового договора с работниками в возрасте до восемнадцати лет по инициативе работодателя (за исключением случая ликвидации организации или прекращения деятельности индивидуальным предпринимателем) помимо соблюдения </w:t>
      </w:r>
      <w:hyperlink w:anchor="P1180" w:history="1">
        <w:r w:rsidRPr="004D0ECD">
          <w:rPr>
            <w:rFonts w:ascii="Times New Roman" w:hAnsi="Times New Roman" w:cs="Times New Roman"/>
            <w:sz w:val="24"/>
            <w:szCs w:val="24"/>
          </w:rPr>
          <w:t>общего порядка</w:t>
        </w:r>
      </w:hyperlink>
      <w:r w:rsidRPr="004D0ECD">
        <w:rPr>
          <w:rFonts w:ascii="Times New Roman" w:hAnsi="Times New Roman" w:cs="Times New Roman"/>
          <w:sz w:val="24"/>
          <w:szCs w:val="24"/>
        </w:rPr>
        <w:t xml:space="preserve"> допускается только с согласия соответствующей государственной инспекции труда и комиссии по делам несовершеннолетних и защите их прав.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270. Нормы выработки для работников в возрасте до восемнадцати лет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работников в возрасте до восемнадцати лет нормы выработки устанавливаются исходя из общих норм выработки пропорционально установленной для этих работников сокращенной продолжительности рабочего времени.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работников в возрасте до восемнадцати лет, поступающих на работу после получения общего образования или среднего профессионального образования, а также прошедших профессиональное обучение на производстве,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могут устанавливаться пониженные нормы выработки.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2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1128"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271. Оплата труда работников в возрасте до восемнадцати лет при сокращенной продолжительности ежедневной работы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повременной оплате труда заработная плата работникам в возрасте до восемнадцати лет выплачивается с учетом сокращенной продолжительности работы. Работодатель может за счет собственных средств производить им доплаты до уровня оплаты труда работников соответствующих категорий при полной продолжительности ежедневной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 работников в возрасте до восемнадцати лет, допущенных к сдельным работам, </w:t>
      </w:r>
      <w:r w:rsidRPr="004D0ECD">
        <w:rPr>
          <w:rFonts w:ascii="Times New Roman" w:hAnsi="Times New Roman" w:cs="Times New Roman"/>
          <w:sz w:val="24"/>
          <w:szCs w:val="24"/>
        </w:rPr>
        <w:lastRenderedPageBreak/>
        <w:t>оплачивается по установленным сдельным расценкам. Работодатель может устанавливать им за счет собственных средств доплату до тарифной ставки за время, на которое сокращается продолжительность их ежедневной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труда работников в возрасте до восемнадцати лет, обучающихся в организациях, осуществляющих образовательную деятельность, и работающих в свободное от учебы время, производится пропорционально отработанному времени или в зависимости от выработки. Работодатель может устанавливать этим работникам доплаты к заработной плате за счет собственных средств.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272. Особенности трудоустройства лиц в возрасте до восемнадцати лет</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трудоустройства лиц в возрасте до восемнадцати лет определяются трудовым </w:t>
      </w:r>
      <w:hyperlink w:anchor="P926"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коллективным договором, соглашением.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43.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РУКОВОДИТЕЛЯ ОРГАНИЗАЦИИ И ЧЛЕНОВ КОЛЛЕГИАЛЬНОГО</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ИСПОЛНИТЕЛЬНОГО ОРГАНА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273.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Руководитель организации - физическое лицо, которое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осуществляет руководство этой организацией, в том числе выполняет функции ее единоличного исполнительного органа.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1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соответствии со </w:t>
      </w:r>
      <w:hyperlink r:id="rId1132" w:history="1">
        <w:r w:rsidRPr="004D0ECD">
          <w:rPr>
            <w:rFonts w:ascii="Times New Roman" w:hAnsi="Times New Roman" w:cs="Times New Roman"/>
            <w:sz w:val="24"/>
            <w:szCs w:val="24"/>
          </w:rPr>
          <w:t>статьей 69</w:t>
        </w:r>
      </w:hyperlink>
      <w:r w:rsidRPr="004D0ECD">
        <w:rPr>
          <w:rFonts w:ascii="Times New Roman" w:hAnsi="Times New Roman" w:cs="Times New Roman"/>
          <w:sz w:val="24"/>
          <w:szCs w:val="24"/>
        </w:rPr>
        <w:t xml:space="preserve"> Федерального закона от 26.12.1995 N 208-ФЗ на отношения между акционерным обществом и единоличным исполнительным органом общества (директором, генеральным директором) и (или) членами коллегиального исполнительного органа общества (правления, дирекции) действие законодательства РФ о труде распространяется в части, не противоречащей положениям указанного Федерального закона.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Положения настоящей главы распространяются на руководителей организаций независимо от их организационно-правовых форм и форм собственности, за исключением тех случаев, когда: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руководитель организации является единственным участником (учредителем), членом организации, собственником ее имущества;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управление организацией осуществляется по договору с другой организацией (управляющей организацией) или индивидуальным предпринимателем (управляющим).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274. Правовые основы регулирования труда руководителя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Права и обязанности руководителя организации в области трудовых отношений определяются настоящим Кодексом, другими федеральными законами и иными </w:t>
      </w:r>
      <w:r w:rsidRPr="004D0ECD">
        <w:rPr>
          <w:rFonts w:ascii="Times New Roman" w:hAnsi="Times New Roman" w:cs="Times New Roman"/>
          <w:sz w:val="24"/>
          <w:szCs w:val="24"/>
        </w:rPr>
        <w:lastRenderedPageBreak/>
        <w:t>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 локальными нормативными актами,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275. Заключение трудового договора с руководителем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когда в соответствии с частью второй </w:t>
      </w:r>
      <w:hyperlink w:anchor="P871" w:history="1">
        <w:r w:rsidRPr="004D0ECD">
          <w:rPr>
            <w:rFonts w:ascii="Times New Roman" w:hAnsi="Times New Roman" w:cs="Times New Roman"/>
            <w:sz w:val="24"/>
            <w:szCs w:val="24"/>
          </w:rPr>
          <w:t>статьи 59</w:t>
        </w:r>
      </w:hyperlink>
      <w:r w:rsidRPr="004D0ECD">
        <w:rPr>
          <w:rFonts w:ascii="Times New Roman" w:hAnsi="Times New Roman" w:cs="Times New Roman"/>
          <w:sz w:val="24"/>
          <w:szCs w:val="24"/>
        </w:rPr>
        <w:t xml:space="preserve"> настоящего Кодекса с руководителем организации заключается срочный трудовой договор, срок действия этого трудового договора определяется учредительными документами организации или соглашением сторон.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13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Трудовым законодательством и иными нормативными правовыми актами, содержащими нормы трудового права, или учредительными документами организации могут быть установлены процедуры, предшествующие заключению трудового договора с руководителем организации (проведение конкурса, избрание или назначение на должность и другое).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Трудовой договор с руководителем государственного (муниципального) учреждения заключается на основе типовой </w:t>
      </w:r>
      <w:hyperlink r:id="rId1136" w:history="1">
        <w:r w:rsidRPr="004D0ECD">
          <w:rPr>
            <w:rFonts w:ascii="Times New Roman" w:hAnsi="Times New Roman" w:cs="Times New Roman"/>
            <w:sz w:val="24"/>
            <w:szCs w:val="24"/>
          </w:rPr>
          <w:t>формы</w:t>
        </w:r>
      </w:hyperlink>
      <w:r w:rsidRPr="004D0ECD">
        <w:rPr>
          <w:rFonts w:ascii="Times New Roman" w:hAnsi="Times New Roman" w:cs="Times New Roman"/>
          <w:sz w:val="24"/>
          <w:szCs w:val="24"/>
        </w:rPr>
        <w:t xml:space="preserve">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113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29.12.2012 N 280-ФЗ)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Лицо, поступающее на должность руководителя государственного (муниципального) учреждения (при поступлении на работу), и руководитель государственного (муниципального) учреждения (ежегодно)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Представление указанных сведений осуществляется: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лицом, поступающим на должность руководителя федерального государственного учреждения, руководителем федерального государственного учреждения - в </w:t>
      </w:r>
      <w:hyperlink r:id="rId1138"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утверждаемом Правительством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лицом, поступающим на должность руководителя государственного учреждения субъекта Российской Федерации, руководителем государственного учреждения субъекта Российской Федерации - в порядке, утверждаемом нормативным правовым актом субъекта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лицом, поступающим на должность руководителя муниципального учреждения, руководителем муниципального учреждения - в порядке, утверждаемом нормативным правовым актом органа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113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29.12.2012 N 280-ФЗ)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276. Работа руководителя организации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Руководитель организации может работать по совместительству у другого работодателя только с разрешения уполномоченного органа юридического лица либо собственника имущества организации, либо уполномоченного собственником лица (органа).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Руководитель организации не может входить в состав органов, осуществляющих функции надзора и контроля в данной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19" w:name="P3587"/>
      <w:bookmarkEnd w:id="219"/>
      <w:r w:rsidRPr="004D0ECD">
        <w:rPr>
          <w:rFonts w:ascii="Times New Roman" w:hAnsi="Times New Roman" w:cs="Times New Roman"/>
          <w:sz w:val="24"/>
          <w:szCs w:val="24"/>
        </w:rPr>
        <w:lastRenderedPageBreak/>
        <w:t>Статья 277. Материальная ответственность руководителя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Руководитель организации несет полную материальную ответственность за </w:t>
      </w:r>
      <w:hyperlink r:id="rId1141" w:history="1">
        <w:r w:rsidRPr="004D0ECD">
          <w:rPr>
            <w:rFonts w:ascii="Times New Roman" w:hAnsi="Times New Roman" w:cs="Times New Roman"/>
            <w:sz w:val="24"/>
            <w:szCs w:val="24"/>
          </w:rPr>
          <w:t>прямой действительный ущерб</w:t>
        </w:r>
      </w:hyperlink>
      <w:r w:rsidRPr="004D0ECD">
        <w:rPr>
          <w:rFonts w:ascii="Times New Roman" w:hAnsi="Times New Roman" w:cs="Times New Roman"/>
          <w:sz w:val="24"/>
          <w:szCs w:val="24"/>
        </w:rPr>
        <w:t>, причиненный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предусмотренных федеральными законами, руководитель организации возмещает организации убытки, причиненные его виновными действиями. При этом расчет убытков осуществляется в соответствии с нормами, предусмотренными гражданским </w:t>
      </w:r>
      <w:hyperlink r:id="rId1142"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278. Дополнительные основания для прекращения трудового договора с руководителем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0" w:name="P3596"/>
      <w:bookmarkEnd w:id="220"/>
      <w:r w:rsidRPr="004D0ECD">
        <w:rPr>
          <w:rFonts w:ascii="Times New Roman" w:hAnsi="Times New Roman" w:cs="Times New Roman"/>
          <w:sz w:val="24"/>
          <w:szCs w:val="24"/>
        </w:rPr>
        <w:t xml:space="preserve">Помимо оснований, предусмотренных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 трудовой договор с руководителем организации прекращается по следующим основаниям: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1) в связи с отстранением от должности руководителя организации - должника в соответствии с </w:t>
      </w:r>
      <w:hyperlink r:id="rId1146"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несостоятельности (банкротстве);</w:t>
      </w:r>
    </w:p>
    <w:p w:rsidR="00EE3086" w:rsidRPr="004D0ECD" w:rsidRDefault="00EE3086">
      <w:pPr>
        <w:pStyle w:val="ConsPlusNormal"/>
        <w:ind w:firstLine="540"/>
        <w:jc w:val="both"/>
        <w:rPr>
          <w:rFonts w:ascii="Times New Roman" w:hAnsi="Times New Roman" w:cs="Times New Roman"/>
          <w:sz w:val="24"/>
          <w:szCs w:val="24"/>
        </w:rPr>
      </w:pPr>
      <w:bookmarkStart w:id="221" w:name="P3599"/>
      <w:bookmarkEnd w:id="221"/>
      <w:r w:rsidRPr="004D0ECD">
        <w:rPr>
          <w:rFonts w:ascii="Times New Roman" w:hAnsi="Times New Roman" w:cs="Times New Roman"/>
          <w:sz w:val="24"/>
          <w:szCs w:val="24"/>
        </w:rPr>
        <w:t xml:space="preserve">2)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w:t>
      </w:r>
      <w:hyperlink r:id="rId114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2 в ред. Федерального </w:t>
      </w:r>
      <w:hyperlink r:id="rId11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3) утратил силу. - Федеральный </w:t>
      </w:r>
      <w:hyperlink r:id="rId114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Кодексом, включая основания, предусмотренные </w:t>
      </w:r>
      <w:hyperlink w:anchor="P3596"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и другими федеральными законами, основаниями прекращения трудового договора с руководителем организации могут быть: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1) несоблюдение установленного в соответствии со </w:t>
      </w:r>
      <w:hyperlink w:anchor="P1995" w:history="1">
        <w:r w:rsidRPr="004D0ECD">
          <w:rPr>
            <w:rFonts w:ascii="Times New Roman" w:hAnsi="Times New Roman" w:cs="Times New Roman"/>
            <w:sz w:val="24"/>
            <w:szCs w:val="24"/>
          </w:rPr>
          <w:t>статьей 145</w:t>
        </w:r>
      </w:hyperlink>
      <w:r w:rsidRPr="004D0ECD">
        <w:rPr>
          <w:rFonts w:ascii="Times New Roman" w:hAnsi="Times New Roman" w:cs="Times New Roman"/>
          <w:sz w:val="24"/>
          <w:szCs w:val="24"/>
        </w:rPr>
        <w:t xml:space="preserve"> настоящего Кодекса предельного уровня соотношения среднемесячной заработной платы заместителя руководителя и (или) главного бухгалтера государственного внебюджетного фонда Российской Федерации, территориального фонда обязательного медицинского страхования, государственного или муниципального учреждения либо государственного или муниципального унитарного предприятия и среднемесячной заработной платы работников данного фонда, учреждения либо предприятия;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иные основания, предусмотренные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15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2" w:name="P3607"/>
      <w:bookmarkEnd w:id="222"/>
      <w:r w:rsidRPr="004D0ECD">
        <w:rPr>
          <w:rFonts w:ascii="Times New Roman" w:hAnsi="Times New Roman" w:cs="Times New Roman"/>
          <w:sz w:val="24"/>
          <w:szCs w:val="24"/>
        </w:rPr>
        <w:t>Статья 279. Гарантии руководителю организации в случае прекращения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прекращения трудового договора с руководителем организации в соответствии с </w:t>
      </w:r>
      <w:hyperlink w:anchor="P3599" w:history="1">
        <w:r w:rsidRPr="004D0ECD">
          <w:rPr>
            <w:rFonts w:ascii="Times New Roman" w:hAnsi="Times New Roman" w:cs="Times New Roman"/>
            <w:sz w:val="24"/>
            <w:szCs w:val="24"/>
          </w:rPr>
          <w:t>пунктом 2 статьи 278</w:t>
        </w:r>
      </w:hyperlink>
      <w:r w:rsidRPr="004D0ECD">
        <w:rPr>
          <w:rFonts w:ascii="Times New Roman" w:hAnsi="Times New Roman" w:cs="Times New Roman"/>
          <w:sz w:val="24"/>
          <w:szCs w:val="24"/>
        </w:rPr>
        <w:t xml:space="preserve"> настоящего Кодекса при отсутствии виновных действий (бездействия) руководителя ему выплачивается компенсация в размере, определяемом трудовым договором, но не ниже трехкратного среднего месячного заработка, за исключением случаев, предусмотренных настоящим </w:t>
      </w:r>
      <w:hyperlink w:anchor="P4619"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56-ФЗ)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280. Досрочное расторжение трудового договора по инициативе руководителя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Руководитель организации имеет право досрочно расторгнуть трудовой договор, предупредив об этом работодателя (собственника имущества организации, его представителя) в письменной форме не позднее чем за один месяц.</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281. Особенности регулирования труда членов коллегиального исполнительного органа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Федеральными законами, учредительными документами организации на членов коллегиального исполнительного органа организации, заключивших трудовой договор, могут распространяться особенности регулирования труда, установленные настоящей главой для руководителя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Федеральными законами могут устанавливаться другие особенности регулирования труда руководителей организаций и членов коллегиальных исполнительных органов этих организаций.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23" w:name="P3622"/>
      <w:bookmarkEnd w:id="223"/>
      <w:r w:rsidRPr="004D0ECD">
        <w:rPr>
          <w:rFonts w:ascii="Times New Roman" w:hAnsi="Times New Roman" w:cs="Times New Roman"/>
          <w:sz w:val="24"/>
          <w:szCs w:val="24"/>
        </w:rPr>
        <w:t>Глава 44. ОСОБЕННОСТИ РЕГУЛИРОВАНИЯ ТРУДА ЛИЦ,</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РАБОТАЮЩИХ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282. Общие положения о работе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Заключение трудовых договоров о работе по совместительству допускается с неограниченным числом работодателей, если иное не предусмотрено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 по совместительству может выполняться работником как по месту его основной работы, так и у других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трудовом договоре обязательно указание на то, что работа является совместительством.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допускается работа по совместительству лиц в возрасте до восемнадцати лет, на работах с вредными и (или) опасными условиями труда, если основная работа связана с такими же условиями, а также в других случаях, предусмотренных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54"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28.12.2013 </w:t>
      </w:r>
      <w:hyperlink r:id="rId1155"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 xml:space="preserve">, от 02.04.2014 </w:t>
      </w:r>
      <w:hyperlink r:id="rId1156"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393DE1">
      <w:pPr>
        <w:pStyle w:val="ConsPlusNormal"/>
        <w:ind w:firstLine="540"/>
        <w:jc w:val="both"/>
        <w:rPr>
          <w:rFonts w:ascii="Times New Roman" w:hAnsi="Times New Roman" w:cs="Times New Roman"/>
          <w:sz w:val="24"/>
          <w:szCs w:val="24"/>
        </w:rPr>
      </w:pPr>
      <w:hyperlink r:id="rId1157" w:history="1">
        <w:r w:rsidR="00EE3086" w:rsidRPr="004D0ECD">
          <w:rPr>
            <w:rFonts w:ascii="Times New Roman" w:hAnsi="Times New Roman" w:cs="Times New Roman"/>
            <w:sz w:val="24"/>
            <w:szCs w:val="24"/>
          </w:rPr>
          <w:t>Особенности</w:t>
        </w:r>
      </w:hyperlink>
      <w:r w:rsidR="00EE3086" w:rsidRPr="004D0ECD">
        <w:rPr>
          <w:rFonts w:ascii="Times New Roman" w:hAnsi="Times New Roman" w:cs="Times New Roman"/>
          <w:sz w:val="24"/>
          <w:szCs w:val="24"/>
        </w:rPr>
        <w:t xml:space="preserve"> регулирования работы по совместительству для отдельных категорий работников (педагогических, медицинских и фармацевтических работников, работников культуры) помимо особенностей, установленных настоящим Кодексом и иными федеральными законами, могут устанавливаться в </w:t>
      </w:r>
      <w:hyperlink r:id="rId1158" w:history="1">
        <w:r w:rsidR="00EE3086" w:rsidRPr="004D0ECD">
          <w:rPr>
            <w:rFonts w:ascii="Times New Roman" w:hAnsi="Times New Roman" w:cs="Times New Roman"/>
            <w:sz w:val="24"/>
            <w:szCs w:val="24"/>
          </w:rPr>
          <w:t>порядке</w:t>
        </w:r>
      </w:hyperlink>
      <w:r w:rsidR="00EE3086" w:rsidRPr="004D0ECD">
        <w:rPr>
          <w:rFonts w:ascii="Times New Roman" w:hAnsi="Times New Roman" w:cs="Times New Roman"/>
          <w:sz w:val="24"/>
          <w:szCs w:val="24"/>
        </w:rPr>
        <w:t>, определяемом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1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283. Документы, предъявляемые при приеме на работу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4" w:name="P3639"/>
      <w:bookmarkEnd w:id="224"/>
      <w:r w:rsidRPr="004D0ECD">
        <w:rPr>
          <w:rFonts w:ascii="Times New Roman" w:hAnsi="Times New Roman" w:cs="Times New Roman"/>
          <w:sz w:val="24"/>
          <w:szCs w:val="24"/>
        </w:rPr>
        <w:t xml:space="preserve">При приеме на работу по совместительству к другому работодателю работник обязан предъявить паспорт или </w:t>
      </w:r>
      <w:hyperlink r:id="rId1160" w:history="1">
        <w:r w:rsidRPr="004D0ECD">
          <w:rPr>
            <w:rFonts w:ascii="Times New Roman" w:hAnsi="Times New Roman" w:cs="Times New Roman"/>
            <w:sz w:val="24"/>
            <w:szCs w:val="24"/>
          </w:rPr>
          <w:t>иной документ</w:t>
        </w:r>
      </w:hyperlink>
      <w:r w:rsidRPr="004D0ECD">
        <w:rPr>
          <w:rFonts w:ascii="Times New Roman" w:hAnsi="Times New Roman" w:cs="Times New Roman"/>
          <w:sz w:val="24"/>
          <w:szCs w:val="24"/>
        </w:rPr>
        <w:t xml:space="preserve">, удостоверяющий личность. При приеме на работу по совместительству, требующую специальных знаний, работодатель имеет право </w:t>
      </w:r>
      <w:r w:rsidRPr="004D0ECD">
        <w:rPr>
          <w:rFonts w:ascii="Times New Roman" w:hAnsi="Times New Roman" w:cs="Times New Roman"/>
          <w:sz w:val="24"/>
          <w:szCs w:val="24"/>
        </w:rPr>
        <w:lastRenderedPageBreak/>
        <w:t>потребовать от работника предъявления документа об образовании и (или) о квалификации либо его надлежаще заверенной копии, а при приеме на работу с вредными и (или) опасными условиями труда - справку о характере и условиях труда по основному месту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6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1162"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 xml:space="preserve">, от 28.12.2013 </w:t>
      </w:r>
      <w:hyperlink r:id="rId1163"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284. Продолжительность рабочего времени при работе по совместительству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5" w:name="P3645"/>
      <w:bookmarkEnd w:id="225"/>
      <w:r w:rsidRPr="004D0ECD">
        <w:rPr>
          <w:rFonts w:ascii="Times New Roman" w:hAnsi="Times New Roman" w:cs="Times New Roman"/>
          <w:sz w:val="24"/>
          <w:szCs w:val="24"/>
        </w:rPr>
        <w:t>Продолжительность рабочего времени при работе по совместительству не должна превышать четырех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соответствующей категории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Ограничения продолжительности рабочего времени при работе по совместительству, установленные </w:t>
      </w:r>
      <w:hyperlink w:anchor="P3645"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не применяются в случаях, когда по основному месту работы работник приостановил работу в соответствии с </w:t>
      </w:r>
      <w:hyperlink w:anchor="P1944"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статьи 142 настоящего Кодекса или отстранен от работы в соответствии с </w:t>
      </w:r>
      <w:hyperlink w:anchor="P1083" w:history="1">
        <w:r w:rsidRPr="004D0ECD">
          <w:rPr>
            <w:rFonts w:ascii="Times New Roman" w:hAnsi="Times New Roman" w:cs="Times New Roman"/>
            <w:sz w:val="24"/>
            <w:szCs w:val="24"/>
          </w:rPr>
          <w:t>частями второй</w:t>
        </w:r>
      </w:hyperlink>
      <w:r w:rsidRPr="004D0ECD">
        <w:rPr>
          <w:rFonts w:ascii="Times New Roman" w:hAnsi="Times New Roman" w:cs="Times New Roman"/>
          <w:sz w:val="24"/>
          <w:szCs w:val="24"/>
        </w:rPr>
        <w:t xml:space="preserve"> или </w:t>
      </w:r>
      <w:hyperlink w:anchor="P1085" w:history="1">
        <w:r w:rsidRPr="004D0ECD">
          <w:rPr>
            <w:rFonts w:ascii="Times New Roman" w:hAnsi="Times New Roman" w:cs="Times New Roman"/>
            <w:sz w:val="24"/>
            <w:szCs w:val="24"/>
          </w:rPr>
          <w:t>четвертой</w:t>
        </w:r>
      </w:hyperlink>
      <w:r w:rsidRPr="004D0ECD">
        <w:rPr>
          <w:rFonts w:ascii="Times New Roman" w:hAnsi="Times New Roman" w:cs="Times New Roman"/>
          <w:sz w:val="24"/>
          <w:szCs w:val="24"/>
        </w:rPr>
        <w:t xml:space="preserve"> статьи 73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285. Оплата труда лиц, работающих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установлении лицам, работающим по совместительству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Лицам, работающим по совместительству в районах, где установлены </w:t>
      </w:r>
      <w:hyperlink r:id="rId1165" w:history="1">
        <w:r w:rsidRPr="004D0ECD">
          <w:rPr>
            <w:rFonts w:ascii="Times New Roman" w:hAnsi="Times New Roman" w:cs="Times New Roman"/>
            <w:sz w:val="24"/>
            <w:szCs w:val="24"/>
          </w:rPr>
          <w:t>районные коэффициенты и надбавки</w:t>
        </w:r>
      </w:hyperlink>
      <w:r w:rsidRPr="004D0ECD">
        <w:rPr>
          <w:rFonts w:ascii="Times New Roman" w:hAnsi="Times New Roman" w:cs="Times New Roman"/>
          <w:sz w:val="24"/>
          <w:szCs w:val="24"/>
        </w:rPr>
        <w:t xml:space="preserve"> к заработной плате, оплата труда производится с учетом этих коэффициентов и надбавок.</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286. Отпуск при работе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w:t>
      </w:r>
      <w:hyperlink w:anchor="P1750" w:history="1">
        <w:r w:rsidRPr="004D0ECD">
          <w:rPr>
            <w:rFonts w:ascii="Times New Roman" w:hAnsi="Times New Roman" w:cs="Times New Roman"/>
            <w:sz w:val="24"/>
            <w:szCs w:val="24"/>
          </w:rPr>
          <w:t>предоставляет</w:t>
        </w:r>
      </w:hyperlink>
      <w:r w:rsidRPr="004D0ECD">
        <w:rPr>
          <w:rFonts w:ascii="Times New Roman" w:hAnsi="Times New Roman" w:cs="Times New Roman"/>
          <w:sz w:val="24"/>
          <w:szCs w:val="24"/>
        </w:rPr>
        <w:t xml:space="preserve"> ему отпуск без сохранения заработной платы соответствующей продолжительности.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287. Гарантии и компенсации лицам, работающим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компенсации лицам, совмещающим работу с получением образования, а также лицам, работающим в </w:t>
      </w:r>
      <w:hyperlink r:id="rId1166"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предоставляются работникам только по основному месту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Другие гарантии и компенсации, предусмотренные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предоставляются лицам, работающим по совместительству, в полном объеме.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6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6" w:name="P3666"/>
      <w:bookmarkEnd w:id="226"/>
      <w:r w:rsidRPr="004D0ECD">
        <w:rPr>
          <w:rFonts w:ascii="Times New Roman" w:hAnsi="Times New Roman" w:cs="Times New Roman"/>
          <w:sz w:val="24"/>
          <w:szCs w:val="24"/>
        </w:rPr>
        <w:t>Статья 288. Дополнительные основания прекращения трудового договора с лицами, работающими по совместительству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 трудовой договор, заключенный на неопределенный срок с лицом, работающим по совместительству, может быть прекращен в случае приема на работу работника, для которого эта работа будет являться основной, о чем работодатель в письменной форме предупреждает указанное лицо не менее чем за две недели до прекращения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45. ОСОБЕННОСТИ РЕГУЛИРОВАНИЯ ТРУДА РАБОТНИКОВ,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ЗАКЛЮЧИВШИХ ТРУДОВОЙ ДОГОВОР НА СРОК ДО ДВУХ МЕСЯЦЕВ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289. Заключение трудового договора на срок до двух месяцев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приеме на работу на срок до двух месяцев испытание работникам не устанавливается.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290. Привлечение к работе в выходные и нерабочие праздничные дни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заключившие трудовой договор на срок до двух месяцев, могут быть в пределах этого срока привлечены с их письменного согласия к работе в выходные и </w:t>
      </w:r>
      <w:hyperlink w:anchor="P1570" w:history="1">
        <w:r w:rsidRPr="004D0ECD">
          <w:rPr>
            <w:rFonts w:ascii="Times New Roman" w:hAnsi="Times New Roman" w:cs="Times New Roman"/>
            <w:sz w:val="24"/>
            <w:szCs w:val="24"/>
          </w:rPr>
          <w:t>нерабочие праздничные дни</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Работа в выходные и нерабочие праздничные дни компенсируется в денежной форме не менее чем в двойном размере.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291. Оплачиваемые отпуска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заключившим трудовой договор на срок до двух месяцев, предоставляются оплачиваемые отпуска или выплачивается компенсация при увольнении из расчета два рабочих дня за месяц работы.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292. Расторжение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заключивший трудовой договор на срок до двух месяцев, обязан в письменной форме предупредить работодателя за три календарных дня о досрочном расторжении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предупредить работника, заключившего трудовой договор на срок до двух месяцев, о предстоящем увольнении в связи с ликвидацией организации, сокращением численности или штата работников в письменной форме под роспись не менее чем за три календарных дня.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Работнику, заключившему трудовой договор на срок до двух месяцев, выходное пособие при увольнении не выплачивается, если иное не установлено федеральными законами, коллективным договором или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17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46. ОСОБЕННОСТИ РЕГУЛИРОВАНИЯ ТРУДА РАБОТНИКОВ,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ЗАНЯТЫХ НА СЕЗОННЫХ РАБОТАХ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293. Сезонные работы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7" w:name="P3700"/>
      <w:bookmarkEnd w:id="227"/>
      <w:r w:rsidRPr="004D0ECD">
        <w:rPr>
          <w:rFonts w:ascii="Times New Roman" w:hAnsi="Times New Roman" w:cs="Times New Roman"/>
          <w:sz w:val="24"/>
          <w:szCs w:val="24"/>
        </w:rPr>
        <w:t>Сезонными признаются работы, которые в силу климатических и иных природных условий выполняются в течение определенного периода (сезона), не превышающего, как правило, шести месяцев.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Перечни сезонных работ, в том числе отдельных сезонных работ, проведение которых возможно в течение периода (сезона), превышающего шесть месяцев, и максимальная продолжительность указанных отдельных сезонных работ определяются отраслевыми (межотраслевыми) соглашениями, заключаемыми на федеральном уровне социального партнерства.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1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294. Особенности заключения трудового договора о выполнении сезонных работ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Условие о сезонном характере работы должно быть указано в трудовом договоре.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 Федеральный </w:t>
      </w:r>
      <w:hyperlink r:id="rId117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295. Оплачиваемые отпуска работникам, занятым на сезонных работах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занятым на сезонных работах, предоставляются оплачиваемые отпуска из расчета два рабочих дня за каждый месяц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296. Расторжение трудового договора с работниками, занятыми на сезонных работах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 занятый на сезонных работах, обязан в письменной форме предупредить работодателя о досрочном расторжении трудового договора за три календарных дня.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организации в письменной форме под роспись не менее чем за семь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228" w:name="P3721"/>
      <w:bookmarkEnd w:id="228"/>
      <w:r w:rsidRPr="004D0ECD">
        <w:rPr>
          <w:rFonts w:ascii="Times New Roman" w:hAnsi="Times New Roman" w:cs="Times New Roman"/>
          <w:sz w:val="24"/>
          <w:szCs w:val="24"/>
        </w:rPr>
        <w:t>При прекращении трудового договора с работником, занятым на сезонных работах, в связи с ликвидацией организации, сокращением численности или штата работников организации выходное пособие выплачивается в размере двухнедельного среднего заработка.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47. ОСОБЕННОСТИ РЕГУЛИРОВАНИЯ ТРУДА ЛИЦ,</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РАБОТАЮЩИХ ВАХТОВЫМ МЕТОДОМ</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вахтового метода организации работ, см. также </w:t>
      </w:r>
      <w:hyperlink r:id="rId1178" w:history="1">
        <w:r w:rsidRPr="004D0ECD">
          <w:rPr>
            <w:rFonts w:ascii="Times New Roman" w:hAnsi="Times New Roman" w:cs="Times New Roman"/>
            <w:sz w:val="24"/>
            <w:szCs w:val="24"/>
          </w:rPr>
          <w:t>Постановление</w:t>
        </w:r>
      </w:hyperlink>
      <w:r w:rsidRPr="004D0ECD">
        <w:rPr>
          <w:rFonts w:ascii="Times New Roman" w:hAnsi="Times New Roman" w:cs="Times New Roman"/>
          <w:sz w:val="24"/>
          <w:szCs w:val="24"/>
        </w:rPr>
        <w:t xml:space="preserve"> Госкомтруда СССР, Секретариата ВЦСПС, Минздрава СССР от </w:t>
      </w:r>
      <w:r w:rsidRPr="004D0ECD">
        <w:rPr>
          <w:rFonts w:ascii="Times New Roman" w:hAnsi="Times New Roman" w:cs="Times New Roman"/>
          <w:sz w:val="24"/>
          <w:szCs w:val="24"/>
        </w:rPr>
        <w:lastRenderedPageBreak/>
        <w:t>31.12.1987 N 794/33-82.</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297. Общие положения о работе вахтовым методом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Вахтовый метод -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Вахтовый метод применяется при значительном удалении места работы от места постоянного проживания работников или места нахождения работодателя в целях сокращения сроков строительства, ремонта или реконструкции объектов производственного, социального и иного назначения в необжитых, отдаленных районах или районах с особыми природными условиями, а также в целях осуществления иной производственной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7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Работники, привлекаемые к работам вахтовым методом, в период нахождения на объекте производства работ проживают в специально создаваемых работодателем вахтовых поселках, представляющих собой комплекс зданий и сооружений, предназначенных для обеспечения жизнедеятельности указанных работников во время выполнения ими работ и междусменного отдыха, либо в приспособленных для этих целей и оплачиваемых за счет работодателя общежитиях, иных жилых помещениях.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8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применения вахтового метода утверждается работодателем с учетом мнения выборного органа первичной профсоюзной организации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118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298. Ограничения на работы вахтовым методом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льготы, предоставляемые женщинам в связи с материнством, распространяются на отцов, воспитывающих детей без матери, а также на опекунов (попечителей) несовершеннолетних (см. </w:t>
      </w:r>
      <w:hyperlink w:anchor="P3492" w:history="1">
        <w:r w:rsidRPr="004D0ECD">
          <w:rPr>
            <w:rFonts w:ascii="Times New Roman" w:hAnsi="Times New Roman" w:cs="Times New Roman"/>
            <w:sz w:val="24"/>
            <w:szCs w:val="24"/>
          </w:rPr>
          <w:t>ст. 264</w:t>
        </w:r>
      </w:hyperlink>
      <w:r w:rsidRPr="004D0ECD">
        <w:rPr>
          <w:rFonts w:ascii="Times New Roman" w:hAnsi="Times New Roman" w:cs="Times New Roman"/>
          <w:sz w:val="24"/>
          <w:szCs w:val="24"/>
        </w:rPr>
        <w:t xml:space="preserve"> Трудового кодекса РФ).</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 работам, выполняемым вахтовым методом, не могут привлекаться работники в возрасте до восемнадцати лет, беременные женщины и женщины, имеющие детей в возрасте до трех лет, а также лица, имеющие противопоказания к выполнению работ вахтовым методом в соответствии с медицинским заключением, выданным в </w:t>
      </w:r>
      <w:hyperlink r:id="rId1182"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299. Продолжительность вахты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Вахтой считается общий период, включающий время выполнения работ на объекте и время междусменного отдыха.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вахты не должна превышать одного месяца. В исключительных случаях на отдельных объектах продолжительность вахты может быть увеличена </w:t>
      </w:r>
      <w:r w:rsidRPr="004D0ECD">
        <w:rPr>
          <w:rFonts w:ascii="Times New Roman" w:hAnsi="Times New Roman" w:cs="Times New Roman"/>
          <w:sz w:val="24"/>
          <w:szCs w:val="24"/>
        </w:rPr>
        <w:lastRenderedPageBreak/>
        <w:t xml:space="preserve">работодателем до трех месяцев с учетом мнения выборного органа первичной профсоюзной организации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300. Учет рабочего времени при работе вахтовым методом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вахтовом методе работы устанавливается суммированный учет рабочего времени за месяц, квартал или иной более длительный период, но не более чем за один год.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Учетный период охватывает все рабочее время, время в пути от места нахождения работодателя или от пункта сбора до места выполнения работы и обратно, а также время отдыха, приходящееся на данный календарный отрезок времени.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вести учет рабочего времени и времени отдыха каждого работника, работающего вахтовым методом, по месяцам и за весь учетный период.</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301. </w:t>
      </w:r>
      <w:hyperlink r:id="rId1186" w:history="1">
        <w:r w:rsidRPr="004D0ECD">
          <w:rPr>
            <w:rFonts w:ascii="Times New Roman" w:hAnsi="Times New Roman" w:cs="Times New Roman"/>
            <w:sz w:val="24"/>
            <w:szCs w:val="24"/>
          </w:rPr>
          <w:t>Режимы</w:t>
        </w:r>
      </w:hyperlink>
      <w:r w:rsidRPr="004D0ECD">
        <w:rPr>
          <w:rFonts w:ascii="Times New Roman" w:hAnsi="Times New Roman" w:cs="Times New Roman"/>
          <w:sz w:val="24"/>
          <w:szCs w:val="24"/>
        </w:rPr>
        <w:t xml:space="preserve"> труда и отдыха при работе вахтовым методом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Рабочее время и время отдыха в пределах учетного периода регламентируются графиком работы на вахте, который утверждается работодателем с учетом мнения выборного органа первичной профсоюзной организации в порядке, установленном </w:t>
      </w:r>
      <w:hyperlink w:anchor="P5002" w:history="1">
        <w:r w:rsidRPr="004D0ECD">
          <w:rPr>
            <w:rFonts w:ascii="Times New Roman" w:hAnsi="Times New Roman" w:cs="Times New Roman"/>
            <w:sz w:val="24"/>
            <w:szCs w:val="24"/>
          </w:rPr>
          <w:t>статьей 372</w:t>
        </w:r>
      </w:hyperlink>
      <w:r w:rsidRPr="004D0ECD">
        <w:rPr>
          <w:rFonts w:ascii="Times New Roman" w:hAnsi="Times New Roman" w:cs="Times New Roman"/>
          <w:sz w:val="24"/>
          <w:szCs w:val="24"/>
        </w:rPr>
        <w:t xml:space="preserve"> настоящего Кодекса для принятия локальных нормативных актов, и доводится до сведения работников не позднее чем за два месяца до введения его в действие.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указанном графике предусматривается время, необходимое для доставки работников на вахту и обратно. Дни нахождения в пути к месту работы и обратно в рабочее время не включаются и могут приходиться на дни </w:t>
      </w:r>
      <w:proofErr w:type="spellStart"/>
      <w:r w:rsidRPr="004D0ECD">
        <w:rPr>
          <w:rFonts w:ascii="Times New Roman" w:hAnsi="Times New Roman" w:cs="Times New Roman"/>
          <w:sz w:val="24"/>
          <w:szCs w:val="24"/>
        </w:rPr>
        <w:t>междувахтового</w:t>
      </w:r>
      <w:proofErr w:type="spellEnd"/>
      <w:r w:rsidRPr="004D0ECD">
        <w:rPr>
          <w:rFonts w:ascii="Times New Roman" w:hAnsi="Times New Roman" w:cs="Times New Roman"/>
          <w:sz w:val="24"/>
          <w:szCs w:val="24"/>
        </w:rPr>
        <w:t xml:space="preserve"> отдыха.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Каждый день отдыха в связи с переработкой рабочего времени в пределах графика работы на вахте (день </w:t>
      </w:r>
      <w:proofErr w:type="spellStart"/>
      <w:r w:rsidRPr="004D0ECD">
        <w:rPr>
          <w:rFonts w:ascii="Times New Roman" w:hAnsi="Times New Roman" w:cs="Times New Roman"/>
          <w:sz w:val="24"/>
          <w:szCs w:val="24"/>
        </w:rPr>
        <w:t>междувахтового</w:t>
      </w:r>
      <w:proofErr w:type="spellEnd"/>
      <w:r w:rsidRPr="004D0ECD">
        <w:rPr>
          <w:rFonts w:ascii="Times New Roman" w:hAnsi="Times New Roman" w:cs="Times New Roman"/>
          <w:sz w:val="24"/>
          <w:szCs w:val="24"/>
        </w:rPr>
        <w:t xml:space="preserve"> отдыха) оплачивается в размере дневной тарифной ставки, дневной ставки (части оклада (должностного оклада) за день работы), если более высокая оплата не установлена коллективным договором, локальным нормативным актом или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1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Часы переработки рабочего времени в пределах графика работы на вахте, не кратные целому рабочему дню, могут накапливаться в течение календарного года и суммироваться до целых рабочих дней с последующим предоставлением дополнительных дней </w:t>
      </w:r>
      <w:proofErr w:type="spellStart"/>
      <w:r w:rsidRPr="004D0ECD">
        <w:rPr>
          <w:rFonts w:ascii="Times New Roman" w:hAnsi="Times New Roman" w:cs="Times New Roman"/>
          <w:sz w:val="24"/>
          <w:szCs w:val="24"/>
        </w:rPr>
        <w:t>междувахтового</w:t>
      </w:r>
      <w:proofErr w:type="spellEnd"/>
      <w:r w:rsidRPr="004D0ECD">
        <w:rPr>
          <w:rFonts w:ascii="Times New Roman" w:hAnsi="Times New Roman" w:cs="Times New Roman"/>
          <w:sz w:val="24"/>
          <w:szCs w:val="24"/>
        </w:rPr>
        <w:t xml:space="preserve"> отдыха.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11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302. Гарантии и компенсации лицам, работающим вахтовым методом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19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работодателя (пункта сбора) до места выполнения работы и обратно выплачивается взамен суточных надбавка за вахтовый метод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9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1192"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 и </w:t>
      </w:r>
      <w:hyperlink r:id="rId1193"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выплаты надбавки за вахтовый метод работы в федеральных государственных органах, федеральных государственных учреждениях устанавливаются нормативными правовыми актами Правительства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1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Размер и порядок выплаты надбавки за вахтовый метод работы в государственных органах субъектов Российской Федерации, государственных учреждениях субъектов Российской Федерации, органах местного самоуправления, муниципальных учреждениях устанавливаются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1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и порядок выплаты надбавки за вахтовый метод работы у других работодателей устанавливаются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19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1197"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выезжающим для выполнения работ вахтовым методом в </w:t>
      </w:r>
      <w:hyperlink r:id="rId1198" w:history="1">
        <w:r w:rsidRPr="004D0ECD">
          <w:rPr>
            <w:rFonts w:ascii="Times New Roman" w:hAnsi="Times New Roman" w:cs="Times New Roman"/>
            <w:sz w:val="24"/>
            <w:szCs w:val="24"/>
          </w:rPr>
          <w:t>районы Крайнего Севера</w:t>
        </w:r>
      </w:hyperlink>
      <w:r w:rsidRPr="004D0ECD">
        <w:rPr>
          <w:rFonts w:ascii="Times New Roman" w:hAnsi="Times New Roman" w:cs="Times New Roman"/>
          <w:sz w:val="24"/>
          <w:szCs w:val="24"/>
        </w:rPr>
        <w:t xml:space="preserve"> и приравненные к ним местности из других районов: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устанавливается </w:t>
      </w:r>
      <w:hyperlink r:id="rId1199" w:history="1">
        <w:r w:rsidRPr="004D0ECD">
          <w:rPr>
            <w:rFonts w:ascii="Times New Roman" w:hAnsi="Times New Roman" w:cs="Times New Roman"/>
            <w:sz w:val="24"/>
            <w:szCs w:val="24"/>
          </w:rPr>
          <w:t>районный коэффициент</w:t>
        </w:r>
      </w:hyperlink>
      <w:r w:rsidRPr="004D0ECD">
        <w:rPr>
          <w:rFonts w:ascii="Times New Roman" w:hAnsi="Times New Roman" w:cs="Times New Roman"/>
          <w:sz w:val="24"/>
          <w:szCs w:val="24"/>
        </w:rPr>
        <w:t xml:space="preserve"> и выплачиваются </w:t>
      </w:r>
      <w:hyperlink r:id="rId1200" w:history="1">
        <w:r w:rsidRPr="004D0ECD">
          <w:rPr>
            <w:rFonts w:ascii="Times New Roman" w:hAnsi="Times New Roman" w:cs="Times New Roman"/>
            <w:sz w:val="24"/>
            <w:szCs w:val="24"/>
          </w:rPr>
          <w:t>процентные надбавки</w:t>
        </w:r>
      </w:hyperlink>
      <w:r w:rsidRPr="004D0ECD">
        <w:rPr>
          <w:rFonts w:ascii="Times New Roman" w:hAnsi="Times New Roman" w:cs="Times New Roman"/>
          <w:sz w:val="24"/>
          <w:szCs w:val="24"/>
        </w:rPr>
        <w:t xml:space="preserve"> к заработной плате в порядке и размерах, которые предусмотрены для лиц, постоянно работающих в районах Крайнего Севера и приравненных к ним местностях;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предоставляется ежегодный дополнительный оплачиваемый отпуск в порядке и на условиях, которые предусмотрены для лиц, постоянно работающих: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районах Крайнего Севера, - 24 календарных дня;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местностях, приравненных к районам Крайнего Севера, - 16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стаж работы, дающий право работникам, выезжающим для выполнения работ вахтовым методом в районы Крайнего Севера и приравненные к ним местности из других районов, на соответствующие гарантии и компенсации, включаются календарные дни вахты в районах Крайнего Севера и приравненных к ним местностях и фактические дни нахождения в пути, предусмотренные графиками работы на вахте. Гарантии и компенсации работникам, выезжающим для выполнения работ вахтовым методом в районы Крайнего Севера и приравненные к ним местности из тех же или других районов Крайнего Севера и приравненных к ним местностей, устанавливаются в соответствии с </w:t>
      </w:r>
      <w:hyperlink w:anchor="P3913" w:history="1">
        <w:r w:rsidRPr="004D0ECD">
          <w:rPr>
            <w:rFonts w:ascii="Times New Roman" w:hAnsi="Times New Roman" w:cs="Times New Roman"/>
            <w:sz w:val="24"/>
            <w:szCs w:val="24"/>
          </w:rPr>
          <w:t>главой 50</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2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Работникам, выезжающим для выполнения работ вахтовым методом в районы, на территориях которых применяются районные коэффициенты к заработной плате, эти коэффициенты начисляются в соответствии с трудовым законодательством и иными нормативными правовыми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 каждый день нахождения в пути от места нахождения работодателя (пункта сбора) до места выполнения работы и обратно, предусмотренные графиком работы на вахте, а также за дни задержки в пути по метеорологическим условиям или вине транспортных организаций работнику выплачивается дневная тарифная ставка, часть оклада (должностного оклада) за день работы (дневная ставка).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48. ОСОБЕННОСТИ РЕГУЛИРОВАНИЯ ТРУДА РАБОТНИКОВ,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РАБОТАЮЩИХ У РАБОТОДАТЕЛЕЙ - ФИЗИЧЕСКИХ ЛИЦ</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303. Заключение трудового договора с работодателем - физическим лицом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заключении трудового договора с </w:t>
      </w:r>
      <w:hyperlink w:anchor="P337" w:history="1">
        <w:r w:rsidRPr="004D0ECD">
          <w:rPr>
            <w:rFonts w:ascii="Times New Roman" w:hAnsi="Times New Roman" w:cs="Times New Roman"/>
            <w:sz w:val="24"/>
            <w:szCs w:val="24"/>
          </w:rPr>
          <w:t>работодателем - физическим лицом</w:t>
        </w:r>
      </w:hyperlink>
      <w:r w:rsidRPr="004D0ECD">
        <w:rPr>
          <w:rFonts w:ascii="Times New Roman" w:hAnsi="Times New Roman" w:cs="Times New Roman"/>
          <w:sz w:val="24"/>
          <w:szCs w:val="24"/>
        </w:rPr>
        <w:t xml:space="preserve"> работник обязуется выполнять не запрещенную настоящим Кодексом или иным федеральным законом работу, определенную этим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2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письменный трудовой договор в обязательном порядке включаются все </w:t>
      </w:r>
      <w:hyperlink w:anchor="P812" w:history="1">
        <w:r w:rsidRPr="004D0ECD">
          <w:rPr>
            <w:rFonts w:ascii="Times New Roman" w:hAnsi="Times New Roman" w:cs="Times New Roman"/>
            <w:sz w:val="24"/>
            <w:szCs w:val="24"/>
          </w:rPr>
          <w:t>условия</w:t>
        </w:r>
      </w:hyperlink>
      <w:r w:rsidRPr="004D0ECD">
        <w:rPr>
          <w:rFonts w:ascii="Times New Roman" w:hAnsi="Times New Roman" w:cs="Times New Roman"/>
          <w:sz w:val="24"/>
          <w:szCs w:val="24"/>
        </w:rPr>
        <w:t>, существенные для работника и для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 физическое лицо обязан: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оформить трудовой договор с работником в письменной форме;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уплачивать страховые взносы и другие обязательные платежи в порядке и размерах, которые определяются федеральными законами;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оформлять страховые свидетельства государственного пенсионного страхования для лиц, поступающих на работу впервые.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 физическое лицо, не являющийся индивидуальным предпринимателем, также обязан в уведомительном порядке зарегистрировать трудовой договор с работником в органе местного самоуправления по месту своего жительства (в соответствии с регистрацией).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120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304. Срок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сторон трудовой договор между работником и работодателем - физическим лицом, не являющимся индивидуальным предпринимателем, может заключаться как на неопределенный, так и на определенный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305. Режимы труда и отдыха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Режим работы, порядок предоставления выходных дней и ежегодных оплачиваемых отпусков определяются по соглашению между работником и работодателем - физическим лицом. При этом продолжительность рабочей недели не может быть больше, а продолжительность ежегодного оплачиваемого отпуска меньше, чем установленные настоящим Кодексом.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306. Изменение определенных сторонами условий трудового договора работодателем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29" w:name="P3824"/>
      <w:bookmarkEnd w:id="229"/>
      <w:r w:rsidRPr="004D0ECD">
        <w:rPr>
          <w:rFonts w:ascii="Times New Roman" w:hAnsi="Times New Roman" w:cs="Times New Roman"/>
          <w:sz w:val="24"/>
          <w:szCs w:val="24"/>
        </w:rPr>
        <w:t xml:space="preserve">Об изменении определенных сторонами условий трудового договора работодатель - физическое лицо в письменной форме предупреждает работника не менее чем за 14 календарных дней. При этом работодатель - физическое лицо, являющийся индивидуальным предпринимателем, имеет право изменять определенные сторонами условия трудового договора только в случае, когда эти условия не могут быть сохранены по причинам, связанным с изменением организационных или технологических условий труда (часть первая </w:t>
      </w:r>
      <w:hyperlink w:anchor="P1090" w:history="1">
        <w:r w:rsidRPr="004D0ECD">
          <w:rPr>
            <w:rFonts w:ascii="Times New Roman" w:hAnsi="Times New Roman" w:cs="Times New Roman"/>
            <w:sz w:val="24"/>
            <w:szCs w:val="24"/>
          </w:rPr>
          <w:t>статьи 74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307. Прекращение трудового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трудовой договор с работником, работающим у работодателя - физического лица, может быть прекращен по основаниям, предусмотренным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Сроки предупреждения об увольнении, а также случаи и размеры выплачиваемых при прекращении трудового договора выходного пособия и других компенсационных выплат определяются трудовым договором.</w:t>
      </w:r>
    </w:p>
    <w:p w:rsidR="00EE3086" w:rsidRPr="004D0ECD" w:rsidRDefault="00EE3086">
      <w:pPr>
        <w:pStyle w:val="ConsPlusNormal"/>
        <w:ind w:firstLine="540"/>
        <w:jc w:val="both"/>
        <w:rPr>
          <w:rFonts w:ascii="Times New Roman" w:hAnsi="Times New Roman" w:cs="Times New Roman"/>
          <w:sz w:val="24"/>
          <w:szCs w:val="24"/>
        </w:rPr>
      </w:pPr>
      <w:bookmarkStart w:id="230" w:name="P3831"/>
      <w:bookmarkEnd w:id="230"/>
      <w:r w:rsidRPr="004D0ECD">
        <w:rPr>
          <w:rFonts w:ascii="Times New Roman" w:hAnsi="Times New Roman" w:cs="Times New Roman"/>
          <w:sz w:val="24"/>
          <w:szCs w:val="24"/>
        </w:rPr>
        <w:lastRenderedPageBreak/>
        <w:t>Работодатель - физическое лицо, не являющийся индивидуальным предпринимателем, при прекращении трудового договора с работником обязан в уведомительном порядке зарегистрировать факт прекращения указанного договора в органе местного самоуправления, в котором был зарегистрирован этот трудовой договор.</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121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с </w:t>
      </w:r>
      <w:hyperlink w:anchor="P3831" w:history="1">
        <w:r w:rsidRPr="004D0ECD">
          <w:rPr>
            <w:rFonts w:ascii="Times New Roman" w:hAnsi="Times New Roman" w:cs="Times New Roman"/>
            <w:sz w:val="24"/>
            <w:szCs w:val="24"/>
          </w:rPr>
          <w:t>частью третьей</w:t>
        </w:r>
      </w:hyperlink>
      <w:r w:rsidRPr="004D0ECD">
        <w:rPr>
          <w:rFonts w:ascii="Times New Roman" w:hAnsi="Times New Roman" w:cs="Times New Roman"/>
          <w:sz w:val="24"/>
          <w:szCs w:val="24"/>
        </w:rPr>
        <w:t xml:space="preserve"> настоящей статьи, работник имеет право в течение одного месяца обратиться в орган местного самоуправления, в котором был зарегистрирован трудовой договор, для регистрации факта прекращения этого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121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308. Разрешение индивидуальных трудовых споров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31" w:name="P3838"/>
      <w:bookmarkEnd w:id="231"/>
      <w:r w:rsidRPr="004D0ECD">
        <w:rPr>
          <w:rFonts w:ascii="Times New Roman" w:hAnsi="Times New Roman" w:cs="Times New Roman"/>
          <w:sz w:val="24"/>
          <w:szCs w:val="24"/>
        </w:rPr>
        <w:t>Индивидуальные трудовые споры, не урегулированные работником и работодателем - физическим лицом, не являющимся индивидуальным предпринимателем, самостоятельно, рассматриваются в суде.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309. Документы, подтверждающие период работы у работодателей - физических лиц</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1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 физическое лицо, являющийся индивидуальным предпринимателем, обязан вести трудовые книжки на каждого работника в порядке, установленном настоящим </w:t>
      </w:r>
      <w:hyperlink w:anchor="P980"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нормативными правовыми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121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348-ФЗ данный документ дополняется новой главой 48.1 следующего содержания: Глава 48.1. ОСОБЕННОСТИ РЕГУЛИРОВАНИЯ ТРУДА ЛИЦ, РАБОТАЮЩИХ У РАБОТОДАТЕЛЕЙ - СУБЪЕКТОВ МАЛОГО ПРЕДПРИНИМАТЕЛЬСТВА, КОТОРЫЕ ОТНЕСЕНЫ К МИКРОПРЕДПРИЯТИЯМ. См. текст в будущей </w:t>
      </w:r>
      <w:hyperlink r:id="rId1216"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49. ОСОБЕННОСТИ РЕГУЛИРОВАНИЯ ТРУДА НАДОМНИКОВ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310. Надомники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Надомниками считаются лица, заключившие трудовой договор о выполнении работы на дому из материалов и с использованием инструментов и механизмов, выделяемых работодателем либо приобретаемых надомником за свой счет. Надомник может выполнять работу, обусловленную трудовым договором, с участием членов его семьи. При этом трудовые отношения между членами семьи надомника и работодателем не </w:t>
      </w:r>
      <w:r w:rsidRPr="004D0ECD">
        <w:rPr>
          <w:rFonts w:ascii="Times New Roman" w:hAnsi="Times New Roman" w:cs="Times New Roman"/>
          <w:sz w:val="24"/>
          <w:szCs w:val="24"/>
        </w:rPr>
        <w:lastRenderedPageBreak/>
        <w:t>возникают.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использования надомником своих инструментов и механизмов ему выплачивается компенсация за их износ. Выплата такой компенсации, а также возмещение иных расходов, связанных с выполнением работ на дому, производятся работодателем в порядке, определенном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и сроки обеспечения надомников сырьем, материалами и полуфабрикатами, расчетов за изготовленную продукцию, возмещения стоимости материалов, принадлежащих надомникам, порядок и сроки вывоза готовой продукции определяются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надомников распространяется действие трудового законодательства и иных </w:t>
      </w:r>
      <w:hyperlink r:id="rId1218" w:history="1">
        <w:r w:rsidRPr="004D0ECD">
          <w:rPr>
            <w:rFonts w:ascii="Times New Roman" w:hAnsi="Times New Roman" w:cs="Times New Roman"/>
            <w:sz w:val="24"/>
            <w:szCs w:val="24"/>
          </w:rPr>
          <w:t>актов</w:t>
        </w:r>
      </w:hyperlink>
      <w:r w:rsidRPr="004D0ECD">
        <w:rPr>
          <w:rFonts w:ascii="Times New Roman" w:hAnsi="Times New Roman" w:cs="Times New Roman"/>
          <w:sz w:val="24"/>
          <w:szCs w:val="24"/>
        </w:rPr>
        <w:t>, содержащих нормы трудового права, с особенностями, установленными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1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311. Условия, при которых допускается надомный труд</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Работы, поручаемые надомникам, не могут быть противопоказаны им по состоянию здоровья и должны выполняться в условиях, соответствующих требованиям охраны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312. Расторжение трудового договора с надомниками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Расторжение трудового договора с надомниками производится по основаниям, предусмотренным трудовым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49.1.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ДИСТАНЦИОННЫХ РАБОТНИКОВ</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22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05.04.2013 N 60-ФЗ)</w:t>
      </w:r>
    </w:p>
    <w:p w:rsidR="00EE3086" w:rsidRPr="004D0ECD" w:rsidRDefault="00EE3086">
      <w:pPr>
        <w:pStyle w:val="ConsPlusNormal"/>
        <w:jc w:val="center"/>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312.1. Общие положения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Дистанционной работой является выполнение определенной трудовым договором трудовой функции вне места нахождения работодателя, его филиала, представительства, иного обособленного структурного подразделения (включая расположенные в другой местности),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общего пользования, в том числе сети "Интернет".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Дистанционными работниками считаются лица, заключившие трудовой договор о дистанционной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дистанционных работников распространяется действие трудового законодательства и иных актов, содержащих нормы трудового права, с учетом особенностей, установленных настоящей главой.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если настоящей главой предусмотрено взаимодействие дистанционного работника или лица, поступающего на дистанционную работу, и работодателя путем обмена электронными документами, используются усиленные квалифицированные электронные подписи дистанционного работника или лица, поступающего на дистанционную работу, и работодателя в порядке, установленном федеральными </w:t>
      </w:r>
      <w:hyperlink r:id="rId1221"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xml:space="preserve"> и иными нормативными правовыми актами Российской Федерации. Каждая из сторон указанного обмена обязана направлять в форме электронного документа </w:t>
      </w:r>
      <w:r w:rsidRPr="004D0ECD">
        <w:rPr>
          <w:rFonts w:ascii="Times New Roman" w:hAnsi="Times New Roman" w:cs="Times New Roman"/>
          <w:sz w:val="24"/>
          <w:szCs w:val="24"/>
        </w:rPr>
        <w:lastRenderedPageBreak/>
        <w:t>подтверждение получения электронного документа от другой стороны в срок, определенный трудовым договором о дистанционной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если в соответствии с настоящим Кодексом работник должен быть ознакомлен в письменной форме, в том числе под роспись, с принимаемыми локальными нормативными актами, непосредственно связанными с его трудовой деятельностью, приказами (распоряжениями) работодателя, уведомлениями, требованиями и иными документами, дистанционный работник может быть ознакомлен с ними путем обмена электронными документами между работодателем и дистанционным работником.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если в соответствии с настоящим Кодексом работник вправе или обязан обратиться к работодателю с заявлением, предоставить работодателю объяснения либо другую информацию, дистанционный работник может сделать это в форме электронного документа.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письмом с уведомлением.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подаче дистанционным работником заявления о выдаче заверенных надлежащим образом копий документов, связанных с работой (</w:t>
      </w:r>
      <w:hyperlink w:anchor="P915" w:history="1">
        <w:r w:rsidRPr="004D0ECD">
          <w:rPr>
            <w:rFonts w:ascii="Times New Roman" w:hAnsi="Times New Roman" w:cs="Times New Roman"/>
            <w:sz w:val="24"/>
            <w:szCs w:val="24"/>
          </w:rPr>
          <w:t>статья 62</w:t>
        </w:r>
      </w:hyperlink>
      <w:r w:rsidRPr="004D0ECD">
        <w:rPr>
          <w:rFonts w:ascii="Times New Roman" w:hAnsi="Times New Roman" w:cs="Times New Roman"/>
          <w:sz w:val="24"/>
          <w:szCs w:val="24"/>
        </w:rPr>
        <w:t xml:space="preserve"> настоящего Кодекса), работодатель не позднее трех рабочих дней со дня подачи указанного заявления обязан направить дистанционному работнику эти копии по почте заказным письмом с уведомлением или, если это указано в заявлении, в форме электронного документа.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312.2. Особенности заключения и изменения условий трудового договора о дистанционной работе</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о дистанционной работе и соглашения об изменении определенных сторонами условий трудового договора о дистанционной работе могут заключаться путем обмена электронными документами. При этом в качестве места заключения трудового договора о дистанционной работе, соглашений об изменении определенных сторонами условий трудового договора о дистанционной работе указывается место нахождения работодателя.</w:t>
      </w:r>
    </w:p>
    <w:p w:rsidR="00EE3086" w:rsidRPr="004D0ECD" w:rsidRDefault="00EE3086">
      <w:pPr>
        <w:pStyle w:val="ConsPlusNormal"/>
        <w:ind w:firstLine="540"/>
        <w:jc w:val="both"/>
        <w:rPr>
          <w:rFonts w:ascii="Times New Roman" w:hAnsi="Times New Roman" w:cs="Times New Roman"/>
          <w:sz w:val="24"/>
          <w:szCs w:val="24"/>
        </w:rPr>
      </w:pPr>
      <w:bookmarkStart w:id="232" w:name="P3888"/>
      <w:bookmarkEnd w:id="232"/>
      <w:r w:rsidRPr="004D0ECD">
        <w:rPr>
          <w:rFonts w:ascii="Times New Roman" w:hAnsi="Times New Roman" w:cs="Times New Roman"/>
          <w:sz w:val="24"/>
          <w:szCs w:val="24"/>
        </w:rPr>
        <w:t>В случае, если трудовой договор о дистанционной работе заключен путем обмена электронными документами, работодатель не позднее трех календарных дней со дня заключения данного трудового договора обязан направить дистанционному работнику по почте заказным письмом с уведомлением оформленный надлежащим образом экземпляр данного трудового договора на бумажном носителе.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заключении трудового договора о дистанционной работе путем обмена электронными документами документы, предусмотренные </w:t>
      </w:r>
      <w:hyperlink w:anchor="P956" w:history="1">
        <w:r w:rsidRPr="004D0ECD">
          <w:rPr>
            <w:rFonts w:ascii="Times New Roman" w:hAnsi="Times New Roman" w:cs="Times New Roman"/>
            <w:sz w:val="24"/>
            <w:szCs w:val="24"/>
          </w:rPr>
          <w:t>статьей 65</w:t>
        </w:r>
      </w:hyperlink>
      <w:r w:rsidRPr="004D0ECD">
        <w:rPr>
          <w:rFonts w:ascii="Times New Roman" w:hAnsi="Times New Roman" w:cs="Times New Roman"/>
          <w:sz w:val="24"/>
          <w:szCs w:val="24"/>
        </w:rPr>
        <w:t xml:space="preserve"> настоящего Кодекса, могут быть предъявлены работодателю лицом, поступающим на дистанционную работу, в форме электронного документа. По требованию работодателя данное лицо обязано направить ему по почте заказным письмом с уведомлением нотариально заверенные копии указанных документов на бумажном носителе.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трудовой договор о дистанционной работе заключается путем обмена электронными документами лицом, впервые заключающим трудовой договор, данное лицо получает страховое свидетельство обязательного пенсионного страхования самостоятельно.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21.07.2014 N 216-ФЗ)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Ознакомление лица, заключающего трудовой договор о дистанционной работе, с документами, предусмотренными </w:t>
      </w:r>
      <w:hyperlink w:anchor="P1015" w:history="1">
        <w:r w:rsidRPr="004D0ECD">
          <w:rPr>
            <w:rFonts w:ascii="Times New Roman" w:hAnsi="Times New Roman" w:cs="Times New Roman"/>
            <w:sz w:val="24"/>
            <w:szCs w:val="24"/>
          </w:rPr>
          <w:t>частью третьей статьи 68</w:t>
        </w:r>
      </w:hyperlink>
      <w:r w:rsidRPr="004D0ECD">
        <w:rPr>
          <w:rFonts w:ascii="Times New Roman" w:hAnsi="Times New Roman" w:cs="Times New Roman"/>
          <w:sz w:val="24"/>
          <w:szCs w:val="24"/>
        </w:rPr>
        <w:t xml:space="preserve"> настоящего Кодекса, может осуществляться путем обмена электронными документами.</w:t>
      </w:r>
    </w:p>
    <w:p w:rsidR="00EE3086" w:rsidRPr="004D0ECD" w:rsidRDefault="00EE3086">
      <w:pPr>
        <w:pStyle w:val="ConsPlusNormal"/>
        <w:ind w:firstLine="540"/>
        <w:jc w:val="both"/>
        <w:rPr>
          <w:rFonts w:ascii="Times New Roman" w:hAnsi="Times New Roman" w:cs="Times New Roman"/>
          <w:sz w:val="24"/>
          <w:szCs w:val="24"/>
        </w:rPr>
      </w:pPr>
      <w:bookmarkStart w:id="233" w:name="P3893"/>
      <w:bookmarkEnd w:id="233"/>
      <w:r w:rsidRPr="004D0ECD">
        <w:rPr>
          <w:rFonts w:ascii="Times New Roman" w:hAnsi="Times New Roman" w:cs="Times New Roman"/>
          <w:sz w:val="24"/>
          <w:szCs w:val="24"/>
        </w:rPr>
        <w:t xml:space="preserve">По соглашению сторон трудового договора о дистанционной работе сведения о </w:t>
      </w:r>
      <w:r w:rsidRPr="004D0ECD">
        <w:rPr>
          <w:rFonts w:ascii="Times New Roman" w:hAnsi="Times New Roman" w:cs="Times New Roman"/>
          <w:sz w:val="24"/>
          <w:szCs w:val="24"/>
        </w:rPr>
        <w:lastRenderedPageBreak/>
        <w:t xml:space="preserve">дистанционной работе могут не вноситься в трудовую книжку дистанционного работника, а при заключении трудового договора впервые трудовая книжка дистанционному работнику может не оформляться. В этих случаях основным документом о трудовой деятельности и трудовом стаже дистанционного работника является экземпляр трудового договора о дистанционной работе, указанный в </w:t>
      </w:r>
      <w:hyperlink w:anchor="P3888" w:history="1">
        <w:r w:rsidRPr="004D0ECD">
          <w:rPr>
            <w:rFonts w:ascii="Times New Roman" w:hAnsi="Times New Roman" w:cs="Times New Roman"/>
            <w:sz w:val="24"/>
            <w:szCs w:val="24"/>
          </w:rPr>
          <w:t>части второй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отсутствии указанного в </w:t>
      </w:r>
      <w:hyperlink w:anchor="P3893" w:history="1">
        <w:r w:rsidRPr="004D0ECD">
          <w:rPr>
            <w:rFonts w:ascii="Times New Roman" w:hAnsi="Times New Roman" w:cs="Times New Roman"/>
            <w:sz w:val="24"/>
            <w:szCs w:val="24"/>
          </w:rPr>
          <w:t>части шестой</w:t>
        </w:r>
      </w:hyperlink>
      <w:r w:rsidRPr="004D0ECD">
        <w:rPr>
          <w:rFonts w:ascii="Times New Roman" w:hAnsi="Times New Roman" w:cs="Times New Roman"/>
          <w:sz w:val="24"/>
          <w:szCs w:val="24"/>
        </w:rPr>
        <w:t xml:space="preserve"> настоящей статьи соглашения дистанционный работник предоставляет работодателю трудовую книжку лично или направляет ее по почте заказным письмом с уведомлением.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трудовом договоре о дистанционной работе помимо дополнительных условий, не ухудшающих положения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w:t>
      </w:r>
      <w:hyperlink w:anchor="P827" w:history="1">
        <w:r w:rsidRPr="004D0ECD">
          <w:rPr>
            <w:rFonts w:ascii="Times New Roman" w:hAnsi="Times New Roman" w:cs="Times New Roman"/>
            <w:sz w:val="24"/>
            <w:szCs w:val="24"/>
          </w:rPr>
          <w:t>часть четвертая статьи 57</w:t>
        </w:r>
      </w:hyperlink>
      <w:r w:rsidRPr="004D0ECD">
        <w:rPr>
          <w:rFonts w:ascii="Times New Roman" w:hAnsi="Times New Roman" w:cs="Times New Roman"/>
          <w:sz w:val="24"/>
          <w:szCs w:val="24"/>
        </w:rPr>
        <w:t xml:space="preserve"> настоящего Кодекса), может предусматриваться дополнительное условие об обязанности дистанционного работника использовать при исполнении им своих обязанностей по трудовому договору о дистанционной работе оборудование, программно-технические средства, средства защиты информации и иные средства, предоставленные или рекомендованные работодателем.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312.3. Особенности организации и охраны труда дистанционных работников</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и сроки обеспечения дистанционных работников необходимыми для исполнения ими своих обязанностей по трудовому договору о дистанционной работе оборудованием, программно-техническими средствами, средствами защиты информации и иными средствами, порядок и сроки представления дистанционными работниками отчетов о выполненной работе, размер, порядок и сроки выплаты компенсации за использование дистанционными работниками принадлежащих им либо арендованных ими оборудования, программно-технических средств, средств защиты информации и иных средств, порядок возмещения других связанных с выполнением дистанционной работы расходов определяются трудовым договором о дистанционной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целях обеспечения безопасных условий и охраны труда дистанционных работников работодатель исполняет обязанности, предусмотренные </w:t>
      </w:r>
      <w:hyperlink w:anchor="P2801" w:history="1">
        <w:r w:rsidRPr="004D0ECD">
          <w:rPr>
            <w:rFonts w:ascii="Times New Roman" w:hAnsi="Times New Roman" w:cs="Times New Roman"/>
            <w:sz w:val="24"/>
            <w:szCs w:val="24"/>
          </w:rPr>
          <w:t>абзацами семнадцатым</w:t>
        </w:r>
      </w:hyperlink>
      <w:r w:rsidRPr="004D0ECD">
        <w:rPr>
          <w:rFonts w:ascii="Times New Roman" w:hAnsi="Times New Roman" w:cs="Times New Roman"/>
          <w:sz w:val="24"/>
          <w:szCs w:val="24"/>
        </w:rPr>
        <w:t xml:space="preserve">, </w:t>
      </w:r>
      <w:hyperlink w:anchor="P2807" w:history="1">
        <w:r w:rsidRPr="004D0ECD">
          <w:rPr>
            <w:rFonts w:ascii="Times New Roman" w:hAnsi="Times New Roman" w:cs="Times New Roman"/>
            <w:sz w:val="24"/>
            <w:szCs w:val="24"/>
          </w:rPr>
          <w:t>двадцатым</w:t>
        </w:r>
      </w:hyperlink>
      <w:r w:rsidRPr="004D0ECD">
        <w:rPr>
          <w:rFonts w:ascii="Times New Roman" w:hAnsi="Times New Roman" w:cs="Times New Roman"/>
          <w:sz w:val="24"/>
          <w:szCs w:val="24"/>
        </w:rPr>
        <w:t xml:space="preserve"> и </w:t>
      </w:r>
      <w:hyperlink w:anchor="P2809" w:history="1">
        <w:r w:rsidRPr="004D0ECD">
          <w:rPr>
            <w:rFonts w:ascii="Times New Roman" w:hAnsi="Times New Roman" w:cs="Times New Roman"/>
            <w:sz w:val="24"/>
            <w:szCs w:val="24"/>
          </w:rPr>
          <w:t>двадцать первым части второй статьи 212</w:t>
        </w:r>
      </w:hyperlink>
      <w:r w:rsidRPr="004D0ECD">
        <w:rPr>
          <w:rFonts w:ascii="Times New Roman" w:hAnsi="Times New Roman" w:cs="Times New Roman"/>
          <w:sz w:val="24"/>
          <w:szCs w:val="24"/>
        </w:rPr>
        <w:t xml:space="preserve"> настоящего Кодекса,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обеспечению безопасных условий и охраны труда, установленные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дистанционных работников не распространяются, если иное не предусмотрено трудовым договором о дистанционной работе.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312.4. Особенности режима рабочего времени и времени отдыха дистанционного работника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иное не предусмотрено трудовым договором о дистанционной работе, режим рабочего времени и времени отдыха дистанционного работника устанавливается им по своему усмотрению.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предоставления дистанционному работнику ежегодного оплачиваемого отпуска и иных видов отпусков определяется трудовым договором о дистанционной работе в соответствии с настоящим Кодексом и иными актами, содержащими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312.5. Особенности прекращения трудового договора о дистанционной работе</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Расторжение трудового договора о дистанционной работе по инициативе работодателя производится по основаниям, предусмотренным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если ознакомление дистанционного работника с приказом (распоряжением) работодателя о прекращении трудового договора о дистанционной работе осуществляется в форме электронного документа, работодатель в день прекращения данного трудового договора обязан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34" w:name="P3913"/>
      <w:bookmarkEnd w:id="234"/>
      <w:r w:rsidRPr="004D0ECD">
        <w:rPr>
          <w:rFonts w:ascii="Times New Roman" w:hAnsi="Times New Roman" w:cs="Times New Roman"/>
          <w:sz w:val="24"/>
          <w:szCs w:val="24"/>
        </w:rPr>
        <w:t>Глава 50. ОСОБЕННОСТИ РЕГУЛИРОВАНИЯ ТРУДА ЛИЦ, РАБОТАЮЩИХ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В РАЙОНАХ КРАЙНЕГО СЕВЕРА И ПРИРАВНЕННЫХ К НИМ МЕСТНОСТЯХ</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313. Гарантии и компенсации лицам, работающим в районах Крайнего Севера и приравненных к ним местностях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Государственные гарантии и компенсации лицам, работающим в </w:t>
      </w:r>
      <w:hyperlink r:id="rId1225"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устанавливаются настоящим Кодексом, другими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Дополнительные гарантии и компенсации указанным лицам могут устанавливаться законами и иными нормативными правовыми актами субъектов Российской Федерации, нормативными правовыми актами органов местного самоуправления, коллективными договорами, соглашениями, локальными нормативными актами исходя из финансовых возможностей соответствующих субъектов Российской Федерации, органов местного самоуправления и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2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314. Трудовой стаж, необходимый для получения гарантий и компенсаций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установления и исчисления трудового стажа, необходимого для получения гарантий и компенсаций, устанавливается Правительством Российской Федерации в соответствии с федеральным законом.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315. Оплата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Оплата труда в </w:t>
      </w:r>
      <w:hyperlink r:id="rId1228"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осуществляется с применением </w:t>
      </w:r>
      <w:hyperlink r:id="rId1229" w:history="1">
        <w:r w:rsidRPr="004D0ECD">
          <w:rPr>
            <w:rFonts w:ascii="Times New Roman" w:hAnsi="Times New Roman" w:cs="Times New Roman"/>
            <w:sz w:val="24"/>
            <w:szCs w:val="24"/>
          </w:rPr>
          <w:t>районных коэффициентов</w:t>
        </w:r>
      </w:hyperlink>
      <w:r w:rsidRPr="004D0ECD">
        <w:rPr>
          <w:rFonts w:ascii="Times New Roman" w:hAnsi="Times New Roman" w:cs="Times New Roman"/>
          <w:sz w:val="24"/>
          <w:szCs w:val="24"/>
        </w:rPr>
        <w:t xml:space="preserve"> и </w:t>
      </w:r>
      <w:hyperlink r:id="rId1230" w:history="1">
        <w:r w:rsidRPr="004D0ECD">
          <w:rPr>
            <w:rFonts w:ascii="Times New Roman" w:hAnsi="Times New Roman" w:cs="Times New Roman"/>
            <w:sz w:val="24"/>
            <w:szCs w:val="24"/>
          </w:rPr>
          <w:t>процентных надбавок</w:t>
        </w:r>
      </w:hyperlink>
      <w:r w:rsidRPr="004D0ECD">
        <w:rPr>
          <w:rFonts w:ascii="Times New Roman" w:hAnsi="Times New Roman" w:cs="Times New Roman"/>
          <w:sz w:val="24"/>
          <w:szCs w:val="24"/>
        </w:rPr>
        <w:t xml:space="preserve"> к заработной плате.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35" w:name="P3932"/>
      <w:bookmarkEnd w:id="235"/>
      <w:r w:rsidRPr="004D0ECD">
        <w:rPr>
          <w:rFonts w:ascii="Times New Roman" w:hAnsi="Times New Roman" w:cs="Times New Roman"/>
          <w:sz w:val="24"/>
          <w:szCs w:val="24"/>
        </w:rPr>
        <w:t>Статья 316. Районный коэффициент к заработной плате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 </w:t>
      </w:r>
      <w:hyperlink r:id="rId1232" w:history="1">
        <w:r w:rsidRPr="004D0ECD">
          <w:rPr>
            <w:rFonts w:ascii="Times New Roman" w:hAnsi="Times New Roman" w:cs="Times New Roman"/>
            <w:sz w:val="24"/>
            <w:szCs w:val="24"/>
          </w:rPr>
          <w:t>районного коэффициента</w:t>
        </w:r>
      </w:hyperlink>
      <w:r w:rsidRPr="004D0ECD">
        <w:rPr>
          <w:rFonts w:ascii="Times New Roman" w:hAnsi="Times New Roman" w:cs="Times New Roman"/>
          <w:sz w:val="24"/>
          <w:szCs w:val="24"/>
        </w:rPr>
        <w:t xml:space="preserve"> и порядок его применения для расчета заработной платы работников организаций, расположенных в районах Крайнего Севера и приравненных к ним местностях, устанавливаются Правительством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Органы государственной власти субъектов Российской Федерации и органы местного самоуправления вправе за счет средств соответственно бюджетов субъектов Российской Федерации и бюджетов муниципальных образований устанавливать более высокие размеры районных коэффициентов для государственных органов субъектов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Суммы указанных расходов относятся к </w:t>
      </w:r>
      <w:hyperlink r:id="rId1234" w:history="1">
        <w:r w:rsidRPr="004D0ECD">
          <w:rPr>
            <w:rFonts w:ascii="Times New Roman" w:hAnsi="Times New Roman" w:cs="Times New Roman"/>
            <w:sz w:val="24"/>
            <w:szCs w:val="24"/>
          </w:rPr>
          <w:t>расходам</w:t>
        </w:r>
      </w:hyperlink>
      <w:r w:rsidRPr="004D0ECD">
        <w:rPr>
          <w:rFonts w:ascii="Times New Roman" w:hAnsi="Times New Roman" w:cs="Times New Roman"/>
          <w:sz w:val="24"/>
          <w:szCs w:val="24"/>
        </w:rPr>
        <w:t xml:space="preserve"> на оплату труда в полном размере.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317. Процентная надбавка к заработной плате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Лицам, работающим в районах Крайнего Севера и приравненных к ним местностях, выплачивается </w:t>
      </w:r>
      <w:hyperlink r:id="rId1236" w:history="1">
        <w:r w:rsidRPr="004D0ECD">
          <w:rPr>
            <w:rFonts w:ascii="Times New Roman" w:hAnsi="Times New Roman" w:cs="Times New Roman"/>
            <w:sz w:val="24"/>
            <w:szCs w:val="24"/>
          </w:rPr>
          <w:t>процентная надбавка</w:t>
        </w:r>
      </w:hyperlink>
      <w:r w:rsidRPr="004D0ECD">
        <w:rPr>
          <w:rFonts w:ascii="Times New Roman" w:hAnsi="Times New Roman" w:cs="Times New Roman"/>
          <w:sz w:val="24"/>
          <w:szCs w:val="24"/>
        </w:rPr>
        <w:t xml:space="preserve"> к заработной плате за стаж работы в данных районах или местностях. Размер процентной надбавки к заработной плате и порядок ее выплаты устанавливаются в порядке, определяемом </w:t>
      </w:r>
      <w:hyperlink w:anchor="P3932" w:history="1">
        <w:r w:rsidRPr="004D0ECD">
          <w:rPr>
            <w:rFonts w:ascii="Times New Roman" w:hAnsi="Times New Roman" w:cs="Times New Roman"/>
            <w:sz w:val="24"/>
            <w:szCs w:val="24"/>
          </w:rPr>
          <w:t>статьей 316</w:t>
        </w:r>
      </w:hyperlink>
      <w:r w:rsidRPr="004D0ECD">
        <w:rPr>
          <w:rFonts w:ascii="Times New Roman" w:hAnsi="Times New Roman" w:cs="Times New Roman"/>
          <w:sz w:val="24"/>
          <w:szCs w:val="24"/>
        </w:rPr>
        <w:t xml:space="preserve"> настоящего Кодекса для установления размера районного коэффициента и порядка его применения.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Суммы указанных расходов относятся к </w:t>
      </w:r>
      <w:hyperlink r:id="rId1237" w:history="1">
        <w:r w:rsidRPr="004D0ECD">
          <w:rPr>
            <w:rFonts w:ascii="Times New Roman" w:hAnsi="Times New Roman" w:cs="Times New Roman"/>
            <w:sz w:val="24"/>
            <w:szCs w:val="24"/>
          </w:rPr>
          <w:t>расходам</w:t>
        </w:r>
      </w:hyperlink>
      <w:r w:rsidRPr="004D0ECD">
        <w:rPr>
          <w:rFonts w:ascii="Times New Roman" w:hAnsi="Times New Roman" w:cs="Times New Roman"/>
          <w:sz w:val="24"/>
          <w:szCs w:val="24"/>
        </w:rPr>
        <w:t xml:space="preserve"> на оплату труда в полном размере.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36" w:name="P3946"/>
      <w:bookmarkEnd w:id="236"/>
      <w:r w:rsidRPr="004D0ECD">
        <w:rPr>
          <w:rFonts w:ascii="Times New Roman" w:hAnsi="Times New Roman" w:cs="Times New Roman"/>
          <w:sz w:val="24"/>
          <w:szCs w:val="24"/>
        </w:rPr>
        <w:t>Статья 318. Государственные гарантии работнику, увольняемому в связи с ликвидацией организации либо сокращением численности или штата работников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37" w:name="P3949"/>
      <w:bookmarkEnd w:id="237"/>
      <w:r w:rsidRPr="004D0ECD">
        <w:rPr>
          <w:rFonts w:ascii="Times New Roman" w:hAnsi="Times New Roman" w:cs="Times New Roman"/>
          <w:sz w:val="24"/>
          <w:szCs w:val="24"/>
        </w:rPr>
        <w:t xml:space="preserve">Работнику, увольняемому из организации, расположенной в </w:t>
      </w:r>
      <w:hyperlink r:id="rId1239"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в связи с ликвидацией организации (пункт 1 части первой </w:t>
      </w:r>
      <w:hyperlink w:anchor="P1183"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либо сокращением численности или штата работников организации (пункт 2 части первой </w:t>
      </w:r>
      <w:hyperlink w:anchor="P1185" w:history="1">
        <w:r w:rsidRPr="004D0ECD">
          <w:rPr>
            <w:rFonts w:ascii="Times New Roman" w:hAnsi="Times New Roman" w:cs="Times New Roman"/>
            <w:sz w:val="24"/>
            <w:szCs w:val="24"/>
          </w:rPr>
          <w:t>статьи 81</w:t>
        </w:r>
      </w:hyperlink>
      <w:r w:rsidRPr="004D0ECD">
        <w:rPr>
          <w:rFonts w:ascii="Times New Roman" w:hAnsi="Times New Roman" w:cs="Times New Roman"/>
          <w:sz w:val="24"/>
          <w:szCs w:val="24"/>
        </w:rPr>
        <w:t xml:space="preserve"> настоящего Кодекса), выплачивается выходное пособие в размере среднего месячного заработка, за ним также сохраняется средний месячный заработок на период трудоустройства, но не свыше трех месяцев со дня увольнения (с зачетом выходного пособия).</w:t>
      </w:r>
    </w:p>
    <w:p w:rsidR="00EE3086" w:rsidRPr="004D0ECD" w:rsidRDefault="00EE3086">
      <w:pPr>
        <w:pStyle w:val="ConsPlusNormal"/>
        <w:ind w:firstLine="540"/>
        <w:jc w:val="both"/>
        <w:rPr>
          <w:rFonts w:ascii="Times New Roman" w:hAnsi="Times New Roman" w:cs="Times New Roman"/>
          <w:sz w:val="24"/>
          <w:szCs w:val="24"/>
        </w:rPr>
      </w:pPr>
      <w:bookmarkStart w:id="238" w:name="P3950"/>
      <w:bookmarkEnd w:id="238"/>
      <w:r w:rsidRPr="004D0ECD">
        <w:rPr>
          <w:rFonts w:ascii="Times New Roman" w:hAnsi="Times New Roman" w:cs="Times New Roman"/>
          <w:sz w:val="24"/>
          <w:szCs w:val="24"/>
        </w:rPr>
        <w:t>В исключительных случаях средний месячный заработок сохраняется за указанным работником в течение четвертого, пятого и шестого месяцев со дня увольнения по решению органа службы занятости населения при условии, если в месячный срок после увольнения работник обратился в этот орган и не был им трудоустроен.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Выплата выходного пособия в размере среднего месячного заработка и сохраняемого среднего месячного заработка, предусмотренных </w:t>
      </w:r>
      <w:hyperlink w:anchor="P3949"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и </w:t>
      </w:r>
      <w:hyperlink w:anchor="P3950" w:history="1">
        <w:r w:rsidRPr="004D0ECD">
          <w:rPr>
            <w:rFonts w:ascii="Times New Roman" w:hAnsi="Times New Roman" w:cs="Times New Roman"/>
            <w:sz w:val="24"/>
            <w:szCs w:val="24"/>
          </w:rPr>
          <w:t>второй</w:t>
        </w:r>
      </w:hyperlink>
      <w:r w:rsidRPr="004D0ECD">
        <w:rPr>
          <w:rFonts w:ascii="Times New Roman" w:hAnsi="Times New Roman" w:cs="Times New Roman"/>
          <w:sz w:val="24"/>
          <w:szCs w:val="24"/>
        </w:rPr>
        <w:t xml:space="preserve"> настоящей статьи, производится работодателем по прежнему месту работы за счет средств этого работодателя.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319. Дополнительный выходной день</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Одному из родителей (опекуну, попечителю, приемному родителю), работающему в районах Крайнего Севера и приравненных к ним местностях, имеющему ребенка в возрасте до шестнадцати лет, по его письменному заявлению ежемесячно предоставляется дополнительный выходной день без сохранения заработной платы.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320. Сокращенная рабочая неделя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если меньшая продолжительность рабочей недели не предусмотрена для них федеральными законами. При этом заработная плата выплачивается в том же размере, что и при полной рабочей неделе.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39" w:name="P3962"/>
      <w:bookmarkEnd w:id="239"/>
      <w:r w:rsidRPr="004D0ECD">
        <w:rPr>
          <w:rFonts w:ascii="Times New Roman" w:hAnsi="Times New Roman" w:cs="Times New Roman"/>
          <w:sz w:val="24"/>
          <w:szCs w:val="24"/>
        </w:rPr>
        <w:t>Статья 321. Ежегодный дополнительный оплачиваемый отпуск</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Кроме установленных законодательством ежегодных основного оплачиваемого отпуска и дополнительных оплачиваемых отпусков, предоставляемых на общих основаниях, лицам, работающим в </w:t>
      </w:r>
      <w:hyperlink r:id="rId1241"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предоставляются дополнительные оплачиваемые отпуска продолжительностью 24 календарных дня, а лицам, работающим в местностях, приравненных к районам Крайнего Севера, - 16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Общая продолжительность ежегодных оплачиваемых отпусков работающим по совместительству устанавливается на общих основаниях.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322. Порядок предоставления и соединения ежегодных оплачиваемых отпусков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Ежегодный дополнительный оплачиваемый отпуск, установленный </w:t>
      </w:r>
      <w:hyperlink w:anchor="P3962" w:history="1">
        <w:r w:rsidRPr="004D0ECD">
          <w:rPr>
            <w:rFonts w:ascii="Times New Roman" w:hAnsi="Times New Roman" w:cs="Times New Roman"/>
            <w:sz w:val="24"/>
            <w:szCs w:val="24"/>
          </w:rPr>
          <w:t>статьей 321</w:t>
        </w:r>
      </w:hyperlink>
      <w:r w:rsidRPr="004D0ECD">
        <w:rPr>
          <w:rFonts w:ascii="Times New Roman" w:hAnsi="Times New Roman" w:cs="Times New Roman"/>
          <w:sz w:val="24"/>
          <w:szCs w:val="24"/>
        </w:rPr>
        <w:t xml:space="preserve"> настоящего Кодекса, предоставляется работникам по истечении шести месяцев работы у данного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Общая продолжительность ежегодного оплачиваемого отпуска определяется суммированием ежегодного основного и всех дополнительных ежегодных оплачиваемых отпусков.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Полное или частичное соединение ежегодных оплачиваемых отпусков лицам, работающим в районах Крайнего Севера и приравненных к ним местностях, допускается не более чем за два года. При этом общая продолжительность предоставляемого отпуска не должна превышать шести месяцев, включая время отпуска без сохранения заработной платы, необходимое для проезда к месту использования отпуска и обратно.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Неиспользованная часть ежегодного оплачиваемого отпуска, превышающая шесть месяцев, присоединяется к очередному ежегодному оплачиваемому отпуску на следующий год.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просьбе одного из работающих родителей (опекуна, попечителя) работодатель обязан предоставить ему ежегодный оплачиваемый отпуск или его часть (не менее 14 календарных дней) для сопровождения ребенка в возрасте до восемнадцати лет, поступающего на обучение по образовательным программам среднего профессионального образования или высшего образования, расположенные в другой местности. При наличии двух и более детей отпуск для указанной цели предоставляется один раз для каждого ребенка.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323. Гарантии медицинского обеспечения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работников федеральных государственных органов, государственных внебюджетных фондов Российской Федерации, федеральных государственных учреждений, расположенных в </w:t>
      </w:r>
      <w:hyperlink r:id="rId1244"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коллективным договором может предусматриваться оплата за счет средств работодателя стоимости проезда в пределах территории Российской Федерации для </w:t>
      </w:r>
      <w:r w:rsidRPr="004D0ECD">
        <w:rPr>
          <w:rFonts w:ascii="Times New Roman" w:hAnsi="Times New Roman" w:cs="Times New Roman"/>
          <w:sz w:val="24"/>
          <w:szCs w:val="24"/>
        </w:rPr>
        <w:lastRenderedPageBreak/>
        <w:t xml:space="preserve">медицинских консультаций или лечения при наличии соответствующего медицинского заключения, выданного в </w:t>
      </w:r>
      <w:hyperlink r:id="rId1245"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если соответствующие консультации или лечение не могут быть предоставлены по месту проживания.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246"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124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02.04.2014 </w:t>
      </w:r>
      <w:hyperlink r:id="rId1248"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медицинского обеспечения для работников государственных органов субъектов Российской Федерации, органов местного самоуправления, территориальных фондов обязательного медицинского страхования, государственных или муниципальных учреждений устанавливаются органами государственной власти субъектов Российской Федерации и органами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24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22.08.2004 N 122-ФЗ, в ред. Федеральных законов от 25.11.2013 </w:t>
      </w:r>
      <w:hyperlink r:id="rId1250"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 xml:space="preserve">, от 02.04.2014 </w:t>
      </w:r>
      <w:hyperlink r:id="rId1251"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 xml:space="preserve">, от 03.07.2016 </w:t>
      </w:r>
      <w:hyperlink r:id="rId1252" w:history="1">
        <w:r w:rsidRPr="004D0ECD">
          <w:rPr>
            <w:rFonts w:ascii="Times New Roman" w:hAnsi="Times New Roman" w:cs="Times New Roman"/>
            <w:sz w:val="24"/>
            <w:szCs w:val="24"/>
          </w:rPr>
          <w:t>N 347-ФЗ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медицинского обеспечения для работников других работодателей устанавливаются коллективными договорами.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125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22.08.2004 N 122-ФЗ, в ред. Федеральных законов от 25.11.2013 </w:t>
      </w:r>
      <w:hyperlink r:id="rId1254"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 xml:space="preserve">, от 02.04.2014 </w:t>
      </w:r>
      <w:hyperlink r:id="rId1255"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324. Заключение трудового договора с лицами, привлекаемыми на работу в районы Крайнего Севера и приравненные к ним местности из других местностей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w:t>
      </w:r>
      <w:hyperlink r:id="rId1257" w:history="1">
        <w:r w:rsidRPr="004D0ECD">
          <w:rPr>
            <w:rFonts w:ascii="Times New Roman" w:hAnsi="Times New Roman" w:cs="Times New Roman"/>
            <w:sz w:val="24"/>
            <w:szCs w:val="24"/>
          </w:rPr>
          <w:t>рекомендаций</w:t>
        </w:r>
      </w:hyperlink>
      <w:r w:rsidRPr="004D0ECD">
        <w:rPr>
          <w:rFonts w:ascii="Times New Roman" w:hAnsi="Times New Roman" w:cs="Times New Roman"/>
          <w:sz w:val="24"/>
          <w:szCs w:val="24"/>
        </w:rPr>
        <w:t xml:space="preserve"> по заключению и примерной </w:t>
      </w:r>
      <w:hyperlink r:id="rId1258" w:history="1">
        <w:r w:rsidRPr="004D0ECD">
          <w:rPr>
            <w:rFonts w:ascii="Times New Roman" w:hAnsi="Times New Roman" w:cs="Times New Roman"/>
            <w:sz w:val="24"/>
            <w:szCs w:val="24"/>
          </w:rPr>
          <w:t>формы</w:t>
        </w:r>
      </w:hyperlink>
      <w:r w:rsidRPr="004D0ECD">
        <w:rPr>
          <w:rFonts w:ascii="Times New Roman" w:hAnsi="Times New Roman" w:cs="Times New Roman"/>
          <w:sz w:val="24"/>
          <w:szCs w:val="24"/>
        </w:rPr>
        <w:t xml:space="preserve"> трудового договора с работниками, привлекаемыми для выполнения работ в районы Крайнего Севера и приравненные к ним местности, см. Постановление Минтруда России от 23.07.1998 N 29.</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Заключение трудового договора с лицами, привлекаемыми на работу в районы Крайнего Севера и приравненные к ним местности из других местностей, допускается при наличии у них медицинского заключения, выданного в </w:t>
      </w:r>
      <w:hyperlink r:id="rId125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федеральными законами и иными нормативными правовыми актами Российской Федерации, об отсутствии противопоказаний для работы и проживания в данных районах и местностях.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325. Компенсация расходов на оплату стоимости проезда и провоза багажа к месту использования отпуска и обратно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работающие в организациях, расположенных в </w:t>
      </w:r>
      <w:hyperlink r:id="rId1262"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имеют право на оплату один раз в два года за счет средств работодателя стоимости проезда и провоза багажа в пределах территории Российской Федерации к месту использования отпуска и обратно. 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2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Федеральные государственные органы, государственные внебюджетные фонды Российской Федерации, федеральные государственные учреждения оплачивают работнику стоимость проезда в пределах территории Российской Федерации к месту </w:t>
      </w:r>
      <w:r w:rsidRPr="004D0ECD">
        <w:rPr>
          <w:rFonts w:ascii="Times New Roman" w:hAnsi="Times New Roman" w:cs="Times New Roman"/>
          <w:sz w:val="24"/>
          <w:szCs w:val="24"/>
        </w:rPr>
        <w:lastRenderedPageBreak/>
        <w:t>использования отпуска и обратно любым видом транспорта (за исключением такси), в том числе личным, стоимость провоза багажа весом до 30 килограммов, а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независимо от времени использования отпуска.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2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стоимости проезда работника и членов его семьи личным транспортом к месту использования отпуска и обратно производится по наименьшей стоимости проезда кратчайшим путем.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стоимости проезда и провоза багажа к месту использования отпуска работника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членов его семьи и обратно производится по заявлению работника не позднее чем за три рабочих дня до отъезда в отпуск исходя из примерной стоимости проезда. Окончательный расчет производится по возвращении из отпуска на основании предоставленных билетов или других документов.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50-ФЗ)</w:t>
      </w:r>
    </w:p>
    <w:p w:rsidR="00EE3086" w:rsidRPr="004D0ECD" w:rsidRDefault="00393DE1">
      <w:pPr>
        <w:pStyle w:val="ConsPlusNormal"/>
        <w:ind w:firstLine="540"/>
        <w:jc w:val="both"/>
        <w:rPr>
          <w:rFonts w:ascii="Times New Roman" w:hAnsi="Times New Roman" w:cs="Times New Roman"/>
          <w:sz w:val="24"/>
          <w:szCs w:val="24"/>
        </w:rPr>
      </w:pPr>
      <w:hyperlink r:id="rId1266"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компенсации расходов на оплату стоимости проезда и провоза багажа к месту использования отпуска и обратно для лиц, работающих в федеральных государственных органах, государственных внебюджетных фондах Российской Федерации, федеральных государственных учреждениях, и членов их семей устанавливается нормативными правовыми актами Правительства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Выплаты, предусмотренные настоящей статьей,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членам его семьи только по основному месту работы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6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 условия и порядок компенсации расходов на оплату стоимости проезда и провоза багажа к месту использования отпуска и обратно для лиц, работающих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w:t>
      </w:r>
      <w:hyperlink r:id="rId1269" w:history="1">
        <w:r w:rsidRPr="004D0ECD">
          <w:rPr>
            <w:rFonts w:ascii="Times New Roman" w:hAnsi="Times New Roman" w:cs="Times New Roman"/>
            <w:sz w:val="24"/>
            <w:szCs w:val="24"/>
          </w:rPr>
          <w:t>устанавливаются</w:t>
        </w:r>
      </w:hyperlink>
      <w:r w:rsidRPr="004D0ECD">
        <w:rPr>
          <w:rFonts w:ascii="Times New Roman" w:hAnsi="Times New Roman" w:cs="Times New Roman"/>
          <w:sz w:val="24"/>
          <w:szCs w:val="24"/>
        </w:rPr>
        <w:t xml:space="preserve"> нормативными правовыми актами органов государственной власти субъектов Российской Федерации, в органах местного самоуправления, муниципальных учреждениях, - нормативными правовыми актами органов местного самоуправления, у других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02.04.2014 </w:t>
      </w:r>
      <w:hyperlink r:id="rId1270" w:history="1">
        <w:r w:rsidRPr="004D0ECD">
          <w:rPr>
            <w:rFonts w:ascii="Times New Roman" w:hAnsi="Times New Roman" w:cs="Times New Roman"/>
            <w:sz w:val="24"/>
            <w:szCs w:val="24"/>
          </w:rPr>
          <w:t>N 50-ФЗ</w:t>
        </w:r>
      </w:hyperlink>
      <w:r w:rsidRPr="004D0ECD">
        <w:rPr>
          <w:rFonts w:ascii="Times New Roman" w:hAnsi="Times New Roman" w:cs="Times New Roman"/>
          <w:sz w:val="24"/>
          <w:szCs w:val="24"/>
        </w:rPr>
        <w:t xml:space="preserve">, от 03.07.2016 </w:t>
      </w:r>
      <w:hyperlink r:id="rId1271" w:history="1">
        <w:r w:rsidRPr="004D0ECD">
          <w:rPr>
            <w:rFonts w:ascii="Times New Roman" w:hAnsi="Times New Roman" w:cs="Times New Roman"/>
            <w:sz w:val="24"/>
            <w:szCs w:val="24"/>
          </w:rPr>
          <w:t>N 347-ФЗ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326. Компенсации расходов, связанных с переездом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Лицам, заключившим трудовые договоры о работе в федеральных государственных органах, государственных внебюджетных фондах Российской Федерации, федеральных государственных учреждениях, расположенных в </w:t>
      </w:r>
      <w:hyperlink r:id="rId1272"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и прибывшим в соответствии с этими договорами из других регионов Российской Федерации, за счет средств работодателя предоставляются следующие гарантии и компенсации: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Федеральных законов от 22.08.2004 </w:t>
      </w:r>
      <w:hyperlink r:id="rId1273"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02.04.2014 </w:t>
      </w:r>
      <w:hyperlink r:id="rId1274"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единовременное пособие в размере двух месячных тарифных ставок, окладов (должностных окладов) и единовременное пособие на каждого прибывающего с ним члена его семьи в размере половины месячной тарифной ставки, оклада (должностного оклада)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оплата стоимости проезда работника и членов его семьи в пределах территории Российской Федерации по фактическим расходам, а также стоимости провоза багажа не свыше пяти тонн на семью по фактическим расходам, но не свыше тарифов, предусмотренных для перевозки железнодорожным транспортом;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оплачиваемый отпуск продолжительностью семь календарных дней для обустройства на новом месте.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в указанных районах и местностях.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и членам его семьи в случае переезда к новому месту жительства в другую местность в связи с прекращением трудового договора по любым основаниям (в том числе в случае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расчета не свыше пяти тонн на семью по фактическим расходам, но не свыше тарифов, предусмотренных для перевозок железнодорожным транспортом.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276"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02.04.2014 </w:t>
      </w:r>
      <w:hyperlink r:id="rId1277"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только по основному месту работы.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278"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02.04.2014 </w:t>
      </w:r>
      <w:hyperlink r:id="rId1279" w:history="1">
        <w:r w:rsidRPr="004D0ECD">
          <w:rPr>
            <w:rFonts w:ascii="Times New Roman" w:hAnsi="Times New Roman" w:cs="Times New Roman"/>
            <w:sz w:val="24"/>
            <w:szCs w:val="24"/>
          </w:rPr>
          <w:t>N 55-ФЗ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Размер, условия и порядок компенсации расходов, связанных с переездом, лицам, заключившим трудовые договоры о работе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и работникам указанных органов, фондов, учреждений устанавливаются нормативными правовыми актами органов государственной власти субъектов Российской Федерации, лицам, заключившим трудовые договоры о работе в органах местного самоуправления, муниципальных учреждениях, и работникам указанных органов, фондов, учреждений - нормативными правовыми актами органов местного самоуправления, лицам, заключившим трудовые договоры о работе у других работодателей, и работникам данных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128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55-ФЗ; в ред. Федерального </w:t>
      </w:r>
      <w:hyperlink r:id="rId12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 Другие гарантии и компенсации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Гарантии и компенсации в области социального страхования, пенсионного обеспечения, жилищных правоотношений и другие устанавливаются лицам, работающим в </w:t>
      </w:r>
      <w:hyperlink r:id="rId1282" w:history="1">
        <w:r w:rsidRPr="004D0ECD">
          <w:rPr>
            <w:rFonts w:ascii="Times New Roman" w:hAnsi="Times New Roman" w:cs="Times New Roman"/>
            <w:sz w:val="24"/>
            <w:szCs w:val="24"/>
          </w:rPr>
          <w:t>районах Крайнего Севера</w:t>
        </w:r>
      </w:hyperlink>
      <w:r w:rsidRPr="004D0ECD">
        <w:rPr>
          <w:rFonts w:ascii="Times New Roman" w:hAnsi="Times New Roman" w:cs="Times New Roman"/>
          <w:sz w:val="24"/>
          <w:szCs w:val="24"/>
        </w:rPr>
        <w:t xml:space="preserve"> и приравненных к ним местностях,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w:t>
      </w:r>
      <w:r w:rsidRPr="004D0ECD">
        <w:rPr>
          <w:rFonts w:ascii="Times New Roman" w:hAnsi="Times New Roman" w:cs="Times New Roman"/>
          <w:sz w:val="24"/>
          <w:szCs w:val="24"/>
        </w:rPr>
        <w:lastRenderedPageBreak/>
        <w:t>правовыми актами органов местного самоуправления.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40" w:name="P4035"/>
      <w:bookmarkEnd w:id="240"/>
      <w:r w:rsidRPr="004D0ECD">
        <w:rPr>
          <w:rFonts w:ascii="Times New Roman" w:hAnsi="Times New Roman" w:cs="Times New Roman"/>
          <w:sz w:val="24"/>
          <w:szCs w:val="24"/>
        </w:rPr>
        <w:t>Глава 50.1.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РАБОТНИКОВ, ЯВЛЯЮЩИХСЯ ИНОСТРАННЫМИ ГРАЖДАНАМИ</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ИЛИ ЛИЦАМИ БЕЗ ГРАЖДАНСТВА</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28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01.12.2014 N 409-ФЗ)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327.1. Общие положения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41" w:name="P4042"/>
      <w:bookmarkEnd w:id="241"/>
      <w:r w:rsidRPr="004D0ECD">
        <w:rPr>
          <w:rFonts w:ascii="Times New Roman" w:hAnsi="Times New Roman" w:cs="Times New Roman"/>
          <w:sz w:val="24"/>
          <w:szCs w:val="24"/>
        </w:rPr>
        <w:t>На трудовые отношения между работником, являющимся иностранным гражданином или лицом без гражданства, и работодателем распространяются правила, установленные трудовым законодательством и иными актами, содержащими нормы трудового права, за исключением случаев, в которых в соответствии с федеральными законами или международными договорами Российской Федерации трудовые отношения с работниками, являющимися иностранными гражданами или лицами без гражданства, регулируются иностранным правом.</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трудовой деятельности трудящихся государств-членов Договора о Евразийском экономическом союзе, подписанного в г. Астане 29.05.2014, см. </w:t>
      </w:r>
      <w:hyperlink r:id="rId1285" w:history="1">
        <w:r w:rsidRPr="004D0ECD">
          <w:rPr>
            <w:rFonts w:ascii="Times New Roman" w:hAnsi="Times New Roman" w:cs="Times New Roman"/>
            <w:sz w:val="24"/>
            <w:szCs w:val="24"/>
          </w:rPr>
          <w:t>статью 97</w:t>
        </w:r>
      </w:hyperlink>
      <w:r w:rsidRPr="004D0ECD">
        <w:rPr>
          <w:rFonts w:ascii="Times New Roman" w:hAnsi="Times New Roman" w:cs="Times New Roman"/>
          <w:sz w:val="24"/>
          <w:szCs w:val="24"/>
        </w:rPr>
        <w:t xml:space="preserve"> Договора.</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работников, являющихся иностранными гражданами или лицами без гражданства, если в соответствии со </w:t>
      </w:r>
      <w:hyperlink w:anchor="P3361" w:history="1">
        <w:r w:rsidRPr="004D0ECD">
          <w:rPr>
            <w:rFonts w:ascii="Times New Roman" w:hAnsi="Times New Roman" w:cs="Times New Roman"/>
            <w:sz w:val="24"/>
            <w:szCs w:val="24"/>
          </w:rPr>
          <w:t>статьей 252</w:t>
        </w:r>
      </w:hyperlink>
      <w:r w:rsidRPr="004D0ECD">
        <w:rPr>
          <w:rFonts w:ascii="Times New Roman" w:hAnsi="Times New Roman" w:cs="Times New Roman"/>
          <w:sz w:val="24"/>
          <w:szCs w:val="24"/>
        </w:rPr>
        <w:t xml:space="preserve"> настоящего Кодекса такие особенности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rsidR="00EE3086" w:rsidRPr="004D0ECD" w:rsidRDefault="00EE3086">
      <w:pPr>
        <w:pStyle w:val="ConsPlusNormal"/>
        <w:ind w:firstLine="540"/>
        <w:jc w:val="both"/>
        <w:rPr>
          <w:rFonts w:ascii="Times New Roman" w:hAnsi="Times New Roman" w:cs="Times New Roman"/>
          <w:sz w:val="24"/>
          <w:szCs w:val="24"/>
        </w:rPr>
      </w:pPr>
      <w:bookmarkStart w:id="242" w:name="P4048"/>
      <w:bookmarkEnd w:id="242"/>
      <w:r w:rsidRPr="004D0ECD">
        <w:rPr>
          <w:rFonts w:ascii="Times New Roman" w:hAnsi="Times New Roman" w:cs="Times New Roman"/>
          <w:sz w:val="24"/>
          <w:szCs w:val="24"/>
        </w:rPr>
        <w:t>Если иное не установлено федеральными законами, иностранные граждане и лица без гражданства имеют право вступать в трудовые отношения в качестве работников по достижении ими возраста восемнадцати лет.</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1 января 2016 года установлен запрет работодателям привлекать для осуществления трудовой деятельности граждан Турецкой Республики (</w:t>
      </w:r>
      <w:hyperlink r:id="rId1286" w:history="1">
        <w:r w:rsidRPr="004D0ECD">
          <w:rPr>
            <w:rFonts w:ascii="Times New Roman" w:hAnsi="Times New Roman" w:cs="Times New Roman"/>
            <w:sz w:val="24"/>
            <w:szCs w:val="24"/>
          </w:rPr>
          <w:t>Указ</w:t>
        </w:r>
      </w:hyperlink>
      <w:r w:rsidRPr="004D0ECD">
        <w:rPr>
          <w:rFonts w:ascii="Times New Roman" w:hAnsi="Times New Roman" w:cs="Times New Roman"/>
          <w:sz w:val="24"/>
          <w:szCs w:val="24"/>
        </w:rPr>
        <w:t xml:space="preserve"> Президента РФ от 28.11.2015 N 583)</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между иностранным гражданином или лицом без гражданства и работодателем не может быть заключен, если в соответствии с федеральными законами или международными договорами Российской Федерации работодатель не вправе привлекать к трудовой деятельности работников, являющихся иностранными гражданами или лицами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Между работником, являющимся иностранным гражданином или лицом без гражданства, и работодателем заключается трудовой договор на неопределенный срок, а в случаях, предусмотренных </w:t>
      </w:r>
      <w:hyperlink w:anchor="P854" w:history="1">
        <w:r w:rsidRPr="004D0ECD">
          <w:rPr>
            <w:rFonts w:ascii="Times New Roman" w:hAnsi="Times New Roman" w:cs="Times New Roman"/>
            <w:sz w:val="24"/>
            <w:szCs w:val="24"/>
          </w:rPr>
          <w:t>статьей 59</w:t>
        </w:r>
      </w:hyperlink>
      <w:r w:rsidRPr="004D0ECD">
        <w:rPr>
          <w:rFonts w:ascii="Times New Roman" w:hAnsi="Times New Roman" w:cs="Times New Roman"/>
          <w:sz w:val="24"/>
          <w:szCs w:val="24"/>
        </w:rPr>
        <w:t xml:space="preserve"> настоящего Кодекса, - срочный трудовой договор.</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327.2. Особенности заключения трудового договора с работником, являющимся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со сведениями, предусмотренными </w:t>
      </w:r>
      <w:hyperlink w:anchor="P806" w:history="1">
        <w:r w:rsidRPr="004D0ECD">
          <w:rPr>
            <w:rFonts w:ascii="Times New Roman" w:hAnsi="Times New Roman" w:cs="Times New Roman"/>
            <w:sz w:val="24"/>
            <w:szCs w:val="24"/>
          </w:rPr>
          <w:t>частью первой статьи 57</w:t>
        </w:r>
      </w:hyperlink>
      <w:r w:rsidRPr="004D0ECD">
        <w:rPr>
          <w:rFonts w:ascii="Times New Roman" w:hAnsi="Times New Roman" w:cs="Times New Roman"/>
          <w:sz w:val="24"/>
          <w:szCs w:val="24"/>
        </w:rPr>
        <w:t xml:space="preserve"> настоящего </w:t>
      </w:r>
      <w:r w:rsidRPr="004D0ECD">
        <w:rPr>
          <w:rFonts w:ascii="Times New Roman" w:hAnsi="Times New Roman" w:cs="Times New Roman"/>
          <w:sz w:val="24"/>
          <w:szCs w:val="24"/>
        </w:rPr>
        <w:lastRenderedPageBreak/>
        <w:t>Кодекса, в трудовом договоре с работником, являющимся иностранным гражданином или лицом без гражданства, указываются сведения 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разрешении на работу или патенте, выданных в соответствии с законодательством о правовом положении иностранных граждан в Российской Федерации (далее - разрешение на работу или патент),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разрешении на временное проживание в Российской Федерации, выданном в соответствии с законодательством о правовом положении иностранных граждан в Российской Федерации (далее - разрешение на временное проживание),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виде на жительство, выданном в соответствии с законодательством о правовом положении иностранных граждан в Российской Федерации (далее - 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 условиями, предусмотренными </w:t>
      </w:r>
      <w:hyperlink w:anchor="P812" w:history="1">
        <w:r w:rsidRPr="004D0ECD">
          <w:rPr>
            <w:rFonts w:ascii="Times New Roman" w:hAnsi="Times New Roman" w:cs="Times New Roman"/>
            <w:sz w:val="24"/>
            <w:szCs w:val="24"/>
          </w:rPr>
          <w:t>частью второй статьи 57</w:t>
        </w:r>
      </w:hyperlink>
      <w:r w:rsidRPr="004D0ECD">
        <w:rPr>
          <w:rFonts w:ascii="Times New Roman" w:hAnsi="Times New Roman" w:cs="Times New Roman"/>
          <w:sz w:val="24"/>
          <w:szCs w:val="24"/>
        </w:rPr>
        <w:t xml:space="preserve"> настоящего Кодекса, обязательным для включения в трудовой договор с работником, являющимся временно пребывающим в Российской Федерации иностранным гражданином или лицом без гражданства, за исключением случаев, установленных федеральными законами или международными договорами Российской Федерации, является условие об указании оснований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заключенного работодателем с медицинской организацией договора о предоставлении такому работнику платных медицинских услуг.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должен обеспечивать оказание такому работнику первичной медико-санитарной помощи и специализированной медицинской помощи в неотложной форме.</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327.3. Документы, предъявляемые иностранным гражданином или лицом без гражданства при приеме на работу</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 документами, предусмотренными </w:t>
      </w:r>
      <w:hyperlink w:anchor="P956" w:history="1">
        <w:r w:rsidRPr="004D0ECD">
          <w:rPr>
            <w:rFonts w:ascii="Times New Roman" w:hAnsi="Times New Roman" w:cs="Times New Roman"/>
            <w:sz w:val="24"/>
            <w:szCs w:val="24"/>
          </w:rPr>
          <w:t>статьей 65</w:t>
        </w:r>
      </w:hyperlink>
      <w:r w:rsidRPr="004D0ECD">
        <w:rPr>
          <w:rFonts w:ascii="Times New Roman" w:hAnsi="Times New Roman" w:cs="Times New Roman"/>
          <w:sz w:val="24"/>
          <w:szCs w:val="24"/>
        </w:rPr>
        <w:t xml:space="preserve"> настоящего Кодекса, при заключении трудового договора поступающие на работу иностранный гражданин или лицо без гражданства предъявляют работодателю: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договор (полис) добровольного медицинского страхования, действующий на территории Российской Федерации, за исключением случаев, если работодатель заключает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и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должен обеспечивать оказание такому работнику первичной медико-санитарной помощи и </w:t>
      </w:r>
      <w:r w:rsidRPr="004D0ECD">
        <w:rPr>
          <w:rFonts w:ascii="Times New Roman" w:hAnsi="Times New Roman" w:cs="Times New Roman"/>
          <w:sz w:val="24"/>
          <w:szCs w:val="24"/>
        </w:rPr>
        <w:lastRenderedPageBreak/>
        <w:t>специализированной медицинской помощи в неотложной форме;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разрешение на работу или патент,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разрешение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Разрешение на работу может быть предъявлено иностранным гражданином или лицом без гражданства работодателю после заключения ими трудового договора, если заключенный и оформленный в соответствии с настоящим Кодексом трудовой договор необходим для получения разрешения на работу. В этом случае трудовой договор вступает в силу не ранее дня получения иностранным гражданином или лицом без гражданства разрешения на работу, а сведения о разрешении на работу вносятся в трудовой договор в порядке, установленном </w:t>
      </w:r>
      <w:hyperlink w:anchor="P826" w:history="1">
        <w:r w:rsidRPr="004D0ECD">
          <w:rPr>
            <w:rFonts w:ascii="Times New Roman" w:hAnsi="Times New Roman" w:cs="Times New Roman"/>
            <w:sz w:val="24"/>
            <w:szCs w:val="24"/>
          </w:rPr>
          <w:t>частью третьей статьи 57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243" w:name="P4072"/>
      <w:bookmarkEnd w:id="243"/>
      <w:r w:rsidRPr="004D0ECD">
        <w:rPr>
          <w:rFonts w:ascii="Times New Roman" w:hAnsi="Times New Roman" w:cs="Times New Roman"/>
          <w:sz w:val="24"/>
          <w:szCs w:val="24"/>
        </w:rPr>
        <w:t>При заключении трудового договора поступающие на работу иностранный гражданин или лицо без гражданства не предъявляют работодателю документы воинского учета, за исключением случаев, установленных федеральными законами или международными договорами Российской Федерации, указами Президента Российской Федерации, постановлениями Правительства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327.4. Особенности временного перевода работника, являющегося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44" w:name="P4076"/>
      <w:bookmarkEnd w:id="244"/>
      <w:r w:rsidRPr="004D0ECD">
        <w:rPr>
          <w:rFonts w:ascii="Times New Roman" w:hAnsi="Times New Roman" w:cs="Times New Roman"/>
          <w:sz w:val="24"/>
          <w:szCs w:val="24"/>
        </w:rPr>
        <w:t xml:space="preserve">В случаях, предусмотренных </w:t>
      </w:r>
      <w:hyperlink w:anchor="P1075" w:history="1">
        <w:r w:rsidRPr="004D0ECD">
          <w:rPr>
            <w:rFonts w:ascii="Times New Roman" w:hAnsi="Times New Roman" w:cs="Times New Roman"/>
            <w:sz w:val="24"/>
            <w:szCs w:val="24"/>
          </w:rPr>
          <w:t>частями второй</w:t>
        </w:r>
      </w:hyperlink>
      <w:r w:rsidRPr="004D0ECD">
        <w:rPr>
          <w:rFonts w:ascii="Times New Roman" w:hAnsi="Times New Roman" w:cs="Times New Roman"/>
          <w:sz w:val="24"/>
          <w:szCs w:val="24"/>
        </w:rPr>
        <w:t xml:space="preserve"> и </w:t>
      </w:r>
      <w:hyperlink w:anchor="P1076" w:history="1">
        <w:r w:rsidRPr="004D0ECD">
          <w:rPr>
            <w:rFonts w:ascii="Times New Roman" w:hAnsi="Times New Roman" w:cs="Times New Roman"/>
            <w:sz w:val="24"/>
            <w:szCs w:val="24"/>
          </w:rPr>
          <w:t>третьей статьи 72.2</w:t>
        </w:r>
      </w:hyperlink>
      <w:r w:rsidRPr="004D0ECD">
        <w:rPr>
          <w:rFonts w:ascii="Times New Roman" w:hAnsi="Times New Roman" w:cs="Times New Roman"/>
          <w:sz w:val="24"/>
          <w:szCs w:val="24"/>
        </w:rPr>
        <w:t xml:space="preserve"> настоящего Кодекса, временный перевод работника, являющегося иностранным гражданином или лицом без гражданства, на срок до одного месяца на не обусловленную трудовым договором работу у того же работодателя допускается без учета профессии (специальности, должности, вида трудовой деятельности), указанной в разрешении на работу или патенте, на основании которых такой работник осуществляет трудовую деятельность, и не более чем один раз в течение календарного года.</w:t>
      </w:r>
    </w:p>
    <w:p w:rsidR="00EE3086" w:rsidRPr="004D0ECD" w:rsidRDefault="00EE3086">
      <w:pPr>
        <w:pStyle w:val="ConsPlusNormal"/>
        <w:ind w:firstLine="540"/>
        <w:jc w:val="both"/>
        <w:rPr>
          <w:rFonts w:ascii="Times New Roman" w:hAnsi="Times New Roman" w:cs="Times New Roman"/>
          <w:sz w:val="24"/>
          <w:szCs w:val="24"/>
        </w:rPr>
      </w:pPr>
      <w:bookmarkStart w:id="245" w:name="P4077"/>
      <w:bookmarkEnd w:id="245"/>
      <w:r w:rsidRPr="004D0ECD">
        <w:rPr>
          <w:rFonts w:ascii="Times New Roman" w:hAnsi="Times New Roman" w:cs="Times New Roman"/>
          <w:sz w:val="24"/>
          <w:szCs w:val="24"/>
        </w:rPr>
        <w:t xml:space="preserve">Если по окончании срока временного перевода, указанного в </w:t>
      </w:r>
      <w:hyperlink w:anchor="P4076"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работнику, являющемуся иностранным гражданином или лицом без гражданства, невозможно предоставить прежнюю работу, трудовой договор с ним прекращается в соответствии с </w:t>
      </w:r>
      <w:hyperlink w:anchor="P4101" w:history="1">
        <w:r w:rsidRPr="004D0ECD">
          <w:rPr>
            <w:rFonts w:ascii="Times New Roman" w:hAnsi="Times New Roman" w:cs="Times New Roman"/>
            <w:sz w:val="24"/>
            <w:szCs w:val="24"/>
          </w:rPr>
          <w:t>пунктом 10 части первой статьи 327.6</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246" w:name="P4078"/>
      <w:bookmarkEnd w:id="246"/>
      <w:r w:rsidRPr="004D0ECD">
        <w:rPr>
          <w:rFonts w:ascii="Times New Roman" w:hAnsi="Times New Roman" w:cs="Times New Roman"/>
          <w:sz w:val="24"/>
          <w:szCs w:val="24"/>
        </w:rPr>
        <w:t xml:space="preserve">Если исполнение работником, являющимся иностранным гражданином или лицом без гражданства, обусловленной трудовым договором работы невозможно в связи с чрезвычайными обстоятельствами, указанными в </w:t>
      </w:r>
      <w:hyperlink w:anchor="P1075" w:history="1">
        <w:r w:rsidRPr="004D0ECD">
          <w:rPr>
            <w:rFonts w:ascii="Times New Roman" w:hAnsi="Times New Roman" w:cs="Times New Roman"/>
            <w:sz w:val="24"/>
            <w:szCs w:val="24"/>
          </w:rPr>
          <w:t>части второй статьи 72.2</w:t>
        </w:r>
      </w:hyperlink>
      <w:r w:rsidRPr="004D0ECD">
        <w:rPr>
          <w:rFonts w:ascii="Times New Roman" w:hAnsi="Times New Roman" w:cs="Times New Roman"/>
          <w:sz w:val="24"/>
          <w:szCs w:val="24"/>
        </w:rPr>
        <w:t xml:space="preserve"> настоящего Кодекса, и временный перевод его на срок до одного месяца на не обусловленную трудовым договором работу у того же работодателя невозможен в связи с возникновением необходимости в этом временном переводе повторно в течение одного календарного года, трудовой договор с таким работником прекращается в соответствии с </w:t>
      </w:r>
      <w:hyperlink w:anchor="P4102" w:history="1">
        <w:r w:rsidRPr="004D0ECD">
          <w:rPr>
            <w:rFonts w:ascii="Times New Roman" w:hAnsi="Times New Roman" w:cs="Times New Roman"/>
            <w:sz w:val="24"/>
            <w:szCs w:val="24"/>
          </w:rPr>
          <w:t>пунктом 11 части первой статьи 327.6</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327.5. Особенности отстранения от работы работника, являющегося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со случаями, указанными в </w:t>
      </w:r>
      <w:hyperlink w:anchor="P1110" w:history="1">
        <w:r w:rsidRPr="004D0ECD">
          <w:rPr>
            <w:rFonts w:ascii="Times New Roman" w:hAnsi="Times New Roman" w:cs="Times New Roman"/>
            <w:sz w:val="24"/>
            <w:szCs w:val="24"/>
          </w:rPr>
          <w:t>статье 76</w:t>
        </w:r>
      </w:hyperlink>
      <w:r w:rsidRPr="004D0ECD">
        <w:rPr>
          <w:rFonts w:ascii="Times New Roman" w:hAnsi="Times New Roman" w:cs="Times New Roman"/>
          <w:sz w:val="24"/>
          <w:szCs w:val="24"/>
        </w:rPr>
        <w:t xml:space="preserve"> настоящего Кодекса, работодатель обязан отстранить от работы (не допускать к работе) работника, являющегося иностранным гражданином или лицом без гражданства, в случае: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приостановления действия, окончания срока действия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окончания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окончания срока действия разрешения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окончания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окончания срока действия на территории Российской Федерации договора (полиса) добровольного медицинского страхования либо прекращения действия заключенного работодателем с медицинской организацией договора о предоставлении платных медицинских услуг работнику, являющемуся иностранным гражданином или лицом без гражданства,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327.6. Особенности прекращения трудового договора с работником, являющимся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 основаниями, предусмотренными настоящим </w:t>
      </w:r>
      <w:hyperlink w:anchor="P113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основанием прекращения трудового договора с работником, являющимся иностранным гражданином или лицом без гражданства, является: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приостановление действия, окончание срока действия, аннулирование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аннулирование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аннулирование разрешения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4) аннулирование вида на жительство в Российской Федерации, за исключением </w:t>
      </w:r>
      <w:r w:rsidRPr="004D0ECD">
        <w:rPr>
          <w:rFonts w:ascii="Times New Roman" w:hAnsi="Times New Roman" w:cs="Times New Roman"/>
          <w:sz w:val="24"/>
          <w:szCs w:val="24"/>
        </w:rPr>
        <w:lastRenderedPageBreak/>
        <w:t>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bookmarkStart w:id="247" w:name="P4096"/>
      <w:bookmarkEnd w:id="247"/>
      <w:r w:rsidRPr="004D0ECD">
        <w:rPr>
          <w:rFonts w:ascii="Times New Roman" w:hAnsi="Times New Roman" w:cs="Times New Roman"/>
          <w:sz w:val="24"/>
          <w:szCs w:val="24"/>
        </w:rPr>
        <w:t>5) окончание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6) окончание срока действия разрешения на временное проживание в Российской Федерации,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7) окончание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bookmarkStart w:id="248" w:name="P4099"/>
      <w:bookmarkEnd w:id="248"/>
      <w:r w:rsidRPr="004D0ECD">
        <w:rPr>
          <w:rFonts w:ascii="Times New Roman" w:hAnsi="Times New Roman" w:cs="Times New Roman"/>
          <w:sz w:val="24"/>
          <w:szCs w:val="24"/>
        </w:rPr>
        <w:t>8)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заключенного работодателем с медицинской организацией договора о предоставлении платных медицинских услуг работнику, являющемуся иностранным гражданином или лицом без гражданства,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rsidR="00EE3086" w:rsidRPr="004D0ECD" w:rsidRDefault="00EE3086">
      <w:pPr>
        <w:pStyle w:val="ConsPlusNormal"/>
        <w:ind w:firstLine="540"/>
        <w:jc w:val="both"/>
        <w:rPr>
          <w:rFonts w:ascii="Times New Roman" w:hAnsi="Times New Roman" w:cs="Times New Roman"/>
          <w:sz w:val="24"/>
          <w:szCs w:val="24"/>
        </w:rPr>
      </w:pPr>
      <w:bookmarkStart w:id="249" w:name="P4100"/>
      <w:bookmarkEnd w:id="249"/>
      <w:r w:rsidRPr="004D0ECD">
        <w:rPr>
          <w:rFonts w:ascii="Times New Roman" w:hAnsi="Times New Roman" w:cs="Times New Roman"/>
          <w:sz w:val="24"/>
          <w:szCs w:val="24"/>
        </w:rPr>
        <w:t>9) приведение численности работников, являющихся иностранными гражданами и лицами без гражданства, в соответствие с установленными федеральными законами, указами Президента Российской Федерации, постановлениями Правительства Российской Федерации ограничениями на осуществление трудовой деятельности иностранными гражданами и лицами без гражданства;</w:t>
      </w:r>
    </w:p>
    <w:p w:rsidR="00EE3086" w:rsidRPr="004D0ECD" w:rsidRDefault="00EE3086">
      <w:pPr>
        <w:pStyle w:val="ConsPlusNormal"/>
        <w:ind w:firstLine="540"/>
        <w:jc w:val="both"/>
        <w:rPr>
          <w:rFonts w:ascii="Times New Roman" w:hAnsi="Times New Roman" w:cs="Times New Roman"/>
          <w:sz w:val="24"/>
          <w:szCs w:val="24"/>
        </w:rPr>
      </w:pPr>
      <w:bookmarkStart w:id="250" w:name="P4101"/>
      <w:bookmarkEnd w:id="250"/>
      <w:r w:rsidRPr="004D0ECD">
        <w:rPr>
          <w:rFonts w:ascii="Times New Roman" w:hAnsi="Times New Roman" w:cs="Times New Roman"/>
          <w:sz w:val="24"/>
          <w:szCs w:val="24"/>
        </w:rPr>
        <w:t xml:space="preserve">10) невозможность предоставления работнику прежней работы по окончании срока временного перевода в соответствии с </w:t>
      </w:r>
      <w:hyperlink w:anchor="P4077" w:history="1">
        <w:r w:rsidRPr="004D0ECD">
          <w:rPr>
            <w:rFonts w:ascii="Times New Roman" w:hAnsi="Times New Roman" w:cs="Times New Roman"/>
            <w:sz w:val="24"/>
            <w:szCs w:val="24"/>
          </w:rPr>
          <w:t>частью второй статьи 327.4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bookmarkStart w:id="251" w:name="P4102"/>
      <w:bookmarkEnd w:id="251"/>
      <w:r w:rsidRPr="004D0ECD">
        <w:rPr>
          <w:rFonts w:ascii="Times New Roman" w:hAnsi="Times New Roman" w:cs="Times New Roman"/>
          <w:sz w:val="24"/>
          <w:szCs w:val="24"/>
        </w:rPr>
        <w:t xml:space="preserve">11) невозможность временного перевода работника в соответствии с </w:t>
      </w:r>
      <w:hyperlink w:anchor="P4078" w:history="1">
        <w:r w:rsidRPr="004D0ECD">
          <w:rPr>
            <w:rFonts w:ascii="Times New Roman" w:hAnsi="Times New Roman" w:cs="Times New Roman"/>
            <w:sz w:val="24"/>
            <w:szCs w:val="24"/>
          </w:rPr>
          <w:t>частью третьей статьи 327.4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Трудовой договор подлежит прекращению по основаниям, предусмотренным </w:t>
      </w:r>
      <w:hyperlink w:anchor="P4096" w:history="1">
        <w:r w:rsidRPr="004D0ECD">
          <w:rPr>
            <w:rFonts w:ascii="Times New Roman" w:hAnsi="Times New Roman" w:cs="Times New Roman"/>
            <w:sz w:val="24"/>
            <w:szCs w:val="24"/>
          </w:rPr>
          <w:t>пунктами 5</w:t>
        </w:r>
      </w:hyperlink>
      <w:r w:rsidRPr="004D0ECD">
        <w:rPr>
          <w:rFonts w:ascii="Times New Roman" w:hAnsi="Times New Roman" w:cs="Times New Roman"/>
          <w:sz w:val="24"/>
          <w:szCs w:val="24"/>
        </w:rPr>
        <w:t xml:space="preserve"> - </w:t>
      </w:r>
      <w:hyperlink w:anchor="P4099" w:history="1">
        <w:r w:rsidRPr="004D0ECD">
          <w:rPr>
            <w:rFonts w:ascii="Times New Roman" w:hAnsi="Times New Roman" w:cs="Times New Roman"/>
            <w:sz w:val="24"/>
            <w:szCs w:val="24"/>
          </w:rPr>
          <w:t>8 части первой</w:t>
        </w:r>
      </w:hyperlink>
      <w:r w:rsidRPr="004D0ECD">
        <w:rPr>
          <w:rFonts w:ascii="Times New Roman" w:hAnsi="Times New Roman" w:cs="Times New Roman"/>
          <w:sz w:val="24"/>
          <w:szCs w:val="24"/>
        </w:rPr>
        <w:t xml:space="preserve"> настоящей статьи, по истечении одного месяца со дня наступления соответствующих обстоятельств.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основанию, предусмотренному </w:t>
      </w:r>
      <w:hyperlink w:anchor="P4100" w:history="1">
        <w:r w:rsidRPr="004D0ECD">
          <w:rPr>
            <w:rFonts w:ascii="Times New Roman" w:hAnsi="Times New Roman" w:cs="Times New Roman"/>
            <w:sz w:val="24"/>
            <w:szCs w:val="24"/>
          </w:rPr>
          <w:t>пунктом 9 части первой</w:t>
        </w:r>
      </w:hyperlink>
      <w:r w:rsidRPr="004D0ECD">
        <w:rPr>
          <w:rFonts w:ascii="Times New Roman" w:hAnsi="Times New Roman" w:cs="Times New Roman"/>
          <w:sz w:val="24"/>
          <w:szCs w:val="24"/>
        </w:rPr>
        <w:t xml:space="preserve"> настоящей статьи, трудовой договор прекращается не позднее окончания срока, установленного соответствующими федеральными законами, указами Президента Российской Федерации, постановлениями Правительства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прекращении трудового договора по основаниям, предусмотренным </w:t>
      </w:r>
      <w:hyperlink w:anchor="P4101" w:history="1">
        <w:r w:rsidRPr="004D0ECD">
          <w:rPr>
            <w:rFonts w:ascii="Times New Roman" w:hAnsi="Times New Roman" w:cs="Times New Roman"/>
            <w:sz w:val="24"/>
            <w:szCs w:val="24"/>
          </w:rPr>
          <w:t>пунктами 10</w:t>
        </w:r>
      </w:hyperlink>
      <w:r w:rsidRPr="004D0ECD">
        <w:rPr>
          <w:rFonts w:ascii="Times New Roman" w:hAnsi="Times New Roman" w:cs="Times New Roman"/>
          <w:sz w:val="24"/>
          <w:szCs w:val="24"/>
        </w:rPr>
        <w:t xml:space="preserve"> и </w:t>
      </w:r>
      <w:hyperlink w:anchor="P4102" w:history="1">
        <w:r w:rsidRPr="004D0ECD">
          <w:rPr>
            <w:rFonts w:ascii="Times New Roman" w:hAnsi="Times New Roman" w:cs="Times New Roman"/>
            <w:sz w:val="24"/>
            <w:szCs w:val="24"/>
          </w:rPr>
          <w:t>11 части первой</w:t>
        </w:r>
      </w:hyperlink>
      <w:r w:rsidRPr="004D0ECD">
        <w:rPr>
          <w:rFonts w:ascii="Times New Roman" w:hAnsi="Times New Roman" w:cs="Times New Roman"/>
          <w:sz w:val="24"/>
          <w:szCs w:val="24"/>
        </w:rPr>
        <w:t xml:space="preserve"> настоящей статьи, работник, являющийся иностранным гражданином или лицом без гражданства, должен быть предупрежден в письменной форме работодателем не менее чем за три календарных дня до увольнения.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327.7. Особенности выплаты выходного пособия работнику, являющемуся иностранным гражданином или лицом без гражданства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со случаями, предусмотренными </w:t>
      </w:r>
      <w:hyperlink w:anchor="P2364" w:history="1">
        <w:r w:rsidRPr="004D0ECD">
          <w:rPr>
            <w:rFonts w:ascii="Times New Roman" w:hAnsi="Times New Roman" w:cs="Times New Roman"/>
            <w:sz w:val="24"/>
            <w:szCs w:val="24"/>
          </w:rPr>
          <w:t>частью третьей статьи 178</w:t>
        </w:r>
      </w:hyperlink>
      <w:r w:rsidRPr="004D0ECD">
        <w:rPr>
          <w:rFonts w:ascii="Times New Roman" w:hAnsi="Times New Roman" w:cs="Times New Roman"/>
          <w:sz w:val="24"/>
          <w:szCs w:val="24"/>
        </w:rPr>
        <w:t xml:space="preserve"> настоящего Кодекса, выходное пособие в размере двухнедельного среднего заработка выплачивается </w:t>
      </w:r>
      <w:r w:rsidRPr="004D0ECD">
        <w:rPr>
          <w:rFonts w:ascii="Times New Roman" w:hAnsi="Times New Roman" w:cs="Times New Roman"/>
          <w:sz w:val="24"/>
          <w:szCs w:val="24"/>
        </w:rPr>
        <w:lastRenderedPageBreak/>
        <w:t>работнику, являющемуся иностранным гражданином или лицом без гражданства, при расторжении трудового договора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 выдано разрешение на работу.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51.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РАБОТНИКОВ ТРАНСПОРТА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328. Прием на работу, непосредственно связанную с движением транспортных средств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принимаемые на работу, непосредственно связанную с движением транспортных средств, должны пройти профессиональный отбор и профессиональное обучение в </w:t>
      </w:r>
      <w:hyperlink r:id="rId128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288"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128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1290"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Прием работника на работу, непосредственно связанную с движением транспортных средств, производится после обязательного предварительного медицинского осмотра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291"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25.11.2013 </w:t>
      </w:r>
      <w:hyperlink r:id="rId1292"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329. Рабочее время и время отдыха работников, труд которых непосредственно связан с движением транспортных средств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52" w:name="P4123"/>
      <w:bookmarkEnd w:id="252"/>
      <w:r w:rsidRPr="004D0ECD">
        <w:rPr>
          <w:rFonts w:ascii="Times New Roman" w:hAnsi="Times New Roman" w:cs="Times New Roman"/>
          <w:sz w:val="24"/>
          <w:szCs w:val="24"/>
        </w:rPr>
        <w:t xml:space="preserve">Работникам, труд которых непосредственно связан с управлением транспортными средствами или управлением движением транспортных средств, не разрешается работа по совместительству, непосредственно связанная с управлением транспортными средствами или управлением движением транспортных средств. </w:t>
      </w:r>
      <w:hyperlink r:id="rId1293" w:history="1">
        <w:r w:rsidRPr="004D0ECD">
          <w:rPr>
            <w:rFonts w:ascii="Times New Roman" w:hAnsi="Times New Roman" w:cs="Times New Roman"/>
            <w:sz w:val="24"/>
            <w:szCs w:val="24"/>
          </w:rPr>
          <w:t>Перечень</w:t>
        </w:r>
      </w:hyperlink>
      <w:r w:rsidRPr="004D0ECD">
        <w:rPr>
          <w:rFonts w:ascii="Times New Roman" w:hAnsi="Times New Roman" w:cs="Times New Roman"/>
          <w:sz w:val="24"/>
          <w:szCs w:val="24"/>
        </w:rPr>
        <w:t xml:space="preserve"> работ, профессий, должностей, непосредственно связанных с управлением транспортными средствами или управлением движением транспортных средств, утверждается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2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режима рабочего времени и времени отдыха, условий труда отдельных категорий работников, труд которых непосредственно связан с движением транспортных средств,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 с учетом мнения соответствующих общероссийского профсоюза и общероссийского объединения работодателей. Эти особенности не могут ухудшать положение работников по сравнению с установленными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295"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1296" w:history="1">
        <w:r w:rsidRPr="004D0ECD">
          <w:rPr>
            <w:rFonts w:ascii="Times New Roman" w:hAnsi="Times New Roman" w:cs="Times New Roman"/>
            <w:sz w:val="24"/>
            <w:szCs w:val="24"/>
          </w:rPr>
          <w:t>N 90-ФЗ)</w:t>
        </w:r>
      </w:hyperlink>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330. Дисциплина работников, труд которых непосредственно связан с движением транспортных средств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Дисциплина работников, труд которых непосредственно связан с движением транспортных средств, регулируется настоящим Кодексом и положениями (уставами) о дисциплине, устанавливаемыми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2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51.1. ОСОБЕННОСТИ РЕГУЛИРОВАНИЯ ТРУДА РАБОТНИКОВ,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ЗАНЯТЫХ НА ПОДЗЕМНЫХ РАБОТАХ</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29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30.11.2011 N 353-ФЗ)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330.1. Общие положения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Положения настоящей главы устанавливают особенности регулирования трудовых отношений с занятыми на подземных работах работниками, под которыми в настоящей главе понимаются работники, непосредственно осуществляющие добычу полезных ископаемых подземным способом, работники, занятые на работах по строительству, эксплуатации подземных сооружений, на аварийно-спасательных работах в указанных сооружениях (кроме подземных сооружений, строительство которых осуществляется открытым способом), за исключением работников, занятых на работах по эксплуатации метрополитена.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330.2. Особенности приема на подземные работы</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принимаемые на подземные работы, не должны иметь медицинские противопоказания к указанным работам и должны удовлетворять соответствующим квалификационным требованиям, указанным в квалификационных справочниках, утверждаемых в </w:t>
      </w:r>
      <w:hyperlink r:id="rId129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устанавливаемом Правительством Российской Федерации, или соответствующим положениям профессиональных стандартов.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Проверка соответствия знаний и умений лица, принимаемого на подземные работы, соответствующим квалификационным требованиям осуществляется работодателем в </w:t>
      </w:r>
      <w:hyperlink r:id="rId1301"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устанавливаемом Правительством Российской Федерации с учетом мнения Российской трехсторонней комиссии по регулированию социально-трудовых отношений.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330.3. Медицинские осмотры работников, занятых на подземных работах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Прием на подземные работы производится после обязательного медицинского осмотра.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bookmarkStart w:id="253" w:name="P4152"/>
      <w:bookmarkEnd w:id="253"/>
      <w:r w:rsidRPr="004D0ECD">
        <w:rPr>
          <w:rFonts w:ascii="Times New Roman" w:hAnsi="Times New Roman" w:cs="Times New Roman"/>
          <w:sz w:val="24"/>
          <w:szCs w:val="24"/>
        </w:rPr>
        <w:t>Работники, занятые на подземных работах, обязаны проходить медицинские осмотры в начале рабочего дня (смены), а также в течение и (или) в конце рабочего дня (смены) (</w:t>
      </w:r>
      <w:hyperlink w:anchor="P2830" w:history="1">
        <w:r w:rsidRPr="004D0ECD">
          <w:rPr>
            <w:rFonts w:ascii="Times New Roman" w:hAnsi="Times New Roman" w:cs="Times New Roman"/>
            <w:sz w:val="24"/>
            <w:szCs w:val="24"/>
          </w:rPr>
          <w:t>часть третья статьи 213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Проведение медицинских осмотров в начале рабочего дня (смены) работодатель обязан организовывать каждый рабочий день (каждую смену) для всех работников, занятых на подземных работах.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Проведение медицинских осмотров в течение и (или) в конце рабочего дня (смены) работодатель организует при необходимости в целях диагностики и предупреждения профессиональных заболеваний, а также для выявления возможного состояния алкогольного, наркотического или иного токсического опьянения у работников, занятых на подземных работах, проводимых на объектах, отнесенных в соответствии с </w:t>
      </w:r>
      <w:r w:rsidRPr="004D0ECD">
        <w:rPr>
          <w:rFonts w:ascii="Times New Roman" w:hAnsi="Times New Roman" w:cs="Times New Roman"/>
          <w:sz w:val="24"/>
          <w:szCs w:val="24"/>
        </w:rPr>
        <w:lastRenderedPageBreak/>
        <w:t>федеральными законами и иными нормативными правовыми актами Российской Федерации к взрывопожароопасным производственным объектам.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393DE1">
      <w:pPr>
        <w:pStyle w:val="ConsPlusNormal"/>
        <w:ind w:firstLine="540"/>
        <w:jc w:val="both"/>
        <w:rPr>
          <w:rFonts w:ascii="Times New Roman" w:hAnsi="Times New Roman" w:cs="Times New Roman"/>
          <w:sz w:val="24"/>
          <w:szCs w:val="24"/>
        </w:rPr>
      </w:pPr>
      <w:hyperlink r:id="rId1307"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проведения медицинских осмотров работников, занятых на подземных работах, в начале рабочего дня (смены), а также в течение и (или) в конце рабочего дня (смены)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 мнения Российской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330.4. Отстранение от работы работников, занятых на подземных работах</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54" w:name="P4163"/>
      <w:bookmarkEnd w:id="254"/>
      <w:r w:rsidRPr="004D0ECD">
        <w:rPr>
          <w:rFonts w:ascii="Times New Roman" w:hAnsi="Times New Roman" w:cs="Times New Roman"/>
          <w:sz w:val="24"/>
          <w:szCs w:val="24"/>
        </w:rPr>
        <w:t xml:space="preserve">Наряду со случаями, указанными в </w:t>
      </w:r>
      <w:hyperlink w:anchor="P1110" w:history="1">
        <w:r w:rsidRPr="004D0ECD">
          <w:rPr>
            <w:rFonts w:ascii="Times New Roman" w:hAnsi="Times New Roman" w:cs="Times New Roman"/>
            <w:sz w:val="24"/>
            <w:szCs w:val="24"/>
          </w:rPr>
          <w:t>статье 76</w:t>
        </w:r>
      </w:hyperlink>
      <w:r w:rsidRPr="004D0ECD">
        <w:rPr>
          <w:rFonts w:ascii="Times New Roman" w:hAnsi="Times New Roman" w:cs="Times New Roman"/>
          <w:sz w:val="24"/>
          <w:szCs w:val="24"/>
        </w:rPr>
        <w:t xml:space="preserve"> настоящего Кодекса, работодатель обязан отстранить от подземных работ (не допускать к подземным работам) работника в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несоблюдения работником установленных федеральными законами и иными нормативными правовыми актами Российской Федерации требований безопасности при проведении подземных работ, в том числе в случае совершения работником действий, создающих угрозу жизни и здоровью людей;</w:t>
      </w:r>
    </w:p>
    <w:p w:rsidR="00EE3086" w:rsidRPr="004D0ECD" w:rsidRDefault="00EE3086">
      <w:pPr>
        <w:pStyle w:val="ConsPlusNormal"/>
        <w:ind w:firstLine="540"/>
        <w:jc w:val="both"/>
        <w:rPr>
          <w:rFonts w:ascii="Times New Roman" w:hAnsi="Times New Roman" w:cs="Times New Roman"/>
          <w:sz w:val="24"/>
          <w:szCs w:val="24"/>
        </w:rPr>
      </w:pPr>
      <w:bookmarkStart w:id="255" w:name="P4165"/>
      <w:bookmarkEnd w:id="255"/>
      <w:r w:rsidRPr="004D0ECD">
        <w:rPr>
          <w:rFonts w:ascii="Times New Roman" w:hAnsi="Times New Roman" w:cs="Times New Roman"/>
          <w:sz w:val="24"/>
          <w:szCs w:val="24"/>
        </w:rPr>
        <w:t xml:space="preserve">неприменения работником выданных ему в установленном порядке </w:t>
      </w:r>
      <w:hyperlink r:id="rId1309" w:history="1">
        <w:r w:rsidRPr="004D0ECD">
          <w:rPr>
            <w:rFonts w:ascii="Times New Roman" w:hAnsi="Times New Roman" w:cs="Times New Roman"/>
            <w:sz w:val="24"/>
            <w:szCs w:val="24"/>
          </w:rPr>
          <w:t>средств</w:t>
        </w:r>
      </w:hyperlink>
      <w:r w:rsidRPr="004D0ECD">
        <w:rPr>
          <w:rFonts w:ascii="Times New Roman" w:hAnsi="Times New Roman" w:cs="Times New Roman"/>
          <w:sz w:val="24"/>
          <w:szCs w:val="24"/>
        </w:rPr>
        <w:t xml:space="preserve"> индивидуальной защиты;</w:t>
      </w:r>
    </w:p>
    <w:p w:rsidR="00EE3086" w:rsidRPr="004D0ECD" w:rsidRDefault="00EE3086">
      <w:pPr>
        <w:pStyle w:val="ConsPlusNormal"/>
        <w:ind w:firstLine="540"/>
        <w:jc w:val="both"/>
        <w:rPr>
          <w:rFonts w:ascii="Times New Roman" w:hAnsi="Times New Roman" w:cs="Times New Roman"/>
          <w:sz w:val="24"/>
          <w:szCs w:val="24"/>
        </w:rPr>
      </w:pPr>
      <w:bookmarkStart w:id="256" w:name="P4166"/>
      <w:bookmarkEnd w:id="256"/>
      <w:r w:rsidRPr="004D0ECD">
        <w:rPr>
          <w:rFonts w:ascii="Times New Roman" w:hAnsi="Times New Roman" w:cs="Times New Roman"/>
          <w:sz w:val="24"/>
          <w:szCs w:val="24"/>
        </w:rPr>
        <w:t>наличия у работника при нахождении его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курительных принадлежностей, источников огня (спичек, зажигалок и других), алкогольных напитков, наркотических и иных токсических веществ, а также запрещенного правилами внутреннего трудового распорядка для использования на указанных подземных участках личного имущества (в том числе электронных устройств, применение которых может привести к аварийной ситуации).</w:t>
      </w:r>
    </w:p>
    <w:p w:rsidR="00EE3086" w:rsidRPr="004D0ECD" w:rsidRDefault="00EE3086">
      <w:pPr>
        <w:pStyle w:val="ConsPlusNormal"/>
        <w:ind w:firstLine="540"/>
        <w:jc w:val="both"/>
        <w:rPr>
          <w:rFonts w:ascii="Times New Roman" w:hAnsi="Times New Roman" w:cs="Times New Roman"/>
          <w:sz w:val="24"/>
          <w:szCs w:val="24"/>
        </w:rPr>
      </w:pPr>
      <w:bookmarkStart w:id="257" w:name="P4167"/>
      <w:bookmarkEnd w:id="257"/>
      <w:r w:rsidRPr="004D0ECD">
        <w:rPr>
          <w:rFonts w:ascii="Times New Roman" w:hAnsi="Times New Roman" w:cs="Times New Roman"/>
          <w:sz w:val="24"/>
          <w:szCs w:val="24"/>
        </w:rPr>
        <w:t>Нахождение на подземных участках работника, отстраненного от подземных работ (не допущенного к подземным работам), не допускается.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отстранении работника от подземных работ (недопущении к подземным работам) в случаях, предусмотренных </w:t>
      </w:r>
      <w:hyperlink w:anchor="P4165" w:history="1">
        <w:r w:rsidRPr="004D0ECD">
          <w:rPr>
            <w:rFonts w:ascii="Times New Roman" w:hAnsi="Times New Roman" w:cs="Times New Roman"/>
            <w:sz w:val="24"/>
            <w:szCs w:val="24"/>
          </w:rPr>
          <w:t>абзацами вторым</w:t>
        </w:r>
      </w:hyperlink>
      <w:r w:rsidRPr="004D0ECD">
        <w:rPr>
          <w:rFonts w:ascii="Times New Roman" w:hAnsi="Times New Roman" w:cs="Times New Roman"/>
          <w:sz w:val="24"/>
          <w:szCs w:val="24"/>
        </w:rPr>
        <w:t xml:space="preserve"> и </w:t>
      </w:r>
      <w:hyperlink w:anchor="P4166" w:history="1">
        <w:r w:rsidRPr="004D0ECD">
          <w:rPr>
            <w:rFonts w:ascii="Times New Roman" w:hAnsi="Times New Roman" w:cs="Times New Roman"/>
            <w:sz w:val="24"/>
            <w:szCs w:val="24"/>
          </w:rPr>
          <w:t>третьим</w:t>
        </w:r>
      </w:hyperlink>
      <w:r w:rsidRPr="004D0ECD">
        <w:rPr>
          <w:rFonts w:ascii="Times New Roman" w:hAnsi="Times New Roman" w:cs="Times New Roman"/>
          <w:sz w:val="24"/>
          <w:szCs w:val="24"/>
        </w:rPr>
        <w:t xml:space="preserve"> части первой настоящей статьи, работник допускается к подземным работам после прохождения в установленном </w:t>
      </w:r>
      <w:hyperlink r:id="rId1310"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внеочередной проверки знания требований безопасности при проведении подземных работ либо правил применения средств индивидуальной защиты. Работодатель обязан организовать проведение указанной проверки в течение трех рабочих дней после дня отстранения работника от подземных работ (недопущения к подземным работам).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отстранении работника от подземных работ (недопущении к подземным работам) в случае, предусмотренном </w:t>
      </w:r>
      <w:hyperlink w:anchor="P4167" w:history="1">
        <w:r w:rsidRPr="004D0ECD">
          <w:rPr>
            <w:rFonts w:ascii="Times New Roman" w:hAnsi="Times New Roman" w:cs="Times New Roman"/>
            <w:sz w:val="24"/>
            <w:szCs w:val="24"/>
          </w:rPr>
          <w:t>абзацем четвертым</w:t>
        </w:r>
      </w:hyperlink>
      <w:r w:rsidRPr="004D0ECD">
        <w:rPr>
          <w:rFonts w:ascii="Times New Roman" w:hAnsi="Times New Roman" w:cs="Times New Roman"/>
          <w:sz w:val="24"/>
          <w:szCs w:val="24"/>
        </w:rPr>
        <w:t xml:space="preserve"> части первой настоящей статьи, работник допускается к подземным работам после сдачи на хранение работодателю (его представителю) курительных принадлежностей, источников огня (спичек, зажигалок и других), алкогольных напитков, а также запрещенного правилами внутреннего трудового распорядка для использования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личного имущества (в том числе электронных устройств, применение которых может привести к аварийной ситуации) в месте, расположенном за пределами указанных </w:t>
      </w:r>
      <w:r w:rsidRPr="004D0ECD">
        <w:rPr>
          <w:rFonts w:ascii="Times New Roman" w:hAnsi="Times New Roman" w:cs="Times New Roman"/>
          <w:sz w:val="24"/>
          <w:szCs w:val="24"/>
        </w:rPr>
        <w:lastRenderedPageBreak/>
        <w:t>подземных участков.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период отстранения от подземных работ (недопущения к подземным работам) заработная плата работнику не начисляется, за исключением случаев, когда работник не прошел в установленном </w:t>
      </w:r>
      <w:hyperlink r:id="rId1311"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внеочередную проверку знания требований безопасности при проведении подземных работ либо правил применения средств индивидуальной защиты не по своей вине. В этом случае работнику производится </w:t>
      </w:r>
      <w:hyperlink w:anchor="P2113" w:history="1">
        <w:r w:rsidRPr="004D0ECD">
          <w:rPr>
            <w:rFonts w:ascii="Times New Roman" w:hAnsi="Times New Roman" w:cs="Times New Roman"/>
            <w:sz w:val="24"/>
            <w:szCs w:val="24"/>
          </w:rPr>
          <w:t>оплата</w:t>
        </w:r>
      </w:hyperlink>
      <w:r w:rsidRPr="004D0ECD">
        <w:rPr>
          <w:rFonts w:ascii="Times New Roman" w:hAnsi="Times New Roman" w:cs="Times New Roman"/>
          <w:sz w:val="24"/>
          <w:szCs w:val="24"/>
        </w:rPr>
        <w:t xml:space="preserve"> за соответствующий период как за простой.</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330.5. Дополнительные обязанности работодателя при организации и проведении подземных работ</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организации и проведении подземных работ работодатель обязан:</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допускать к подземным работам лиц, имеющих медицинские противопоказания к указанным работам и (или) не удовлетворяющих соответствующим квалификационным требованиям;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 допускать работников к исполнению трудовых обязанностей в случае </w:t>
      </w:r>
      <w:proofErr w:type="spellStart"/>
      <w:r w:rsidRPr="004D0ECD">
        <w:rPr>
          <w:rFonts w:ascii="Times New Roman" w:hAnsi="Times New Roman" w:cs="Times New Roman"/>
          <w:sz w:val="24"/>
          <w:szCs w:val="24"/>
        </w:rPr>
        <w:t>необеспечения</w:t>
      </w:r>
      <w:proofErr w:type="spellEnd"/>
      <w:r w:rsidRPr="004D0ECD">
        <w:rPr>
          <w:rFonts w:ascii="Times New Roman" w:hAnsi="Times New Roman" w:cs="Times New Roman"/>
          <w:sz w:val="24"/>
          <w:szCs w:val="24"/>
        </w:rPr>
        <w:t xml:space="preserve"> их в соответствии с установленными </w:t>
      </w:r>
      <w:hyperlink r:id="rId1312" w:history="1">
        <w:r w:rsidRPr="004D0ECD">
          <w:rPr>
            <w:rFonts w:ascii="Times New Roman" w:hAnsi="Times New Roman" w:cs="Times New Roman"/>
            <w:sz w:val="24"/>
            <w:szCs w:val="24"/>
          </w:rPr>
          <w:t>нормами</w:t>
        </w:r>
      </w:hyperlink>
      <w:r w:rsidRPr="004D0ECD">
        <w:rPr>
          <w:rFonts w:ascii="Times New Roman" w:hAnsi="Times New Roman" w:cs="Times New Roman"/>
          <w:sz w:val="24"/>
          <w:szCs w:val="24"/>
        </w:rPr>
        <w:t xml:space="preserve"> специальной одеждой, специальной обувью и иными средствами индивидуальной защиты, прошедшими обязательную сертификацию или декларирование соответствия;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обеспечивать организацию и проведение подземных работ в соответствии с утвержденной технической документацией, технологическими нормами и установленными требованиями к оборудованию, технологическим процессам, применяемым в производстве инструментам, сырью и материалам.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52. ОСОБЕННОСТИ РЕГУЛИРОВАНИЯ</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ТРУДА ПЕДАГОГИЧЕСКИХ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331. Право на занятие педагогической деятельностью</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 педагогической деятельности допускаются лица, имеющие образовательный ценз, который определяется в порядке, установленном </w:t>
      </w:r>
      <w:hyperlink r:id="rId1313"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в сфере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1314"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 xml:space="preserve">, от 22.12.2014 </w:t>
      </w:r>
      <w:hyperlink r:id="rId1315"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258" w:name="P4186"/>
      <w:bookmarkEnd w:id="258"/>
      <w:r w:rsidRPr="004D0ECD">
        <w:rPr>
          <w:rFonts w:ascii="Times New Roman" w:hAnsi="Times New Roman" w:cs="Times New Roman"/>
          <w:sz w:val="24"/>
          <w:szCs w:val="24"/>
        </w:rPr>
        <w:t>К педагогической деятельности не допускаются лица: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лишенные права заниматься педагогической деятельностью в соответствии с вступившим в законную силу приговором суда;</w:t>
      </w:r>
    </w:p>
    <w:p w:rsidR="00EE3086" w:rsidRPr="004D0ECD" w:rsidRDefault="00EE3086">
      <w:pPr>
        <w:pStyle w:val="ConsPlusNormal"/>
        <w:ind w:firstLine="540"/>
        <w:jc w:val="both"/>
        <w:rPr>
          <w:rFonts w:ascii="Times New Roman" w:hAnsi="Times New Roman" w:cs="Times New Roman"/>
          <w:sz w:val="24"/>
          <w:szCs w:val="24"/>
        </w:rPr>
      </w:pPr>
      <w:bookmarkStart w:id="259" w:name="P4188"/>
      <w:bookmarkEnd w:id="259"/>
      <w:r w:rsidRPr="004D0ECD">
        <w:rPr>
          <w:rFonts w:ascii="Times New Roman" w:hAnsi="Times New Roman" w:cs="Times New Roman"/>
          <w:sz w:val="24"/>
          <w:szCs w:val="24"/>
        </w:rPr>
        <w:t xml:space="preserve">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w:t>
      </w:r>
      <w:hyperlink w:anchor="P4195" w:history="1">
        <w:r w:rsidRPr="004D0ECD">
          <w:rPr>
            <w:rFonts w:ascii="Times New Roman" w:hAnsi="Times New Roman" w:cs="Times New Roman"/>
            <w:sz w:val="24"/>
            <w:szCs w:val="24"/>
          </w:rPr>
          <w:t>частью третьей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31.12.2014 </w:t>
      </w:r>
      <w:hyperlink r:id="rId1316" w:history="1">
        <w:r w:rsidRPr="004D0ECD">
          <w:rPr>
            <w:rFonts w:ascii="Times New Roman" w:hAnsi="Times New Roman" w:cs="Times New Roman"/>
            <w:sz w:val="24"/>
            <w:szCs w:val="24"/>
          </w:rPr>
          <w:t>N 489-ФЗ</w:t>
        </w:r>
      </w:hyperlink>
      <w:r w:rsidRPr="004D0ECD">
        <w:rPr>
          <w:rFonts w:ascii="Times New Roman" w:hAnsi="Times New Roman" w:cs="Times New Roman"/>
          <w:sz w:val="24"/>
          <w:szCs w:val="24"/>
        </w:rPr>
        <w:t xml:space="preserve">, от 13.07.2015 </w:t>
      </w:r>
      <w:hyperlink r:id="rId1317" w:history="1">
        <w:r w:rsidRPr="004D0ECD">
          <w:rPr>
            <w:rFonts w:ascii="Times New Roman" w:hAnsi="Times New Roman" w:cs="Times New Roman"/>
            <w:sz w:val="24"/>
            <w:szCs w:val="24"/>
          </w:rPr>
          <w:t>N 237-ФЗ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260" w:name="P4190"/>
      <w:bookmarkEnd w:id="260"/>
      <w:r w:rsidRPr="004D0ECD">
        <w:rPr>
          <w:rFonts w:ascii="Times New Roman" w:hAnsi="Times New Roman" w:cs="Times New Roman"/>
          <w:sz w:val="24"/>
          <w:szCs w:val="24"/>
        </w:rPr>
        <w:t xml:space="preserve">имеющие неснятую или непогашенную судимость за иные умышленные тяжкие и особо тяжкие преступления, не указанные в </w:t>
      </w:r>
      <w:hyperlink w:anchor="P4188" w:history="1">
        <w:r w:rsidRPr="004D0ECD">
          <w:rPr>
            <w:rFonts w:ascii="Times New Roman" w:hAnsi="Times New Roman" w:cs="Times New Roman"/>
            <w:sz w:val="24"/>
            <w:szCs w:val="24"/>
          </w:rPr>
          <w:t>абзаце третьем</w:t>
        </w:r>
      </w:hyperlink>
      <w:r w:rsidRPr="004D0ECD">
        <w:rPr>
          <w:rFonts w:ascii="Times New Roman" w:hAnsi="Times New Roman" w:cs="Times New Roman"/>
          <w:sz w:val="24"/>
          <w:szCs w:val="24"/>
        </w:rPr>
        <w:t xml:space="preserve"> настоящей части;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31.12.2014 N 489-ФЗ)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признанные недееспособными в установленном федеральным законом порядке;</w:t>
      </w:r>
    </w:p>
    <w:p w:rsidR="00EE3086" w:rsidRPr="004D0ECD" w:rsidRDefault="00EE3086">
      <w:pPr>
        <w:pStyle w:val="ConsPlusNormal"/>
        <w:ind w:firstLine="540"/>
        <w:jc w:val="both"/>
        <w:rPr>
          <w:rFonts w:ascii="Times New Roman" w:hAnsi="Times New Roman" w:cs="Times New Roman"/>
          <w:sz w:val="24"/>
          <w:szCs w:val="24"/>
        </w:rPr>
      </w:pPr>
      <w:bookmarkStart w:id="261" w:name="P4193"/>
      <w:bookmarkEnd w:id="261"/>
      <w:r w:rsidRPr="004D0ECD">
        <w:rPr>
          <w:rFonts w:ascii="Times New Roman" w:hAnsi="Times New Roman" w:cs="Times New Roman"/>
          <w:sz w:val="24"/>
          <w:szCs w:val="24"/>
        </w:rPr>
        <w:t xml:space="preserve">имеющие заболевания, предусмотренные перечнем, утверждаемым федеральным </w:t>
      </w:r>
      <w:r w:rsidRPr="004D0ECD">
        <w:rPr>
          <w:rFonts w:ascii="Times New Roman" w:hAnsi="Times New Roman" w:cs="Times New Roman"/>
          <w:sz w:val="24"/>
          <w:szCs w:val="24"/>
        </w:rPr>
        <w:lastRenderedPageBreak/>
        <w:t>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31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23.12.2010 N 387-ФЗ)</w:t>
      </w:r>
    </w:p>
    <w:p w:rsidR="00EE3086" w:rsidRPr="004D0ECD" w:rsidRDefault="00EE3086">
      <w:pPr>
        <w:pStyle w:val="ConsPlusNormal"/>
        <w:ind w:firstLine="540"/>
        <w:jc w:val="both"/>
        <w:rPr>
          <w:rFonts w:ascii="Times New Roman" w:hAnsi="Times New Roman" w:cs="Times New Roman"/>
          <w:sz w:val="24"/>
          <w:szCs w:val="24"/>
        </w:rPr>
      </w:pPr>
      <w:bookmarkStart w:id="262" w:name="P4195"/>
      <w:bookmarkEnd w:id="262"/>
      <w:r w:rsidRPr="004D0ECD">
        <w:rPr>
          <w:rFonts w:ascii="Times New Roman" w:hAnsi="Times New Roman" w:cs="Times New Roman"/>
          <w:sz w:val="24"/>
          <w:szCs w:val="24"/>
        </w:rPr>
        <w:t xml:space="preserve">Лица из числа указанных в </w:t>
      </w:r>
      <w:hyperlink w:anchor="P4188" w:history="1">
        <w:r w:rsidRPr="004D0ECD">
          <w:rPr>
            <w:rFonts w:ascii="Times New Roman" w:hAnsi="Times New Roman" w:cs="Times New Roman"/>
            <w:sz w:val="24"/>
            <w:szCs w:val="24"/>
          </w:rPr>
          <w:t>абзаце третьем части второй</w:t>
        </w:r>
      </w:hyperlink>
      <w:r w:rsidRPr="004D0ECD">
        <w:rPr>
          <w:rFonts w:ascii="Times New Roman" w:hAnsi="Times New Roman" w:cs="Times New Roman"/>
          <w:sz w:val="24"/>
          <w:szCs w:val="24"/>
        </w:rPr>
        <w:t xml:space="preserve">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4D0ECD">
        <w:rPr>
          <w:rFonts w:ascii="Times New Roman" w:hAnsi="Times New Roman" w:cs="Times New Roman"/>
          <w:sz w:val="24"/>
          <w:szCs w:val="24"/>
        </w:rPr>
        <w:t>нереабилитирующим</w:t>
      </w:r>
      <w:proofErr w:type="spellEnd"/>
      <w:r w:rsidRPr="004D0ECD">
        <w:rPr>
          <w:rFonts w:ascii="Times New Roman" w:hAnsi="Times New Roman" w:cs="Times New Roman"/>
          <w:sz w:val="24"/>
          <w:szCs w:val="24"/>
        </w:rPr>
        <w:t xml:space="preserve">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132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31.12.2014 N 489-ФЗ; в ред. Федерального </w:t>
      </w:r>
      <w:hyperlink r:id="rId13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13.07.2015 N 237-ФЗ)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331.1. Особенности отстранения от работы педагогических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32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31.12.2014 N 489-ФЗ)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 указанными в </w:t>
      </w:r>
      <w:hyperlink w:anchor="P1110" w:history="1">
        <w:r w:rsidRPr="004D0ECD">
          <w:rPr>
            <w:rFonts w:ascii="Times New Roman" w:hAnsi="Times New Roman" w:cs="Times New Roman"/>
            <w:sz w:val="24"/>
            <w:szCs w:val="24"/>
          </w:rPr>
          <w:t>статье 76</w:t>
        </w:r>
      </w:hyperlink>
      <w:r w:rsidRPr="004D0ECD">
        <w:rPr>
          <w:rFonts w:ascii="Times New Roman" w:hAnsi="Times New Roman" w:cs="Times New Roman"/>
          <w:sz w:val="24"/>
          <w:szCs w:val="24"/>
        </w:rPr>
        <w:t xml:space="preserve"> настоящего Кодекса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уголовному преследованию за преступления, указанные в </w:t>
      </w:r>
      <w:hyperlink w:anchor="P4188" w:history="1">
        <w:r w:rsidRPr="004D0ECD">
          <w:rPr>
            <w:rFonts w:ascii="Times New Roman" w:hAnsi="Times New Roman" w:cs="Times New Roman"/>
            <w:sz w:val="24"/>
            <w:szCs w:val="24"/>
          </w:rPr>
          <w:t>абзацах третьем</w:t>
        </w:r>
      </w:hyperlink>
      <w:r w:rsidRPr="004D0ECD">
        <w:rPr>
          <w:rFonts w:ascii="Times New Roman" w:hAnsi="Times New Roman" w:cs="Times New Roman"/>
          <w:sz w:val="24"/>
          <w:szCs w:val="24"/>
        </w:rPr>
        <w:t xml:space="preserve"> и </w:t>
      </w:r>
      <w:hyperlink w:anchor="P4190" w:history="1">
        <w:r w:rsidRPr="004D0ECD">
          <w:rPr>
            <w:rFonts w:ascii="Times New Roman" w:hAnsi="Times New Roman" w:cs="Times New Roman"/>
            <w:sz w:val="24"/>
            <w:szCs w:val="24"/>
          </w:rPr>
          <w:t>четвертом части второй статьи 331</w:t>
        </w:r>
      </w:hyperlink>
      <w:r w:rsidRPr="004D0ECD">
        <w:rPr>
          <w:rFonts w:ascii="Times New Roman" w:hAnsi="Times New Roman" w:cs="Times New Roman"/>
          <w:sz w:val="24"/>
          <w:szCs w:val="24"/>
        </w:rPr>
        <w:t xml:space="preserve"> настоящего Кодекса. Работодатель отстраняет от работы (не допускает к работе) педагогического работника на весь период производства по уголовному делу до его прекращения либо до вступления в силу приговора суда.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332. Особенности заключения и прекращения трудового договора с работниками организаций, осуществляющих образовательную деятельность по реализации образовательных программ высшего образования и дополнительных профессиональных программ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1323"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 xml:space="preserve">, от 22.12.2014 </w:t>
      </w:r>
      <w:hyperlink r:id="rId1324"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договоры на замещение должностей педагогических работников, относящихся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могут заключаться как на неопределенный срок, так и на срок, определенный сторонами трудового договора.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1326"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 xml:space="preserve">, от 22.12.2014 </w:t>
      </w:r>
      <w:hyperlink r:id="rId1327"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263" w:name="P4209"/>
      <w:bookmarkEnd w:id="263"/>
      <w:r w:rsidRPr="004D0ECD">
        <w:rPr>
          <w:rFonts w:ascii="Times New Roman" w:hAnsi="Times New Roman" w:cs="Times New Roman"/>
          <w:sz w:val="24"/>
          <w:szCs w:val="24"/>
        </w:rPr>
        <w:t>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должности.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3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Часть третья утратила силу с 1 января 2015 года. - Федеральный </w:t>
      </w:r>
      <w:hyperlink r:id="rId132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сохранения непрерывности учебного процесса допускается заключение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без избрания по конкурсу на замещение соответствующей должности при приеме на работу по совместительству или в создаваемые образовательные организации высшего образования до начала работы ученого совета -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1330"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 xml:space="preserve">, от 22.12.2014 </w:t>
      </w:r>
      <w:hyperlink r:id="rId1331"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проводится конкурс на замещение должностей декана факультета и заведующего кафедрой.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3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393DE1">
      <w:pPr>
        <w:pStyle w:val="ConsPlusNormal"/>
        <w:ind w:firstLine="540"/>
        <w:jc w:val="both"/>
        <w:rPr>
          <w:rFonts w:ascii="Times New Roman" w:hAnsi="Times New Roman" w:cs="Times New Roman"/>
          <w:sz w:val="24"/>
          <w:szCs w:val="24"/>
        </w:rPr>
      </w:pPr>
      <w:hyperlink r:id="rId1333" w:history="1">
        <w:r w:rsidR="00EE3086" w:rsidRPr="004D0ECD">
          <w:rPr>
            <w:rFonts w:ascii="Times New Roman" w:hAnsi="Times New Roman" w:cs="Times New Roman"/>
            <w:sz w:val="24"/>
            <w:szCs w:val="24"/>
          </w:rPr>
          <w:t>Положение</w:t>
        </w:r>
      </w:hyperlink>
      <w:r w:rsidR="00EE3086" w:rsidRPr="004D0ECD">
        <w:rPr>
          <w:rFonts w:ascii="Times New Roman" w:hAnsi="Times New Roman" w:cs="Times New Roman"/>
          <w:sz w:val="24"/>
          <w:szCs w:val="24"/>
        </w:rPr>
        <w:t xml:space="preserve"> о порядке замещения должностей педагогических работников, относящихся к профессорско-преподавательскому составу, утверждается в порядке, устанавливаемом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23.07.2008 </w:t>
      </w:r>
      <w:hyperlink r:id="rId1334" w:history="1">
        <w:r w:rsidRPr="004D0ECD">
          <w:rPr>
            <w:rFonts w:ascii="Times New Roman" w:hAnsi="Times New Roman" w:cs="Times New Roman"/>
            <w:sz w:val="24"/>
            <w:szCs w:val="24"/>
          </w:rPr>
          <w:t>N 160-ФЗ</w:t>
        </w:r>
      </w:hyperlink>
      <w:r w:rsidRPr="004D0ECD">
        <w:rPr>
          <w:rFonts w:ascii="Times New Roman" w:hAnsi="Times New Roman" w:cs="Times New Roman"/>
          <w:sz w:val="24"/>
          <w:szCs w:val="24"/>
        </w:rPr>
        <w:t xml:space="preserve">, от 22.12.2014 </w:t>
      </w:r>
      <w:hyperlink r:id="rId1335"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утратила силу с 1 января 2015 года. - Федеральный </w:t>
      </w:r>
      <w:hyperlink r:id="rId133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избрании работника по конкурсу на замещение ранее занимаемой им по срочному трудовому договору должности педагогического работника, относящегося к профессорско-преподавательскому составу,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определенный срок не более пяти лет или на неопределенный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переводе на должность педагогического работника, относящегося к профессорско-преподавательскому составу, в результате избрания по конкурсу на соответствующую должность срок действия трудового договора с работником может быть изменен по соглашению сторон, заключаемому в письменной форме, на определенный срок не более пяти лет или на неопределенный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целях подтверждения соответствия работника занимаемой им должности педагогического работника, относящегося к профессорско-преподавательскому составу (за исключением работников, трудовой договор с которыми заключен на определенный срок), один раз в пять лет проводится аттестация. </w:t>
      </w:r>
      <w:hyperlink r:id="rId1339" w:history="1">
        <w:r w:rsidRPr="004D0ECD">
          <w:rPr>
            <w:rFonts w:ascii="Times New Roman" w:hAnsi="Times New Roman" w:cs="Times New Roman"/>
            <w:sz w:val="24"/>
            <w:szCs w:val="24"/>
          </w:rPr>
          <w:t>Положение</w:t>
        </w:r>
      </w:hyperlink>
      <w:r w:rsidRPr="004D0ECD">
        <w:rPr>
          <w:rFonts w:ascii="Times New Roman" w:hAnsi="Times New Roman" w:cs="Times New Roman"/>
          <w:sz w:val="24"/>
          <w:szCs w:val="24"/>
        </w:rPr>
        <w:t xml:space="preserve"> о порядке проведения аттестации работников, занимающих должности педагогических работников, относящихся к профессорско-преподавательскому составу,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десятая в ред. Федерального </w:t>
      </w:r>
      <w:hyperlink r:id="rId13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Должности декана факультета и заведующего кафедрой являются выборными. Порядок проведения выборов на указанные должности устанавливается уставами образовательных организаций высшего образования.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bookmarkStart w:id="264" w:name="P4227"/>
      <w:bookmarkEnd w:id="264"/>
      <w:r w:rsidRPr="004D0ECD">
        <w:rPr>
          <w:rFonts w:ascii="Times New Roman" w:hAnsi="Times New Roman" w:cs="Times New Roman"/>
          <w:sz w:val="24"/>
          <w:szCs w:val="24"/>
        </w:rPr>
        <w:lastRenderedPageBreak/>
        <w:t>В государственных и муниципальных образовательных организациях высшего образования должности ректора, проректоров, руководителей филиалов замещаются лицами в возрасте не старше шестидесяти пяти лет независимо от срока действия трудовых договоров. Лица, занимающие указанные должности и достигшие возраста шестидесяти пяти лет, переводятся с их письменного согласия на иные должности, соответствующие их квалификации.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02.07.2013 </w:t>
      </w:r>
      <w:hyperlink r:id="rId1342"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 xml:space="preserve">, от 22.12.2014 </w:t>
      </w:r>
      <w:hyperlink r:id="rId1343" w:history="1">
        <w:r w:rsidRPr="004D0ECD">
          <w:rPr>
            <w:rFonts w:ascii="Times New Roman" w:hAnsi="Times New Roman" w:cs="Times New Roman"/>
            <w:sz w:val="24"/>
            <w:szCs w:val="24"/>
          </w:rPr>
          <w:t>N 443-ФЗ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представлению ученого совета государственной или муниципальной образовательной организации высшего образования учредитель имеет право продлить срок пребывания ректора в своей должности до достижения им возраста семидесяти лет, если иное не предусмотрено федеральным </w:t>
      </w:r>
      <w:hyperlink r:id="rId134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10.11.2009 </w:t>
      </w:r>
      <w:hyperlink r:id="rId1345" w:history="1">
        <w:r w:rsidRPr="004D0ECD">
          <w:rPr>
            <w:rFonts w:ascii="Times New Roman" w:hAnsi="Times New Roman" w:cs="Times New Roman"/>
            <w:sz w:val="24"/>
            <w:szCs w:val="24"/>
          </w:rPr>
          <w:t>N 260-ФЗ</w:t>
        </w:r>
      </w:hyperlink>
      <w:r w:rsidRPr="004D0ECD">
        <w:rPr>
          <w:rFonts w:ascii="Times New Roman" w:hAnsi="Times New Roman" w:cs="Times New Roman"/>
          <w:sz w:val="24"/>
          <w:szCs w:val="24"/>
        </w:rPr>
        <w:t xml:space="preserve">, от 02.07.2013 </w:t>
      </w:r>
      <w:hyperlink r:id="rId1346"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265" w:name="P4231"/>
      <w:bookmarkEnd w:id="265"/>
      <w:r w:rsidRPr="004D0ECD">
        <w:rPr>
          <w:rFonts w:ascii="Times New Roman" w:hAnsi="Times New Roman" w:cs="Times New Roman"/>
          <w:sz w:val="24"/>
          <w:szCs w:val="24"/>
        </w:rPr>
        <w:t>С проректорами образовательной организации высшего образования заключается срочный трудовой договор. Срок окончания срочного трудового договора, заключаемого с проректором, не может превышать срок окончания полномочий ректора.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10.11.2009 </w:t>
      </w:r>
      <w:hyperlink r:id="rId1347" w:history="1">
        <w:r w:rsidRPr="004D0ECD">
          <w:rPr>
            <w:rFonts w:ascii="Times New Roman" w:hAnsi="Times New Roman" w:cs="Times New Roman"/>
            <w:sz w:val="24"/>
            <w:szCs w:val="24"/>
          </w:rPr>
          <w:t>N 260-ФЗ</w:t>
        </w:r>
      </w:hyperlink>
      <w:r w:rsidRPr="004D0ECD">
        <w:rPr>
          <w:rFonts w:ascii="Times New Roman" w:hAnsi="Times New Roman" w:cs="Times New Roman"/>
          <w:sz w:val="24"/>
          <w:szCs w:val="24"/>
        </w:rPr>
        <w:t xml:space="preserve">, от 02.07.2013 </w:t>
      </w:r>
      <w:hyperlink r:id="rId1348"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представлению ученого совета государственной или муниципальной образовательной организации высшего образования ректор имеет право продлить срок пребывания в должности проректора, руководителя филиала (института) до достижения ими возраста семидесяти лет.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 особенностях режима рабочего времени и времени отдыха педагогических и иных работников организаций, осуществляющих образовательную деятельность, см. </w:t>
      </w:r>
      <w:hyperlink r:id="rId1350" w:history="1">
        <w:r w:rsidRPr="004D0ECD">
          <w:rPr>
            <w:rFonts w:ascii="Times New Roman" w:hAnsi="Times New Roman" w:cs="Times New Roman"/>
            <w:sz w:val="24"/>
            <w:szCs w:val="24"/>
          </w:rPr>
          <w:t>Приказ</w:t>
        </w:r>
      </w:hyperlink>
      <w:r w:rsidRPr="004D0ECD">
        <w:rPr>
          <w:rFonts w:ascii="Times New Roman" w:hAnsi="Times New Roman" w:cs="Times New Roman"/>
          <w:sz w:val="24"/>
          <w:szCs w:val="24"/>
        </w:rPr>
        <w:t xml:space="preserve"> </w:t>
      </w:r>
      <w:proofErr w:type="spellStart"/>
      <w:r w:rsidRPr="004D0ECD">
        <w:rPr>
          <w:rFonts w:ascii="Times New Roman" w:hAnsi="Times New Roman" w:cs="Times New Roman"/>
          <w:sz w:val="24"/>
          <w:szCs w:val="24"/>
        </w:rPr>
        <w:t>Минобрнауки</w:t>
      </w:r>
      <w:proofErr w:type="spellEnd"/>
      <w:r w:rsidRPr="004D0ECD">
        <w:rPr>
          <w:rFonts w:ascii="Times New Roman" w:hAnsi="Times New Roman" w:cs="Times New Roman"/>
          <w:sz w:val="24"/>
          <w:szCs w:val="24"/>
        </w:rPr>
        <w:t xml:space="preserve"> России от 11.05.2016 N 536.</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333. Продолжительность рабочего времени педагогических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66" w:name="P4242"/>
      <w:bookmarkEnd w:id="266"/>
      <w:r w:rsidRPr="004D0ECD">
        <w:rPr>
          <w:rFonts w:ascii="Times New Roman" w:hAnsi="Times New Roman" w:cs="Times New Roman"/>
          <w:sz w:val="24"/>
          <w:szCs w:val="24"/>
        </w:rPr>
        <w:t>Для педагогических работников устанавливается сокращенная продолжительность рабочего времени не более 36 часов в неделю.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с 1 сентября 2013 года. - Федеральный </w:t>
      </w:r>
      <w:hyperlink r:id="rId135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зависимости от должности и (или) специальности педагогических работников с учетом особенностей их труда </w:t>
      </w:r>
      <w:hyperlink r:id="rId1353" w:history="1">
        <w:r w:rsidRPr="004D0ECD">
          <w:rPr>
            <w:rFonts w:ascii="Times New Roman" w:hAnsi="Times New Roman" w:cs="Times New Roman"/>
            <w:sz w:val="24"/>
            <w:szCs w:val="24"/>
          </w:rPr>
          <w:t>продолжительность</w:t>
        </w:r>
      </w:hyperlink>
      <w:r w:rsidRPr="004D0ECD">
        <w:rPr>
          <w:rFonts w:ascii="Times New Roman" w:hAnsi="Times New Roman" w:cs="Times New Roman"/>
          <w:sz w:val="24"/>
          <w:szCs w:val="24"/>
        </w:rPr>
        <w:t xml:space="preserve"> рабочего времени (нормы часов педагогической работы за ставку заработной платы), </w:t>
      </w:r>
      <w:hyperlink r:id="rId1354"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 определяются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35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334. Ежегодный основной удлиненный оплачиваемый отпуск</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Педагогическим работникам предоставляется ежегодный основной удлиненный оплачиваемый отпуск, </w:t>
      </w:r>
      <w:hyperlink r:id="rId1356" w:history="1">
        <w:r w:rsidRPr="004D0ECD">
          <w:rPr>
            <w:rFonts w:ascii="Times New Roman" w:hAnsi="Times New Roman" w:cs="Times New Roman"/>
            <w:sz w:val="24"/>
            <w:szCs w:val="24"/>
          </w:rPr>
          <w:t>продолжительность</w:t>
        </w:r>
      </w:hyperlink>
      <w:r w:rsidRPr="004D0ECD">
        <w:rPr>
          <w:rFonts w:ascii="Times New Roman" w:hAnsi="Times New Roman" w:cs="Times New Roman"/>
          <w:sz w:val="24"/>
          <w:szCs w:val="24"/>
        </w:rPr>
        <w:t xml:space="preserve"> которого устанавливается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Статья 335. Длительный отпуск педагогических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длительный отпуск сроком до одного года, </w:t>
      </w:r>
      <w:hyperlink r:id="rId1359"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и условия предоставления которого определяются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336. Дополнительные основания прекращения трудового договора с педагогическим работником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 основаниями прекращения трудового договора с педагогическим работником являются: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6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267" w:name="P4262"/>
      <w:bookmarkEnd w:id="267"/>
      <w:r w:rsidRPr="004D0ECD">
        <w:rPr>
          <w:rFonts w:ascii="Times New Roman" w:hAnsi="Times New Roman" w:cs="Times New Roman"/>
          <w:sz w:val="24"/>
          <w:szCs w:val="24"/>
        </w:rPr>
        <w:t>1) повторное в течение одного года грубое нарушение устава организации, осуществляющей образовательную деятельность;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bookmarkStart w:id="268" w:name="P4264"/>
      <w:bookmarkEnd w:id="268"/>
      <w:r w:rsidRPr="004D0ECD">
        <w:rPr>
          <w:rFonts w:ascii="Times New Roman" w:hAnsi="Times New Roman" w:cs="Times New Roman"/>
          <w:sz w:val="24"/>
          <w:szCs w:val="24"/>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3) достижение предельного возраста для замещения соответствующей должности в соответствии со </w:t>
      </w:r>
      <w:hyperlink w:anchor="P4227" w:history="1">
        <w:r w:rsidRPr="004D0ECD">
          <w:rPr>
            <w:rFonts w:ascii="Times New Roman" w:hAnsi="Times New Roman" w:cs="Times New Roman"/>
            <w:sz w:val="24"/>
            <w:szCs w:val="24"/>
          </w:rPr>
          <w:t>статьей 332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3 в ред. Федерального </w:t>
      </w:r>
      <w:hyperlink r:id="rId13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4) утратил силу с 1 января 2015 года. - Федеральный </w:t>
      </w:r>
      <w:hyperlink r:id="rId1363"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52.1. ОСОБЕННОСТИ РЕГУЛИРОВАНИЯ ТРУДА НАУЧНЫХ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РАБОТНИКОВ, РУКОВОДИТЕЛЕЙ НАУЧНЫХ ОРГАНИЗАЦИЙ,</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ИХ ЗАМЕСТИТЕЛЕЙ</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36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336.1. Особенности заключения и прекращения трудового договора с научным работником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Трудовые договоры на замещение должностей научных работников могут заключаться как на неопределенный срок, так и на срок, определенный сторонами трудовых договоров.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Заключению трудового договора на замещение отдельных должностей научных работников, а также переводу на соответствующие должности научных работников предшествует избрание по конкурсу на замещение соответствующей должности.</w:t>
      </w:r>
    </w:p>
    <w:p w:rsidR="00EE3086" w:rsidRPr="004D0ECD" w:rsidRDefault="00393DE1">
      <w:pPr>
        <w:pStyle w:val="ConsPlusNormal"/>
        <w:ind w:firstLine="540"/>
        <w:jc w:val="both"/>
        <w:rPr>
          <w:rFonts w:ascii="Times New Roman" w:hAnsi="Times New Roman" w:cs="Times New Roman"/>
          <w:sz w:val="24"/>
          <w:szCs w:val="24"/>
        </w:rPr>
      </w:pPr>
      <w:hyperlink r:id="rId1365" w:history="1">
        <w:r w:rsidR="00EE3086" w:rsidRPr="004D0ECD">
          <w:rPr>
            <w:rFonts w:ascii="Times New Roman" w:hAnsi="Times New Roman" w:cs="Times New Roman"/>
            <w:sz w:val="24"/>
            <w:szCs w:val="24"/>
          </w:rPr>
          <w:t>Перечень</w:t>
        </w:r>
      </w:hyperlink>
      <w:r w:rsidR="00EE3086" w:rsidRPr="004D0ECD">
        <w:rPr>
          <w:rFonts w:ascii="Times New Roman" w:hAnsi="Times New Roman" w:cs="Times New Roman"/>
          <w:sz w:val="24"/>
          <w:szCs w:val="24"/>
        </w:rPr>
        <w:t xml:space="preserve"> должностей научных работников, подлежащих замещению по конкурсу, и </w:t>
      </w:r>
      <w:hyperlink r:id="rId1366" w:history="1">
        <w:r w:rsidR="00EE3086" w:rsidRPr="004D0ECD">
          <w:rPr>
            <w:rFonts w:ascii="Times New Roman" w:hAnsi="Times New Roman" w:cs="Times New Roman"/>
            <w:sz w:val="24"/>
            <w:szCs w:val="24"/>
          </w:rPr>
          <w:t>порядок</w:t>
        </w:r>
      </w:hyperlink>
      <w:r w:rsidR="00EE3086" w:rsidRPr="004D0ECD">
        <w:rPr>
          <w:rFonts w:ascii="Times New Roman" w:hAnsi="Times New Roman" w:cs="Times New Roman"/>
          <w:sz w:val="24"/>
          <w:szCs w:val="24"/>
        </w:rPr>
        <w:t xml:space="preserve"> проведения указанного конкурса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целях сохранения непрерывности научной деятельности допускается заключение трудового договора на замещение должности научного работника без избрания по конкурсу на замещение соответствующей должности при приеме на работу по совместительству на срок не более одного года, а для замещения временно </w:t>
      </w:r>
      <w:r w:rsidRPr="004D0ECD">
        <w:rPr>
          <w:rFonts w:ascii="Times New Roman" w:hAnsi="Times New Roman" w:cs="Times New Roman"/>
          <w:sz w:val="24"/>
          <w:szCs w:val="24"/>
        </w:rPr>
        <w:lastRenderedPageBreak/>
        <w:t>отсутствующего работника, за которым в соответствии с законом сохраняется место работы, - до выхода этого работника на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избрании работника по конкурсу на замещение ранее занимаемой им по срочному трудовому договору должности научного работника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определенный срок не более пяти лет или на неопределенный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переводе на должность научного работника в результате избрания по конкурсу на соответствующую должность срок действия трудового договора с работником может быть изменен по соглашению сторон, заключаемому в письменной форме, в соответствии с условиями проведения конкурса на определенный срок не более пяти лет или на неопределенный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подтверждения соответствия работника занимаемой им должности научного работника (за исключением научных работников, трудовые договоры с которыми заключены на определенный срок) проводится аттестация в сроки, определяемые локальным нормативным актом, но не чаще одного раза в два года и не реже одного раза в пять лет.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проведения аттестации работников, занимающих должности научных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69" w:name="P4285"/>
      <w:bookmarkEnd w:id="269"/>
      <w:r w:rsidRPr="004D0ECD">
        <w:rPr>
          <w:rFonts w:ascii="Times New Roman" w:hAnsi="Times New Roman" w:cs="Times New Roman"/>
          <w:sz w:val="24"/>
          <w:szCs w:val="24"/>
        </w:rPr>
        <w:t>Статья 336.2. Руководитель научной организации, заместители руководителя научной организации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Трудовые договоры, заключенные с руководителями, заместителями руководителей государственных или муниципальных научных организаций, которые достигли на 1 января 2015 года возраста шестидесяти пяти лет или достигнут этого возраста в течение трех лет после указанной даты, </w:t>
      </w:r>
      <w:hyperlink r:id="rId1367" w:history="1">
        <w:r w:rsidRPr="004D0ECD">
          <w:rPr>
            <w:rFonts w:ascii="Times New Roman" w:hAnsi="Times New Roman" w:cs="Times New Roman"/>
            <w:sz w:val="24"/>
            <w:szCs w:val="24"/>
          </w:rPr>
          <w:t>сохраняют</w:t>
        </w:r>
      </w:hyperlink>
      <w:r w:rsidRPr="004D0ECD">
        <w:rPr>
          <w:rFonts w:ascii="Times New Roman" w:hAnsi="Times New Roman" w:cs="Times New Roman"/>
          <w:sz w:val="24"/>
          <w:szCs w:val="24"/>
        </w:rPr>
        <w:t xml:space="preserve"> действие до истечения сроков, предусмотренных этими трудовыми договорами, но не более чем в течение трех лет со дня </w:t>
      </w:r>
      <w:hyperlink r:id="rId1368" w:history="1">
        <w:r w:rsidRPr="004D0ECD">
          <w:rPr>
            <w:rFonts w:ascii="Times New Roman" w:hAnsi="Times New Roman" w:cs="Times New Roman"/>
            <w:sz w:val="24"/>
            <w:szCs w:val="24"/>
          </w:rPr>
          <w:t>вступления</w:t>
        </w:r>
      </w:hyperlink>
      <w:r w:rsidRPr="004D0ECD">
        <w:rPr>
          <w:rFonts w:ascii="Times New Roman" w:hAnsi="Times New Roman" w:cs="Times New Roman"/>
          <w:sz w:val="24"/>
          <w:szCs w:val="24"/>
        </w:rPr>
        <w:t xml:space="preserve"> в силу Федерального </w:t>
      </w:r>
      <w:hyperlink r:id="rId13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22.12.2014 N 443-ФЗ.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Должности руководителей, заместителей руководителей государственных или муниципальных научных организаций замещаются лицами в возрасте не старше шестидесяти пяти лет независимо от срока действия трудовых договоров. Лица, занимающие указанные должности и достигшие возраста шестидесяти пяти лет, переводятся с их письменного согласия на иные должности, соответствующие их квалификации.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Учредитель имеет право продлить срок пребывания в должности работника, занимающего должность руководителя государственной или муниципальной научной организации, до достижения им возраста семидесяти лет по представлению общего собрания (конференции) работников государственной или муниципальной научной организации.</w:t>
      </w:r>
    </w:p>
    <w:p w:rsidR="00EE3086" w:rsidRPr="004D0ECD" w:rsidRDefault="00EE3086">
      <w:pPr>
        <w:pStyle w:val="ConsPlusNormal"/>
        <w:ind w:firstLine="540"/>
        <w:jc w:val="both"/>
        <w:rPr>
          <w:rFonts w:ascii="Times New Roman" w:hAnsi="Times New Roman" w:cs="Times New Roman"/>
          <w:sz w:val="24"/>
          <w:szCs w:val="24"/>
        </w:rPr>
      </w:pPr>
      <w:bookmarkStart w:id="270" w:name="P4293"/>
      <w:bookmarkEnd w:id="270"/>
      <w:r w:rsidRPr="004D0ECD">
        <w:rPr>
          <w:rFonts w:ascii="Times New Roman" w:hAnsi="Times New Roman" w:cs="Times New Roman"/>
          <w:sz w:val="24"/>
          <w:szCs w:val="24"/>
        </w:rPr>
        <w:t>С заместителями руководителя научной организации заключаются срочные трудовые договоры, сроки окончания которых не могут превышать срок окончания полномочий руководителя научной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Руководитель государственной или муниципальной научной организации имеет право продлить срок пребывания в должности работника, занимающего должность заместителя руководителя указанной научной организации, до достижения им возраста семидесяти лет в порядке, установленном уставом научной организации, но не более срока, установленного </w:t>
      </w:r>
      <w:hyperlink w:anchor="P4293" w:history="1">
        <w:r w:rsidRPr="004D0ECD">
          <w:rPr>
            <w:rFonts w:ascii="Times New Roman" w:hAnsi="Times New Roman" w:cs="Times New Roman"/>
            <w:sz w:val="24"/>
            <w:szCs w:val="24"/>
          </w:rPr>
          <w:t>частью третьей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336.3. Дополнительные основания прекращения трудового договора с руководителем, заместителем руководителя научной организации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Кодексом и иными федеральными законами, основанием прекращения трудового договора с руководителем, заместителем руководителя государственной или муниципальной научной организации является достижение предельного возраста для замещения соответствующей должности в соответствии со </w:t>
      </w:r>
      <w:hyperlink w:anchor="P4285" w:history="1">
        <w:r w:rsidRPr="004D0ECD">
          <w:rPr>
            <w:rFonts w:ascii="Times New Roman" w:hAnsi="Times New Roman" w:cs="Times New Roman"/>
            <w:sz w:val="24"/>
            <w:szCs w:val="24"/>
          </w:rPr>
          <w:t>статьей 336.2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53.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РАБОТНИКОВ, НАПРАВЛЯЕМЫХ НА РАБОТУ В ДИПЛОМАТИЧЕСКИЕ</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ПРЕДСТАВИТЕЛЬСТВА И КОНСУЛЬСКИЕ УЧРЕЖДЕНИЯ РОССИЙСКОЙ</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ФЕДЕРАЦИИ, А ТАКЖЕ В ПРЕДСТАВИТЕЛЬСТВА ФЕДЕРАЛЬНЫХ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ОРГАНОВ ИСПОЛНИТЕЛЬНОЙ ВЛАСТИ И ГОСУДАРСТВЕННЫХ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УЧРЕЖДЕНИЙ РОССИЙСКОЙ ФЕДЕРАЦИИ ЗА ГРАНИЦЕЙ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337. Органы, направляющие работников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Направление работников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производится специально уполномоченными федеральными органами исполнительной власти и государственными учреждениями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338. Трудовой договор с работником, направляемым на работу в представительство Российской Федерации за границей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работником, направляемым на работу в представительство Российской Федерации за границей, заключается трудовой договор на срок до трех лет. По окончании указанного срока трудовой договор может быть перезаключен на новый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направлении на работу в представительство Российской Федерации за границей работника, занимающего должность в соответствующем федеральном органе исполнительной власти или государственном учреждении Российской Федерации, в заключенный с ним ранее трудовой договор вносятся изменения и дополнения, касающиеся срока и условий его работы за границей. По окончании работы за границей такому работнику должна быть предоставлена прежняя или равноценная работа (должность), а при ее отсутствии с согласия работника - другая работа (должность).</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339. Условия труда и отдыха работников, направляемых на работу в представительства Российской Федерации за границей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Условия труда и отдыха работников, направляемых на работу в представительства Российской Федерации за границей, определяются локальными нормативными актами соответствующего представительства и трудовыми договорами, которые не могут ухудшать положение работников по сравнению с установленным настоящим Кодексом.</w:t>
      </w:r>
    </w:p>
    <w:p w:rsidR="00EE3086" w:rsidRPr="004D0ECD" w:rsidRDefault="00EE3086">
      <w:pPr>
        <w:pStyle w:val="ConsPlusNormal"/>
        <w:ind w:firstLine="540"/>
        <w:jc w:val="both"/>
        <w:rPr>
          <w:rFonts w:ascii="Times New Roman" w:hAnsi="Times New Roman" w:cs="Times New Roman"/>
          <w:sz w:val="24"/>
          <w:szCs w:val="24"/>
        </w:rPr>
      </w:pPr>
      <w:bookmarkStart w:id="271" w:name="P4320"/>
      <w:bookmarkEnd w:id="271"/>
      <w:r w:rsidRPr="004D0ECD">
        <w:rPr>
          <w:rFonts w:ascii="Times New Roman" w:hAnsi="Times New Roman" w:cs="Times New Roman"/>
          <w:sz w:val="24"/>
          <w:szCs w:val="24"/>
        </w:rPr>
        <w:t xml:space="preserve">Минимальная продолжительность ежегодных дополнительных отпусков и условия их предоставления работникам, работающим в представительствах Российской Федерации за границей в странах с особыми (в том числе климатическими) условиями, а также перечень этих стран устанавливаются в </w:t>
      </w:r>
      <w:hyperlink r:id="rId1371"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определяемом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340. Гарантии и компенсации работникам, направляемым на работу в представительства Российской Федерации за границей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и условия установления дополнительных гарантий и выплаты компенсаций в связи с переездом к месту работы, а также условия материально-бытового обеспечения и оплаты труда работников, направляемых на работу в представительства Российской Федерации за границей, устанавливаются Правительством Российской Федерации с учетом климатических и иных особых условий в стране пребывания.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341. Основания прекращения работы в представительстве Российской Федерации за границей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Прекращение работы в представительстве Российской Федерации за границей производится в связи с истечением срока, установленного при направлении работника соответствующим федеральным органом исполнительной власти или государственным учреждением Российской Федерации или заключении с ним срочного трудового договора.</w:t>
      </w:r>
    </w:p>
    <w:p w:rsidR="00EE3086" w:rsidRPr="004D0ECD" w:rsidRDefault="00EE3086">
      <w:pPr>
        <w:pStyle w:val="ConsPlusNormal"/>
        <w:ind w:firstLine="540"/>
        <w:jc w:val="both"/>
        <w:rPr>
          <w:rFonts w:ascii="Times New Roman" w:hAnsi="Times New Roman" w:cs="Times New Roman"/>
          <w:sz w:val="24"/>
          <w:szCs w:val="24"/>
        </w:rPr>
      </w:pPr>
      <w:bookmarkStart w:id="272" w:name="P4330"/>
      <w:bookmarkEnd w:id="272"/>
      <w:r w:rsidRPr="004D0ECD">
        <w:rPr>
          <w:rFonts w:ascii="Times New Roman" w:hAnsi="Times New Roman" w:cs="Times New Roman"/>
          <w:sz w:val="24"/>
          <w:szCs w:val="24"/>
        </w:rPr>
        <w:t>Работа в представительстве Российской Федерации за границей может быть прекращена досрочно также в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возникновения чрезвычайной ситуации в стране пребывания;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объявления работника персоной нон грата либо получения уведомления от компетентных властей страны пребывания о его неприемлемости в стране пребывания;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уменьшения установленной квоты дипломатических или технических работников соответствующего представительства;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4) несоблюдения работником обычаев и законов страны пребывания, а также общепринятых норм поведения и морали;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5) невыполнения работником принятых на себя при заключении трудового договора обязательств по обеспечению соблюдения членами своей семьи законов страны пребывания, общепринятых норм поведения и морали, а также правил проживания, действующих на территории соответствующего представительства;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6) однократного грубого нарушения трудовых обязанностей, а также режимных требований, с которыми работник был ознакомлен при заключении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7) временной нетрудоспособности продолжительностью свыше двух месяцев подряд или при наличии заболевания, препятствующего работе за границей, в соответствии со </w:t>
      </w:r>
      <w:hyperlink r:id="rId1373" w:history="1">
        <w:r w:rsidRPr="004D0ECD">
          <w:rPr>
            <w:rFonts w:ascii="Times New Roman" w:hAnsi="Times New Roman" w:cs="Times New Roman"/>
            <w:sz w:val="24"/>
            <w:szCs w:val="24"/>
          </w:rPr>
          <w:t>списком</w:t>
        </w:r>
      </w:hyperlink>
      <w:r w:rsidRPr="004D0ECD">
        <w:rPr>
          <w:rFonts w:ascii="Times New Roman" w:hAnsi="Times New Roman" w:cs="Times New Roman"/>
          <w:sz w:val="24"/>
          <w:szCs w:val="24"/>
        </w:rPr>
        <w:t xml:space="preserve"> заболеваний, утвержденным уполномоченным Правительством Российской Федерации федеральным органом исполнительной власти.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374"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23.07.2008 </w:t>
      </w:r>
      <w:hyperlink r:id="rId1375" w:history="1">
        <w:r w:rsidRPr="004D0ECD">
          <w:rPr>
            <w:rFonts w:ascii="Times New Roman" w:hAnsi="Times New Roman" w:cs="Times New Roman"/>
            <w:sz w:val="24"/>
            <w:szCs w:val="24"/>
          </w:rPr>
          <w:t>N 160-ФЗ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прекращении работы в представительстве Российской Федерации за границей по одному из оснований, предусмотренных </w:t>
      </w:r>
      <w:hyperlink w:anchor="P4330"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настоящей статьи, увольнение работников, не состоящих в штате направившего их на работу за границу федерального органа исполнительной власти или государственного учреждения Российской Федерации, производится в соответствии с пунктом 2 части первой </w:t>
      </w:r>
      <w:hyperlink w:anchor="P1138" w:history="1">
        <w:r w:rsidRPr="004D0ECD">
          <w:rPr>
            <w:rFonts w:ascii="Times New Roman" w:hAnsi="Times New Roman" w:cs="Times New Roman"/>
            <w:sz w:val="24"/>
            <w:szCs w:val="24"/>
          </w:rPr>
          <w:t>статьи 77</w:t>
        </w:r>
      </w:hyperlink>
      <w:r w:rsidRPr="004D0ECD">
        <w:rPr>
          <w:rFonts w:ascii="Times New Roman" w:hAnsi="Times New Roman" w:cs="Times New Roman"/>
          <w:sz w:val="24"/>
          <w:szCs w:val="24"/>
        </w:rPr>
        <w:t xml:space="preserve"> настоящего Кодекса. </w:t>
      </w:r>
      <w:r w:rsidRPr="004D0ECD">
        <w:rPr>
          <w:rFonts w:ascii="Times New Roman" w:hAnsi="Times New Roman" w:cs="Times New Roman"/>
          <w:sz w:val="24"/>
          <w:szCs w:val="24"/>
        </w:rPr>
        <w:lastRenderedPageBreak/>
        <w:t xml:space="preserve">Увольнение работников, состоящих в штате указанных органов и учреждений, производится по основаниям, предусмотренным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73" w:name="P4342"/>
      <w:bookmarkEnd w:id="273"/>
      <w:r w:rsidRPr="004D0ECD">
        <w:rPr>
          <w:rFonts w:ascii="Times New Roman" w:hAnsi="Times New Roman" w:cs="Times New Roman"/>
          <w:sz w:val="24"/>
          <w:szCs w:val="24"/>
        </w:rPr>
        <w:t>Глава 53.1. ОСОБЕННОСТИ РЕГУЛИРОВАНИЯ ТРУДА РАБОТНИКОВ,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НАПРАВЛЯЕМЫХ ВРЕМЕННО РАБОТОДАТЕЛЕМ К ДРУГИМ ФИЗИЧЕСКИМ</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ЛИЦАМ ИЛИ ЮРИДИЧЕСКИМ ЛИЦАМ ПО ДОГОВОРУ О ПРЕДОСТАВЛЕНИИ</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ТРУДА РАБОТНИКОВ (ПЕРСОНАЛА)</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37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05.05.2014 N 116-ФЗ)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341.1.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Частное агентство занятости или другое юридическое лицо, которые в соответствии с </w:t>
      </w:r>
      <w:hyperlink r:id="rId1378"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о занятости населения в Российской Федерации вправе осуществлять деятельность по предоставлению труда работников (персонала), в целях осуществления такой деятельности имеют право в случаях, на условиях и в порядке, которые установлены настоящей главой, направлять временно своих работников с их согласия к физическому лицу или юридическому лицу, не являющимся работодателями данных работников (далее также - принимающая сторона), для выполнения работниками определенных их трудовыми договорами трудовых функций в интересах, под управлением и контролем указанных физического лица или юридического лица.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Условия оплаты труда по трудовому договору с работником, направляемым для работы у принимающей стороны по договору о предоставлении труда работников (персонала), должны быть не хуже, чем условия оплаты труда работников принимающей стороны, выполняющих такие же трудовые функции и имеющих такую же квалификацию.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Компенсации за работу с вредными и (или) опасными условиями труда, если работник направляется на работу в соответствующих условиях, устанавливаются на основании информации о характеристике условий труда на рабочем месте, предоставляемой принимающей стороной.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341.2. Особенности регулирования труда работников, направляемых временно частным агентством занятости к другим физическим лицам или юридическим лицам по договору о предоставлении труда работников (персонала)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74" w:name="P4356"/>
      <w:bookmarkEnd w:id="274"/>
      <w:r w:rsidRPr="004D0ECD">
        <w:rPr>
          <w:rFonts w:ascii="Times New Roman" w:hAnsi="Times New Roman" w:cs="Times New Roman"/>
          <w:sz w:val="24"/>
          <w:szCs w:val="24"/>
        </w:rPr>
        <w:t>Трудовой договор, заключаемый частным агентством занятости с работником, направляемым временно для работы у принимающей стороны по договору о предоставлении труда работников (персонала), должен включать в себя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 договору.</w:t>
      </w:r>
    </w:p>
    <w:p w:rsidR="00EE3086" w:rsidRPr="004D0ECD" w:rsidRDefault="00EE3086">
      <w:pPr>
        <w:pStyle w:val="ConsPlusNormal"/>
        <w:ind w:firstLine="540"/>
        <w:jc w:val="both"/>
        <w:rPr>
          <w:rFonts w:ascii="Times New Roman" w:hAnsi="Times New Roman" w:cs="Times New Roman"/>
          <w:sz w:val="24"/>
          <w:szCs w:val="24"/>
        </w:rPr>
      </w:pPr>
      <w:bookmarkStart w:id="275" w:name="P4357"/>
      <w:bookmarkEnd w:id="275"/>
      <w:r w:rsidRPr="004D0ECD">
        <w:rPr>
          <w:rFonts w:ascii="Times New Roman" w:hAnsi="Times New Roman" w:cs="Times New Roman"/>
          <w:sz w:val="24"/>
          <w:szCs w:val="24"/>
        </w:rPr>
        <w:t xml:space="preserve">Частное агентство занятости имеет право заключать с работником трудовой договор, содержащий условие, указанное в </w:t>
      </w:r>
      <w:hyperlink w:anchor="P4356"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в случаях направления его временно для работы у принимающей стороны по договору о предоставлении труда работников (персонала) 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физическому лицу, не являющемуся индивидуальным предпринимателем, в целях личного обслуживания, оказания помощи по ведению домашнего хозяйства;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индивидуальному предпринимателю или юридическому лицу для временного исполнения обязанностей отсутствующих работников, за которыми в соответствии с трудовым законодательством и иными нормативными правовыми актами, содержащими </w:t>
      </w:r>
      <w:r w:rsidRPr="004D0ECD">
        <w:rPr>
          <w:rFonts w:ascii="Times New Roman" w:hAnsi="Times New Roman" w:cs="Times New Roman"/>
          <w:sz w:val="24"/>
          <w:szCs w:val="24"/>
        </w:rPr>
        <w:lastRenderedPageBreak/>
        <w:t>нормы трудового права, коллективным договором, соглашениями, локальными нормативными актами, трудовыми договорами сохраняется место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индивидуальному предпринимателю или юридическому лицу для проведения работ, связанных с заведомо временным (до девяти месяцев) расширением производства или объема оказываемых услуг.</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целях временного трудоустройства ищущих временную работу отдельных категорий лиц (лиц, обучающихся по очной форме обучения; одиноких и многодетных родителей, воспитывающих несовершеннолетних детей; лиц, освобожденных из учреждений, исполняющих наказание в виде лишения свободы) частное агентство занятости имеет право заключать с этими лицами трудовые договоры, содержащие условие, указанное в </w:t>
      </w:r>
      <w:hyperlink w:anchor="P4356"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как в случаях, предусмотренных </w:t>
      </w:r>
      <w:hyperlink w:anchor="P4357" w:history="1">
        <w:r w:rsidRPr="004D0ECD">
          <w:rPr>
            <w:rFonts w:ascii="Times New Roman" w:hAnsi="Times New Roman" w:cs="Times New Roman"/>
            <w:sz w:val="24"/>
            <w:szCs w:val="24"/>
          </w:rPr>
          <w:t>частью второй</w:t>
        </w:r>
      </w:hyperlink>
      <w:r w:rsidRPr="004D0ECD">
        <w:rPr>
          <w:rFonts w:ascii="Times New Roman" w:hAnsi="Times New Roman" w:cs="Times New Roman"/>
          <w:sz w:val="24"/>
          <w:szCs w:val="24"/>
        </w:rPr>
        <w:t xml:space="preserve"> настоящей статьи, так и в иных случаях, в которых в соответствии с настоящим </w:t>
      </w:r>
      <w:hyperlink w:anchor="P85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или другими федеральными законами с работниками заключаются либо могут заключаться срочные трудовые договоры.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направлении работника для работы у принимающей стороны по договору о предоставлении труда работников (персонала) трудовые отношения между этим работником и частным агентством занятости не прекращаются, а трудовые отношения между этим работником и принимающей стороной не возникают.</w:t>
      </w:r>
    </w:p>
    <w:p w:rsidR="00EE3086" w:rsidRPr="004D0ECD" w:rsidRDefault="00EE3086">
      <w:pPr>
        <w:pStyle w:val="ConsPlusNormal"/>
        <w:ind w:firstLine="540"/>
        <w:jc w:val="both"/>
        <w:rPr>
          <w:rFonts w:ascii="Times New Roman" w:hAnsi="Times New Roman" w:cs="Times New Roman"/>
          <w:sz w:val="24"/>
          <w:szCs w:val="24"/>
        </w:rPr>
      </w:pPr>
      <w:bookmarkStart w:id="276" w:name="P4363"/>
      <w:bookmarkEnd w:id="276"/>
      <w:r w:rsidRPr="004D0ECD">
        <w:rPr>
          <w:rFonts w:ascii="Times New Roman" w:hAnsi="Times New Roman" w:cs="Times New Roman"/>
          <w:sz w:val="24"/>
          <w:szCs w:val="24"/>
        </w:rPr>
        <w:t>При направлении работника для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стороны (за исключением принимающей стороны - физического лица, не являющегося индивидуальным предпринимателем), а также сведений о месте и дате заключения, номере и сроке действия договора о предоставлении труда работников (персонала).</w:t>
      </w:r>
    </w:p>
    <w:p w:rsidR="00EE3086" w:rsidRPr="004D0ECD" w:rsidRDefault="00EE3086">
      <w:pPr>
        <w:pStyle w:val="ConsPlusNormal"/>
        <w:ind w:firstLine="540"/>
        <w:jc w:val="both"/>
        <w:rPr>
          <w:rFonts w:ascii="Times New Roman" w:hAnsi="Times New Roman" w:cs="Times New Roman"/>
          <w:sz w:val="24"/>
          <w:szCs w:val="24"/>
        </w:rPr>
      </w:pPr>
      <w:bookmarkStart w:id="277" w:name="P4364"/>
      <w:bookmarkEnd w:id="277"/>
      <w:r w:rsidRPr="004D0ECD">
        <w:rPr>
          <w:rFonts w:ascii="Times New Roman" w:hAnsi="Times New Roman" w:cs="Times New Roman"/>
          <w:sz w:val="24"/>
          <w:szCs w:val="24"/>
        </w:rPr>
        <w:t xml:space="preserve">Если в период действия трудового договора частное агентство занятости направляет работника для работы у другой принимающей стороны по другому договору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w:t>
      </w:r>
      <w:hyperlink w:anchor="P4363" w:history="1">
        <w:r w:rsidRPr="004D0ECD">
          <w:rPr>
            <w:rFonts w:ascii="Times New Roman" w:hAnsi="Times New Roman" w:cs="Times New Roman"/>
            <w:sz w:val="24"/>
            <w:szCs w:val="24"/>
          </w:rPr>
          <w:t>частью пятой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Дополнительные соглашения к трудовому договору, указанные в </w:t>
      </w:r>
      <w:hyperlink w:anchor="P4363" w:history="1">
        <w:r w:rsidRPr="004D0ECD">
          <w:rPr>
            <w:rFonts w:ascii="Times New Roman" w:hAnsi="Times New Roman" w:cs="Times New Roman"/>
            <w:sz w:val="24"/>
            <w:szCs w:val="24"/>
          </w:rPr>
          <w:t>частях пятой</w:t>
        </w:r>
      </w:hyperlink>
      <w:r w:rsidRPr="004D0ECD">
        <w:rPr>
          <w:rFonts w:ascii="Times New Roman" w:hAnsi="Times New Roman" w:cs="Times New Roman"/>
          <w:sz w:val="24"/>
          <w:szCs w:val="24"/>
        </w:rPr>
        <w:t xml:space="preserve"> и </w:t>
      </w:r>
      <w:hyperlink w:anchor="P4364" w:history="1">
        <w:r w:rsidRPr="004D0ECD">
          <w:rPr>
            <w:rFonts w:ascii="Times New Roman" w:hAnsi="Times New Roman" w:cs="Times New Roman"/>
            <w:sz w:val="24"/>
            <w:szCs w:val="24"/>
          </w:rPr>
          <w:t>шестой</w:t>
        </w:r>
      </w:hyperlink>
      <w:r w:rsidRPr="004D0ECD">
        <w:rPr>
          <w:rFonts w:ascii="Times New Roman" w:hAnsi="Times New Roman" w:cs="Times New Roman"/>
          <w:sz w:val="24"/>
          <w:szCs w:val="24"/>
        </w:rPr>
        <w:t xml:space="preserve"> настоящей статьи, являются неотъемлемой частью трудового договора, заключаются в письменной форме, составляются в двух экземплярах, каждый из которых подписывается сторонами. Один экземпляр дополнительного соглашения передается работнику, другой экземпляр хранится у работодателя. Получение работником экземпляра дополнительного соглашения должно подтверждаться подписью работника на экземпляре дополнительного соглашения, хранящемся у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если это предусмотрено договором о предоставлении труда работников (персонала), в дополнительных соглашениях к трудовому договору, указанных в </w:t>
      </w:r>
      <w:hyperlink w:anchor="P4363" w:history="1">
        <w:r w:rsidRPr="004D0ECD">
          <w:rPr>
            <w:rFonts w:ascii="Times New Roman" w:hAnsi="Times New Roman" w:cs="Times New Roman"/>
            <w:sz w:val="24"/>
            <w:szCs w:val="24"/>
          </w:rPr>
          <w:t>частях пятой</w:t>
        </w:r>
      </w:hyperlink>
      <w:r w:rsidRPr="004D0ECD">
        <w:rPr>
          <w:rFonts w:ascii="Times New Roman" w:hAnsi="Times New Roman" w:cs="Times New Roman"/>
          <w:sz w:val="24"/>
          <w:szCs w:val="24"/>
        </w:rPr>
        <w:t xml:space="preserve"> и </w:t>
      </w:r>
      <w:hyperlink w:anchor="P4364" w:history="1">
        <w:r w:rsidRPr="004D0ECD">
          <w:rPr>
            <w:rFonts w:ascii="Times New Roman" w:hAnsi="Times New Roman" w:cs="Times New Roman"/>
            <w:sz w:val="24"/>
            <w:szCs w:val="24"/>
          </w:rPr>
          <w:t>шестой</w:t>
        </w:r>
      </w:hyperlink>
      <w:r w:rsidRPr="004D0ECD">
        <w:rPr>
          <w:rFonts w:ascii="Times New Roman" w:hAnsi="Times New Roman" w:cs="Times New Roman"/>
          <w:sz w:val="24"/>
          <w:szCs w:val="24"/>
        </w:rPr>
        <w:t xml:space="preserve"> настоящей статьи, могут предусматриваться условия: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праве принимающей стороны требовать от направленного работника исполнения им трудовых обязанностей, бережного отношения к имуществу принимающей стороны (в том числе к имуществу третьих лиц, находящемуся у принимающей стороны, если принимающая сторона несет ответственность за сохранность этого имущества) и к имуществу работников принимающей стороны, соблюдения правил внутреннего трудового распорядка принимающей стороны;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обязанности принимающей стороны обеспечивать направленного работника оборудованием, инструментами, технической документацией и иными средствами, необходимыми для исполнения им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об обязанности принимающей стороны обеспечивать бытовые нужды направленного работника, связанные с исполнением им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 обязанности принимающей стороны отстранять от работы или не допускать к работе направленного работника в случаях, указанных в </w:t>
      </w:r>
      <w:hyperlink w:anchor="P1112" w:history="1">
        <w:r w:rsidRPr="004D0ECD">
          <w:rPr>
            <w:rFonts w:ascii="Times New Roman" w:hAnsi="Times New Roman" w:cs="Times New Roman"/>
            <w:sz w:val="24"/>
            <w:szCs w:val="24"/>
          </w:rPr>
          <w:t>части первой статьи 76</w:t>
        </w:r>
      </w:hyperlink>
      <w:r w:rsidRPr="004D0ECD">
        <w:rPr>
          <w:rFonts w:ascii="Times New Roman" w:hAnsi="Times New Roman" w:cs="Times New Roman"/>
          <w:sz w:val="24"/>
          <w:szCs w:val="24"/>
        </w:rPr>
        <w:t xml:space="preserve"> настоящего Кодекса. При этом о случаях отстранения от работы или недопущения к работе направленного работника принимающая сторона обязана известить работодателя незамедлительно.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Частное агентство занятости обязано вносить сведения о работе по договору о предоставлении труда работников (персонала) у принимающей стороны в трудовую книжку работника.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Частное агентство занятости обязано осуществлять контроль за соответствием фактического использования принимающей стороной труда направленных работников трудовым функциям, определенным трудовыми договорами этих работников, а также за соблюдением принимающей стороной норм трудового права. Принимающая сторона не вправе препятствовать частному агентству занятости в осуществлении указанного контроля.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341.3. Особенности регулирования труда работников, направляемых временно работодателем, не являющимся частным агентством занятости, к другим юридическим лицам по договору о предоставлении труда работников (персонала)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работников, направляемых временно к </w:t>
      </w:r>
      <w:hyperlink r:id="rId1379" w:history="1">
        <w:r w:rsidRPr="004D0ECD">
          <w:rPr>
            <w:rFonts w:ascii="Times New Roman" w:hAnsi="Times New Roman" w:cs="Times New Roman"/>
            <w:sz w:val="24"/>
            <w:szCs w:val="24"/>
          </w:rPr>
          <w:t>другим</w:t>
        </w:r>
      </w:hyperlink>
      <w:r w:rsidRPr="004D0ECD">
        <w:rPr>
          <w:rFonts w:ascii="Times New Roman" w:hAnsi="Times New Roman" w:cs="Times New Roman"/>
          <w:sz w:val="24"/>
          <w:szCs w:val="24"/>
        </w:rPr>
        <w:t xml:space="preserve"> юридическим лицам по договору о предоставлении труда работников (персонала), работодателем, не являющимся частным агентством занятости, устанавливаются федеральным законом.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341.4. Расследование несчастного случая, происшедшего с работником, направленным временно для работы по договору о предоставлении труда работников (персонала) и участвовавшим в производственной деятельности принимающей стороны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Несчастный случай, происшедший с работником, направленным временно для работы у принимающей стороны по договору о предоставлении труда работников (персонала) и участвовавшим в производственной деятельности принимающей стороны, расследуется комиссией, образованной принимающей стороной. В состав комиссии входит представитель работодателя, направившего этого работника. Неприбытие или несвоевременное прибытие указанного представителя не является основанием для изменения сроков расследования (</w:t>
      </w:r>
      <w:hyperlink w:anchor="P3114" w:history="1">
        <w:r w:rsidRPr="004D0ECD">
          <w:rPr>
            <w:rFonts w:ascii="Times New Roman" w:hAnsi="Times New Roman" w:cs="Times New Roman"/>
            <w:sz w:val="24"/>
            <w:szCs w:val="24"/>
          </w:rPr>
          <w:t>часть пятая статьи 229</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341.5. Субсидиарная ответственность по обязательствам работодателя, вытекающим из трудовых отношений с работниками, направленными временно для работы по договору о предоставлении труда работников (персонала)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обязательствам работодателя, вытекающим из трудовых отношений с работниками, направленными временно для работы у принимающей стороны по договору о предоставлении труда работников (персонала), в том числе по обязательствам по выплате заработной платы и иных сумм, причитающихся работнику, по уплате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субсидиарную ответственность несет принимающая сторона.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54.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РАБОТНИКОВ РЕЛИГИОЗНЫХ ОРГАНИЗАЦИЙ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342. Стороны трудового договора в религиозной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Работодателем является религиозная организация, зарегистрированная в порядке, установленном федеральным </w:t>
      </w:r>
      <w:hyperlink r:id="rId138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и заключившая трудовой договор с работником в письменной форме.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Работником является лицо, достигшее возраста восемнадцати лет, заключившее трудовой договор с религиозной организацией, лично выполняющее определенную работу и подчиняющееся внутренним установлениям религиозной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343. Внутренние установления религиозной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Права и обязанности сторон трудового договора определяются в трудовом договоре с учетом особенностей, установленных внутренними установлениями религиозной организации, которые не должны противоречить </w:t>
      </w:r>
      <w:hyperlink r:id="rId1381" w:history="1">
        <w:r w:rsidRPr="004D0ECD">
          <w:rPr>
            <w:rFonts w:ascii="Times New Roman" w:hAnsi="Times New Roman" w:cs="Times New Roman"/>
            <w:sz w:val="24"/>
            <w:szCs w:val="24"/>
          </w:rPr>
          <w:t>Конституции</w:t>
        </w:r>
      </w:hyperlink>
      <w:r w:rsidRPr="004D0ECD">
        <w:rPr>
          <w:rFonts w:ascii="Times New Roman" w:hAnsi="Times New Roman" w:cs="Times New Roman"/>
          <w:sz w:val="24"/>
          <w:szCs w:val="24"/>
        </w:rPr>
        <w:t xml:space="preserve"> Российской Федерации, настоящему Кодексу и иным федеральным </w:t>
      </w:r>
      <w:hyperlink r:id="rId1382" w:history="1">
        <w:r w:rsidRPr="004D0ECD">
          <w:rPr>
            <w:rFonts w:ascii="Times New Roman" w:hAnsi="Times New Roman" w:cs="Times New Roman"/>
            <w:sz w:val="24"/>
            <w:szCs w:val="24"/>
          </w:rPr>
          <w:t>законам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344. Особенности заключения трудового договора с религиозной организацией и его изменения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договор между работником и религиозной организацией может заключаться на определенный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заключении трудового договора работник обязуется выполнять любую не запрещенную настоящим Кодексом или иным федеральным законом работу, определенную этим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трудовой договор в соответствии с настоящим Кодексом и внутренними установлениями религиозной организации включаются условия, существенные для работника и для религиозной организации как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необходимости изменения определенных сторонами условий трудового договора религиозная организация обязана предупредить об этом работника в письменной форме не менее чем за семь календарных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345. Режим рабочего времени лиц, работающих в религиозных организациях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Режим рабочего времени лиц, работающих в религиозных организациях, определяется с учетом установленной настоящим </w:t>
      </w:r>
      <w:hyperlink w:anchor="P1369"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нормальной продолжительности рабочего времени исходя из режима осуществления обрядов или иной деятельности религиозной организации, определенной ее внутренними установлениями.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346. Материальная ответственность работников религиозных организаций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 работником религиозной организации может быть заключен договор о полной материальной ответственности в соответствии с перечнем, определенным внутренними установлениями религиозной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347. Прекращение трудового договора с работником религиозной организации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трудовой договор с работником религиозной организации может быть прекращен по основаниям, </w:t>
      </w:r>
      <w:r w:rsidRPr="004D0ECD">
        <w:rPr>
          <w:rFonts w:ascii="Times New Roman" w:hAnsi="Times New Roman" w:cs="Times New Roman"/>
          <w:sz w:val="24"/>
          <w:szCs w:val="24"/>
        </w:rPr>
        <w:lastRenderedPageBreak/>
        <w:t>предусмотренным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Сроки предупреждения работника религиозной организации об увольнении по основаниям, предусмотренным трудовым договором, а также порядок и условия предоставления указанным работникам гарантий и компенсаций, связанных с таким увольнением, определяются трудовым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 Рассмотрение индивидуальных трудовых споров работников религиозных организаций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Индивидуальные трудовые споры, не урегулированные самостоятельно работником и религиозной организацией как работодателем, рассматриваются в суде.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54.1.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СПОРТСМЕНОВ И ТРЕНЕРОВ</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38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348.1. Общие положения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Положения настоящей главы регулируют трудовые отношения с работниками, трудовая функция которых состоит в подготовке к спортивным соревнованиям и участии в спортивных соревнованиях по определенным виду или видам спорта (далее - спортсмены), а также с работниками, трудовая функция которых состоит в проведении со спортсменами тренировочных мероприятий и осуществлении руководства состязательной деятельностью спортсменов для достижения спортивных результатов (далее - тренеры).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29.02.2012 N 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качестве работодателей могут выступать лица, определенные </w:t>
      </w:r>
      <w:hyperlink w:anchor="P334" w:history="1">
        <w:r w:rsidRPr="004D0ECD">
          <w:rPr>
            <w:rFonts w:ascii="Times New Roman" w:hAnsi="Times New Roman" w:cs="Times New Roman"/>
            <w:sz w:val="24"/>
            <w:szCs w:val="24"/>
          </w:rPr>
          <w:t>частями третьей</w:t>
        </w:r>
      </w:hyperlink>
      <w:r w:rsidRPr="004D0ECD">
        <w:rPr>
          <w:rFonts w:ascii="Times New Roman" w:hAnsi="Times New Roman" w:cs="Times New Roman"/>
          <w:sz w:val="24"/>
          <w:szCs w:val="24"/>
        </w:rPr>
        <w:t xml:space="preserve"> и </w:t>
      </w:r>
      <w:hyperlink w:anchor="P336" w:history="1">
        <w:r w:rsidRPr="004D0ECD">
          <w:rPr>
            <w:rFonts w:ascii="Times New Roman" w:hAnsi="Times New Roman" w:cs="Times New Roman"/>
            <w:sz w:val="24"/>
            <w:szCs w:val="24"/>
          </w:rPr>
          <w:t>четвертой статьи 20</w:t>
        </w:r>
      </w:hyperlink>
      <w:r w:rsidRPr="004D0ECD">
        <w:rPr>
          <w:rFonts w:ascii="Times New Roman" w:hAnsi="Times New Roman" w:cs="Times New Roman"/>
          <w:sz w:val="24"/>
          <w:szCs w:val="24"/>
        </w:rPr>
        <w:t xml:space="preserve"> настоящего Кодекса, за исключением работодателей - физических лиц, не являющихся индивидуальными предпринимателями.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спортсменов, тренеров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а также локальными нормативными актами, принимаемыми работодателями в соответствии с требованиями </w:t>
      </w:r>
      <w:hyperlink w:anchor="P189" w:history="1">
        <w:r w:rsidRPr="004D0ECD">
          <w:rPr>
            <w:rFonts w:ascii="Times New Roman" w:hAnsi="Times New Roman" w:cs="Times New Roman"/>
            <w:sz w:val="24"/>
            <w:szCs w:val="24"/>
          </w:rPr>
          <w:t>статьи 8</w:t>
        </w:r>
      </w:hyperlink>
      <w:r w:rsidRPr="004D0ECD">
        <w:rPr>
          <w:rFonts w:ascii="Times New Roman" w:hAnsi="Times New Roman" w:cs="Times New Roman"/>
          <w:sz w:val="24"/>
          <w:szCs w:val="24"/>
        </w:rPr>
        <w:t xml:space="preserve"> настоящего Кодекса с учетом норм, утвержденных общероссийскими спортивными федерациями, и мнения выборного органа первичной профсоюзной организации.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спортсменов, тренеров, которые в соответствии со </w:t>
      </w:r>
      <w:hyperlink w:anchor="P3361" w:history="1">
        <w:r w:rsidRPr="004D0ECD">
          <w:rPr>
            <w:rFonts w:ascii="Times New Roman" w:hAnsi="Times New Roman" w:cs="Times New Roman"/>
            <w:sz w:val="24"/>
            <w:szCs w:val="24"/>
          </w:rPr>
          <w:t>статьей 252</w:t>
        </w:r>
      </w:hyperlink>
      <w:r w:rsidRPr="004D0ECD">
        <w:rPr>
          <w:rFonts w:ascii="Times New Roman" w:hAnsi="Times New Roman" w:cs="Times New Roman"/>
          <w:sz w:val="24"/>
          <w:szCs w:val="24"/>
        </w:rPr>
        <w:t xml:space="preserve"> настоящего Кодекса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режима рабочего времени спортсменов, тренеров, привлечения их к сверхурочной работе, работе в ночное время, в выходные и нерабочие праздничные дни, а также особенности оплаты труда спортсменов, тренеров в ночное время, в выходные и нерабочие праздничные дни могут устанавливаться коллективными договорами, соглашениями, локальными нормативными актами.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78" w:name="P4438"/>
      <w:bookmarkEnd w:id="278"/>
      <w:r w:rsidRPr="004D0ECD">
        <w:rPr>
          <w:rFonts w:ascii="Times New Roman" w:hAnsi="Times New Roman" w:cs="Times New Roman"/>
          <w:sz w:val="24"/>
          <w:szCs w:val="24"/>
        </w:rPr>
        <w:t>Статья 348.2. Особенности заключения трудовых договоров со спортсменами, с тренерами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 соглашению сторон со спортсменами могут заключаться как трудовые договоры на неопределенный срок, так и срочные трудовые договоры.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Срочные трудовые договоры могут заключаться по соглашению сторон с тренерами, </w:t>
      </w:r>
      <w:r w:rsidRPr="004D0ECD">
        <w:rPr>
          <w:rFonts w:ascii="Times New Roman" w:hAnsi="Times New Roman" w:cs="Times New Roman"/>
          <w:sz w:val="24"/>
          <w:szCs w:val="24"/>
        </w:rPr>
        <w:lastRenderedPageBreak/>
        <w:t>принимаемыми на работу в целях проведения со спортсменами тренировочных мероприятий и осуществления руководства состязательной деятельностью спортсменов для достижения спортивных результатов в профессиональном спорте, а также с тренерами спортивных сборных команд.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29.02.2012 N 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условий, установленных </w:t>
      </w:r>
      <w:hyperlink w:anchor="P812" w:history="1">
        <w:r w:rsidRPr="004D0ECD">
          <w:rPr>
            <w:rFonts w:ascii="Times New Roman" w:hAnsi="Times New Roman" w:cs="Times New Roman"/>
            <w:sz w:val="24"/>
            <w:szCs w:val="24"/>
          </w:rPr>
          <w:t>частью второй статьи 57</w:t>
        </w:r>
      </w:hyperlink>
      <w:r w:rsidRPr="004D0ECD">
        <w:rPr>
          <w:rFonts w:ascii="Times New Roman" w:hAnsi="Times New Roman" w:cs="Times New Roman"/>
          <w:sz w:val="24"/>
          <w:szCs w:val="24"/>
        </w:rPr>
        <w:t xml:space="preserve"> настоящего Кодекса, обязательными для включения в трудовой договор со спортсменом являются условия об:</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обязанности работодателя обеспечить проведение тренировочных мероприятий и участие спортсмена в спортивных соревнованиях под руководством тренера (тренеров);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29.02.2012 N 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обязанности спортсмена соблюдать </w:t>
      </w:r>
      <w:hyperlink r:id="rId1390" w:history="1">
        <w:r w:rsidRPr="004D0ECD">
          <w:rPr>
            <w:rFonts w:ascii="Times New Roman" w:hAnsi="Times New Roman" w:cs="Times New Roman"/>
            <w:sz w:val="24"/>
            <w:szCs w:val="24"/>
          </w:rPr>
          <w:t>спортивный режим</w:t>
        </w:r>
      </w:hyperlink>
      <w:r w:rsidRPr="004D0ECD">
        <w:rPr>
          <w:rFonts w:ascii="Times New Roman" w:hAnsi="Times New Roman" w:cs="Times New Roman"/>
          <w:sz w:val="24"/>
          <w:szCs w:val="24"/>
        </w:rPr>
        <w:t>, установленный работодателем, и выполнять планы подготовки к спортивным соревнованиям;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обязанности спортсмена принимать участие в спортивных соревнованиях только по указанию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обязанности спортсмена соблюдать общероссийские антидопинговые </w:t>
      </w:r>
      <w:hyperlink r:id="rId1391" w:history="1">
        <w:r w:rsidRPr="004D0ECD">
          <w:rPr>
            <w:rFonts w:ascii="Times New Roman" w:hAnsi="Times New Roman" w:cs="Times New Roman"/>
            <w:sz w:val="24"/>
            <w:szCs w:val="24"/>
          </w:rPr>
          <w:t>правила</w:t>
        </w:r>
      </w:hyperlink>
      <w:r w:rsidRPr="004D0ECD">
        <w:rPr>
          <w:rFonts w:ascii="Times New Roman" w:hAnsi="Times New Roman" w:cs="Times New Roman"/>
          <w:sz w:val="24"/>
          <w:szCs w:val="24"/>
        </w:rPr>
        <w:t xml:space="preserve"> и антидопинговые правила, утвержденные международными антидопинговыми организациями, проходить допинг-контроль;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обязанности спортсмена предоставлять информацию о своем местонахождении в соответствии с общероссийскими антидопинговыми правилами в целях проведения </w:t>
      </w:r>
      <w:proofErr w:type="spellStart"/>
      <w:r w:rsidRPr="004D0ECD">
        <w:rPr>
          <w:rFonts w:ascii="Times New Roman" w:hAnsi="Times New Roman" w:cs="Times New Roman"/>
          <w:sz w:val="24"/>
          <w:szCs w:val="24"/>
        </w:rPr>
        <w:t>допинг-контроля</w:t>
      </w:r>
      <w:proofErr w:type="spellEnd"/>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обеспечении работодателем страхования жизни и здоровья спортсмена, а также медицинского страхования в целях получения спортсменом дополнительных медицинских и иных услуг сверх установленных программами обязательного медицинского страхования с указанием условий этих видов страхования.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3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17.06.2011 N 146-ФЗ)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условий, установленных </w:t>
      </w:r>
      <w:hyperlink w:anchor="P812" w:history="1">
        <w:r w:rsidRPr="004D0ECD">
          <w:rPr>
            <w:rFonts w:ascii="Times New Roman" w:hAnsi="Times New Roman" w:cs="Times New Roman"/>
            <w:sz w:val="24"/>
            <w:szCs w:val="24"/>
          </w:rPr>
          <w:t>частью второй статьи 57</w:t>
        </w:r>
      </w:hyperlink>
      <w:r w:rsidRPr="004D0ECD">
        <w:rPr>
          <w:rFonts w:ascii="Times New Roman" w:hAnsi="Times New Roman" w:cs="Times New Roman"/>
          <w:sz w:val="24"/>
          <w:szCs w:val="24"/>
        </w:rPr>
        <w:t xml:space="preserve"> настоящего Кодекса, обязательным для включения в трудовой договор с тренером является условие об обязанности тренера принимать меры по предупреждению нарушения спортсменом (спортсменами) общероссийских антидопинговых правил и антидопинговых правил, утвержденных международными антидопинговыми организациями.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17.06.2011 N 146-ФЗ)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трудовом договоре со спортсменом, с тренером помимо дополнительных условий, не ухудшающих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w:t>
      </w:r>
      <w:hyperlink w:anchor="P827" w:history="1">
        <w:r w:rsidRPr="004D0ECD">
          <w:rPr>
            <w:rFonts w:ascii="Times New Roman" w:hAnsi="Times New Roman" w:cs="Times New Roman"/>
            <w:sz w:val="24"/>
            <w:szCs w:val="24"/>
          </w:rPr>
          <w:t>часть четвертая статьи 57</w:t>
        </w:r>
      </w:hyperlink>
      <w:r w:rsidRPr="004D0ECD">
        <w:rPr>
          <w:rFonts w:ascii="Times New Roman" w:hAnsi="Times New Roman" w:cs="Times New Roman"/>
          <w:sz w:val="24"/>
          <w:szCs w:val="24"/>
        </w:rPr>
        <w:t xml:space="preserve"> настоящего Кодекса), могут предусматриваться дополнительные условия: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согласии спортсмена, тренера на передачу работодателем их персональных данных, копии трудового договора в общероссийскую спортивную федерацию по соответствующим виду или видам спорта, а в случае включения спортсмена, тренера в состав спортивной сборной команды Российской Федерации - также на передачу копии трудового договора в федеральный </w:t>
      </w:r>
      <w:hyperlink r:id="rId1394"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исполнительной власти, осуществляющий функции по проведению государственной политики и нормативно-правовому регулированию в сфере физической культуры и спорта;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обязанности спортсмена, тренера использовать в рабочее время спортивную экипировку, предоставленную работодателем;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обязанности спортсмена, тренера соблюдать положения (регламенты) о спортивных соревнованиях в части, непосредственно связанной с трудовой деятельностью спортсмена, тренера;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 обязанности спортсмена, тренера предупреждать работодателя о расторжении трудового договора по их инициативе (по собственному желанию) в срок, установленный трудовым договором, в случаях, предусмотренных </w:t>
      </w:r>
      <w:hyperlink w:anchor="P4549" w:history="1">
        <w:r w:rsidRPr="004D0ECD">
          <w:rPr>
            <w:rFonts w:ascii="Times New Roman" w:hAnsi="Times New Roman" w:cs="Times New Roman"/>
            <w:sz w:val="24"/>
            <w:szCs w:val="24"/>
          </w:rPr>
          <w:t>статьей 348.12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(абзац введен Федеральным </w:t>
      </w:r>
      <w:hyperlink r:id="rId139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28.07.2012 N 136-ФЗ)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порядке осуществления спортсменом денежной выплаты в пользу работодателя при расторжении трудового договора в случаях, предусмотренных </w:t>
      </w:r>
      <w:hyperlink w:anchor="P4549" w:history="1">
        <w:r w:rsidRPr="004D0ECD">
          <w:rPr>
            <w:rFonts w:ascii="Times New Roman" w:hAnsi="Times New Roman" w:cs="Times New Roman"/>
            <w:sz w:val="24"/>
            <w:szCs w:val="24"/>
          </w:rPr>
          <w:t>статьей 348.12</w:t>
        </w:r>
      </w:hyperlink>
      <w:r w:rsidRPr="004D0ECD">
        <w:rPr>
          <w:rFonts w:ascii="Times New Roman" w:hAnsi="Times New Roman" w:cs="Times New Roman"/>
          <w:sz w:val="24"/>
          <w:szCs w:val="24"/>
        </w:rPr>
        <w:t xml:space="preserve"> настоящего Кодекса, и о размере указанной выплаты.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Работодатели обязаны как при приеме на работу, так и в период действия трудового договора знакомить спортсменов, тренеров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общероссийскими антидопинговыми правилами и антидопинговыми правилами, утвержденными международными антидопинговыми организациями, условиями договоров работодателя со спонсорами (партнерами), с рекламодателями, организаторами спортивных мероприятий и общероссийскими спортивными федерациями в части, непосредственно связанной с трудовой деятельностью спортсменов, тренеров. Знакомить спортсменов, тренеров с указанными нормами, правилами, положениями (регламентами) и условиями в части, непосредственно связанной с их участием в спортивных мероприятиях в составе спортивной сборной команды Российской Федерации, обязана общероссийская спортивная федерация по соответствующим виду или видам спорта.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17.06.2011 N 146-ФЗ)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348.3. Медицинские осмотры спортсменов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заключении трудового договора спортсмены подлежат обязательному предварительному медицинскому осмотру.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3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период действия трудового договора спортсмены проходят обязательные периодические </w:t>
      </w:r>
      <w:hyperlink r:id="rId1399" w:history="1">
        <w:r w:rsidRPr="004D0ECD">
          <w:rPr>
            <w:rFonts w:ascii="Times New Roman" w:hAnsi="Times New Roman" w:cs="Times New Roman"/>
            <w:sz w:val="24"/>
            <w:szCs w:val="24"/>
          </w:rPr>
          <w:t>медицинские осмотры</w:t>
        </w:r>
      </w:hyperlink>
      <w:r w:rsidRPr="004D0ECD">
        <w:rPr>
          <w:rFonts w:ascii="Times New Roman" w:hAnsi="Times New Roman" w:cs="Times New Roman"/>
          <w:sz w:val="24"/>
          <w:szCs w:val="24"/>
        </w:rPr>
        <w:t xml:space="preserve"> в целях определения пригодности для выполнения поручаемой работы и предупреждения профессиональных заболеваний и спортивного травматизма.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но не реже одного раза в год) медицинских осмотров спортсменов, внеочередных медицинских осмотров спортсменов по их просьбам в соответствии с медицинскими рекомендациями с сохранением за ними места работы (должности) и среднего заработка на время прохождения этих медицинских осмотров. Спортсмены обязаны проходить указанные медицинские осмотры, следовать медицинским рекомендациям.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79" w:name="P4474"/>
      <w:bookmarkEnd w:id="279"/>
      <w:r w:rsidRPr="004D0ECD">
        <w:rPr>
          <w:rFonts w:ascii="Times New Roman" w:hAnsi="Times New Roman" w:cs="Times New Roman"/>
          <w:sz w:val="24"/>
          <w:szCs w:val="24"/>
        </w:rPr>
        <w:t>Статья 348.4. Временный перевод спортсмена к другому работодателю</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когда работодатель не имеет возможности обеспечить участие спортсмена в спортивных соревнованиях, допускается по согласованию между работодателями временный перевод спортсмена с его письменного согласия к другому работодателю на срок, не превышающий одного года.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период временного перевода работодатель по месту временной работы заключает со спортсменом срочный трудовой договор в соответствии с требованиями </w:t>
      </w:r>
      <w:hyperlink w:anchor="P4438" w:history="1">
        <w:r w:rsidRPr="004D0ECD">
          <w:rPr>
            <w:rFonts w:ascii="Times New Roman" w:hAnsi="Times New Roman" w:cs="Times New Roman"/>
            <w:sz w:val="24"/>
            <w:szCs w:val="24"/>
          </w:rPr>
          <w:t>статьи 348.2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период временного перевода спортсмена к другому работодателю действие первоначально заключенного трудового договора приостанавливается, то есть стороны приостанавливают осуществление прав и обязанностей, установленных трудовым </w:t>
      </w:r>
      <w:r w:rsidRPr="004D0ECD">
        <w:rPr>
          <w:rFonts w:ascii="Times New Roman" w:hAnsi="Times New Roman" w:cs="Times New Roman"/>
          <w:sz w:val="24"/>
          <w:szCs w:val="24"/>
        </w:rPr>
        <w:lastRenderedPageBreak/>
        <w:t xml:space="preserve">законодательством и иными нормативными правовыми актами, содержащими нормы трудового права, локальными нормативными актами, а также осуществление прав и обязанностей, вытекающих из условий коллективного договора, соглашений, трудового договора, за исключением прав и обязанностей, установленных </w:t>
      </w:r>
      <w:hyperlink w:anchor="P4504" w:history="1">
        <w:r w:rsidRPr="004D0ECD">
          <w:rPr>
            <w:rFonts w:ascii="Times New Roman" w:hAnsi="Times New Roman" w:cs="Times New Roman"/>
            <w:sz w:val="24"/>
            <w:szCs w:val="24"/>
          </w:rPr>
          <w:t>частью второй статьи 348.7</w:t>
        </w:r>
      </w:hyperlink>
      <w:r w:rsidRPr="004D0ECD">
        <w:rPr>
          <w:rFonts w:ascii="Times New Roman" w:hAnsi="Times New Roman" w:cs="Times New Roman"/>
          <w:sz w:val="24"/>
          <w:szCs w:val="24"/>
        </w:rPr>
        <w:t xml:space="preserve"> настоящего Кодекса. При этом течение срока действия первоначально заключенного трудового договора не прерывается. По истечении срока временного перевода спортсмена к другому работодателю первоначально заключенный трудовой договор действует в полном объеме.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течение срока временного перевода на спортсмена и на работодателя по месту временной работы в полном объеме распространяются правила, установленные трудовым законодательством и иными актами, содержащими нормы трудового права, с особенностями, установленными настоящей главой.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по месту временной работы не имеет права переводить спортсмена к другому работодателю.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досрочном прекращении трудового договора, заключенного на период временного перевода спортсмена к другому работодателю, по любому из оснований, предусмотренных настоящим Кодексом, первоначально заключенный трудовой договор действует в полном объеме со следующего рабочего дня после календарной даты, с которой связывается прекращение трудового договора, заключенного на период временного перевода.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по истечении срока временного перевода к другому работодателю спортсмен продолжает работать у работодателя по месту временной работы и ни спортсмен, ни работодатель по месту временной работы, ни работодатель, с которым первоначально заключен трудовой договор, не требуют прекращения трудового договора, заключенного на период временного перевода, и возобновления первоначально заключенного трудового договора, то первоначально заключенный трудовой договор прекращается и действие трудового договора, заключенного на период временного перевода, продлевается на срок, определяемый соглашением сторон, а при отсутствии такого соглашения - на неопределенный срок.</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348.5. Отстранение спортсмена от участия в спортивных соревнованиях</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отстранить спортсмена от участия в спортивных соревнованиях в следующих случаях: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спортивная дисквалификация спортсмена;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требование общероссийской спортивной федерации по соответствующим виду или видам спорта, предъявленное в соответствии с нормами, утвержденными этой федерацией.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отстраняет спортсмена от участия в спортивных соревнованиях на весь период до устранения обстоятельств, явившихся основанием для отстранения.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период отстранения спортсмена от участия в спортивных соревнованиях работодатель обеспечивает его участие в тренировочных и других мероприятиях по подготовке к спортивным соревнованиям с сохранением за ним части заработка в размере, определяемом трудовым договором, но не менее установленного </w:t>
      </w:r>
      <w:hyperlink w:anchor="P2097" w:history="1">
        <w:r w:rsidRPr="004D0ECD">
          <w:rPr>
            <w:rFonts w:ascii="Times New Roman" w:hAnsi="Times New Roman" w:cs="Times New Roman"/>
            <w:sz w:val="24"/>
            <w:szCs w:val="24"/>
          </w:rPr>
          <w:t>статьей 155</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29.02.2012 N 16-ФЗ)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348.6. Направление спортсменов, тренеров в спортивные сборные команды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Работодатели обязаны по вызовам (заявкам) общероссийских спортивных федераций направлять спортсменов, тренеров с их письменного согласия в спортивные сборные </w:t>
      </w:r>
      <w:r w:rsidRPr="004D0ECD">
        <w:rPr>
          <w:rFonts w:ascii="Times New Roman" w:hAnsi="Times New Roman" w:cs="Times New Roman"/>
          <w:sz w:val="24"/>
          <w:szCs w:val="24"/>
        </w:rPr>
        <w:lastRenderedPageBreak/>
        <w:t>команды Российской Федерации для участия в тренировочных и других мероприятиях по подготовке к спортивным соревнованиям и в международных официальных спортивных мероприятиях в составе указанных команд.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29.02.2012 N 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время отсутствия спортсмена, тренера в течение срока действия трудового договора на рабочем месте в связи с проездом к месту расположения спортивной сборной команды Российской Федерации и обратно, а также в связи с участием в спортивных мероприятиях в составе указанной команды за спортсменом, тренером сохраняются место работы (должность) и средний заработок.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28.07.2012 N 136-ФЗ)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Расходы по проезду спортсмена, тренера к месту расположения спортивной сборной команды Российской Федерации и обратно, другие расходы, связанные с их участием в спортивных мероприятиях в составе указанной команды, возмещаются в порядке, предусмотренном федеральными </w:t>
      </w:r>
      <w:hyperlink r:id="rId1405"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иными нормативными правовыми актами Российской Федерации, нормами, утвержденными общероссийскими спортивными федерациями.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348.7. Особенности работы спортсмена, тренера по совместительству</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Спортсмен, тренер имеют право работать по совместительству у другого работодателя в качестве спортсмена или тренера только с разрешения работодателя по основному месту работы.</w:t>
      </w:r>
    </w:p>
    <w:p w:rsidR="00EE3086" w:rsidRPr="004D0ECD" w:rsidRDefault="00EE3086">
      <w:pPr>
        <w:pStyle w:val="ConsPlusNormal"/>
        <w:ind w:firstLine="540"/>
        <w:jc w:val="both"/>
        <w:rPr>
          <w:rFonts w:ascii="Times New Roman" w:hAnsi="Times New Roman" w:cs="Times New Roman"/>
          <w:sz w:val="24"/>
          <w:szCs w:val="24"/>
        </w:rPr>
      </w:pPr>
      <w:bookmarkStart w:id="280" w:name="P4504"/>
      <w:bookmarkEnd w:id="280"/>
      <w:r w:rsidRPr="004D0ECD">
        <w:rPr>
          <w:rFonts w:ascii="Times New Roman" w:hAnsi="Times New Roman" w:cs="Times New Roman"/>
          <w:sz w:val="24"/>
          <w:szCs w:val="24"/>
        </w:rPr>
        <w:t xml:space="preserve">В период временного перевода спортсмена к другому работодателю (статья </w:t>
      </w:r>
      <w:hyperlink w:anchor="P4474" w:history="1">
        <w:r w:rsidRPr="004D0ECD">
          <w:rPr>
            <w:rFonts w:ascii="Times New Roman" w:hAnsi="Times New Roman" w:cs="Times New Roman"/>
            <w:sz w:val="24"/>
            <w:szCs w:val="24"/>
          </w:rPr>
          <w:t>348.4</w:t>
        </w:r>
      </w:hyperlink>
      <w:r w:rsidRPr="004D0ECD">
        <w:rPr>
          <w:rFonts w:ascii="Times New Roman" w:hAnsi="Times New Roman" w:cs="Times New Roman"/>
          <w:sz w:val="24"/>
          <w:szCs w:val="24"/>
        </w:rPr>
        <w:t xml:space="preserve"> настоящего Кодекса) разрешение на работу по совместительству необходимо получить как у работодателя по месту временной работы, так и у работодателя, с которым первоначально заключен трудовой договор.</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348.8. Особенности регулирования труда спортсменов в возрасте до восемнадцати лет</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Положения настоящего Кодекса, определяющие случаи и порядок заключения трудовых договоров с лицами в возрасте до восемнадцати лет, а также условия использования их труда, применяются к трудовым отношениям со спортсменами в возрасте до восемнадцати лет с особенностями, установленными настоящей статьей.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Продолжительность ежедневной работы для спортсменов, не достигших возраста восемнадцати лет, может устанавливаться коллективными договорами, соглашениями, локальными нормативными актами при условии соблюдения предельной еженедельной продолжительности рабочего времени, установленной </w:t>
      </w:r>
      <w:hyperlink w:anchor="P1376" w:history="1">
        <w:r w:rsidRPr="004D0ECD">
          <w:rPr>
            <w:rFonts w:ascii="Times New Roman" w:hAnsi="Times New Roman" w:cs="Times New Roman"/>
            <w:sz w:val="24"/>
            <w:szCs w:val="24"/>
          </w:rPr>
          <w:t>частью первой статьи 92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Направление в служебные командировки, привлечение к сверхурочной работе, работе в ночное время, в выходные и нерабочие праздничные дни спортсменов, не достигших возраста восемнадцати лет, допускаются в случаях и порядке, которые предусмотрены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трудовым договором.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Во время участия в спортивных мероприятиях допускается превышение спортсменом, не достигшим возраста восемнадцати лет, предельно допустимых норм нагрузок при подъеме и перемещении тяжестей вручную, установленных в соответствии с настоящим </w:t>
      </w:r>
      <w:hyperlink w:anchor="P3503"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если это необходимо в соответствии с планом подготовки спортсмена к спортивным соревнованиям и применяемые нагрузки не запрещены ему по состоянию здоровья в соответствии с медицинским заключением.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Заключение трудового договора со спортсменом, не достигшим возраста </w:t>
      </w:r>
      <w:r w:rsidRPr="004D0ECD">
        <w:rPr>
          <w:rFonts w:ascii="Times New Roman" w:hAnsi="Times New Roman" w:cs="Times New Roman"/>
          <w:sz w:val="24"/>
          <w:szCs w:val="24"/>
        </w:rPr>
        <w:lastRenderedPageBreak/>
        <w:t xml:space="preserve">четырнадцати лет, допускается с согласия одного из родителей (опекуна), а также с разрешения органа опеки и попечительства, выдаваемого на основании предварительного медицинского осмотра, порядок проведения которого определяется уполномоченным Правительством Российской Федерации федеральным </w:t>
      </w:r>
      <w:hyperlink r:id="rId1406" w:history="1">
        <w:r w:rsidRPr="004D0ECD">
          <w:rPr>
            <w:rFonts w:ascii="Times New Roman" w:hAnsi="Times New Roman" w:cs="Times New Roman"/>
            <w:sz w:val="24"/>
            <w:szCs w:val="24"/>
          </w:rPr>
          <w:t>органом</w:t>
        </w:r>
      </w:hyperlink>
      <w:r w:rsidRPr="004D0ECD">
        <w:rPr>
          <w:rFonts w:ascii="Times New Roman" w:hAnsi="Times New Roman" w:cs="Times New Roman"/>
          <w:sz w:val="24"/>
          <w:szCs w:val="24"/>
        </w:rPr>
        <w:t xml:space="preserve"> исполнительной власти.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спортсмена, не достигшего возраста четырнадцати лет, и другие условия, в которых он может выполнять работу без ущерба для своего здоровья и нравственного развития.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25.12.2008 </w:t>
      </w:r>
      <w:hyperlink r:id="rId1407" w:history="1">
        <w:r w:rsidRPr="004D0ECD">
          <w:rPr>
            <w:rFonts w:ascii="Times New Roman" w:hAnsi="Times New Roman" w:cs="Times New Roman"/>
            <w:sz w:val="24"/>
            <w:szCs w:val="24"/>
          </w:rPr>
          <w:t>N 281-ФЗ</w:t>
        </w:r>
      </w:hyperlink>
      <w:r w:rsidRPr="004D0ECD">
        <w:rPr>
          <w:rFonts w:ascii="Times New Roman" w:hAnsi="Times New Roman" w:cs="Times New Roman"/>
          <w:sz w:val="24"/>
          <w:szCs w:val="24"/>
        </w:rPr>
        <w:t xml:space="preserve">, от 25.11.2013 </w:t>
      </w:r>
      <w:hyperlink r:id="rId1408" w:history="1">
        <w:r w:rsidRPr="004D0ECD">
          <w:rPr>
            <w:rFonts w:ascii="Times New Roman" w:hAnsi="Times New Roman" w:cs="Times New Roman"/>
            <w:sz w:val="24"/>
            <w:szCs w:val="24"/>
          </w:rPr>
          <w:t>N 317-ФЗ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временного перевода спортсмена, не достигшего возраста восемнадцати лет, к другому работодателю (</w:t>
      </w:r>
      <w:hyperlink w:anchor="P4474" w:history="1">
        <w:r w:rsidRPr="004D0ECD">
          <w:rPr>
            <w:rFonts w:ascii="Times New Roman" w:hAnsi="Times New Roman" w:cs="Times New Roman"/>
            <w:sz w:val="24"/>
            <w:szCs w:val="24"/>
          </w:rPr>
          <w:t>статья 348.4</w:t>
        </w:r>
      </w:hyperlink>
      <w:r w:rsidRPr="004D0ECD">
        <w:rPr>
          <w:rFonts w:ascii="Times New Roman" w:hAnsi="Times New Roman" w:cs="Times New Roman"/>
          <w:sz w:val="24"/>
          <w:szCs w:val="24"/>
        </w:rPr>
        <w:t xml:space="preserve"> настоящего Кодекса) трудовой договор с ним по месту временной работы заключается в порядке, установленном настоящим Кодексом для заключения трудовых договоров с работниками соответствующего возраста.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348.9. Особенности регулирования труда женщин-спортсменов</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Во время участия в спортивных мероприятиях допускается превышение женщиной-спортсменом предельно допустимых норм нагрузок при подъеме и перемещении тяжестей вручную, установленных в соответствии с настоящим </w:t>
      </w:r>
      <w:hyperlink w:anchor="P3380"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если это необходимо в соответствии с планом подготовки женщины-спортсмена к спортивным соревнованиям и применяемые нагрузки не запрещены ей по состоянию здоровья в соответствии с медицинским заключением.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348.10. Дополнительные гарантии и компенсации спортсменам, тренерам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обязан за счет собственных средств обеспечивать спортсменов, тренеров спортивной экипировкой, спортивным оборудованием и инвентарем, другими материально-техническими средствами, необходимыми для осуществления их трудовой деятельности, а также поддерживать указанные экипировку, оборудование, инвентарь и средства в состоянии, пригодном для использования. Материально-техническое обеспечение спортивных сборных команд Российской Федерации за счет средств федерального бюджета осуществляется в </w:t>
      </w:r>
      <w:hyperlink r:id="rId1409"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Правительством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Спортсменам, тренерам предоставляется ежегодный дополнительный оплачиваемый отпуск, продолжительность которого определяется коллективными договорами, локальными нормативными актами, трудовыми договорами, но не менее четырех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обязан в период временной нетрудоспособности спортсмена, вызванной </w:t>
      </w:r>
      <w:hyperlink r:id="rId1410" w:history="1">
        <w:r w:rsidRPr="004D0ECD">
          <w:rPr>
            <w:rFonts w:ascii="Times New Roman" w:hAnsi="Times New Roman" w:cs="Times New Roman"/>
            <w:sz w:val="24"/>
            <w:szCs w:val="24"/>
          </w:rPr>
          <w:t>спортивной травмой</w:t>
        </w:r>
      </w:hyperlink>
      <w:r w:rsidRPr="004D0ECD">
        <w:rPr>
          <w:rFonts w:ascii="Times New Roman" w:hAnsi="Times New Roman" w:cs="Times New Roman"/>
          <w:sz w:val="24"/>
          <w:szCs w:val="24"/>
        </w:rPr>
        <w:t>, полученной им при исполнении обязанностей по трудовому договору, за счет собственных средств производить ему доплату к пособию по временной нетрудоспособности до размера среднего заработка в случае, когда размер указанного пособия ниже среднего заработка спортсмена и разница между размером указанного пособия и размером среднего заработка не покрывается страховыми выплатами по дополнительному страхованию спортсмена, осуществляемому работодателем.</w:t>
      </w:r>
    </w:p>
    <w:p w:rsidR="00EE3086" w:rsidRPr="004D0ECD" w:rsidRDefault="00EE3086">
      <w:pPr>
        <w:pStyle w:val="ConsPlusNormal"/>
        <w:ind w:firstLine="540"/>
        <w:jc w:val="both"/>
        <w:rPr>
          <w:rFonts w:ascii="Times New Roman" w:hAnsi="Times New Roman" w:cs="Times New Roman"/>
          <w:sz w:val="24"/>
          <w:szCs w:val="24"/>
        </w:rPr>
      </w:pPr>
      <w:proofErr w:type="spellStart"/>
      <w:r w:rsidRPr="004D0ECD">
        <w:rPr>
          <w:rFonts w:ascii="Times New Roman" w:hAnsi="Times New Roman" w:cs="Times New Roman"/>
          <w:sz w:val="24"/>
          <w:szCs w:val="24"/>
        </w:rPr>
        <w:t>Невключение</w:t>
      </w:r>
      <w:proofErr w:type="spellEnd"/>
      <w:r w:rsidRPr="004D0ECD">
        <w:rPr>
          <w:rFonts w:ascii="Times New Roman" w:hAnsi="Times New Roman" w:cs="Times New Roman"/>
          <w:sz w:val="24"/>
          <w:szCs w:val="24"/>
        </w:rPr>
        <w:t xml:space="preserve"> работодателем спортсмена в заявку на участие в спортивном соревновании, в том числе в связи с тем, что спортсмен не отвечает требованиям, установленным организатором спортивного соревнования, не является основанием для снижения заработной платы спортсмена. В указанных случаях работодатель обязан обеспечить участие спортсмена в тренировочных и других мероприятиях по подготовке к спортивным соревнованиям.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4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29.02.2012 N 16-ФЗ)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Коллективными договорами, соглашениями, локальными нормативными актами, трудовыми договорами могут предусматриваться условия о дополнительных гарантиях и компенсациях спортсменам, тренерам, в том числе: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проведении восстановительных мероприятий в целях улучшения здоровья спортсмена;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гарантиях спортсмену в случае его спортивной дисквалификации;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размерах и порядке выплаты дополнительных компенсаций в связи с переездом на работу в другую местность;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предоставлении питания за счет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социально-бытовом обслуживании;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обеспечении спортсмена, тренера и членов их семей жилым помещением на период действия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компенсации транспортных расходов;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дополнительном медицинском обеспечении;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25.11.2013 N 317-ФЗ)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дополнительных денежных выплатах спортсмену в случаях возникновения временной нетрудоспособности или полной утраты трудоспособности в период действия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оплате работодателем обучения спортсмена в организациях, осуществляющих образовательную деятельность;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1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 дополнительном пенсионном страховании.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81" w:name="P4542"/>
      <w:bookmarkEnd w:id="281"/>
      <w:r w:rsidRPr="004D0ECD">
        <w:rPr>
          <w:rFonts w:ascii="Times New Roman" w:hAnsi="Times New Roman" w:cs="Times New Roman"/>
          <w:sz w:val="24"/>
          <w:szCs w:val="24"/>
        </w:rPr>
        <w:t>Статья 348.11. Дополнительные основания прекращения трудового договора со спортсменом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Помимо оснований, предусмотренных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 основаниями прекращения трудового договора со спортсменом могут быть: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спортивная дисквалификация на срок шесть и более месяцев;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2) нарушение спортсменом, в том числе однократное, общероссийских антидопинговых </w:t>
      </w:r>
      <w:hyperlink r:id="rId1414" w:history="1">
        <w:r w:rsidRPr="004D0ECD">
          <w:rPr>
            <w:rFonts w:ascii="Times New Roman" w:hAnsi="Times New Roman" w:cs="Times New Roman"/>
            <w:sz w:val="24"/>
            <w:szCs w:val="24"/>
          </w:rPr>
          <w:t>правил</w:t>
        </w:r>
      </w:hyperlink>
      <w:r w:rsidRPr="004D0ECD">
        <w:rPr>
          <w:rFonts w:ascii="Times New Roman" w:hAnsi="Times New Roman" w:cs="Times New Roman"/>
          <w:sz w:val="24"/>
          <w:szCs w:val="24"/>
        </w:rPr>
        <w:t xml:space="preserve"> и (или) антидопинговых правил, утвержденных международными антидопинговыми организациями, признанное нарушением по решению соответствующей антидопинговой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(п. 2 в ред. Федерального </w:t>
      </w:r>
      <w:hyperlink r:id="rId141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17.06.2011 N 146-ФЗ)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82" w:name="P4549"/>
      <w:bookmarkEnd w:id="282"/>
      <w:r w:rsidRPr="004D0ECD">
        <w:rPr>
          <w:rFonts w:ascii="Times New Roman" w:hAnsi="Times New Roman" w:cs="Times New Roman"/>
          <w:sz w:val="24"/>
          <w:szCs w:val="24"/>
        </w:rPr>
        <w:t>Статья 348.12. Особенности расторжения трудового договора со спортсменом, с тренером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Спортсмен, тренер имеют право расторгнуть трудовой договор по своей инициативе (по собственному желанию), предупредив об этом работодателя в письменной форме не позднее чем за один месяц, за исключением случаев, когда трудовой договор заключен на срок менее четырех месяцев.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трудовых договорах с отдельными категориями спортсменов, тренеров могут быть предусмотрены условия об обязанности спортсменов, тренеров предупреждать работодателей о расторжении трудовых договоров по их инициативе (по собственному желанию) в срок, превышающий один месяц, если нормами, утвержденными общероссийскими спортивными федерациями по соответствующим виду или видам спорта, для этих категорий спортсменов, тренеров установлены ограничения перехода (условия перехода) в другие спортивные клубы или иные физкультурно-спортивные организации, предусматривающие сроки предупреждения о переходе, превышающие один месяц. Продолжительность срока предупреждения о расторжении трудового договора по </w:t>
      </w:r>
      <w:r w:rsidRPr="004D0ECD">
        <w:rPr>
          <w:rFonts w:ascii="Times New Roman" w:hAnsi="Times New Roman" w:cs="Times New Roman"/>
          <w:sz w:val="24"/>
          <w:szCs w:val="24"/>
        </w:rPr>
        <w:lastRenderedPageBreak/>
        <w:t>собственному желанию определяется сторонами трудового договора в соответствии с нормами, утвержденными общероссийскими спортивными федерациями по соответствующим виду или видам спорта.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41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28.07.2012 N 136-ФЗ)</w:t>
      </w:r>
    </w:p>
    <w:p w:rsidR="00EE3086" w:rsidRPr="004D0ECD" w:rsidRDefault="00EE3086">
      <w:pPr>
        <w:pStyle w:val="ConsPlusNormal"/>
        <w:ind w:firstLine="540"/>
        <w:jc w:val="both"/>
        <w:rPr>
          <w:rFonts w:ascii="Times New Roman" w:hAnsi="Times New Roman" w:cs="Times New Roman"/>
          <w:sz w:val="24"/>
          <w:szCs w:val="24"/>
        </w:rPr>
      </w:pPr>
      <w:bookmarkStart w:id="283" w:name="P4554"/>
      <w:bookmarkEnd w:id="283"/>
      <w:r w:rsidRPr="004D0ECD">
        <w:rPr>
          <w:rFonts w:ascii="Times New Roman" w:hAnsi="Times New Roman" w:cs="Times New Roman"/>
          <w:sz w:val="24"/>
          <w:szCs w:val="24"/>
        </w:rPr>
        <w:t>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w:t>
      </w:r>
      <w:hyperlink w:anchor="P2522" w:history="1">
        <w:r w:rsidRPr="004D0ECD">
          <w:rPr>
            <w:rFonts w:ascii="Times New Roman" w:hAnsi="Times New Roman" w:cs="Times New Roman"/>
            <w:sz w:val="24"/>
            <w:szCs w:val="24"/>
          </w:rPr>
          <w:t>часть третья статьи 192</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Размер денежной выплаты, предусмотренной </w:t>
      </w:r>
      <w:hyperlink w:anchor="P4554" w:history="1">
        <w:r w:rsidRPr="004D0ECD">
          <w:rPr>
            <w:rFonts w:ascii="Times New Roman" w:hAnsi="Times New Roman" w:cs="Times New Roman"/>
            <w:sz w:val="24"/>
            <w:szCs w:val="24"/>
          </w:rPr>
          <w:t>частью третьей</w:t>
        </w:r>
      </w:hyperlink>
      <w:r w:rsidRPr="004D0ECD">
        <w:rPr>
          <w:rFonts w:ascii="Times New Roman" w:hAnsi="Times New Roman" w:cs="Times New Roman"/>
          <w:sz w:val="24"/>
          <w:szCs w:val="24"/>
        </w:rPr>
        <w:t xml:space="preserve"> настоящей статьи, определяется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28.07.2012 N 136-ФЗ)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Спортсмен обязан произвести в пользу работодателя денежную выплату, предусмотренную </w:t>
      </w:r>
      <w:hyperlink w:anchor="P4554" w:history="1">
        <w:r w:rsidRPr="004D0ECD">
          <w:rPr>
            <w:rFonts w:ascii="Times New Roman" w:hAnsi="Times New Roman" w:cs="Times New Roman"/>
            <w:sz w:val="24"/>
            <w:szCs w:val="24"/>
          </w:rPr>
          <w:t>частью третьей</w:t>
        </w:r>
      </w:hyperlink>
      <w:r w:rsidRPr="004D0ECD">
        <w:rPr>
          <w:rFonts w:ascii="Times New Roman" w:hAnsi="Times New Roman" w:cs="Times New Roman"/>
          <w:sz w:val="24"/>
          <w:szCs w:val="24"/>
        </w:rPr>
        <w:t xml:space="preserve"> настоящей статьи, в двухмесячный срок со дня расторжения трудового договора, если иное не предусмотрено трудовым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28.07.2012 N 136-ФЗ)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55. ОСОБЕННОСТИ РЕГУЛИРОВАНИЯ ТРУДА</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ДРУГИХ КАТЕГОРИЙ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141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04.06.2014 N 145-ФЗ в наименование статьи 349 вносятся изменения. См. текст в будущей </w:t>
      </w:r>
      <w:hyperlink r:id="rId1420"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349. Регулирование труда лиц, работающих в организациях Вооруженных Сил Российской Федерации и федеральных органах исполнительной власти, в которых законодательством Российской Федерации предусмотрена военная служба, а также работников, проходящих заменяющую военную службу альтернативную гражданскую службу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 1 января 2017 года Федеральным </w:t>
      </w:r>
      <w:hyperlink r:id="rId142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04.06.2014 N 145-ФЗ в часть первую статьи 349 вносятся изменения. См. текст в будущей </w:t>
      </w:r>
      <w:hyperlink r:id="rId1422" w:history="1">
        <w:r w:rsidRPr="004D0ECD">
          <w:rPr>
            <w:rFonts w:ascii="Times New Roman" w:hAnsi="Times New Roman" w:cs="Times New Roman"/>
            <w:sz w:val="24"/>
            <w:szCs w:val="24"/>
          </w:rPr>
          <w:t>редакции</w:t>
        </w:r>
      </w:hyperlink>
      <w:r w:rsidRPr="004D0ECD">
        <w:rPr>
          <w:rFonts w:ascii="Times New Roman" w:hAnsi="Times New Roman" w:cs="Times New Roman"/>
          <w:sz w:val="24"/>
          <w:szCs w:val="24"/>
        </w:rPr>
        <w:t>.</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84" w:name="P4573"/>
      <w:bookmarkEnd w:id="284"/>
      <w:r w:rsidRPr="004D0ECD">
        <w:rPr>
          <w:rFonts w:ascii="Times New Roman" w:hAnsi="Times New Roman" w:cs="Times New Roman"/>
          <w:sz w:val="24"/>
          <w:szCs w:val="24"/>
        </w:rPr>
        <w:t>На работников, заключивших трудовой договор о работе в воинских частях, учреждениях, военных образовательных организациях высшего образования и военных профессиональных образовательных организациях, иных организациях Вооруженных Сил Российской Федерации и федеральных органов исполнительной власти, в которых законодательством Российской Федерации предусмотрена военная служба, а также на работников, проходящих заменяющую военную службу альтернативную гражданскую службу, распространяются трудовое законодательство и иные акты, содержащие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42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02.07.2013 </w:t>
      </w:r>
      <w:hyperlink r:id="rId1424" w:history="1">
        <w:r w:rsidRPr="004D0ECD">
          <w:rPr>
            <w:rFonts w:ascii="Times New Roman" w:hAnsi="Times New Roman" w:cs="Times New Roman"/>
            <w:sz w:val="24"/>
            <w:szCs w:val="24"/>
          </w:rPr>
          <w:t>N 185-ФЗ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соответствии с задачами органов, учреждений и организаций, указанных в </w:t>
      </w:r>
      <w:hyperlink w:anchor="P4573" w:history="1">
        <w:r w:rsidRPr="004D0ECD">
          <w:rPr>
            <w:rFonts w:ascii="Times New Roman" w:hAnsi="Times New Roman" w:cs="Times New Roman"/>
            <w:sz w:val="24"/>
            <w:szCs w:val="24"/>
          </w:rPr>
          <w:t xml:space="preserve">части </w:t>
        </w:r>
        <w:r w:rsidRPr="004D0ECD">
          <w:rPr>
            <w:rFonts w:ascii="Times New Roman" w:hAnsi="Times New Roman" w:cs="Times New Roman"/>
            <w:sz w:val="24"/>
            <w:szCs w:val="24"/>
          </w:rPr>
          <w:lastRenderedPageBreak/>
          <w:t>первой</w:t>
        </w:r>
      </w:hyperlink>
      <w:r w:rsidRPr="004D0ECD">
        <w:rPr>
          <w:rFonts w:ascii="Times New Roman" w:hAnsi="Times New Roman" w:cs="Times New Roman"/>
          <w:sz w:val="24"/>
          <w:szCs w:val="24"/>
        </w:rPr>
        <w:t xml:space="preserve"> настоящей статьи, для работников устанавливаются особые условия оплаты труда, а также дополнительные льготы и преимущества.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85" w:name="P4577"/>
      <w:bookmarkEnd w:id="285"/>
      <w:r w:rsidRPr="004D0ECD">
        <w:rPr>
          <w:rFonts w:ascii="Times New Roman" w:hAnsi="Times New Roman" w:cs="Times New Roman"/>
          <w:sz w:val="24"/>
          <w:szCs w:val="24"/>
        </w:rPr>
        <w:t>Статья 349.1. Особенности регулирования труда работников государственных корпораций, публично-правовых компаний, государственных компаний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2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29.12.2010 N 437-ФЗ)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 государственной корпорации, публично-правовой компании или государственной компании в случаях и в </w:t>
      </w:r>
      <w:hyperlink r:id="rId142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которые установлены Правительством Российской Федерации, обязан: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представлять сведения о своих доходах, расходах, имуществе и обязательствах имущественного характера и о доходах, расходах, об имуществе и обязательствах имущественного характера его супруга (супруги) и несовершеннолетних детей;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03.12.2012 N 231-ФЗ)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сообщать работодателю о личной заинтересованности при исполнении трудовых обязанностей, которая может привести к конфликту интересов, принимать меры по предотвращению такого конфликта.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целей настоящего Кодекса используется понятие "личная заинтересованность", установленное </w:t>
      </w:r>
      <w:hyperlink r:id="rId1430"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о противодействии коррупции.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4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05.10.2015 N 285-ФЗ)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целей настоящего Кодекса используется понятие "конфликт интересов", установленное </w:t>
      </w:r>
      <w:hyperlink r:id="rId1432"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о противодействии коррупции.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4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05.10.2015 N 285-ФЗ)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Работнику государственной корпорации, государственной компании, публично-правовой компании в </w:t>
      </w:r>
      <w:hyperlink r:id="rId1434" w:history="1">
        <w:r w:rsidRPr="004D0ECD">
          <w:rPr>
            <w:rFonts w:ascii="Times New Roman" w:hAnsi="Times New Roman" w:cs="Times New Roman"/>
            <w:sz w:val="24"/>
            <w:szCs w:val="24"/>
          </w:rPr>
          <w:t>случаях</w:t>
        </w:r>
      </w:hyperlink>
      <w:r w:rsidRPr="004D0ECD">
        <w:rPr>
          <w:rFonts w:ascii="Times New Roman" w:hAnsi="Times New Roman" w:cs="Times New Roman"/>
          <w:sz w:val="24"/>
          <w:szCs w:val="24"/>
        </w:rPr>
        <w:t>, установленных Правительством Российской Федерации, запрещается: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bookmarkStart w:id="286" w:name="P4592"/>
      <w:bookmarkEnd w:id="286"/>
      <w:r w:rsidRPr="004D0ECD">
        <w:rPr>
          <w:rFonts w:ascii="Times New Roman" w:hAnsi="Times New Roman" w:cs="Times New Roman"/>
          <w:sz w:val="24"/>
          <w:szCs w:val="24"/>
        </w:rPr>
        <w:t>1) участвовать в деятельности органов управления и контроля коммерческой организации, за исключением участия с согласия высшего органа управления государственной корпорации, государственной компании или публично-правовой компании;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3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2) осуществлять предпринимательскую деятельность;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быть поверенным или представителем по делам третьих лиц в государственной корпорации, государственной компании или публично-правовой компании, за исключением осуществления такой деятельности с согласия высшего органа управления государственной корпорации, государственной компании или публично-правовой компании;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4) получать в связи с исполнением трудовых обязанностей вознаграждения от иных юридических лиц, физических лиц (подарки, денежное вознаграждение, ссуды, услуги, оплату развлечений, отдыха и иные вознаграждения), за исключением вознаграждений за исполнение в случае, предусмотренном </w:t>
      </w:r>
      <w:hyperlink w:anchor="P4592" w:history="1">
        <w:r w:rsidRPr="004D0ECD">
          <w:rPr>
            <w:rFonts w:ascii="Times New Roman" w:hAnsi="Times New Roman" w:cs="Times New Roman"/>
            <w:sz w:val="24"/>
            <w:szCs w:val="24"/>
          </w:rPr>
          <w:t>пунктом 1</w:t>
        </w:r>
      </w:hyperlink>
      <w:r w:rsidRPr="004D0ECD">
        <w:rPr>
          <w:rFonts w:ascii="Times New Roman" w:hAnsi="Times New Roman" w:cs="Times New Roman"/>
          <w:sz w:val="24"/>
          <w:szCs w:val="24"/>
        </w:rPr>
        <w:t xml:space="preserve"> настоящей части, функций членов органов управления и контроля коммерческой организации и компенсаций командировочных расходов, связанных с исполнением таких функций;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5) использовать в целях, не связанных с исполнением трудовых обязанностей, имущество государственной корпорации, государственной компании или публично-правовой компании, а также передавать его иным лицам;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6) разглашать или использовать сведения, отнесенные законодательством </w:t>
      </w:r>
      <w:r w:rsidRPr="004D0ECD">
        <w:rPr>
          <w:rFonts w:ascii="Times New Roman" w:hAnsi="Times New Roman" w:cs="Times New Roman"/>
          <w:sz w:val="24"/>
          <w:szCs w:val="24"/>
        </w:rPr>
        <w:lastRenderedPageBreak/>
        <w:t xml:space="preserve">Российской Федерации к </w:t>
      </w:r>
      <w:hyperlink r:id="rId1439" w:history="1">
        <w:r w:rsidRPr="004D0ECD">
          <w:rPr>
            <w:rFonts w:ascii="Times New Roman" w:hAnsi="Times New Roman" w:cs="Times New Roman"/>
            <w:sz w:val="24"/>
            <w:szCs w:val="24"/>
          </w:rPr>
          <w:t>сведениям</w:t>
        </w:r>
      </w:hyperlink>
      <w:r w:rsidRPr="004D0ECD">
        <w:rPr>
          <w:rFonts w:ascii="Times New Roman" w:hAnsi="Times New Roman" w:cs="Times New Roman"/>
          <w:sz w:val="24"/>
          <w:szCs w:val="24"/>
        </w:rPr>
        <w:t xml:space="preserve"> конфиденциального характера, или служебную информацию, а также сведения, ставшие ему известными в связи с исполнением трудовых обязанностей;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7) принимать от иностранных государств, международных организаций награды, почетные и специальные звания (за исключением научных званий) без письменного разрешения представителя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8) использовать должностные полномочия в интересах политических партий, других общественных объединений, религиозных объединений и иных не являющихся объектом деятельности государственной корпорации, государственной компании или публично-правовой компании организаций;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9) создавать в государственной корпорации, государственной компании или публично-правовой компании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236-ФЗ)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11)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лиц без гражданства, если иное не предусмотрено международным договором Российской Федерации или законодательством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Работнику государственной корпорации, государственной компании или публично-правовой компании, его супругу (супруге) и несовершеннолетним детям в случаях, предусмотренных федеральным </w:t>
      </w:r>
      <w:hyperlink r:id="rId144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1443"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07.05.2013 N 102-ФЗ; в ред. Федеральных законов от 03.07.2016 </w:t>
      </w:r>
      <w:hyperlink r:id="rId1444" w:history="1">
        <w:r w:rsidRPr="004D0ECD">
          <w:rPr>
            <w:rFonts w:ascii="Times New Roman" w:hAnsi="Times New Roman" w:cs="Times New Roman"/>
            <w:sz w:val="24"/>
            <w:szCs w:val="24"/>
          </w:rPr>
          <w:t>N 236-ФЗ</w:t>
        </w:r>
      </w:hyperlink>
      <w:r w:rsidRPr="004D0ECD">
        <w:rPr>
          <w:rFonts w:ascii="Times New Roman" w:hAnsi="Times New Roman" w:cs="Times New Roman"/>
          <w:sz w:val="24"/>
          <w:szCs w:val="24"/>
        </w:rPr>
        <w:t xml:space="preserve">, от 03.07.2016 </w:t>
      </w:r>
      <w:hyperlink r:id="rId1445" w:history="1">
        <w:r w:rsidRPr="004D0ECD">
          <w:rPr>
            <w:rFonts w:ascii="Times New Roman" w:hAnsi="Times New Roman" w:cs="Times New Roman"/>
            <w:sz w:val="24"/>
            <w:szCs w:val="24"/>
          </w:rPr>
          <w:t>N 347-ФЗ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349.2. Особенности регулирования труда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4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03.12.2012 N 231-ФЗ)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случаях и </w:t>
      </w:r>
      <w:hyperlink r:id="rId144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которые установлены Правительством Российской Федерации, распространяются ограничения, запреты и обязанности, установленные законодательством Российской Федерации о противодействии коррупции.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Пенсионного фонда Российской Федерации, Фонда социального </w:t>
      </w:r>
      <w:r w:rsidRPr="004D0ECD">
        <w:rPr>
          <w:rFonts w:ascii="Times New Roman" w:hAnsi="Times New Roman" w:cs="Times New Roman"/>
          <w:sz w:val="24"/>
          <w:szCs w:val="24"/>
        </w:rPr>
        <w:lastRenderedPageBreak/>
        <w:t xml:space="preserve">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их супругам и несовершеннолетним детям в случаях, предусмотренных федеральным </w:t>
      </w:r>
      <w:hyperlink r:id="rId144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45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07.05.2013 N 102-ФЗ; в ред. Федерального </w:t>
      </w:r>
      <w:hyperlink r:id="rId14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87" w:name="P4619"/>
      <w:bookmarkEnd w:id="287"/>
      <w:r w:rsidRPr="004D0ECD">
        <w:rPr>
          <w:rFonts w:ascii="Times New Roman" w:hAnsi="Times New Roman" w:cs="Times New Roman"/>
          <w:sz w:val="24"/>
          <w:szCs w:val="24"/>
        </w:rPr>
        <w:t>Статья 349.3. Ограничение размеров выходных пособий, компенсаций и иных выплат в связи с прекращением трудовых договоров для отдельных категорий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5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02.04.2014 N 56-ФЗ)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Условия заключенных до 13 апреля 2014 года трудовых договоров с работниками, категории которых указаны в части первой статьи 349.3, </w:t>
      </w:r>
      <w:hyperlink r:id="rId1453" w:history="1">
        <w:r w:rsidRPr="004D0ECD">
          <w:rPr>
            <w:rFonts w:ascii="Times New Roman" w:hAnsi="Times New Roman" w:cs="Times New Roman"/>
            <w:sz w:val="24"/>
            <w:szCs w:val="24"/>
          </w:rPr>
          <w:t>прекращают</w:t>
        </w:r>
      </w:hyperlink>
      <w:r w:rsidRPr="004D0ECD">
        <w:rPr>
          <w:rFonts w:ascii="Times New Roman" w:hAnsi="Times New Roman" w:cs="Times New Roman"/>
          <w:sz w:val="24"/>
          <w:szCs w:val="24"/>
        </w:rPr>
        <w:t xml:space="preserve"> действие со дня вступления в силу Федерального </w:t>
      </w:r>
      <w:hyperlink r:id="rId14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56-ФЗ в части, противоречащей требованиям, установленным </w:t>
      </w:r>
      <w:hyperlink w:anchor="P2410" w:history="1">
        <w:r w:rsidRPr="004D0ECD">
          <w:rPr>
            <w:rFonts w:ascii="Times New Roman" w:hAnsi="Times New Roman" w:cs="Times New Roman"/>
            <w:sz w:val="24"/>
            <w:szCs w:val="24"/>
          </w:rPr>
          <w:t>статьей 181.1</w:t>
        </w:r>
      </w:hyperlink>
      <w:r w:rsidRPr="004D0ECD">
        <w:rPr>
          <w:rFonts w:ascii="Times New Roman" w:hAnsi="Times New Roman" w:cs="Times New Roman"/>
          <w:sz w:val="24"/>
          <w:szCs w:val="24"/>
        </w:rPr>
        <w:t xml:space="preserve"> и </w:t>
      </w:r>
      <w:hyperlink w:anchor="P4630" w:history="1">
        <w:r w:rsidRPr="004D0ECD">
          <w:rPr>
            <w:rFonts w:ascii="Times New Roman" w:hAnsi="Times New Roman" w:cs="Times New Roman"/>
            <w:sz w:val="24"/>
            <w:szCs w:val="24"/>
          </w:rPr>
          <w:t>частями второй</w:t>
        </w:r>
      </w:hyperlink>
      <w:r w:rsidRPr="004D0ECD">
        <w:rPr>
          <w:rFonts w:ascii="Times New Roman" w:hAnsi="Times New Roman" w:cs="Times New Roman"/>
          <w:sz w:val="24"/>
          <w:szCs w:val="24"/>
        </w:rPr>
        <w:t xml:space="preserve"> - </w:t>
      </w:r>
      <w:hyperlink w:anchor="P4633" w:history="1">
        <w:r w:rsidRPr="004D0ECD">
          <w:rPr>
            <w:rFonts w:ascii="Times New Roman" w:hAnsi="Times New Roman" w:cs="Times New Roman"/>
            <w:sz w:val="24"/>
            <w:szCs w:val="24"/>
          </w:rPr>
          <w:t>пятой статьи 349.3</w:t>
        </w:r>
      </w:hyperlink>
      <w:r w:rsidRPr="004D0ECD">
        <w:rPr>
          <w:rFonts w:ascii="Times New Roman" w:hAnsi="Times New Roman" w:cs="Times New Roman"/>
          <w:sz w:val="24"/>
          <w:szCs w:val="24"/>
        </w:rPr>
        <w:t xml:space="preserve"> Трудового кодекса Российской Федерации (в ред. Федерального </w:t>
      </w:r>
      <w:hyperlink r:id="rId145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56-ФЗ).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88" w:name="P4626"/>
      <w:bookmarkEnd w:id="288"/>
      <w:r w:rsidRPr="004D0ECD">
        <w:rPr>
          <w:rFonts w:ascii="Times New Roman" w:hAnsi="Times New Roman" w:cs="Times New Roman"/>
          <w:sz w:val="24"/>
          <w:szCs w:val="24"/>
        </w:rPr>
        <w:t>Действие настоящей статьи распространяется на следующие категории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руководители, их заместители, главные бухгалтеры и заключившие трудовые договоры члены коллегиальных исполнительных органов государственных корпораций, государственных компаний, а также хозяйственных обществ, более пятидесяти процентов акций (долей) в уставном капитале которых находится в государственной или муниципальной собственности;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руководители, их заместители, главные бухгалтеры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ind w:firstLine="540"/>
        <w:jc w:val="both"/>
        <w:rPr>
          <w:rFonts w:ascii="Times New Roman" w:hAnsi="Times New Roman" w:cs="Times New Roman"/>
          <w:sz w:val="24"/>
          <w:szCs w:val="24"/>
        </w:rPr>
      </w:pPr>
      <w:bookmarkStart w:id="289" w:name="P4630"/>
      <w:bookmarkEnd w:id="289"/>
      <w:r w:rsidRPr="004D0ECD">
        <w:rPr>
          <w:rFonts w:ascii="Times New Roman" w:hAnsi="Times New Roman" w:cs="Times New Roman"/>
          <w:sz w:val="24"/>
          <w:szCs w:val="24"/>
        </w:rPr>
        <w:t xml:space="preserve">В случае выплаты работникам, категории которых указаны в </w:t>
      </w:r>
      <w:hyperlink w:anchor="P4626"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компенсаций, предусмотренных </w:t>
      </w:r>
      <w:hyperlink w:anchor="P2404" w:history="1">
        <w:r w:rsidRPr="004D0ECD">
          <w:rPr>
            <w:rFonts w:ascii="Times New Roman" w:hAnsi="Times New Roman" w:cs="Times New Roman"/>
            <w:sz w:val="24"/>
            <w:szCs w:val="24"/>
          </w:rPr>
          <w:t>статьей 181</w:t>
        </w:r>
      </w:hyperlink>
      <w:r w:rsidRPr="004D0ECD">
        <w:rPr>
          <w:rFonts w:ascii="Times New Roman" w:hAnsi="Times New Roman" w:cs="Times New Roman"/>
          <w:sz w:val="24"/>
          <w:szCs w:val="24"/>
        </w:rPr>
        <w:t xml:space="preserve"> или </w:t>
      </w:r>
      <w:hyperlink w:anchor="P3607" w:history="1">
        <w:r w:rsidRPr="004D0ECD">
          <w:rPr>
            <w:rFonts w:ascii="Times New Roman" w:hAnsi="Times New Roman" w:cs="Times New Roman"/>
            <w:sz w:val="24"/>
            <w:szCs w:val="24"/>
          </w:rPr>
          <w:t>279</w:t>
        </w:r>
      </w:hyperlink>
      <w:r w:rsidRPr="004D0ECD">
        <w:rPr>
          <w:rFonts w:ascii="Times New Roman" w:hAnsi="Times New Roman" w:cs="Times New Roman"/>
          <w:sz w:val="24"/>
          <w:szCs w:val="24"/>
        </w:rPr>
        <w:t xml:space="preserve"> настоящего Кодекса, данные компенсации выплачиваются в размере трехкратного среднего месячного заработка.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Соглашения о расторжении трудовых договоров в соответствии со </w:t>
      </w:r>
      <w:hyperlink w:anchor="P1153" w:history="1">
        <w:r w:rsidRPr="004D0ECD">
          <w:rPr>
            <w:rFonts w:ascii="Times New Roman" w:hAnsi="Times New Roman" w:cs="Times New Roman"/>
            <w:sz w:val="24"/>
            <w:szCs w:val="24"/>
          </w:rPr>
          <w:t>статьей 78</w:t>
        </w:r>
      </w:hyperlink>
      <w:r w:rsidRPr="004D0ECD">
        <w:rPr>
          <w:rFonts w:ascii="Times New Roman" w:hAnsi="Times New Roman" w:cs="Times New Roman"/>
          <w:sz w:val="24"/>
          <w:szCs w:val="24"/>
        </w:rPr>
        <w:t xml:space="preserve"> настоящего Кодекса с работниками, категории которых указаны в части первой настоящей статьи, не могут содержать условия о выплате работнику выходного пособия, компенсации и (или) о назначении работнику каких-либо иных выплат в любой форме.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прекращении трудовых договоров с работниками, категории которых указаны в части первой настоящей статьи, по любым установленным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другими федеральными законами основаниям совокупный размер выплачиваемых этим работникам выходных пособий, компенсаций и иных выплат в любой форме, в том числе компенсаций, указанных в части второй настоящей статьи, и выходных пособий, предусмотренных трудовым договором или коллективным договором в соответствии с </w:t>
      </w:r>
      <w:hyperlink w:anchor="P2372" w:history="1">
        <w:r w:rsidRPr="004D0ECD">
          <w:rPr>
            <w:rFonts w:ascii="Times New Roman" w:hAnsi="Times New Roman" w:cs="Times New Roman"/>
            <w:sz w:val="24"/>
            <w:szCs w:val="24"/>
          </w:rPr>
          <w:t>частью четвертой статьи 178</w:t>
        </w:r>
      </w:hyperlink>
      <w:r w:rsidRPr="004D0ECD">
        <w:rPr>
          <w:rFonts w:ascii="Times New Roman" w:hAnsi="Times New Roman" w:cs="Times New Roman"/>
          <w:sz w:val="24"/>
          <w:szCs w:val="24"/>
        </w:rPr>
        <w:t xml:space="preserve"> настоящего Кодекса, не может превышать трехкратный средний месячный заработок этих работников.</w:t>
      </w:r>
    </w:p>
    <w:p w:rsidR="00EE3086" w:rsidRPr="004D0ECD" w:rsidRDefault="00EE3086">
      <w:pPr>
        <w:pStyle w:val="ConsPlusNormal"/>
        <w:ind w:firstLine="540"/>
        <w:jc w:val="both"/>
        <w:rPr>
          <w:rFonts w:ascii="Times New Roman" w:hAnsi="Times New Roman" w:cs="Times New Roman"/>
          <w:sz w:val="24"/>
          <w:szCs w:val="24"/>
        </w:rPr>
      </w:pPr>
      <w:bookmarkStart w:id="290" w:name="P4633"/>
      <w:bookmarkEnd w:id="290"/>
      <w:r w:rsidRPr="004D0ECD">
        <w:rPr>
          <w:rFonts w:ascii="Times New Roman" w:hAnsi="Times New Roman" w:cs="Times New Roman"/>
          <w:sz w:val="24"/>
          <w:szCs w:val="24"/>
        </w:rPr>
        <w:t xml:space="preserve">При определении указанного в части четвертой настоящей статьи совокупного </w:t>
      </w:r>
      <w:r w:rsidRPr="004D0ECD">
        <w:rPr>
          <w:rFonts w:ascii="Times New Roman" w:hAnsi="Times New Roman" w:cs="Times New Roman"/>
          <w:sz w:val="24"/>
          <w:szCs w:val="24"/>
        </w:rPr>
        <w:lastRenderedPageBreak/>
        <w:t>размера выплат работнику не учитывается размер следующих выплат: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причитающаяся работнику заработная плата;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средний заработок, сохраняемый в случаях направления работника в служебную командировку, направления работника на профессиональное обучение или дополнительное профессиональное образование с отрывом от работы, в других случаях, в которых в соответствии с трудовым законодательством и иными актами, содержащими нормы трудового права, за работником сохраняется средний заработок;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возмещение расходов, связанных со служебными командировками, и расходов при переезде на работу в другую местность;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денежная компенсация за все неиспользованные отпуска (</w:t>
      </w:r>
      <w:hyperlink w:anchor="P1736" w:history="1">
        <w:r w:rsidRPr="004D0ECD">
          <w:rPr>
            <w:rFonts w:ascii="Times New Roman" w:hAnsi="Times New Roman" w:cs="Times New Roman"/>
            <w:sz w:val="24"/>
            <w:szCs w:val="24"/>
          </w:rPr>
          <w:t>статья 127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средний месячный заработок, сохраняемый на период трудоустройства (</w:t>
      </w:r>
      <w:hyperlink w:anchor="P2355" w:history="1">
        <w:r w:rsidRPr="004D0ECD">
          <w:rPr>
            <w:rFonts w:ascii="Times New Roman" w:hAnsi="Times New Roman" w:cs="Times New Roman"/>
            <w:sz w:val="24"/>
            <w:szCs w:val="24"/>
          </w:rPr>
          <w:t>статьи 178</w:t>
        </w:r>
      </w:hyperlink>
      <w:r w:rsidRPr="004D0ECD">
        <w:rPr>
          <w:rFonts w:ascii="Times New Roman" w:hAnsi="Times New Roman" w:cs="Times New Roman"/>
          <w:sz w:val="24"/>
          <w:szCs w:val="24"/>
        </w:rPr>
        <w:t xml:space="preserve"> и </w:t>
      </w:r>
      <w:hyperlink w:anchor="P3946" w:history="1">
        <w:r w:rsidRPr="004D0ECD">
          <w:rPr>
            <w:rFonts w:ascii="Times New Roman" w:hAnsi="Times New Roman" w:cs="Times New Roman"/>
            <w:sz w:val="24"/>
            <w:szCs w:val="24"/>
          </w:rPr>
          <w:t>318</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349.4. Особенности регулирования труда отдельных категорий работников кредитных организаций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5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22.12.2014 N 432-ФЗ)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если в течение шести месяцев до дня утверждения Комитетом банковского надзора Банка России плана участия государственной корпорации "Агентство по страхованию вкладов" (далее - Агентство) в осуществлении мер по предупреждению банкротства банка размер оплаты труда руководителя банка, в отношении которого Агентством осуществляются меры по предупреждению банкротства, его заместителей, членов коллегиального органа банка, главного бухгалтера, его заместителей, руководителя филиала банка, его заместителей, главного бухгалтера филиала, установленный трудовым договором, заключенным с такими лицами, был увеличен по сравнению с размером оплаты труда, существовавшим до начала указанного срока, условия трудового договора, изменяющие размер оплаты труда, прекращают свое действие с даты утверждения плана участия Агентства в осуществлении мер по предупреждению банкротства банка.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утверждения плана участия Агентства в осуществлении мер по предупреждению банкротства банка лицам, указанным в части первой настоящей статьи, выплата выходных пособий, компенсаций и иных выплат в связи с прекращением трудового договора (в том числе по инициативе работника или по соглашению сторон), предусмотренных трудовым законодательством, коллективным договором, соглашениями, локальными нормативными актами, трудовыми договорами в части, превышающей минимальный размер выплат, предусмотренных </w:t>
      </w:r>
      <w:hyperlink w:anchor="P2404" w:history="1">
        <w:r w:rsidRPr="004D0ECD">
          <w:rPr>
            <w:rFonts w:ascii="Times New Roman" w:hAnsi="Times New Roman" w:cs="Times New Roman"/>
            <w:sz w:val="24"/>
            <w:szCs w:val="24"/>
          </w:rPr>
          <w:t>статьей 181</w:t>
        </w:r>
      </w:hyperlink>
      <w:r w:rsidRPr="004D0ECD">
        <w:rPr>
          <w:rFonts w:ascii="Times New Roman" w:hAnsi="Times New Roman" w:cs="Times New Roman"/>
          <w:sz w:val="24"/>
          <w:szCs w:val="24"/>
        </w:rPr>
        <w:t xml:space="preserve"> настоящего Кодекса, не производится.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отзыва (аннулирования) лицензии на осуществление банковских операций работодателя - кредитной организации время простоя работников оплачивается в соответствии с </w:t>
      </w:r>
      <w:hyperlink w:anchor="P2117" w:history="1">
        <w:r w:rsidRPr="004D0ECD">
          <w:rPr>
            <w:rFonts w:ascii="Times New Roman" w:hAnsi="Times New Roman" w:cs="Times New Roman"/>
            <w:sz w:val="24"/>
            <w:szCs w:val="24"/>
          </w:rPr>
          <w:t>частью 2 статьи 157</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349.5. Размещение информации о среднемесячной заработной плате руководителей, их заместителей и главных бухгалтеров организаций в информационно-телекоммуникационной сети "Интернет"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5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347-ФЗ)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91" w:name="P4650"/>
      <w:bookmarkEnd w:id="291"/>
      <w:r w:rsidRPr="004D0ECD">
        <w:rPr>
          <w:rFonts w:ascii="Times New Roman" w:hAnsi="Times New Roman" w:cs="Times New Roman"/>
          <w:sz w:val="24"/>
          <w:szCs w:val="24"/>
        </w:rPr>
        <w:t xml:space="preserve">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w:t>
      </w:r>
      <w:r w:rsidRPr="004D0ECD">
        <w:rPr>
          <w:rFonts w:ascii="Times New Roman" w:hAnsi="Times New Roman" w:cs="Times New Roman"/>
          <w:sz w:val="24"/>
          <w:szCs w:val="24"/>
        </w:rPr>
        <w:lastRenderedPageBreak/>
        <w:t>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фондов, учреждений, предприятий, если иное не предусмотрено настоящим Кодексом, другими федеральными законами, иными нормативными правовыми актами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Информация, предусмотренная </w:t>
      </w:r>
      <w:hyperlink w:anchor="P4650"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может по решению государственных органов, органов местного самоуправления, организаций, осуществляющих функции и полномочия учредителя указанных в </w:t>
      </w:r>
      <w:hyperlink w:anchor="P4650"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фондов, учреждений, предприятий, размещаться в информационно-телекоммуникационной сети "Интернет" на официальных сайтах указанных фондов, учреждений, предприятий.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составе размещаемой на официальных сайтах информации, предусмотренной </w:t>
      </w:r>
      <w:hyperlink w:anchor="P4650" w:history="1">
        <w:r w:rsidRPr="004D0ECD">
          <w:rPr>
            <w:rFonts w:ascii="Times New Roman" w:hAnsi="Times New Roman" w:cs="Times New Roman"/>
            <w:sz w:val="24"/>
            <w:szCs w:val="24"/>
          </w:rPr>
          <w:t>частью первой</w:t>
        </w:r>
      </w:hyperlink>
      <w:r w:rsidRPr="004D0ECD">
        <w:rPr>
          <w:rFonts w:ascii="Times New Roman" w:hAnsi="Times New Roman" w:cs="Times New Roman"/>
          <w:sz w:val="24"/>
          <w:szCs w:val="24"/>
        </w:rPr>
        <w:t xml:space="preserve"> настоящей статьи, запрещается указывать данные, позволяющие определить место жительства, почтовый адрес, телефон и иные индивидуальные средства коммуникации лиц, указанных в </w:t>
      </w:r>
      <w:hyperlink w:anchor="P4650"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а также сведения, отнесенные к государственной тайне или сведениям конфиденциального характера.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размещения информации о рассчитываемой за календарный год среднемесячной заработной плате лиц, указанных в </w:t>
      </w:r>
      <w:hyperlink w:anchor="P4650" w:history="1">
        <w:r w:rsidRPr="004D0ECD">
          <w:rPr>
            <w:rFonts w:ascii="Times New Roman" w:hAnsi="Times New Roman" w:cs="Times New Roman"/>
            <w:sz w:val="24"/>
            <w:szCs w:val="24"/>
          </w:rPr>
          <w:t>части первой</w:t>
        </w:r>
      </w:hyperlink>
      <w:r w:rsidRPr="004D0ECD">
        <w:rPr>
          <w:rFonts w:ascii="Times New Roman" w:hAnsi="Times New Roman" w:cs="Times New Roman"/>
          <w:sz w:val="24"/>
          <w:szCs w:val="24"/>
        </w:rPr>
        <w:t xml:space="preserve"> настоящей статьи,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настоящим Кодексом, другими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350. Некоторые особенности регулирования труда медицинских работников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медицинских работников устанавливается сокращенная продолжительность рабочего времени не более 39 часов в неделю. В зависимости от должности и (или) специальности </w:t>
      </w:r>
      <w:hyperlink r:id="rId1459" w:history="1">
        <w:r w:rsidRPr="004D0ECD">
          <w:rPr>
            <w:rFonts w:ascii="Times New Roman" w:hAnsi="Times New Roman" w:cs="Times New Roman"/>
            <w:sz w:val="24"/>
            <w:szCs w:val="24"/>
          </w:rPr>
          <w:t>продолжительность</w:t>
        </w:r>
      </w:hyperlink>
      <w:r w:rsidRPr="004D0ECD">
        <w:rPr>
          <w:rFonts w:ascii="Times New Roman" w:hAnsi="Times New Roman" w:cs="Times New Roman"/>
          <w:sz w:val="24"/>
          <w:szCs w:val="24"/>
        </w:rPr>
        <w:t xml:space="preserve"> рабочего времени медицинских работников определяется Правительством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Медицинским работникам организаций здравоохранения, проживающим и работающим в сельской местности и в поселках городского типа, продолжительность работы по совместительству может увеличиваться по </w:t>
      </w:r>
      <w:hyperlink r:id="rId1460" w:history="1">
        <w:r w:rsidRPr="004D0ECD">
          <w:rPr>
            <w:rFonts w:ascii="Times New Roman" w:hAnsi="Times New Roman" w:cs="Times New Roman"/>
            <w:sz w:val="24"/>
            <w:szCs w:val="24"/>
          </w:rPr>
          <w:t>решению</w:t>
        </w:r>
      </w:hyperlink>
      <w:r w:rsidRPr="004D0ECD">
        <w:rPr>
          <w:rFonts w:ascii="Times New Roman" w:hAnsi="Times New Roman" w:cs="Times New Roman"/>
          <w:sz w:val="24"/>
          <w:szCs w:val="24"/>
        </w:rPr>
        <w:t xml:space="preserve"> Правительства Российской Федерации, принятому с учетом мнения соответствующего общероссийского профессионального союза и общероссийского объединения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Отдельным категориям медицинских работников может быть предоставлен ежегодный дополнительный оплачиваемый отпуск. Продолжительность дополнительного отпуска устанавливается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введена Федеральным </w:t>
      </w:r>
      <w:hyperlink r:id="rId146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целях реализации </w:t>
      </w:r>
      <w:hyperlink r:id="rId1463" w:history="1">
        <w:r w:rsidRPr="004D0ECD">
          <w:rPr>
            <w:rFonts w:ascii="Times New Roman" w:hAnsi="Times New Roman" w:cs="Times New Roman"/>
            <w:sz w:val="24"/>
            <w:szCs w:val="24"/>
          </w:rPr>
          <w:t>программы</w:t>
        </w:r>
      </w:hyperlink>
      <w:r w:rsidRPr="004D0ECD">
        <w:rPr>
          <w:rFonts w:ascii="Times New Roman" w:hAnsi="Times New Roman" w:cs="Times New Roman"/>
          <w:sz w:val="24"/>
          <w:szCs w:val="24"/>
        </w:rPr>
        <w:t xml:space="preserve"> государственных гарантий бесплатного оказания гражданам медицинской помощи в экстренной или неотложной форме медицинским работникам медицинских организаций с их согласия может устанавливаться дежурство на дому.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введена Федеральным </w:t>
      </w:r>
      <w:hyperlink r:id="rId146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07.06.2013 N 125-ФЗ)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Дежурство на дому - пребывание медицинского работника медицинской организации дома в ожидании вызова на работу (для оказания медицинской помощи в экстренной или неотложной форме).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146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07.06.2013 N 125-ФЗ)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учете времени, фактически отработанного медицинским работником </w:t>
      </w:r>
      <w:r w:rsidRPr="004D0ECD">
        <w:rPr>
          <w:rFonts w:ascii="Times New Roman" w:hAnsi="Times New Roman" w:cs="Times New Roman"/>
          <w:sz w:val="24"/>
          <w:szCs w:val="24"/>
        </w:rPr>
        <w:lastRenderedPageBreak/>
        <w:t>медицинской организации, время дежурства на дому учитывается в размере одной второй часа рабочего времени за каждый час дежурства на дому. Общая продолжительность рабочего времени медицинского работника медицинской организации с учетом времени дежурства на дому не должна превышать норму рабочего времени медицинского работника медицинской организации за соответствующий период.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введена Федеральным </w:t>
      </w:r>
      <w:hyperlink r:id="rId146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07.06.2013 N 125-ФЗ)</w:t>
      </w:r>
    </w:p>
    <w:p w:rsidR="00EE3086" w:rsidRPr="004D0ECD" w:rsidRDefault="00393DE1">
      <w:pPr>
        <w:pStyle w:val="ConsPlusNormal"/>
        <w:ind w:firstLine="540"/>
        <w:jc w:val="both"/>
        <w:rPr>
          <w:rFonts w:ascii="Times New Roman" w:hAnsi="Times New Roman" w:cs="Times New Roman"/>
          <w:sz w:val="24"/>
          <w:szCs w:val="24"/>
        </w:rPr>
      </w:pPr>
      <w:hyperlink r:id="rId1467" w:history="1">
        <w:r w:rsidR="00EE3086" w:rsidRPr="004D0ECD">
          <w:rPr>
            <w:rFonts w:ascii="Times New Roman" w:hAnsi="Times New Roman" w:cs="Times New Roman"/>
            <w:sz w:val="24"/>
            <w:szCs w:val="24"/>
          </w:rPr>
          <w:t>Особенности</w:t>
        </w:r>
      </w:hyperlink>
      <w:r w:rsidR="00EE3086" w:rsidRPr="004D0ECD">
        <w:rPr>
          <w:rFonts w:ascii="Times New Roman" w:hAnsi="Times New Roman" w:cs="Times New Roman"/>
          <w:sz w:val="24"/>
          <w:szCs w:val="24"/>
        </w:rPr>
        <w:t xml:space="preserve"> режима рабочего времени и учета рабочего времени при осуществлении медицинскими работниками медицинских организаций дежурств на дому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введена Федеральным </w:t>
      </w:r>
      <w:hyperlink r:id="rId146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07.06.2013 N 125-ФЗ)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Статья 351. Регулирование труда творческих работников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w:t>
      </w:r>
      <w:hyperlink r:id="rId1471" w:history="1">
        <w:r w:rsidRPr="004D0ECD">
          <w:rPr>
            <w:rFonts w:ascii="Times New Roman" w:hAnsi="Times New Roman" w:cs="Times New Roman"/>
            <w:sz w:val="24"/>
            <w:szCs w:val="24"/>
          </w:rPr>
          <w:t>творческих работников</w:t>
        </w:r>
      </w:hyperlink>
      <w:r w:rsidRPr="004D0ECD">
        <w:rPr>
          <w:rFonts w:ascii="Times New Roman" w:hAnsi="Times New Roman" w:cs="Times New Roman"/>
          <w:sz w:val="24"/>
          <w:szCs w:val="24"/>
        </w:rPr>
        <w:t xml:space="preserve"> средств массовой информации, организаций кинематографии, теле- и </w:t>
      </w:r>
      <w:proofErr w:type="spellStart"/>
      <w:r w:rsidRPr="004D0ECD">
        <w:rPr>
          <w:rFonts w:ascii="Times New Roman" w:hAnsi="Times New Roman" w:cs="Times New Roman"/>
          <w:sz w:val="24"/>
          <w:szCs w:val="24"/>
        </w:rPr>
        <w:t>видеосъемочных</w:t>
      </w:r>
      <w:proofErr w:type="spellEnd"/>
      <w:r w:rsidRPr="004D0ECD">
        <w:rPr>
          <w:rFonts w:ascii="Times New Roman" w:hAnsi="Times New Roman" w:cs="Times New Roman"/>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частности особенности регулирования рабочего времени и времени отдыха (в том числе перерывов технологического и (или) организационного характера, продолжительности ежедневной работы (смены), работы в ночное время, выходные и нерабочие праздничные дни), оплаты труда, в соответствии со </w:t>
      </w:r>
      <w:hyperlink w:anchor="P3361" w:history="1">
        <w:r w:rsidRPr="004D0ECD">
          <w:rPr>
            <w:rFonts w:ascii="Times New Roman" w:hAnsi="Times New Roman" w:cs="Times New Roman"/>
            <w:sz w:val="24"/>
            <w:szCs w:val="24"/>
          </w:rPr>
          <w:t>статьей 252</w:t>
        </w:r>
      </w:hyperlink>
      <w:r w:rsidRPr="004D0ECD">
        <w:rPr>
          <w:rFonts w:ascii="Times New Roman" w:hAnsi="Times New Roman" w:cs="Times New Roman"/>
          <w:sz w:val="24"/>
          <w:szCs w:val="24"/>
        </w:rPr>
        <w:t xml:space="preserve"> настоящего Кодекса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а в случаях, предусмотренных </w:t>
      </w:r>
      <w:hyperlink w:anchor="P1414" w:history="1">
        <w:r w:rsidRPr="004D0ECD">
          <w:rPr>
            <w:rFonts w:ascii="Times New Roman" w:hAnsi="Times New Roman" w:cs="Times New Roman"/>
            <w:sz w:val="24"/>
            <w:szCs w:val="24"/>
          </w:rPr>
          <w:t>статьями 94</w:t>
        </w:r>
      </w:hyperlink>
      <w:r w:rsidRPr="004D0ECD">
        <w:rPr>
          <w:rFonts w:ascii="Times New Roman" w:hAnsi="Times New Roman" w:cs="Times New Roman"/>
          <w:sz w:val="24"/>
          <w:szCs w:val="24"/>
        </w:rPr>
        <w:t xml:space="preserve">, </w:t>
      </w:r>
      <w:hyperlink w:anchor="P1440" w:history="1">
        <w:r w:rsidRPr="004D0ECD">
          <w:rPr>
            <w:rFonts w:ascii="Times New Roman" w:hAnsi="Times New Roman" w:cs="Times New Roman"/>
            <w:sz w:val="24"/>
            <w:szCs w:val="24"/>
          </w:rPr>
          <w:t>96</w:t>
        </w:r>
      </w:hyperlink>
      <w:r w:rsidRPr="004D0ECD">
        <w:rPr>
          <w:rFonts w:ascii="Times New Roman" w:hAnsi="Times New Roman" w:cs="Times New Roman"/>
          <w:sz w:val="24"/>
          <w:szCs w:val="24"/>
        </w:rPr>
        <w:t xml:space="preserve">, </w:t>
      </w:r>
      <w:hyperlink w:anchor="P1603" w:history="1">
        <w:r w:rsidRPr="004D0ECD">
          <w:rPr>
            <w:rFonts w:ascii="Times New Roman" w:hAnsi="Times New Roman" w:cs="Times New Roman"/>
            <w:sz w:val="24"/>
            <w:szCs w:val="24"/>
          </w:rPr>
          <w:t>113</w:t>
        </w:r>
      </w:hyperlink>
      <w:r w:rsidRPr="004D0ECD">
        <w:rPr>
          <w:rFonts w:ascii="Times New Roman" w:hAnsi="Times New Roman" w:cs="Times New Roman"/>
          <w:sz w:val="24"/>
          <w:szCs w:val="24"/>
        </w:rPr>
        <w:t xml:space="preserve">, </w:t>
      </w:r>
      <w:hyperlink w:anchor="P2077" w:history="1">
        <w:r w:rsidRPr="004D0ECD">
          <w:rPr>
            <w:rFonts w:ascii="Times New Roman" w:hAnsi="Times New Roman" w:cs="Times New Roman"/>
            <w:sz w:val="24"/>
            <w:szCs w:val="24"/>
          </w:rPr>
          <w:t>153</w:t>
        </w:r>
      </w:hyperlink>
      <w:r w:rsidRPr="004D0ECD">
        <w:rPr>
          <w:rFonts w:ascii="Times New Roman" w:hAnsi="Times New Roman" w:cs="Times New Roman"/>
          <w:sz w:val="24"/>
          <w:szCs w:val="24"/>
        </w:rPr>
        <w:t xml:space="preserve">, </w:t>
      </w:r>
      <w:hyperlink w:anchor="P2122" w:history="1">
        <w:r w:rsidRPr="004D0ECD">
          <w:rPr>
            <w:rFonts w:ascii="Times New Roman" w:hAnsi="Times New Roman" w:cs="Times New Roman"/>
            <w:sz w:val="24"/>
            <w:szCs w:val="24"/>
          </w:rPr>
          <w:t>157</w:t>
        </w:r>
      </w:hyperlink>
      <w:r w:rsidRPr="004D0ECD">
        <w:rPr>
          <w:rFonts w:ascii="Times New Roman" w:hAnsi="Times New Roman" w:cs="Times New Roman"/>
          <w:sz w:val="24"/>
          <w:szCs w:val="24"/>
        </w:rPr>
        <w:t xml:space="preserve"> и </w:t>
      </w:r>
      <w:hyperlink w:anchor="P3520" w:history="1">
        <w:r w:rsidRPr="004D0ECD">
          <w:rPr>
            <w:rFonts w:ascii="Times New Roman" w:hAnsi="Times New Roman" w:cs="Times New Roman"/>
            <w:sz w:val="24"/>
            <w:szCs w:val="24"/>
          </w:rPr>
          <w:t>268</w:t>
        </w:r>
      </w:hyperlink>
      <w:r w:rsidRPr="004D0ECD">
        <w:rPr>
          <w:rFonts w:ascii="Times New Roman" w:hAnsi="Times New Roman" w:cs="Times New Roman"/>
          <w:sz w:val="24"/>
          <w:szCs w:val="24"/>
        </w:rPr>
        <w:t xml:space="preserve"> настоящего Кодекса, также трудовыми договорами.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351.1. Ограничения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31.12.2014 N 489-ФЗ)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не допускаются лица, имеющие или имевшие судимость, а равно 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указанные в </w:t>
      </w:r>
      <w:hyperlink w:anchor="P4188" w:history="1">
        <w:r w:rsidRPr="004D0ECD">
          <w:rPr>
            <w:rFonts w:ascii="Times New Roman" w:hAnsi="Times New Roman" w:cs="Times New Roman"/>
            <w:sz w:val="24"/>
            <w:szCs w:val="24"/>
          </w:rPr>
          <w:t>абзацах третьем</w:t>
        </w:r>
      </w:hyperlink>
      <w:r w:rsidRPr="004D0ECD">
        <w:rPr>
          <w:rFonts w:ascii="Times New Roman" w:hAnsi="Times New Roman" w:cs="Times New Roman"/>
          <w:sz w:val="24"/>
          <w:szCs w:val="24"/>
        </w:rPr>
        <w:t xml:space="preserve"> и </w:t>
      </w:r>
      <w:hyperlink w:anchor="P4190" w:history="1">
        <w:r w:rsidRPr="004D0ECD">
          <w:rPr>
            <w:rFonts w:ascii="Times New Roman" w:hAnsi="Times New Roman" w:cs="Times New Roman"/>
            <w:sz w:val="24"/>
            <w:szCs w:val="24"/>
          </w:rPr>
          <w:t>четвертом части второй статьи 331</w:t>
        </w:r>
      </w:hyperlink>
      <w:r w:rsidRPr="004D0ECD">
        <w:rPr>
          <w:rFonts w:ascii="Times New Roman" w:hAnsi="Times New Roman" w:cs="Times New Roman"/>
          <w:sz w:val="24"/>
          <w:szCs w:val="24"/>
        </w:rPr>
        <w:t xml:space="preserve"> настоящего Кодекса, за исключением случаев, предусмотренных </w:t>
      </w:r>
      <w:hyperlink w:anchor="P4683" w:history="1">
        <w:r w:rsidRPr="004D0ECD">
          <w:rPr>
            <w:rFonts w:ascii="Times New Roman" w:hAnsi="Times New Roman" w:cs="Times New Roman"/>
            <w:sz w:val="24"/>
            <w:szCs w:val="24"/>
          </w:rPr>
          <w:t>частью третьей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 указанными в </w:t>
      </w:r>
      <w:hyperlink w:anchor="P1110" w:history="1">
        <w:r w:rsidRPr="004D0ECD">
          <w:rPr>
            <w:rFonts w:ascii="Times New Roman" w:hAnsi="Times New Roman" w:cs="Times New Roman"/>
            <w:sz w:val="24"/>
            <w:szCs w:val="24"/>
          </w:rPr>
          <w:t>статье 76</w:t>
        </w:r>
      </w:hyperlink>
      <w:r w:rsidRPr="004D0ECD">
        <w:rPr>
          <w:rFonts w:ascii="Times New Roman" w:hAnsi="Times New Roman" w:cs="Times New Roman"/>
          <w:sz w:val="24"/>
          <w:szCs w:val="24"/>
        </w:rPr>
        <w:t xml:space="preserve"> настоящего Кодекса случаями работодатель обязан отстранить от работы (не допускать к работе) работника в сфере образования, воспитания, развития несовершеннолетних, организации их отдыха и оздоровления, медицинского </w:t>
      </w:r>
      <w:r w:rsidRPr="004D0ECD">
        <w:rPr>
          <w:rFonts w:ascii="Times New Roman" w:hAnsi="Times New Roman" w:cs="Times New Roman"/>
          <w:sz w:val="24"/>
          <w:szCs w:val="24"/>
        </w:rPr>
        <w:lastRenderedPageBreak/>
        <w:t xml:space="preserve">обеспечения, социальной защиты и социального обслуживания, в сфере детско-юношеского спорта, культуры и искусства с участием несовершеннолетних при получении от правоохранительных органов сведений о том, что данный работник подвергается уголовному преследованию за преступления, указанные в </w:t>
      </w:r>
      <w:hyperlink w:anchor="P4188" w:history="1">
        <w:r w:rsidRPr="004D0ECD">
          <w:rPr>
            <w:rFonts w:ascii="Times New Roman" w:hAnsi="Times New Roman" w:cs="Times New Roman"/>
            <w:sz w:val="24"/>
            <w:szCs w:val="24"/>
          </w:rPr>
          <w:t>абзацах третьем</w:t>
        </w:r>
      </w:hyperlink>
      <w:r w:rsidRPr="004D0ECD">
        <w:rPr>
          <w:rFonts w:ascii="Times New Roman" w:hAnsi="Times New Roman" w:cs="Times New Roman"/>
          <w:sz w:val="24"/>
          <w:szCs w:val="24"/>
        </w:rPr>
        <w:t xml:space="preserve"> и </w:t>
      </w:r>
      <w:hyperlink w:anchor="P4190" w:history="1">
        <w:r w:rsidRPr="004D0ECD">
          <w:rPr>
            <w:rFonts w:ascii="Times New Roman" w:hAnsi="Times New Roman" w:cs="Times New Roman"/>
            <w:sz w:val="24"/>
            <w:szCs w:val="24"/>
          </w:rPr>
          <w:t>четвертом части второй статьи 331</w:t>
        </w:r>
      </w:hyperlink>
      <w:r w:rsidRPr="004D0ECD">
        <w:rPr>
          <w:rFonts w:ascii="Times New Roman" w:hAnsi="Times New Roman" w:cs="Times New Roman"/>
          <w:sz w:val="24"/>
          <w:szCs w:val="24"/>
        </w:rPr>
        <w:t xml:space="preserve"> настоящего Кодекса. Работодатель отстраняет от работы (не допускает к работе) работника на весь период производства по уголовному делу до его прекращения либо до вступления в силу приговора суда.</w:t>
      </w:r>
    </w:p>
    <w:p w:rsidR="00EE3086" w:rsidRPr="004D0ECD" w:rsidRDefault="00EE3086">
      <w:pPr>
        <w:pStyle w:val="ConsPlusNormal"/>
        <w:ind w:firstLine="540"/>
        <w:jc w:val="both"/>
        <w:rPr>
          <w:rFonts w:ascii="Times New Roman" w:hAnsi="Times New Roman" w:cs="Times New Roman"/>
          <w:sz w:val="24"/>
          <w:szCs w:val="24"/>
        </w:rPr>
      </w:pPr>
      <w:bookmarkStart w:id="292" w:name="P4683"/>
      <w:bookmarkEnd w:id="292"/>
      <w:r w:rsidRPr="004D0ECD">
        <w:rPr>
          <w:rFonts w:ascii="Times New Roman" w:hAnsi="Times New Roman" w:cs="Times New Roman"/>
          <w:sz w:val="24"/>
          <w:szCs w:val="24"/>
        </w:rPr>
        <w:t xml:space="preserve">Лица из числа указанных в </w:t>
      </w:r>
      <w:hyperlink w:anchor="P4188" w:history="1">
        <w:r w:rsidRPr="004D0ECD">
          <w:rPr>
            <w:rFonts w:ascii="Times New Roman" w:hAnsi="Times New Roman" w:cs="Times New Roman"/>
            <w:sz w:val="24"/>
            <w:szCs w:val="24"/>
          </w:rPr>
          <w:t>абзаце третьем части второй статьи 331</w:t>
        </w:r>
      </w:hyperlink>
      <w:r w:rsidRPr="004D0ECD">
        <w:rPr>
          <w:rFonts w:ascii="Times New Roman" w:hAnsi="Times New Roman" w:cs="Times New Roman"/>
          <w:sz w:val="24"/>
          <w:szCs w:val="24"/>
        </w:rPr>
        <w:t xml:space="preserve"> настоящего Кодекса,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4D0ECD">
        <w:rPr>
          <w:rFonts w:ascii="Times New Roman" w:hAnsi="Times New Roman" w:cs="Times New Roman"/>
          <w:sz w:val="24"/>
          <w:szCs w:val="24"/>
        </w:rPr>
        <w:t>нереабилитирующим</w:t>
      </w:r>
      <w:proofErr w:type="spellEnd"/>
      <w:r w:rsidRPr="004D0ECD">
        <w:rPr>
          <w:rFonts w:ascii="Times New Roman" w:hAnsi="Times New Roman" w:cs="Times New Roman"/>
          <w:sz w:val="24"/>
          <w:szCs w:val="24"/>
        </w:rPr>
        <w:t xml:space="preserve"> основаниям, могут быть допущены 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соответствующему виду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13.07.2015 N 237-ФЗ)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статьи 351.2 применяются по 31 декабря 2018 года включительно (Федеральный </w:t>
      </w:r>
      <w:hyperlink r:id="rId147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07.06.2013 N 108-ФЗ).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351.2. Особенности регулирования труда лиц, трудовая деятельность которых связана с подготовкой и проведением в Российской Федерации чемпионата мира по футболу FIFA 2018 года и Кубка конфедераций FIFA 2017 года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7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07.06.2013 N 108-ФЗ)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Особенности регулирования труда лиц, трудовая деятельность которых связана с подготовкой и проведением в Российской Федерации чемпионата мира по футболу FIFA 2018 года и Кубка конфедераций FIFA 2017 года в соответствии с Федеральным </w:t>
      </w:r>
      <w:hyperlink r:id="rId147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 устанавливаются указанным Федеральным </w:t>
      </w:r>
      <w:hyperlink r:id="rId147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351.3. Некоторые особенности регулирования труда работников в сфере проведения специальной оценки условий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7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Положения настоящей статьи устанавливают особенности регулирования трудовых отношений с экспертами в сфере проведения специальной оценки условий труда, под которыми понимаются работники, прошедшие аттестацию на право выполнения работ по специальной оценке условий труда и имеющие сертификат эксперта на право выполнения </w:t>
      </w:r>
      <w:r w:rsidRPr="004D0ECD">
        <w:rPr>
          <w:rFonts w:ascii="Times New Roman" w:hAnsi="Times New Roman" w:cs="Times New Roman"/>
          <w:sz w:val="24"/>
          <w:szCs w:val="24"/>
        </w:rPr>
        <w:lastRenderedPageBreak/>
        <w:t>работ по специальной оценке условий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аттестации и особенности регулирования труда указанной категории работников устанавливаются </w:t>
      </w:r>
      <w:hyperlink r:id="rId1480"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специальной оценке условий труда.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351.4. Дополнительные основания прекращения трудового договора с помощником, работником нотариуса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8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29.12.2015 N 391-ФЗ)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82"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29.12.2014 N 457-ФЗ)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Наряду с основаниями, предусмотренными настоящим </w:t>
      </w:r>
      <w:hyperlink w:anchor="P1128"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дополнительные основания прекращения трудового договора с помощником, работником нотариуса могут быть установлены </w:t>
      </w:r>
      <w:hyperlink r:id="rId1483"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нотариате.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29.12.2015 N 391-ФЗ)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351.5. Особенности трудовой деятельности лиц, работающих у резидентов территории опережающего социально-экономического развития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8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31.12.2014 N 519-ФЗ)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Работодатели, признаваемые резидентами территории опережающего социально-экономического развития в соответствии с </w:t>
      </w:r>
      <w:hyperlink r:id="rId1486"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 привлекают и используют иностранных граждан для осуществления трудовой деятельности на территории опережающего социально-экономического развития в порядке и на условиях, которые предусмотрены Трудовым </w:t>
      </w:r>
      <w:hyperlink w:anchor="P4035"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Российской Федерации и </w:t>
      </w:r>
      <w:hyperlink r:id="rId1487"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о правовом положении иностранных граждан в Российской Федерации, при этом: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1) получение разрешений на привлечение и использование иностранных работников не требуется;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2) разрешение на работу иностранному гражданину, привлекаемому для осуществления трудовой деятельности резидентом территории опережающего социально-экономического развития, выдается без учета квот на выдачу иностранным гражданам приглашений на въезд в Российскую Федерацию в целях осуществления трудовой деятельности, а также квот на выдачу иностранным гражданам разрешений на работу, </w:t>
      </w:r>
      <w:hyperlink r:id="rId1488" w:history="1">
        <w:r w:rsidRPr="004D0ECD">
          <w:rPr>
            <w:rFonts w:ascii="Times New Roman" w:hAnsi="Times New Roman" w:cs="Times New Roman"/>
            <w:sz w:val="24"/>
            <w:szCs w:val="24"/>
          </w:rPr>
          <w:t>устанавливаемых</w:t>
        </w:r>
      </w:hyperlink>
      <w:r w:rsidRPr="004D0ECD">
        <w:rPr>
          <w:rFonts w:ascii="Times New Roman" w:hAnsi="Times New Roman" w:cs="Times New Roman"/>
          <w:sz w:val="24"/>
          <w:szCs w:val="24"/>
        </w:rPr>
        <w:t xml:space="preserve"> Правительством Российской Федерации в соответствии с законодательством о правовом положении иностранных граждан в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3) при приеме на работу, при прочих равных условиях, приоритет имеют граждане Российской Федерации.</w:t>
      </w:r>
    </w:p>
    <w:p w:rsidR="00EE3086" w:rsidRPr="004D0ECD" w:rsidRDefault="00393DE1">
      <w:pPr>
        <w:pStyle w:val="ConsPlusNormal"/>
        <w:ind w:firstLine="540"/>
        <w:jc w:val="both"/>
        <w:rPr>
          <w:rFonts w:ascii="Times New Roman" w:hAnsi="Times New Roman" w:cs="Times New Roman"/>
          <w:sz w:val="24"/>
          <w:szCs w:val="24"/>
        </w:rPr>
      </w:pPr>
      <w:hyperlink r:id="rId1489" w:history="1">
        <w:r w:rsidR="00EE3086" w:rsidRPr="004D0ECD">
          <w:rPr>
            <w:rFonts w:ascii="Times New Roman" w:hAnsi="Times New Roman" w:cs="Times New Roman"/>
            <w:sz w:val="24"/>
            <w:szCs w:val="24"/>
          </w:rPr>
          <w:t>Форма</w:t>
        </w:r>
      </w:hyperlink>
      <w:r w:rsidR="00EE3086" w:rsidRPr="004D0ECD">
        <w:rPr>
          <w:rFonts w:ascii="Times New Roman" w:hAnsi="Times New Roman" w:cs="Times New Roman"/>
          <w:sz w:val="24"/>
          <w:szCs w:val="24"/>
        </w:rPr>
        <w:t xml:space="preserve"> разрешения на работу, выдаваемого иностранным гражданам, привлекаемым и используемым для осуществления трудовой деятельности на территории опережающего социально-экономического развития, устанавливается федеральным органом исполнительной власти в сфере миграции.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Соглашениями, коллективными договорами может быть предусмотрено, что государственные гарантии и компенсации лицам, работающим у резидентов территорий опережающего социально-экономического развития в районах Крайнего Севера и приравненных к ним местностях, предусмотренные законодательством Российской Федерации для лиц, работающих и проживающих в районах Крайнего Севера и приравненных к ним местностях, с письменного согласия работника, оформленного путем заключения отдельного соглашения к трудовому договору, могут быть заменены денежной компенсацией в порядке, в размерах и на условиях, которые установлены указанными соглашениями и коллективными договорами.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Оплата труда лиц, работающих у резидентов территорий опережающего социально-экономического развития в районах Крайнего Севера и приравненных к ним местностях, </w:t>
      </w:r>
      <w:r w:rsidRPr="004D0ECD">
        <w:rPr>
          <w:rFonts w:ascii="Times New Roman" w:hAnsi="Times New Roman" w:cs="Times New Roman"/>
          <w:sz w:val="24"/>
          <w:szCs w:val="24"/>
        </w:rPr>
        <w:lastRenderedPageBreak/>
        <w:t xml:space="preserve">не может быть ниже величины </w:t>
      </w:r>
      <w:hyperlink r:id="rId1490" w:history="1">
        <w:r w:rsidRPr="004D0ECD">
          <w:rPr>
            <w:rFonts w:ascii="Times New Roman" w:hAnsi="Times New Roman" w:cs="Times New Roman"/>
            <w:sz w:val="24"/>
            <w:szCs w:val="24"/>
          </w:rPr>
          <w:t>прожиточного минимума</w:t>
        </w:r>
      </w:hyperlink>
      <w:r w:rsidRPr="004D0ECD">
        <w:rPr>
          <w:rFonts w:ascii="Times New Roman" w:hAnsi="Times New Roman" w:cs="Times New Roman"/>
          <w:sz w:val="24"/>
          <w:szCs w:val="24"/>
        </w:rPr>
        <w:t xml:space="preserve"> для трудоспособного населения, установленного в субъекте Российской Федерации, в котором создана соответствующая территория опережающего социально-экономического развития.</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ЧАСТЬ ПЯТАЯ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XIII. ЗАЩИТА ТРУДОВЫХ ПРАВ И СВОБОД.</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РАССМОТРЕНИЕ И РАЗРЕШЕНИЕ ТРУДОВЫХ СПОРОВ. ОТВЕТСТВЕННОСТЬ</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ЗА НАРУШЕНИЕ ТРУДОВОГО ЗАКОНОДАТЕЛЬСТВА И ИНЫХ АКТОВ,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СОДЕРЖАЩИХ НОРМЫ ТРУДОВОГО ПРАВА</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9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56. ОБЩИЕ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352. Способы защиты трудовых прав и свобод</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Каждый имеет право защищать свои трудовые права и свободы всеми способами, не запрещенными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Основными способами защиты трудовых прав и свобод являются: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самозащита работниками трудовых прав;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защита трудовых прав и законных интересов работников профессиональными союзами;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государственный контроль (надзор)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судебная защита.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инспекции труда в промышленности и торговли, см. также </w:t>
      </w:r>
      <w:hyperlink r:id="rId1494" w:history="1">
        <w:r w:rsidRPr="004D0ECD">
          <w:rPr>
            <w:rFonts w:ascii="Times New Roman" w:hAnsi="Times New Roman" w:cs="Times New Roman"/>
            <w:sz w:val="24"/>
            <w:szCs w:val="24"/>
          </w:rPr>
          <w:t>Конвенцию</w:t>
        </w:r>
      </w:hyperlink>
      <w:r w:rsidRPr="004D0ECD">
        <w:rPr>
          <w:rFonts w:ascii="Times New Roman" w:hAnsi="Times New Roman" w:cs="Times New Roman"/>
          <w:sz w:val="24"/>
          <w:szCs w:val="24"/>
        </w:rPr>
        <w:t xml:space="preserve"> N 81 от 11.07.1981.</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93" w:name="P4744"/>
      <w:bookmarkEnd w:id="293"/>
      <w:r w:rsidRPr="004D0ECD">
        <w:rPr>
          <w:rFonts w:ascii="Times New Roman" w:hAnsi="Times New Roman" w:cs="Times New Roman"/>
          <w:sz w:val="24"/>
          <w:szCs w:val="24"/>
        </w:rPr>
        <w:t>Глава 57. ГОСУДАРСТВЕННЫЙ КОНТРОЛЬ (НАДЗОР) И ВЕДОМСТВЕННЫЙ</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КОНТРОЛЬ ЗА СОБЛЮДЕНИЕМ ТРУДОВОГО ЗАКОНОДАТЕЛЬСТВА И ИНЫХ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НОРМАТИВНЫХ ПРАВОВЫХ АКТОВ, СОДЕРЖАЩИХ НОРМЫ</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ТРУДОВОГО ПРАВА</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9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353. Государственный контроль (надзор)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4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государственный надзор за соблюдением трудового законодательства и иных нормативных правовых актов, содержащих нормы трудового права, осуществляется федеральной инспекцией труда в </w:t>
      </w:r>
      <w:hyperlink r:id="rId1497"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установленном Правительством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контроль (надзор) за соблюдением требований по безопасному ведению работ в отдельных сферах деятельности осуществляется в соответствии с законодательством Российской Федерации уполномоченными федеральными органами </w:t>
      </w:r>
      <w:r w:rsidRPr="004D0ECD">
        <w:rPr>
          <w:rFonts w:ascii="Times New Roman" w:hAnsi="Times New Roman" w:cs="Times New Roman"/>
          <w:sz w:val="24"/>
          <w:szCs w:val="24"/>
        </w:rPr>
        <w:lastRenderedPageBreak/>
        <w:t>исполнительной власти.</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353.1. Ведомственный контроль за соблюдением трудового законодательства и иных нормативных правовых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(введена Федеральным </w:t>
      </w:r>
      <w:hyperlink r:id="rId149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Ведомственный контроль за соблюдением трудового законодательства и иных нормативных правовых актов, содержащих нормы трудового права, в подведомственных организациях осуществляется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354. Федеральная инспекция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Федеральная инспекция труда - единая централизованная система, состоящая из федерального </w:t>
      </w:r>
      <w:hyperlink r:id="rId1499" w:history="1">
        <w:r w:rsidRPr="004D0ECD">
          <w:rPr>
            <w:rFonts w:ascii="Times New Roman" w:hAnsi="Times New Roman" w:cs="Times New Roman"/>
            <w:sz w:val="24"/>
            <w:szCs w:val="24"/>
          </w:rPr>
          <w:t>органа</w:t>
        </w:r>
      </w:hyperlink>
      <w:r w:rsidRPr="004D0ECD">
        <w:rPr>
          <w:rFonts w:ascii="Times New Roman" w:hAnsi="Times New Roman" w:cs="Times New Roman"/>
          <w:sz w:val="24"/>
          <w:szCs w:val="24"/>
        </w:rPr>
        <w:t xml:space="preserve">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его территориальных органов (государственных инспекций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0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01"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 Федеральный </w:t>
      </w:r>
      <w:hyperlink r:id="rId150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Руководство деятельностью федеральной инспекции труда осуществляет руководитель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 главный государственный инспектор труда Российской Федерации, назначаемый на должность и освобождаемый от должности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0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04"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утратила силу. - Федеральный </w:t>
      </w:r>
      <w:hyperlink r:id="rId150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22.08.2004 N 122-ФЗ.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355. Принципы деятельности и основные задачи федеральной инспекции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0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Деятельность федеральной инспекции труда и ее должностных лиц осуществляется на основе принципов уважения, соблюдения и защиты прав и свобод человека и гражданина, законности, объективности, независимости и гласности.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Основными задачами федеральной инспекции труда являются: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соблюдения и защиты трудовых прав и свобод граждан, включая право на безопасные условия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соблюдения работодателями трудового законодательства и иных нормативных правовых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обеспечение работодателей и работников информацией о наиболее эффективных средствах и методах соблюдения положений трудового законодательства и иных нормативных правовых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доведение до сведения соответствующих органов государственной власти фактов нарушений, действий (бездействия) или злоупотреблений, которые не подпадают под действие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5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356. Основные полномочия федеральной инспекции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соответствии с возложенными на нее задачами федеральная инспекция труда реализует следующие основные полномочия: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осуществляет федеральный государственный надзор за соблюдением трудового законодательства и иных нормативных правовых актов, содержащих нормы трудового права, посредством проверок, выдачи обязательных для исполнения предписаний об устранении нарушений, составления протоколов об административных правонарушениях в пределах полномочий, подготовки других материалов (документов) о привлечении виновных к ответственности в соответствии с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1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13"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 xml:space="preserve">, от 28.12.2013 </w:t>
      </w:r>
      <w:hyperlink r:id="rId1514"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анализирует обстоятельства и причины выявленных нарушений, принимает меры по их устранению и восстановлению нарушенных трудовых прав граждан;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1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осуществляет в соответствии с законодательством Российской Федерации рассмотрение дел об административных правонарушениях;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1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направляет в установленном порядке соответствующую информацию в федеральные органы исполнительной власти, органы исполнительной власти субъектов Российской Федерации, органы местного самоуправления, правоохранительные органы и в суды;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1518"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151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18.12.2006 N 232-ФЗ;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проверяет соблюдение установленного порядка расследования и учета несчастных случаев на производстве;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2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21"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обобщает практику применения, анализирует причины нарушений трудового законодательства и иных нормативных правовых актов, содержащих нормы трудового права, готовит соответствующие предложения по их совершенствованию;</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анализирует состояние и причины производственного травматизма и разрабатывает предложения по его профилактике, принимает участие в расследовании несчастных случаев на производстве или проводит его самостоятельно;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абзацы одиннадцатый - двенадцатый утратили силу. - Федеральный </w:t>
      </w:r>
      <w:hyperlink r:id="rId1524"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принимает необходимые меры по привлечению в установленном порядке квалифицированных экспертов и (или) организаций в целях обеспечения надлежащего применения положений трудового законодательства и иных нормативных правовых актов, содержащих нормы трудового права, получения объективной оценки состояния условий труда на рабочих местах, а также получения информации о влиянии применяемых технологий, используемых материалов и методов на состояние здоровья и безопасность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запрашивает у федеральных органов исполнительной власти и их территориальных органов, органов исполнительной власти субъектов Российской Федерации, органов </w:t>
      </w:r>
      <w:r w:rsidRPr="004D0ECD">
        <w:rPr>
          <w:rFonts w:ascii="Times New Roman" w:hAnsi="Times New Roman" w:cs="Times New Roman"/>
          <w:sz w:val="24"/>
          <w:szCs w:val="24"/>
        </w:rPr>
        <w:lastRenderedPageBreak/>
        <w:t>местного самоуправления, органов прокуратуры, судебных органов, работодателей и других организаций и безвозмездно получает от них информацию, необходимую для выполнения возложенных на нее задач;</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2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24.07.2009 </w:t>
      </w:r>
      <w:hyperlink r:id="rId1527" w:history="1">
        <w:r w:rsidRPr="004D0ECD">
          <w:rPr>
            <w:rFonts w:ascii="Times New Roman" w:hAnsi="Times New Roman" w:cs="Times New Roman"/>
            <w:sz w:val="24"/>
            <w:szCs w:val="24"/>
          </w:rPr>
          <w:t>N 206-ФЗ</w:t>
        </w:r>
      </w:hyperlink>
      <w:r w:rsidRPr="004D0ECD">
        <w:rPr>
          <w:rFonts w:ascii="Times New Roman" w:hAnsi="Times New Roman" w:cs="Times New Roman"/>
          <w:sz w:val="24"/>
          <w:szCs w:val="24"/>
        </w:rPr>
        <w:t xml:space="preserve">, от 28.12.2013 </w:t>
      </w:r>
      <w:hyperlink r:id="rId1528" w:history="1">
        <w:r w:rsidRPr="004D0ECD">
          <w:rPr>
            <w:rFonts w:ascii="Times New Roman" w:hAnsi="Times New Roman" w:cs="Times New Roman"/>
            <w:sz w:val="24"/>
            <w:szCs w:val="24"/>
          </w:rPr>
          <w:t>N 421-ФЗ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ведет прием и рассматривает заявления, письма, жалобы и иные обращения граждан о нарушениях их трудовых прав, принимает меры по устранению выявленных нарушений и восстановлению нарушенных прав;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осуществляет </w:t>
      </w:r>
      <w:hyperlink r:id="rId1530" w:history="1">
        <w:r w:rsidRPr="004D0ECD">
          <w:rPr>
            <w:rFonts w:ascii="Times New Roman" w:hAnsi="Times New Roman" w:cs="Times New Roman"/>
            <w:sz w:val="24"/>
            <w:szCs w:val="24"/>
          </w:rPr>
          <w:t>информирование и консультирование</w:t>
        </w:r>
      </w:hyperlink>
      <w:r w:rsidRPr="004D0ECD">
        <w:rPr>
          <w:rFonts w:ascii="Times New Roman" w:hAnsi="Times New Roman" w:cs="Times New Roman"/>
          <w:sz w:val="24"/>
          <w:szCs w:val="24"/>
        </w:rPr>
        <w:t xml:space="preserve"> работодателей и работников по вопросам соблюдения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информирует общественность о выявленных нарушениях трудового законодательства и иных нормативных правовых актов, содержащих нормы трудового права, ведет разъяснительную работу о трудовых правах граждан;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готовит и публикует ежегодные доклады о соблюдении трудового законодательства и иных нормативных правовых актов, содержащих нормы трудового права, в установленном порядке представляет их Президенту Российской Федерации и в Правительство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проверяет соблюдение требований, направленных на реализацию прав работников на получение обеспечения по обязательному социальному страхованию от несчастных случаев на производстве и профессиональных заболеваний, а также порядка назначения, исчисления и выплаты пособий по временной нетрудоспособности за счет средств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153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22.07.2008 N 157-ФЗ, в ред. Федерального закона от 18.07.2011 </w:t>
      </w:r>
      <w:hyperlink r:id="rId1535"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направляет в национальный орган по аккредитации представления о приостановке действия аттестата аккредитации </w:t>
      </w:r>
      <w:hyperlink r:id="rId1536" w:history="1">
        <w:r w:rsidRPr="004D0ECD">
          <w:rPr>
            <w:rFonts w:ascii="Times New Roman" w:hAnsi="Times New Roman" w:cs="Times New Roman"/>
            <w:sz w:val="24"/>
            <w:szCs w:val="24"/>
          </w:rPr>
          <w:t>организации</w:t>
        </w:r>
      </w:hyperlink>
      <w:r w:rsidRPr="004D0ECD">
        <w:rPr>
          <w:rFonts w:ascii="Times New Roman" w:hAnsi="Times New Roman" w:cs="Times New Roman"/>
          <w:sz w:val="24"/>
          <w:szCs w:val="24"/>
        </w:rPr>
        <w:t>, проводящей специальную оценку условий труда и допускающей нарушение требований законодательства о специальной оценке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153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направляет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предложение об аннулировании сертификата </w:t>
      </w:r>
      <w:hyperlink r:id="rId1538" w:history="1">
        <w:r w:rsidRPr="004D0ECD">
          <w:rPr>
            <w:rFonts w:ascii="Times New Roman" w:hAnsi="Times New Roman" w:cs="Times New Roman"/>
            <w:sz w:val="24"/>
            <w:szCs w:val="24"/>
          </w:rPr>
          <w:t>эксперта</w:t>
        </w:r>
      </w:hyperlink>
      <w:r w:rsidRPr="004D0ECD">
        <w:rPr>
          <w:rFonts w:ascii="Times New Roman" w:hAnsi="Times New Roman" w:cs="Times New Roman"/>
          <w:sz w:val="24"/>
          <w:szCs w:val="24"/>
        </w:rPr>
        <w:t xml:space="preserve"> на право выполнения работ по специальной оценке условий труда в связи с допускаемым этим экспертом нарушением законодательства о специальной оценке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153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направляет в соответствующие органы государственной власти информацию о фактах нарушений, действиях (бездействии) или злоупотреблениях, которые не подпадают под действие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154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иные полномочия в соответствии с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154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357. Основные права государственных инспекторов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Государственные инспекторы труда при осуществлении федерального </w:t>
      </w:r>
      <w:r w:rsidRPr="004D0ECD">
        <w:rPr>
          <w:rFonts w:ascii="Times New Roman" w:hAnsi="Times New Roman" w:cs="Times New Roman"/>
          <w:sz w:val="24"/>
          <w:szCs w:val="24"/>
        </w:rPr>
        <w:lastRenderedPageBreak/>
        <w:t>государственного надзора за соблюдением трудового законодательства и иных нормативных правовых актов, содержащих нормы трудового права, имеют право:</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4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43"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порядке, установленном федеральными законами и иными нормативными правовыми актами Российской Федерации, беспрепятственно в любое время суток при наличии удостоверений установленного образца посещать в целях проведения проверки организации всех организационно-правовых форм и форм собственности, работодателей - физических лиц;</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44"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45"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запрашивать у работодателей и их представителей, органов исполнительной власти и органов местного самоуправления, иных организаций и безвозмездно получать от них документы, объяснения, информацию, необходимые для выполнения надзорных и контрольных функций;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изымать для анализа образцы используемых или обрабатываемых материалов и веществ в порядке, установленном федеральными законами и иными нормативными правовыми актами Российской Федерации, с уведомлением об этом работодателя или его представителя и составлять соответствующий акт;</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расследовать в установленном порядке несчастные случаи на производстве;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предъявлять работодателям и их представителям обязательные для исполнения предписания об устранении нарушений трудового законодательства и иных нормативных правовых актов, содержащих нормы трудового права, о восстановлении нарушенных прав работников, привлечении виновных в указанных нарушениях к дисциплинарной ответственности или об отстранении их от должности в установленном порядке;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 утратил силу. - Федеральный </w:t>
      </w:r>
      <w:hyperlink r:id="rId1548"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09.05.2005 N 45-ФЗ;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направлять в суды требования о ликвидации организаций или прекращении деятельности их структурных подразделений вследствие нарушения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выдавать предписания об отстранении от работы лиц, не прошедших в установленном </w:t>
      </w:r>
      <w:hyperlink r:id="rId1550" w:history="1">
        <w:r w:rsidRPr="004D0ECD">
          <w:rPr>
            <w:rFonts w:ascii="Times New Roman" w:hAnsi="Times New Roman" w:cs="Times New Roman"/>
            <w:sz w:val="24"/>
            <w:szCs w:val="24"/>
          </w:rPr>
          <w:t>порядке</w:t>
        </w:r>
      </w:hyperlink>
      <w:r w:rsidRPr="004D0ECD">
        <w:rPr>
          <w:rFonts w:ascii="Times New Roman" w:hAnsi="Times New Roman" w:cs="Times New Roman"/>
          <w:sz w:val="24"/>
          <w:szCs w:val="24"/>
        </w:rPr>
        <w:t xml:space="preserve"> обучение безопасным методам и приемам выполнения работ, инструктаж по охране труда, стажировку на рабочих местах и проверку знания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запрещать использование средств индивидуальной и коллективной защиты работников, если такие средства не соответствуют обязательным требованиям, установленным в соответствии с </w:t>
      </w:r>
      <w:hyperlink r:id="rId1552"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о техническом регулировании, и государственным нормативным требованиям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19.07.2011 N 248-ФЗ)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абзацы одиннадцатый - двенадцатый утратили силу. - Федеральный </w:t>
      </w:r>
      <w:hyperlink r:id="rId1554"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составлять </w:t>
      </w:r>
      <w:hyperlink r:id="rId1555" w:history="1">
        <w:r w:rsidRPr="004D0ECD">
          <w:rPr>
            <w:rFonts w:ascii="Times New Roman" w:hAnsi="Times New Roman" w:cs="Times New Roman"/>
            <w:sz w:val="24"/>
            <w:szCs w:val="24"/>
          </w:rPr>
          <w:t>протоколы</w:t>
        </w:r>
      </w:hyperlink>
      <w:r w:rsidRPr="004D0ECD">
        <w:rPr>
          <w:rFonts w:ascii="Times New Roman" w:hAnsi="Times New Roman" w:cs="Times New Roman"/>
          <w:sz w:val="24"/>
          <w:szCs w:val="24"/>
        </w:rPr>
        <w:t xml:space="preserve"> и рассматривать дела об административных правонарушениях в пределах полномочий, подготавливать и направлять в правоохранительные органы и в суд другие материалы (документы) о привлечении виновных к ответственности в соответствии с федеральными законами и иными нормативными правовыми актами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выступать в качестве </w:t>
      </w:r>
      <w:hyperlink r:id="rId1557" w:history="1">
        <w:r w:rsidRPr="004D0ECD">
          <w:rPr>
            <w:rFonts w:ascii="Times New Roman" w:hAnsi="Times New Roman" w:cs="Times New Roman"/>
            <w:sz w:val="24"/>
            <w:szCs w:val="24"/>
          </w:rPr>
          <w:t>экспертов</w:t>
        </w:r>
      </w:hyperlink>
      <w:r w:rsidRPr="004D0ECD">
        <w:rPr>
          <w:rFonts w:ascii="Times New Roman" w:hAnsi="Times New Roman" w:cs="Times New Roman"/>
          <w:sz w:val="24"/>
          <w:szCs w:val="24"/>
        </w:rPr>
        <w:t xml:space="preserve"> в суде по искам о нарушении трудового законодательства и иных нормативных правовых актов, содержащих нормы трудового права, о возмещении вреда, причиненного здоровью работников на производстве;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5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предъявлять </w:t>
      </w:r>
      <w:hyperlink r:id="rId1559" w:history="1">
        <w:r w:rsidRPr="004D0ECD">
          <w:rPr>
            <w:rFonts w:ascii="Times New Roman" w:hAnsi="Times New Roman" w:cs="Times New Roman"/>
            <w:sz w:val="24"/>
            <w:szCs w:val="24"/>
          </w:rPr>
          <w:t>организации</w:t>
        </w:r>
      </w:hyperlink>
      <w:r w:rsidRPr="004D0ECD">
        <w:rPr>
          <w:rFonts w:ascii="Times New Roman" w:hAnsi="Times New Roman" w:cs="Times New Roman"/>
          <w:sz w:val="24"/>
          <w:szCs w:val="24"/>
        </w:rPr>
        <w:t>, проводящей специальную оценку условий труда, обязательные для исполнения предписания об устранении нарушений требований законодательства о специальной оценке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(абзац введен Федеральным </w:t>
      </w:r>
      <w:hyperlink r:id="rId156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обращения профсоюзного органа, работника или иного лица в государственную инспекцию труда по вопросу, находящемуся на рассмотрении соответствующего органа по рассмотрению индивидуального или коллективного трудового спора (за исключением исков, принятых к рассмотрению судом, или вопросов, по которым имеется решение суда), государственный инспектор труда при выявлении очевидного нарушения трудового законодательства или иных нормативных правовых актов, содержащих нормы трудового права, имеет право выдать работодателю предписание, подлежащее обязательному исполнению. Данное предписание может быть обжаловано работодателем в суд в течение десяти дней со дня его получения работодателем или его представителем.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358. Обязанности государственных инспекторов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Государственные инспекторы труда при осуществлении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обязаны соблюдать законодательство Российской Федерации, права и законные интересы работодателей - физических лиц и работодателей - юридических лиц (организаций).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62"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63"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Государственные инспекторы труда обязаны хранить охраняемую законом </w:t>
      </w:r>
      <w:hyperlink r:id="rId1564" w:history="1">
        <w:r w:rsidRPr="004D0ECD">
          <w:rPr>
            <w:rFonts w:ascii="Times New Roman" w:hAnsi="Times New Roman" w:cs="Times New Roman"/>
            <w:sz w:val="24"/>
            <w:szCs w:val="24"/>
          </w:rPr>
          <w:t>тайну</w:t>
        </w:r>
      </w:hyperlink>
      <w:r w:rsidRPr="004D0ECD">
        <w:rPr>
          <w:rFonts w:ascii="Times New Roman" w:hAnsi="Times New Roman" w:cs="Times New Roman"/>
          <w:sz w:val="24"/>
          <w:szCs w:val="24"/>
        </w:rPr>
        <w:t xml:space="preserve"> (государственную, служебную, коммерческую и иную), ставшую им известной при осуществлении ими своих полномочий, а также после оставления своей должности, считать абсолютно конфиденциальным источник всякой жалобы на недостатки или нарушения положений трудового законодательства и иных нормативных правовых актов, содержащих нормы трудового права, воздерживаться от сообщения работодателю сведений о заявителе, если проверка проводится в связи с его обращением, а заявитель возражает против сообщения работодателю данных об источнике жалобы.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359. Независимость государственных инспекторов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Государственные инспекторы труда при осуществлении своих прав и исполнении обязанностей являются полномочными представителями государства и находятся под его защитой, независимы от государственных органов, должностных лиц и подчиняются только закону.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6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360. Порядок организации и проведения проверок работодателей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67"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68"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проведения проверок должностными лицами федеральной инспекции труда определяется ратифицированными Российской Федерацией </w:t>
      </w:r>
      <w:hyperlink r:id="rId1569" w:history="1">
        <w:r w:rsidRPr="004D0ECD">
          <w:rPr>
            <w:rFonts w:ascii="Times New Roman" w:hAnsi="Times New Roman" w:cs="Times New Roman"/>
            <w:sz w:val="24"/>
            <w:szCs w:val="24"/>
          </w:rPr>
          <w:t>конвенциями</w:t>
        </w:r>
      </w:hyperlink>
      <w:r w:rsidRPr="004D0ECD">
        <w:rPr>
          <w:rFonts w:ascii="Times New Roman" w:hAnsi="Times New Roman" w:cs="Times New Roman"/>
          <w:sz w:val="24"/>
          <w:szCs w:val="24"/>
        </w:rPr>
        <w:t xml:space="preserve"> Международной организации труда по вопросам инспекции труда, настоящим </w:t>
      </w:r>
      <w:hyperlink w:anchor="P474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иными федеральными </w:t>
      </w:r>
      <w:hyperlink r:id="rId1570"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xml:space="preserve">, а также </w:t>
      </w:r>
      <w:hyperlink r:id="rId1571" w:history="1">
        <w:r w:rsidRPr="004D0ECD">
          <w:rPr>
            <w:rFonts w:ascii="Times New Roman" w:hAnsi="Times New Roman" w:cs="Times New Roman"/>
            <w:sz w:val="24"/>
            <w:szCs w:val="24"/>
          </w:rPr>
          <w:t>решениями</w:t>
        </w:r>
      </w:hyperlink>
      <w:r w:rsidRPr="004D0ECD">
        <w:rPr>
          <w:rFonts w:ascii="Times New Roman" w:hAnsi="Times New Roman" w:cs="Times New Roman"/>
          <w:sz w:val="24"/>
          <w:szCs w:val="24"/>
        </w:rPr>
        <w:t xml:space="preserve"> Правительства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Государственные инспекторы труда в целях осуществления федерального </w:t>
      </w:r>
      <w:r w:rsidRPr="004D0ECD">
        <w:rPr>
          <w:rFonts w:ascii="Times New Roman" w:hAnsi="Times New Roman" w:cs="Times New Roman"/>
          <w:sz w:val="24"/>
          <w:szCs w:val="24"/>
        </w:rPr>
        <w:lastRenderedPageBreak/>
        <w:t>государственного надзора за соблюдением трудового законодательства и иных нормативных правовых актов, содержащих нормы трудового права, проводят плановые и внеплановые проверки на всей территории Российской Федерации любых работодателей (организации независимо от их организационно-правовых форм и форм собственности, а также работодателей - физических лиц) в порядке, установленном федеральными законами с учетом особенностей, установленных настоящей статьей.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573"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74"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Части третья - пятая утратили силу с 1 августа 2011 года. - Федеральный </w:t>
      </w:r>
      <w:hyperlink r:id="rId157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Предметом проверки является соблюдение требований трудового законодательства и иных нормативных правовых актов, содержащих нормы трудового права, выполнение предписаний об устранении выявленных в ходе проверок нарушений и о проведении мероприятий по предотвращению нарушений норм трудового права и по защите трудовых прав граждан.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5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28.12.2013 N 421-ФЗ)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Основанием для проведения внеплановой проверки является: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истечение срока исполнения работодателем выданного федеральной инспекцией труда предписания об устранении выявленного нарушения требований трудового законодательства и иных нормативных правовых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поступление в федеральную инспекцию труда:</w:t>
      </w:r>
    </w:p>
    <w:p w:rsidR="00EE3086" w:rsidRPr="004D0ECD" w:rsidRDefault="00EE3086">
      <w:pPr>
        <w:pStyle w:val="ConsPlusNormal"/>
        <w:ind w:firstLine="540"/>
        <w:jc w:val="both"/>
        <w:rPr>
          <w:rFonts w:ascii="Times New Roman" w:hAnsi="Times New Roman" w:cs="Times New Roman"/>
          <w:sz w:val="24"/>
          <w:szCs w:val="24"/>
        </w:rPr>
      </w:pPr>
      <w:bookmarkStart w:id="294" w:name="P4882"/>
      <w:bookmarkEnd w:id="294"/>
      <w:r w:rsidRPr="004D0ECD">
        <w:rPr>
          <w:rFonts w:ascii="Times New Roman" w:hAnsi="Times New Roman" w:cs="Times New Roman"/>
          <w:sz w:val="24"/>
          <w:szCs w:val="24"/>
        </w:rPr>
        <w:t>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федеральной инспекции труда и других федеральных органов исполнительной власти, осуществляющих государственный контроль (надзор), органов местного самоуправления, профессиональных союзов, из средств массовой информации о фактах нарушений работодателями требований трудового законодательства и иных нормативных правовых актов, содержащих нормы трудового права, в том числе требований охраны труда, повлекших возникновение угрозы причинения вреда жизни и здоровью работников, а также приведших к невыплате или неполной выплате в установленный срок заработной платы, других выплат, причитающихся работникам, либо установлению заработной платы в размере менее размера, предусмотренного трудовым законодательством;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272-ФЗ)</w:t>
      </w:r>
    </w:p>
    <w:p w:rsidR="00EE3086" w:rsidRPr="004D0ECD" w:rsidRDefault="00EE3086">
      <w:pPr>
        <w:pStyle w:val="ConsPlusNormal"/>
        <w:ind w:firstLine="540"/>
        <w:jc w:val="both"/>
        <w:rPr>
          <w:rFonts w:ascii="Times New Roman" w:hAnsi="Times New Roman" w:cs="Times New Roman"/>
          <w:sz w:val="24"/>
          <w:szCs w:val="24"/>
        </w:rPr>
      </w:pPr>
      <w:bookmarkStart w:id="295" w:name="P4884"/>
      <w:bookmarkEnd w:id="295"/>
      <w:r w:rsidRPr="004D0ECD">
        <w:rPr>
          <w:rFonts w:ascii="Times New Roman" w:hAnsi="Times New Roman" w:cs="Times New Roman"/>
          <w:sz w:val="24"/>
          <w:szCs w:val="24"/>
        </w:rPr>
        <w:t>обращения или заявления работника о нарушении работодателем его трудовых прав;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запроса работника о проведении проверки условий и охраны труда на его рабочем месте в соответствии со </w:t>
      </w:r>
      <w:hyperlink w:anchor="P2950" w:history="1">
        <w:r w:rsidRPr="004D0ECD">
          <w:rPr>
            <w:rFonts w:ascii="Times New Roman" w:hAnsi="Times New Roman" w:cs="Times New Roman"/>
            <w:sz w:val="24"/>
            <w:szCs w:val="24"/>
          </w:rPr>
          <w:t>статьей 219</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наличие приказа (распоряжения) руководителя (заместителя руководителя) федеральной инспекции труда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введена Федеральным </w:t>
      </w:r>
      <w:hyperlink r:id="rId1578"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Внеплановая выездная проверка по основанию, указанному в </w:t>
      </w:r>
      <w:hyperlink w:anchor="P4882" w:history="1">
        <w:r w:rsidRPr="004D0ECD">
          <w:rPr>
            <w:rFonts w:ascii="Times New Roman" w:hAnsi="Times New Roman" w:cs="Times New Roman"/>
            <w:sz w:val="24"/>
            <w:szCs w:val="24"/>
          </w:rPr>
          <w:t>абзаце четвертом части седьмой</w:t>
        </w:r>
      </w:hyperlink>
      <w:r w:rsidRPr="004D0ECD">
        <w:rPr>
          <w:rFonts w:ascii="Times New Roman" w:hAnsi="Times New Roman" w:cs="Times New Roman"/>
          <w:sz w:val="24"/>
          <w:szCs w:val="24"/>
        </w:rPr>
        <w:t xml:space="preserve"> настоящей статьи, может быть проведена незамедлительно с извещением органа прокуратуры в порядке, установленном федеральным законом, без согласования с органами прокуратуры.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восьмая введена Федеральным </w:t>
      </w:r>
      <w:hyperlink r:id="rId157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Предварительное уведомление работодателя о проведении внеплановой выездной проверки по основанию, указанному в </w:t>
      </w:r>
      <w:hyperlink w:anchor="P4882" w:history="1">
        <w:r w:rsidRPr="004D0ECD">
          <w:rPr>
            <w:rFonts w:ascii="Times New Roman" w:hAnsi="Times New Roman" w:cs="Times New Roman"/>
            <w:sz w:val="24"/>
            <w:szCs w:val="24"/>
          </w:rPr>
          <w:t>абзаце четвертом</w:t>
        </w:r>
      </w:hyperlink>
      <w:r w:rsidRPr="004D0ECD">
        <w:rPr>
          <w:rFonts w:ascii="Times New Roman" w:hAnsi="Times New Roman" w:cs="Times New Roman"/>
          <w:sz w:val="24"/>
          <w:szCs w:val="24"/>
        </w:rPr>
        <w:t xml:space="preserve"> или </w:t>
      </w:r>
      <w:hyperlink w:anchor="P4884" w:history="1">
        <w:r w:rsidRPr="004D0ECD">
          <w:rPr>
            <w:rFonts w:ascii="Times New Roman" w:hAnsi="Times New Roman" w:cs="Times New Roman"/>
            <w:sz w:val="24"/>
            <w:szCs w:val="24"/>
          </w:rPr>
          <w:t>пятом части седьмой</w:t>
        </w:r>
      </w:hyperlink>
      <w:r w:rsidRPr="004D0ECD">
        <w:rPr>
          <w:rFonts w:ascii="Times New Roman" w:hAnsi="Times New Roman" w:cs="Times New Roman"/>
          <w:sz w:val="24"/>
          <w:szCs w:val="24"/>
        </w:rPr>
        <w:t xml:space="preserve"> настоящей статьи, не допускается.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девятая введена Федеральным </w:t>
      </w:r>
      <w:hyperlink r:id="rId1580"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Особенности проведения проверок соблюдения требований трудового законодательства и иных нормативных правовых актов, содержащих нормы трудового права, в организациях, подведомственных федеральным органам исполнительной власти в области обороны, безопасности, внутренних дел, исполнения наказаний и уполномоченному органу управления использованием атомной энергии, устанавливаются Президентом Российской Федерации или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десятая введена Федеральным </w:t>
      </w:r>
      <w:hyperlink r:id="rId1581"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361. Обжалование решений государственных инспекторов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Решения государственных инспекторов труда могут быть обжалованы соответствующему руководителю по подчиненности, главному государственному инспектору труда Российской Федерации и (или) в суд. Решения главного государственного инспектора труда Российской Федерации могут быть обжалованы в суд.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8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362. Ответственность за нарушение трудового законодательства и иных нормативных правовых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Руководители и иные должностные лица организаций, а также работодатели - физические лица, виновные в нарушении трудового законодательства и иных нормативных правовых актов, содержащих нормы трудового права, несут ответственность в случаях и порядке, которые установлены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8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363. Ответственность за воспрепятствование деятельности государственных инспекторов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Лица, препятствующие осуществлению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не исполняющие предъявленные им предписания, применяющие угрозы насилия или насильственные действия по отношению к государственным инспекторам труда, членам их семей и их имуществу, несут ответственность, установленную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364. Ответственность государственных инспекторов труда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 противоправные действия или бездействие государственные инспекторы труда несут ответственность, установленную федеральными законами.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365. Взаимодействие федеральной инспекции труда с государственными органами, органами местного самоуправления и организациями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Федеральная инспекция труда осуществляет свою деятельность во взаимодействии с федеральными органами исполнительной власти, осуществляющими функции по федеральному государственному надзору в установленной сфере деятельности, иными федеральными органами исполнительной власти, органами исполнительной власти субъектов Российской Федерации, органами местного самоуправления, органами прокуратуры, профессиональными союзами (их объединениями), объединениями </w:t>
      </w:r>
      <w:r w:rsidRPr="004D0ECD">
        <w:rPr>
          <w:rFonts w:ascii="Times New Roman" w:hAnsi="Times New Roman" w:cs="Times New Roman"/>
          <w:sz w:val="24"/>
          <w:szCs w:val="24"/>
        </w:rPr>
        <w:lastRenderedPageBreak/>
        <w:t>работодателей, другими организациями.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366. Государственный надзор за соблюдением требований по безопасному ведению работ на опасных производственных объектах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надзор за соблюдением требований по безопасному ведению работ на опасных производственных объектах осуществляется федеральным </w:t>
      </w:r>
      <w:hyperlink r:id="rId1588" w:history="1">
        <w:r w:rsidRPr="004D0ECD">
          <w:rPr>
            <w:rFonts w:ascii="Times New Roman" w:hAnsi="Times New Roman" w:cs="Times New Roman"/>
            <w:sz w:val="24"/>
            <w:szCs w:val="24"/>
          </w:rPr>
          <w:t>органом</w:t>
        </w:r>
      </w:hyperlink>
      <w:r w:rsidRPr="004D0ECD">
        <w:rPr>
          <w:rFonts w:ascii="Times New Roman" w:hAnsi="Times New Roman" w:cs="Times New Roman"/>
          <w:sz w:val="24"/>
          <w:szCs w:val="24"/>
        </w:rPr>
        <w:t xml:space="preserve"> исполнительной власти, уполномоченным на осуществление федерального государственного надзора в области промышленной безопасности, который проверяет соблюдение государственных нормативных требований охраны труда на объектах угольной, </w:t>
      </w:r>
      <w:proofErr w:type="spellStart"/>
      <w:r w:rsidRPr="004D0ECD">
        <w:rPr>
          <w:rFonts w:ascii="Times New Roman" w:hAnsi="Times New Roman" w:cs="Times New Roman"/>
          <w:sz w:val="24"/>
          <w:szCs w:val="24"/>
        </w:rPr>
        <w:t>горно-рудной</w:t>
      </w:r>
      <w:proofErr w:type="spellEnd"/>
      <w:r w:rsidRPr="004D0ECD">
        <w:rPr>
          <w:rFonts w:ascii="Times New Roman" w:hAnsi="Times New Roman" w:cs="Times New Roman"/>
          <w:sz w:val="24"/>
          <w:szCs w:val="24"/>
        </w:rPr>
        <w:t xml:space="preserve">, горно-химической, нерудной, нефтедобывающей и газодобывающей, химической, металлургической и нефтегазоперерабатывающей промышленности, в </w:t>
      </w:r>
      <w:proofErr w:type="spellStart"/>
      <w:r w:rsidRPr="004D0ECD">
        <w:rPr>
          <w:rFonts w:ascii="Times New Roman" w:hAnsi="Times New Roman" w:cs="Times New Roman"/>
          <w:sz w:val="24"/>
          <w:szCs w:val="24"/>
        </w:rPr>
        <w:t>геолого-разведочных</w:t>
      </w:r>
      <w:proofErr w:type="spellEnd"/>
      <w:r w:rsidRPr="004D0ECD">
        <w:rPr>
          <w:rFonts w:ascii="Times New Roman" w:hAnsi="Times New Roman" w:cs="Times New Roman"/>
          <w:sz w:val="24"/>
          <w:szCs w:val="24"/>
        </w:rPr>
        <w:t xml:space="preserve"> экспедициях и партиях, а также при устройстве и эксплуатации подъемных сооружений, котельных установок и сосудов, работающих под давлением, трубопроводов для пара и горячей воды, объектов, связанных с добычей, транспортировкой, хранением и использованием газа, при ведении взрывных работ в промышленности.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589"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159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591"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с 1 августа 2011 года. - Федеральный </w:t>
      </w:r>
      <w:hyperlink r:id="rId1592"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367. Федеральный государственный энергетический надзор</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9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Государственный надзор за соблюдением государственных нормативных требований охраны труда при эксплуатации электрических и тепловых установок осуществляется уполномоченными федеральными органами исполнительной власти при осуществлении ими федерального государственного энергетического надзора.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5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01.05.2016 N 132-ФЗ)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с 1 августа 2011 года. - Федеральный </w:t>
      </w:r>
      <w:hyperlink r:id="rId159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368. Федеральный государственный санитарно-эпидемиологический надзор</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5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надзор за соблюдением работодателями санитарно-гигиенических и санитарно-противоэпидемиологических норм и правил осуществляется уполномоченными федеральными </w:t>
      </w:r>
      <w:hyperlink r:id="rId1597" w:history="1">
        <w:r w:rsidRPr="004D0ECD">
          <w:rPr>
            <w:rFonts w:ascii="Times New Roman" w:hAnsi="Times New Roman" w:cs="Times New Roman"/>
            <w:sz w:val="24"/>
            <w:szCs w:val="24"/>
          </w:rPr>
          <w:t>органами</w:t>
        </w:r>
      </w:hyperlink>
      <w:r w:rsidRPr="004D0ECD">
        <w:rPr>
          <w:rFonts w:ascii="Times New Roman" w:hAnsi="Times New Roman" w:cs="Times New Roman"/>
          <w:sz w:val="24"/>
          <w:szCs w:val="24"/>
        </w:rPr>
        <w:t xml:space="preserve"> исполнительной власти при осуществлении ими федерального государственного санитарно-эпидемиологического надзора.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22.08.2004 </w:t>
      </w:r>
      <w:hyperlink r:id="rId1598" w:history="1">
        <w:r w:rsidRPr="004D0ECD">
          <w:rPr>
            <w:rFonts w:ascii="Times New Roman" w:hAnsi="Times New Roman" w:cs="Times New Roman"/>
            <w:sz w:val="24"/>
            <w:szCs w:val="24"/>
          </w:rPr>
          <w:t>N 122-ФЗ</w:t>
        </w:r>
      </w:hyperlink>
      <w:r w:rsidRPr="004D0ECD">
        <w:rPr>
          <w:rFonts w:ascii="Times New Roman" w:hAnsi="Times New Roman" w:cs="Times New Roman"/>
          <w:sz w:val="24"/>
          <w:szCs w:val="24"/>
        </w:rPr>
        <w:t xml:space="preserve">, от 30.06.2006 </w:t>
      </w:r>
      <w:hyperlink r:id="rId1599"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600"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утратила силу с 1 августа 2011 года. - Федеральный </w:t>
      </w:r>
      <w:hyperlink r:id="rId1601"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369. Государственный надзор за соблюдением требований ядерной и радиационной безопасности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Государственный надзор за соблюдением требований ядерной и радиационной </w:t>
      </w:r>
      <w:r w:rsidRPr="004D0ECD">
        <w:rPr>
          <w:rFonts w:ascii="Times New Roman" w:hAnsi="Times New Roman" w:cs="Times New Roman"/>
          <w:sz w:val="24"/>
          <w:szCs w:val="24"/>
        </w:rPr>
        <w:lastRenderedPageBreak/>
        <w:t xml:space="preserve">безопасности осуществляется уполномоченными федеральными </w:t>
      </w:r>
      <w:hyperlink r:id="rId1603" w:history="1">
        <w:r w:rsidRPr="004D0ECD">
          <w:rPr>
            <w:rFonts w:ascii="Times New Roman" w:hAnsi="Times New Roman" w:cs="Times New Roman"/>
            <w:sz w:val="24"/>
            <w:szCs w:val="24"/>
          </w:rPr>
          <w:t>органами</w:t>
        </w:r>
      </w:hyperlink>
      <w:r w:rsidRPr="004D0ECD">
        <w:rPr>
          <w:rFonts w:ascii="Times New Roman" w:hAnsi="Times New Roman" w:cs="Times New Roman"/>
          <w:sz w:val="24"/>
          <w:szCs w:val="24"/>
        </w:rPr>
        <w:t xml:space="preserve"> исполнительной власти при осуществлении ими соответственно федерального государственного надзора в области использования атомной энергии и государственного надзора в области обеспечения радиационной безопасности.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6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Должностные лица федеральных органов исполнительной власти, осуществляющие государственный надзор за соблюдением требований ядерной и радиационной безопасности, обязаны доводить до сведения работников и работодателей информацию о нарушении норм ядерной и радиационной безопасности на проверяемых объектах.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605"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18.07.2011 </w:t>
      </w:r>
      <w:hyperlink r:id="rId1606" w:history="1">
        <w:r w:rsidRPr="004D0ECD">
          <w:rPr>
            <w:rFonts w:ascii="Times New Roman" w:hAnsi="Times New Roman" w:cs="Times New Roman"/>
            <w:sz w:val="24"/>
            <w:szCs w:val="24"/>
          </w:rPr>
          <w:t>N 242-ФЗ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утратила силу с 1 августа 2011 года. - Федеральный </w:t>
      </w:r>
      <w:hyperlink r:id="rId1607"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18.07.2011 N 242-ФЗ.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296" w:name="P4950"/>
      <w:bookmarkEnd w:id="296"/>
      <w:r w:rsidRPr="004D0ECD">
        <w:rPr>
          <w:rFonts w:ascii="Times New Roman" w:hAnsi="Times New Roman" w:cs="Times New Roman"/>
          <w:sz w:val="24"/>
          <w:szCs w:val="24"/>
        </w:rPr>
        <w:t>Глава 58. ЗАЩИТА ТРУДОВЫХ ПРАВ И ЗАКОННЫХ ИНТЕРЕСОВ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РАБОТНИКОВ ПРОФЕССИОНАЛЬНЫМИ СОЮЗАМИ</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0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370. Право профессиональных союзов на осуществление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Профессиональные союзы имеют </w:t>
      </w:r>
      <w:hyperlink r:id="rId1610" w:history="1">
        <w:r w:rsidRPr="004D0ECD">
          <w:rPr>
            <w:rFonts w:ascii="Times New Roman" w:hAnsi="Times New Roman" w:cs="Times New Roman"/>
            <w:sz w:val="24"/>
            <w:szCs w:val="24"/>
          </w:rPr>
          <w:t>право на осуществление контроля</w:t>
        </w:r>
      </w:hyperlink>
      <w:r w:rsidRPr="004D0ECD">
        <w:rPr>
          <w:rFonts w:ascii="Times New Roman" w:hAnsi="Times New Roman" w:cs="Times New Roman"/>
          <w:sz w:val="24"/>
          <w:szCs w:val="24"/>
        </w:rPr>
        <w:t xml:space="preserve"> за соблюдением работодателями и их представителями трудового законодательства и иных нормативных правовых актов, содержащих нормы трудового права, выполнением ими условий коллективных договоров, соглашений.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Работодатели обязаны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Для осуществления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 общероссийские профессиональные союзы и их объединения могут создавать правовые и технические инспекции труда профсоюзов, которые наделяются полномочиями, предусмотренными </w:t>
      </w:r>
      <w:hyperlink r:id="rId1613" w:history="1">
        <w:r w:rsidRPr="004D0ECD">
          <w:rPr>
            <w:rFonts w:ascii="Times New Roman" w:hAnsi="Times New Roman" w:cs="Times New Roman"/>
            <w:sz w:val="24"/>
            <w:szCs w:val="24"/>
          </w:rPr>
          <w:t>положениями</w:t>
        </w:r>
      </w:hyperlink>
      <w:r w:rsidRPr="004D0ECD">
        <w:rPr>
          <w:rFonts w:ascii="Times New Roman" w:hAnsi="Times New Roman" w:cs="Times New Roman"/>
          <w:sz w:val="24"/>
          <w:szCs w:val="24"/>
        </w:rPr>
        <w:t>, утверждаемыми общероссийскими профессиональными союзами и их объединениями.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Межрегиональное, а также территориальное объединение (ассоциация) организаций профессиональных союзов, действующие на территории субъекта Российской Федерации, могут создавать правовые и технические инспекции труда профессиональных союзов, которые действуют на основании принимаемых ими положений в соответствии с типовым положением соответствующего общероссийского объединения профессиональных союзов.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Профсоюзные инспекторы труда в установленном порядке имеют право беспрепятственно посещать любых работодателей (организации, независимо от их организационно-правовых форм и форм собственности, а также работодателей - физических лиц), у которых работают члены данного профессионального союза или профсоюзов, входящих в объединение, для проведения проверок соблюдения трудового законодательства и иных нормативных правовых актов, содержащих нормы трудового права, </w:t>
      </w:r>
      <w:hyperlink r:id="rId1615" w:history="1">
        <w:r w:rsidRPr="004D0ECD">
          <w:rPr>
            <w:rFonts w:ascii="Times New Roman" w:hAnsi="Times New Roman" w:cs="Times New Roman"/>
            <w:sz w:val="24"/>
            <w:szCs w:val="24"/>
          </w:rPr>
          <w:t>законодательства</w:t>
        </w:r>
      </w:hyperlink>
      <w:r w:rsidRPr="004D0ECD">
        <w:rPr>
          <w:rFonts w:ascii="Times New Roman" w:hAnsi="Times New Roman" w:cs="Times New Roman"/>
          <w:sz w:val="24"/>
          <w:szCs w:val="24"/>
        </w:rPr>
        <w:t xml:space="preserve"> о профессиональных союзах, выполнения условий коллективных </w:t>
      </w:r>
      <w:r w:rsidRPr="004D0ECD">
        <w:rPr>
          <w:rFonts w:ascii="Times New Roman" w:hAnsi="Times New Roman" w:cs="Times New Roman"/>
          <w:sz w:val="24"/>
          <w:szCs w:val="24"/>
        </w:rPr>
        <w:lastRenderedPageBreak/>
        <w:t>договоров, соглашений.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Профсоюзные инспекторы труда, уполномоченные (доверенные) лица по охране труда профессиональных союзов имеют право:</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осуществлять контроль за соблюдением работодателями трудового законодательства и иных нормативных правовых актов, содержащих нормы трудового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проводить независимую экспертизу условий труда и обеспечения безопасности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принимать участие в расследовании несчастных случаев на производстве и профессиональных заболеваний;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получать информацию от руководителей и иных должностных лиц организаций, работодателей - индивидуальных предпринимателей о состоянии условий и охраны труда, а также о всех несчастных случаях на производстве и профессиональных заболеваниях;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защищать права и законные интересы членов профессионального союза по вопросам возмещения вреда, причиненного их здоровью на производстве (работе);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1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предъявлять работодателям требования о приостановке работ в случаях непосредственной угрозы жизни и здоровью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направлять работодателям представления об устранении выявленных нарушений трудового законодательства и иных нормативных правовых актов, содержащих нормы трудового права, обязательные для рассмотрения;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осуществлять проверку состояния условий и охраны труда, выполнения обязательств работодателей, предусмотренных коллективными договорами и соглашениями;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принимать участие в работе комиссий по испытаниям и приему в эксплуатацию средств производства в качестве независимых экспертов;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18.12.2006 N 232-ФЗ)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принимать участие в рассмотрении трудовых споров, связанных с нарушением трудового законодательства и иных нормативных правовых актов, содержащих нормы трудового права, обязательств, предусмотренных коллективными договорами и соглашениями, а также с изменениями условий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принимать участие в разработке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нормативных правовых актов органов местного самоуправления,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принимать участие в разработке проектов подзаконных нормативных правовых актов, устанавливающих государственные нормативные требования охраны труда, а также согласовывать их в порядке, установленном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обращаться в соответствующие органы с требованием о привлечении к ответственности лиц, виновных в нарушении трудового законодательства и иных актов, содержащих нормы трудового права, сокрытии фактов несчастных случаев на производстве.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Профессиональные союзы, их инспекции труда при осуществлении указанных полномочий взаимодействуют с федеральным органом исполнительной власти, уполномоченным на проведение государственного надзора и контроля за соблюдением трудового законодательства и иных нормативных правовых актов, содержащих нормы </w:t>
      </w:r>
      <w:r w:rsidRPr="004D0ECD">
        <w:rPr>
          <w:rFonts w:ascii="Times New Roman" w:hAnsi="Times New Roman" w:cs="Times New Roman"/>
          <w:sz w:val="24"/>
          <w:szCs w:val="24"/>
        </w:rPr>
        <w:lastRenderedPageBreak/>
        <w:t>трудового права, и его территориальными органами, другими федеральными органами исполнительной власти, осуществляющими функции по контролю и надзору в установленной сфере деятельности.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организации работы уполномоченного (доверенного) лица по охране труда профессионального союза или трудового коллектива, см. </w:t>
      </w:r>
      <w:hyperlink r:id="rId1627" w:history="1">
        <w:r w:rsidRPr="004D0ECD">
          <w:rPr>
            <w:rFonts w:ascii="Times New Roman" w:hAnsi="Times New Roman" w:cs="Times New Roman"/>
            <w:sz w:val="24"/>
            <w:szCs w:val="24"/>
          </w:rPr>
          <w:t>Рекомендации</w:t>
        </w:r>
      </w:hyperlink>
      <w:r w:rsidRPr="004D0ECD">
        <w:rPr>
          <w:rFonts w:ascii="Times New Roman" w:hAnsi="Times New Roman" w:cs="Times New Roman"/>
          <w:sz w:val="24"/>
          <w:szCs w:val="24"/>
        </w:rPr>
        <w:t>, утвержденные Постановлением Минтруда России от 08.04.1994 N 30.</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Уполномоченные (доверенные) лица по охране труда профессиональных союзов имеют право беспрепятственно проверять соблюдение требований охраны труда и вносить обязательные для рассмотрения должностными лицами организаций, работодателями - индивидуальными предпринимателями предложения об устранении выявленных нарушений требований охраны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371. Принятие решений работодателем с учетом мнения профсоюзного органа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принимает решения с учетом мнения соответствующего профсоюзного органа в случаях, предусмотренных настоящим Кодексом.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97" w:name="P5002"/>
      <w:bookmarkEnd w:id="297"/>
      <w:r w:rsidRPr="004D0ECD">
        <w:rPr>
          <w:rFonts w:ascii="Times New Roman" w:hAnsi="Times New Roman" w:cs="Times New Roman"/>
          <w:sz w:val="24"/>
          <w:szCs w:val="24"/>
        </w:rPr>
        <w:t>Статья 372. Порядок учета мнения выборного органа первичной профсоюзной организации при принятии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6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w:t>
      </w:r>
      <w:hyperlink w:anchor="P524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(часть четвертая в ред. Федерального </w:t>
      </w:r>
      <w:hyperlink r:id="rId16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98" w:name="P5016"/>
      <w:bookmarkEnd w:id="298"/>
      <w:r w:rsidRPr="004D0ECD">
        <w:rPr>
          <w:rFonts w:ascii="Times New Roman" w:hAnsi="Times New Roman" w:cs="Times New Roman"/>
          <w:sz w:val="24"/>
          <w:szCs w:val="24"/>
        </w:rPr>
        <w:t>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принятии решения о возможном расторжении трудового договора в соответствии с </w:t>
      </w:r>
      <w:hyperlink w:anchor="P1185" w:history="1">
        <w:r w:rsidRPr="004D0ECD">
          <w:rPr>
            <w:rFonts w:ascii="Times New Roman" w:hAnsi="Times New Roman" w:cs="Times New Roman"/>
            <w:sz w:val="24"/>
            <w:szCs w:val="24"/>
          </w:rPr>
          <w:t>пунктами 2,</w:t>
        </w:r>
      </w:hyperlink>
      <w:r w:rsidRPr="004D0ECD">
        <w:rPr>
          <w:rFonts w:ascii="Times New Roman" w:hAnsi="Times New Roman" w:cs="Times New Roman"/>
          <w:sz w:val="24"/>
          <w:szCs w:val="24"/>
        </w:rPr>
        <w:t xml:space="preserve"> </w:t>
      </w:r>
      <w:hyperlink w:anchor="P1187" w:history="1">
        <w:r w:rsidRPr="004D0ECD">
          <w:rPr>
            <w:rFonts w:ascii="Times New Roman" w:hAnsi="Times New Roman" w:cs="Times New Roman"/>
            <w:sz w:val="24"/>
            <w:szCs w:val="24"/>
          </w:rPr>
          <w:t>3</w:t>
        </w:r>
      </w:hyperlink>
      <w:r w:rsidRPr="004D0ECD">
        <w:rPr>
          <w:rFonts w:ascii="Times New Roman" w:hAnsi="Times New Roman" w:cs="Times New Roman"/>
          <w:sz w:val="24"/>
          <w:szCs w:val="24"/>
        </w:rPr>
        <w:t xml:space="preserve"> или </w:t>
      </w:r>
      <w:hyperlink w:anchor="P1190" w:history="1">
        <w:r w:rsidRPr="004D0ECD">
          <w:rPr>
            <w:rFonts w:ascii="Times New Roman" w:hAnsi="Times New Roman" w:cs="Times New Roman"/>
            <w:sz w:val="24"/>
            <w:szCs w:val="24"/>
          </w:rPr>
          <w:t>5</w:t>
        </w:r>
      </w:hyperlink>
      <w:r w:rsidRPr="004D0ECD">
        <w:rPr>
          <w:rFonts w:ascii="Times New Roman" w:hAnsi="Times New Roman" w:cs="Times New Roman"/>
          <w:sz w:val="24"/>
          <w:szCs w:val="24"/>
        </w:rPr>
        <w:t xml:space="preserve"> части первой статьи 81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если выборный орган первичной профсоюзной организации выразил несогласие с предполагаемым решением работодателя, он в течение трех рабочих дней проводит с работодателем или его представителем дополнительные консультации, результаты которых оформляются протоколом. 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 а работодателя - обжаловать в суд предписание государственной инспекции труда.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299" w:name="P5030"/>
      <w:bookmarkEnd w:id="299"/>
      <w:r w:rsidRPr="004D0ECD">
        <w:rPr>
          <w:rFonts w:ascii="Times New Roman" w:hAnsi="Times New Roman" w:cs="Times New Roman"/>
          <w:sz w:val="24"/>
          <w:szCs w:val="24"/>
        </w:rPr>
        <w:t>Статья 374. Гарантии работникам, входящим в состав выборных коллегиальных органов профсоюзных организаций и не освобожденным от основной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28.06.2014 N 199-ФЗ)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Увольнение по основаниям, предусмотренным </w:t>
      </w:r>
      <w:hyperlink w:anchor="P1185" w:history="1">
        <w:r w:rsidRPr="004D0ECD">
          <w:rPr>
            <w:rFonts w:ascii="Times New Roman" w:hAnsi="Times New Roman" w:cs="Times New Roman"/>
            <w:sz w:val="24"/>
            <w:szCs w:val="24"/>
          </w:rPr>
          <w:t>пунктом 2</w:t>
        </w:r>
      </w:hyperlink>
      <w:r w:rsidRPr="004D0ECD">
        <w:rPr>
          <w:rFonts w:ascii="Times New Roman" w:hAnsi="Times New Roman" w:cs="Times New Roman"/>
          <w:sz w:val="24"/>
          <w:szCs w:val="24"/>
        </w:rPr>
        <w:t xml:space="preserve"> или </w:t>
      </w:r>
      <w:hyperlink w:anchor="P1187" w:history="1">
        <w:r w:rsidRPr="004D0ECD">
          <w:rPr>
            <w:rFonts w:ascii="Times New Roman" w:hAnsi="Times New Roman" w:cs="Times New Roman"/>
            <w:sz w:val="24"/>
            <w:szCs w:val="24"/>
          </w:rPr>
          <w:t>3 части первой статьи 81</w:t>
        </w:r>
      </w:hyperlink>
      <w:r w:rsidRPr="004D0ECD">
        <w:rPr>
          <w:rFonts w:ascii="Times New Roman" w:hAnsi="Times New Roman" w:cs="Times New Roman"/>
          <w:sz w:val="24"/>
          <w:szCs w:val="24"/>
        </w:rPr>
        <w:t xml:space="preserve">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w:t>
      </w:r>
      <w:hyperlink w:anchor="P1185" w:history="1">
        <w:r w:rsidRPr="004D0ECD">
          <w:rPr>
            <w:rFonts w:ascii="Times New Roman" w:hAnsi="Times New Roman" w:cs="Times New Roman"/>
            <w:sz w:val="24"/>
            <w:szCs w:val="24"/>
          </w:rPr>
          <w:t>пунктом 2</w:t>
        </w:r>
      </w:hyperlink>
      <w:r w:rsidRPr="004D0ECD">
        <w:rPr>
          <w:rFonts w:ascii="Times New Roman" w:hAnsi="Times New Roman" w:cs="Times New Roman"/>
          <w:sz w:val="24"/>
          <w:szCs w:val="24"/>
        </w:rPr>
        <w:t xml:space="preserve"> или </w:t>
      </w:r>
      <w:hyperlink w:anchor="P1187" w:history="1">
        <w:r w:rsidRPr="004D0ECD">
          <w:rPr>
            <w:rFonts w:ascii="Times New Roman" w:hAnsi="Times New Roman" w:cs="Times New Roman"/>
            <w:sz w:val="24"/>
            <w:szCs w:val="24"/>
          </w:rPr>
          <w:t>3 части первой статьи 81</w:t>
        </w:r>
      </w:hyperlink>
      <w:r w:rsidRPr="004D0ECD">
        <w:rPr>
          <w:rFonts w:ascii="Times New Roman" w:hAnsi="Times New Roman" w:cs="Times New Roman"/>
          <w:sz w:val="24"/>
          <w:szCs w:val="24"/>
        </w:rPr>
        <w:t xml:space="preserve">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представляет в письменной форме работодателю свое решение о согласии или несогласии с данным увольнением.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вправе произвести увольнение без учета решения соответствующего вышестоящего выборного профсоюзного органа в случае, если такое решение не представлено в установленный срок или если решение соответствующего вышестоящего выборного профсоюзного органа о несогласии с данным увольнением признано судом необоснованным на основании заявления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Соблюдение указанной процедуры не лишает работника или представляющий его интересы соответствующий выборный профсоюзный орган права обжаловать в суд принятое работодателем решение о данном увольнении.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Увольнение по основанию, предусмотренному </w:t>
      </w:r>
      <w:hyperlink w:anchor="P1190" w:history="1">
        <w:r w:rsidRPr="004D0ECD">
          <w:rPr>
            <w:rFonts w:ascii="Times New Roman" w:hAnsi="Times New Roman" w:cs="Times New Roman"/>
            <w:sz w:val="24"/>
            <w:szCs w:val="24"/>
          </w:rPr>
          <w:t>пунктом 5 части первой статьи 81</w:t>
        </w:r>
      </w:hyperlink>
      <w:r w:rsidRPr="004D0ECD">
        <w:rPr>
          <w:rFonts w:ascii="Times New Roman" w:hAnsi="Times New Roman" w:cs="Times New Roman"/>
          <w:sz w:val="24"/>
          <w:szCs w:val="24"/>
        </w:rPr>
        <w:t xml:space="preserve"> настоящего Кодекса, работников, указанных в части первой настоящей статьи, допускается помимо общего порядка увольнения только с учетом мотивированного мнения соответствующего вышестоящего выборного профсоюзного органа.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w:t>
      </w:r>
      <w:hyperlink w:anchor="P1190" w:history="1">
        <w:r w:rsidRPr="004D0ECD">
          <w:rPr>
            <w:rFonts w:ascii="Times New Roman" w:hAnsi="Times New Roman" w:cs="Times New Roman"/>
            <w:sz w:val="24"/>
            <w:szCs w:val="24"/>
          </w:rPr>
          <w:t>пунктом 5 части первой статьи 81</w:t>
        </w:r>
      </w:hyperlink>
      <w:r w:rsidRPr="004D0ECD">
        <w:rPr>
          <w:rFonts w:ascii="Times New Roman" w:hAnsi="Times New Roman" w:cs="Times New Roman"/>
          <w:sz w:val="24"/>
          <w:szCs w:val="24"/>
        </w:rPr>
        <w:t xml:space="preserve">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представляет в письменной форме работодателю свое мотивированное мнение.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вправе произвести увольнение без учета мотивированного мнения соответствующего вышестоящего выборного профсоюзного органа в случае, если такое мнение не представлено в установленный срок.</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соответствующий вышестоящий выборный профсоюзный орган выразил несогласие с предполагаемым решением работодателя, в течение трех рабочих дней стороны вправе провести дополнительные консультации, результаты которых оформляются протоколом.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общего согласия в результате дополнительных консультаций работодатель по истечении десяти рабочих дней со дня получения соответствующим вышестоящим выборным профсоюзным органом проекта приказа и копий документов, являющихся основанием для принятия решения об увольнении работника, имеет право принять окончательное решение, которое может быть обжаловано этим работником или представляющим его интересы выборным профсоюзным органом в соответствующую государственную инспекцию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течение десяти рабочих дней со дня получения жалобы (заявления) работника или представляющего его интересы выборного профсоюзного органа государственная инспекция труда рассматривает вопрос о данном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Соблюдение указанной процедуры не лишает работника или представляющий его интересы выборный профсоюзный орган права обжаловать данное увольнение непосредственно в суд и не лишает работодателя права обжаловать в суд предписание государственной инспекции труда.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Работодатель вправе произвести увольнение по основанию, предусмотренному </w:t>
      </w:r>
      <w:hyperlink w:anchor="P1185" w:history="1">
        <w:r w:rsidRPr="004D0ECD">
          <w:rPr>
            <w:rFonts w:ascii="Times New Roman" w:hAnsi="Times New Roman" w:cs="Times New Roman"/>
            <w:sz w:val="24"/>
            <w:szCs w:val="24"/>
          </w:rPr>
          <w:t>пунктом 2</w:t>
        </w:r>
      </w:hyperlink>
      <w:r w:rsidRPr="004D0ECD">
        <w:rPr>
          <w:rFonts w:ascii="Times New Roman" w:hAnsi="Times New Roman" w:cs="Times New Roman"/>
          <w:sz w:val="24"/>
          <w:szCs w:val="24"/>
        </w:rPr>
        <w:t xml:space="preserve">, </w:t>
      </w:r>
      <w:hyperlink w:anchor="P1187" w:history="1">
        <w:r w:rsidRPr="004D0ECD">
          <w:rPr>
            <w:rFonts w:ascii="Times New Roman" w:hAnsi="Times New Roman" w:cs="Times New Roman"/>
            <w:sz w:val="24"/>
            <w:szCs w:val="24"/>
          </w:rPr>
          <w:t>3</w:t>
        </w:r>
      </w:hyperlink>
      <w:r w:rsidRPr="004D0ECD">
        <w:rPr>
          <w:rFonts w:ascii="Times New Roman" w:hAnsi="Times New Roman" w:cs="Times New Roman"/>
          <w:sz w:val="24"/>
          <w:szCs w:val="24"/>
        </w:rPr>
        <w:t xml:space="preserve"> или </w:t>
      </w:r>
      <w:hyperlink w:anchor="P1190" w:history="1">
        <w:r w:rsidRPr="004D0ECD">
          <w:rPr>
            <w:rFonts w:ascii="Times New Roman" w:hAnsi="Times New Roman" w:cs="Times New Roman"/>
            <w:sz w:val="24"/>
            <w:szCs w:val="24"/>
          </w:rPr>
          <w:t>5 части первой статьи 81</w:t>
        </w:r>
      </w:hyperlink>
      <w:r w:rsidRPr="004D0ECD">
        <w:rPr>
          <w:rFonts w:ascii="Times New Roman" w:hAnsi="Times New Roman" w:cs="Times New Roman"/>
          <w:sz w:val="24"/>
          <w:szCs w:val="24"/>
        </w:rPr>
        <w:t xml:space="preserve"> настоящего Кодекса, работника из числа указанных в части первой настоящей статьи работников в течение одного месяца со дня получения решения о согласии с данным увольнением или мотивированного мнения соответствующего вышестоящего выборного профсоюзного органа, либо истечения установленного срока представления таких решения или мотивированного мнения, либо вступления в силу решения суда о признании необоснованным несогласия соответствующего вышестоящего выборного профсоюзного органа с данным увольнением. В установленный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отсутствии соответствующего вышестоящего выборного профсоюзного органа увольнение по основаниям, предусмотренным </w:t>
      </w:r>
      <w:hyperlink w:anchor="P1185" w:history="1">
        <w:r w:rsidRPr="004D0ECD">
          <w:rPr>
            <w:rFonts w:ascii="Times New Roman" w:hAnsi="Times New Roman" w:cs="Times New Roman"/>
            <w:sz w:val="24"/>
            <w:szCs w:val="24"/>
          </w:rPr>
          <w:t>пунктом 2</w:t>
        </w:r>
      </w:hyperlink>
      <w:r w:rsidRPr="004D0ECD">
        <w:rPr>
          <w:rFonts w:ascii="Times New Roman" w:hAnsi="Times New Roman" w:cs="Times New Roman"/>
          <w:sz w:val="24"/>
          <w:szCs w:val="24"/>
        </w:rPr>
        <w:t xml:space="preserve">, </w:t>
      </w:r>
      <w:hyperlink w:anchor="P1187" w:history="1">
        <w:r w:rsidRPr="004D0ECD">
          <w:rPr>
            <w:rFonts w:ascii="Times New Roman" w:hAnsi="Times New Roman" w:cs="Times New Roman"/>
            <w:sz w:val="24"/>
            <w:szCs w:val="24"/>
          </w:rPr>
          <w:t>3</w:t>
        </w:r>
      </w:hyperlink>
      <w:r w:rsidRPr="004D0ECD">
        <w:rPr>
          <w:rFonts w:ascii="Times New Roman" w:hAnsi="Times New Roman" w:cs="Times New Roman"/>
          <w:sz w:val="24"/>
          <w:szCs w:val="24"/>
        </w:rPr>
        <w:t xml:space="preserve"> или </w:t>
      </w:r>
      <w:hyperlink w:anchor="P1190" w:history="1">
        <w:r w:rsidRPr="004D0ECD">
          <w:rPr>
            <w:rFonts w:ascii="Times New Roman" w:hAnsi="Times New Roman" w:cs="Times New Roman"/>
            <w:sz w:val="24"/>
            <w:szCs w:val="24"/>
          </w:rPr>
          <w:t>5 части первой статьи 81</w:t>
        </w:r>
      </w:hyperlink>
      <w:r w:rsidRPr="004D0ECD">
        <w:rPr>
          <w:rFonts w:ascii="Times New Roman" w:hAnsi="Times New Roman" w:cs="Times New Roman"/>
          <w:sz w:val="24"/>
          <w:szCs w:val="24"/>
        </w:rPr>
        <w:t xml:space="preserve"> настоящего Кодекса, работников, указанных в части первой настоящей статьи, производится с соблюдением порядка, установленного </w:t>
      </w:r>
      <w:hyperlink w:anchor="P5016" w:history="1">
        <w:r w:rsidRPr="004D0ECD">
          <w:rPr>
            <w:rFonts w:ascii="Times New Roman" w:hAnsi="Times New Roman" w:cs="Times New Roman"/>
            <w:sz w:val="24"/>
            <w:szCs w:val="24"/>
          </w:rPr>
          <w:t>статьей 373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Члены выборных коллегиальных органов профсоюзных организаций,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учебы. Условия освобождения от работы и порядок оплаты времени участия в этих мероприятиях определяются коллективным договором, соглашением.</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375. Гарантии освобожденным профсоюзным работникам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Работнику, освобожденному от работы в организации или у индивидуального предпринимателя в связи с избранием его на выборную должность в выборный орган первичной профсоюзной организации (далее также - освобожденный профсоюзный работник), после окончания срока его полномочий </w:t>
      </w:r>
      <w:hyperlink r:id="rId1643" w:history="1">
        <w:r w:rsidRPr="004D0ECD">
          <w:rPr>
            <w:rFonts w:ascii="Times New Roman" w:hAnsi="Times New Roman" w:cs="Times New Roman"/>
            <w:sz w:val="24"/>
            <w:szCs w:val="24"/>
          </w:rPr>
          <w:t>предоставляется</w:t>
        </w:r>
      </w:hyperlink>
      <w:r w:rsidRPr="004D0ECD">
        <w:rPr>
          <w:rFonts w:ascii="Times New Roman" w:hAnsi="Times New Roman" w:cs="Times New Roman"/>
          <w:sz w:val="24"/>
          <w:szCs w:val="24"/>
        </w:rPr>
        <w:t xml:space="preserve"> прежняя работа (должность), а при ее отсутствии с письменного согласия работника другая равноценная работа (должность) у того же работодателя. При невозможности предоставления указанной работы (должности) в связи с ликвидацией организации либо прекращением деятельности индивидуальным предпринимателем или отсутствием в организации, у индивидуального предпринимателя соответствующей работы (должности) общероссийский (межрегиональный) профессиональный союз сохраняет за этим работником его средний заработок на период трудоустройства, но не свыше шести месяцев, а в случае получения образования - на срок до одного года. При отказе работника от предложенной соответствующей работы (должности) средний заработок за ним на период трудоустройства не сохраняется, если иное не установлено решением общероссийского (межрегионального) профессионального союза.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02.07.2013 N 185-ФЗ)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Время работы освобожденного профсоюзного работника на выборной должности в выборном органе первичной профсоюзной организации засчитывается в его общий и специальный трудовой стаж.</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Освобожденные профсоюзные работники обладают такими же трудовыми правами, гарантиями и льготами, как и работники организации, индивидуального предпринимателя в соответствии с коллективным договором.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376. Гарантии права на труд работникам, являвшимся членами выборного профсоюзного органа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Расторжение трудового договора по инициативе работодателя по основаниям, предусмотренным </w:t>
      </w:r>
      <w:hyperlink w:anchor="P1185" w:history="1">
        <w:r w:rsidRPr="004D0ECD">
          <w:rPr>
            <w:rFonts w:ascii="Times New Roman" w:hAnsi="Times New Roman" w:cs="Times New Roman"/>
            <w:sz w:val="24"/>
            <w:szCs w:val="24"/>
          </w:rPr>
          <w:t>пунктами 2,</w:t>
        </w:r>
      </w:hyperlink>
      <w:r w:rsidRPr="004D0ECD">
        <w:rPr>
          <w:rFonts w:ascii="Times New Roman" w:hAnsi="Times New Roman" w:cs="Times New Roman"/>
          <w:sz w:val="24"/>
          <w:szCs w:val="24"/>
        </w:rPr>
        <w:t xml:space="preserve"> </w:t>
      </w:r>
      <w:hyperlink w:anchor="P1187" w:history="1">
        <w:r w:rsidRPr="004D0ECD">
          <w:rPr>
            <w:rFonts w:ascii="Times New Roman" w:hAnsi="Times New Roman" w:cs="Times New Roman"/>
            <w:sz w:val="24"/>
            <w:szCs w:val="24"/>
          </w:rPr>
          <w:t>3</w:t>
        </w:r>
      </w:hyperlink>
      <w:r w:rsidRPr="004D0ECD">
        <w:rPr>
          <w:rFonts w:ascii="Times New Roman" w:hAnsi="Times New Roman" w:cs="Times New Roman"/>
          <w:sz w:val="24"/>
          <w:szCs w:val="24"/>
        </w:rPr>
        <w:t xml:space="preserve"> или </w:t>
      </w:r>
      <w:hyperlink w:anchor="P1190" w:history="1">
        <w:r w:rsidRPr="004D0ECD">
          <w:rPr>
            <w:rFonts w:ascii="Times New Roman" w:hAnsi="Times New Roman" w:cs="Times New Roman"/>
            <w:sz w:val="24"/>
            <w:szCs w:val="24"/>
          </w:rPr>
          <w:t>5</w:t>
        </w:r>
      </w:hyperlink>
      <w:r w:rsidRPr="004D0ECD">
        <w:rPr>
          <w:rFonts w:ascii="Times New Roman" w:hAnsi="Times New Roman" w:cs="Times New Roman"/>
          <w:sz w:val="24"/>
          <w:szCs w:val="24"/>
        </w:rPr>
        <w:t xml:space="preserve"> части первой статьи 81 настоящего Кодекса с руководителем выборного органа первичной профсоюзной организации и его заместителями в течение двух лет после окончания срока их полномочий допускается только с соблюдением порядка, установленного </w:t>
      </w:r>
      <w:hyperlink w:anchor="P5030" w:history="1">
        <w:r w:rsidRPr="004D0ECD">
          <w:rPr>
            <w:rFonts w:ascii="Times New Roman" w:hAnsi="Times New Roman" w:cs="Times New Roman"/>
            <w:sz w:val="24"/>
            <w:szCs w:val="24"/>
          </w:rPr>
          <w:t>статьей 374</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377. Обязанности работодателя по созданию условий для осуществления деятельности выборного органа первичной профсоюзной организации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безвозмездно предоставить выборным органам первичных профсоюзных организаций, объединяющих его работников, помещение для проведения заседаний, хранения документации, а также предоставить возможность размещения информации в доступном для всех работников месте (местах).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численность работников которого превышает 100 человек, безвозмездно предоставляет в пользование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документы. Другие улучшающие условия для обеспечения деятельности указанных профсоюзных органов могут быть предусмотрены коллективным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может предоставить в соответствии с коллективным договором в бесплатное пользование выборному органу первичной профсоюзной организации принадлежащие работодателю либо арендуемые им здания, сооружения, помещения и другие объекты, а также базы отдыха, спортивные и оздоровительные центры, необходимые для организации отдыха, ведения культурно-массовой, физкультурно-оздоровительной работы с работниками и членами их семей. При этом профсоюзы не имеют права устанавливать плату за пользование этими объектами для работников, не являющихся членами этих профессиональных союзов, выше установленной для работников, являющихся членами этого профсоюза.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предусмотренных коллективным договором, работодатель отчисляет денежные средства первичной профсоюзной организации на культурно-массовую и физкультурно-оздоровительную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наличии письменных заявлений работников, являющихся членами профессионального союза, работодатель ежемесячно бесплатно перечисляет на счет профсоюзной организации членские профсоюзные взносы из заработной платы работников. Порядок их перечисления определяется коллективным договором. Работодатель не имеет права задерживать перечисление указанных средств.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Работодатели, заключившие коллективные договоры или на которых распространяется действие отраслевых (межотраслевых) соглашений, по письменному заявлению работников, не являющихся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отраслевыми (межотраслевыми) соглашениями.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Оплата труда руководителя выборного органа первичной профсоюзной организации может производиться за счет средств работодателя в размерах, установленных коллективным договором.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378. Ответственность за нарушение прав профессиональных союзов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нарушающие права и гарантии деятельности профессиональных союзов, несут ответственность в соответствии с настоящим </w:t>
      </w:r>
      <w:hyperlink w:anchor="P251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59. САМОЗАЩИТА РАБОТНИКАМИ ТРУДОВЫХ ПРАВ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379. Формы самозащиты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вопросу, касающемуся ответственности за самовольное прекращение работы или оставление места работы как средство разрешения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законом, см. </w:t>
      </w:r>
      <w:hyperlink r:id="rId1653" w:history="1">
        <w:r w:rsidRPr="004D0ECD">
          <w:rPr>
            <w:rFonts w:ascii="Times New Roman" w:hAnsi="Times New Roman" w:cs="Times New Roman"/>
            <w:sz w:val="24"/>
            <w:szCs w:val="24"/>
          </w:rPr>
          <w:t>Кодекс</w:t>
        </w:r>
      </w:hyperlink>
      <w:r w:rsidRPr="004D0ECD">
        <w:rPr>
          <w:rFonts w:ascii="Times New Roman" w:hAnsi="Times New Roman" w:cs="Times New Roman"/>
          <w:sz w:val="24"/>
          <w:szCs w:val="24"/>
        </w:rPr>
        <w:t xml:space="preserve"> РФ об административных правонарушениях.</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целях самозащиты трудовых прав работник, известив работодателя или своего непосредственного руководителя либо иного представителя работодателя в письменной форме, может отказаться от выполнения работы, не предусмотренной трудовым договором, а также отказаться от выполнения работы, которая непосредственно угрожает его жизни и здоровью, за исключением случаев, предусмотренных настоящим Кодексом и иными федеральными законами. На время отказа от указанной работы за работником сохраняются все права, предусмотренные трудовым законодательством и иными актами, содержащими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целях самозащиты трудовых прав работник имеет право отказаться от выполнения работы также в других случаях, предусмотренных настоящим </w:t>
      </w:r>
      <w:hyperlink w:anchor="P194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или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65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380. Обязанность работодателя не препятствовать работникам в осуществлении самозащиты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представители работодателя не имеют права препятствовать работникам в осуществлении ими самозащиты трудовых прав.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60. РАССМОТРЕНИЕ И РАЗРЕШЕНИЕ</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ИНДИВИДУАЛЬНЫХ ТРУДОВЫХ СПОРОВ</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381. Понятие индивидуального трудового спора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Индивидуальный трудовой спор - неурегулированные разногласия между </w:t>
      </w:r>
      <w:r w:rsidRPr="004D0ECD">
        <w:rPr>
          <w:rFonts w:ascii="Times New Roman" w:hAnsi="Times New Roman" w:cs="Times New Roman"/>
          <w:sz w:val="24"/>
          <w:szCs w:val="24"/>
        </w:rPr>
        <w:lastRenderedPageBreak/>
        <w:t xml:space="preserve">работодателем и работником по вопросам применения трудового законодательства и иных нормативных правовых актов, содержащих нормы трудового права, коллективного договора, соглашения, локального нормативного акта, трудового договора (в том числе об установлении или изменении индивидуальных условий труда), о которых заявлено в </w:t>
      </w:r>
      <w:hyperlink w:anchor="P5112"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по рассмотрению индивидуальных трудовых споров.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Индивидуальным трудовым спором признается спор между работодателем и лицом, ранее состоявшим в трудовых отношениях с этим работодателем, а также лицом, изъявившим желание заключить трудовой договор с работодателем, в случае отказа работодателя от заключения такого договора.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382. Органы по рассмотрению индивидуальных трудовых споров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0" w:name="P5112"/>
      <w:bookmarkEnd w:id="300"/>
      <w:r w:rsidRPr="004D0ECD">
        <w:rPr>
          <w:rFonts w:ascii="Times New Roman" w:hAnsi="Times New Roman" w:cs="Times New Roman"/>
          <w:sz w:val="24"/>
          <w:szCs w:val="24"/>
        </w:rPr>
        <w:t>Индивидуальные трудовые споры рассматриваются комиссиями по трудовым спорам и судами.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383. Порядок рассмотрения трудовых споров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рассмотрения индивидуальных трудовых споров регулируется настоящим Кодексом и иными федеральными </w:t>
      </w:r>
      <w:hyperlink r:id="rId1659"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xml:space="preserve">, а порядок рассмотрения дел по трудовым спорам в судах определяется, кроме того, гражданским процессуальным </w:t>
      </w:r>
      <w:hyperlink r:id="rId1660"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Особенности рассмотрения индивидуальных трудовых споров отдельных категорий работников устанавливаются настоящим Кодексом и иными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6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28.02.2008 N 13-ФЗ)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384. Образование комиссий по трудовым спорам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Комиссии по трудовым спорам образуются по инициативе работников (представительного органа работников) и (или) работодателя (организации, индивидуального предпринимателя) из равного числа представителей работников и работодателя. Работодатель и представительный орган работников, получившие предложение в письменной форме о создании комиссии по трудовым спорам, обязаны в десятидневный срок направить в комиссию своих представителей.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6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гарантиях работникам, избранным в состав комиссий по трудовым спорам, см. </w:t>
      </w:r>
      <w:hyperlink w:anchor="P2258" w:history="1">
        <w:r w:rsidRPr="004D0ECD">
          <w:rPr>
            <w:rFonts w:ascii="Times New Roman" w:hAnsi="Times New Roman" w:cs="Times New Roman"/>
            <w:sz w:val="24"/>
            <w:szCs w:val="24"/>
          </w:rPr>
          <w:t>статью 171</w:t>
        </w:r>
      </w:hyperlink>
      <w:r w:rsidRPr="004D0ECD">
        <w:rPr>
          <w:rFonts w:ascii="Times New Roman" w:hAnsi="Times New Roman" w:cs="Times New Roman"/>
          <w:sz w:val="24"/>
          <w:szCs w:val="24"/>
        </w:rPr>
        <w:t xml:space="preserve"> ТК РФ.</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работодателя в комиссию по трудовым спорам назначаются руководителем организации, работодателем - индивидуальным предпринимателем. Представители работников в комиссию по трудовым спорам избираются общим собранием (конференцией) работников или делегируются представительным органом работников с последующим утверждением на общем собрании (конференции) работников.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66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решению общего собрания работников комиссии по трудовым спорам могут быть образованы в структурных подразделениях организации. Эти комиссии образуются и действуют на тех же основаниях, что и комиссии по трудовым спорам организации. В комиссиях по трудовым спорам структурных подразделений организаций могут </w:t>
      </w:r>
      <w:r w:rsidRPr="004D0ECD">
        <w:rPr>
          <w:rFonts w:ascii="Times New Roman" w:hAnsi="Times New Roman" w:cs="Times New Roman"/>
          <w:sz w:val="24"/>
          <w:szCs w:val="24"/>
        </w:rPr>
        <w:lastRenderedPageBreak/>
        <w:t>рассматриваться индивидуальные трудовые споры в пределах полномочий этих подразделений.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Комиссия по трудовым спорам имеет свою печать. Организационно-техническое обеспечение деятельности комиссии по трудовым спорам осуществляется работодателем.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Комиссия по трудовым спорам избирает из своего состава председателя, заместителя председателя и секретаря комиссии.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6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385. Компетенция комиссии по трудовым спорам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Комиссия по трудовым спорам является органом по рассмотрению индивидуальных трудовых споров, за исключением споров, по которым настоящим Кодексом и иными федеральными </w:t>
      </w:r>
      <w:hyperlink r:id="rId1666"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 xml:space="preserve"> установлен другой порядок их рассмотрения.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6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Индивидуальный трудовой спор рассматривается комиссией по трудовым спорам, если работник самостоятельно или с участием своего представителя не урегулировал разногласия при непосредственных переговорах с работодателем.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386. Срок обращения в комиссию по трудовым спорам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1" w:name="P5144"/>
      <w:bookmarkEnd w:id="301"/>
      <w:r w:rsidRPr="004D0ECD">
        <w:rPr>
          <w:rFonts w:ascii="Times New Roman" w:hAnsi="Times New Roman" w:cs="Times New Roman"/>
          <w:sz w:val="24"/>
          <w:szCs w:val="24"/>
        </w:rPr>
        <w:t>Работник может обратиться в комиссию по трудовым спорам в трехмесячный срок со дня, когда он узнал или должен был узнать о нарушении своего права.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пропуска по уважительным причинам установленного срока комиссия по трудовым спорам может его восстановить и разрешить спор по существу.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387. Порядок рассмотрения индивидуального трудового спора в комиссии по трудовым спорам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Заявление работника, поступившее в комиссию по трудовым спорам, подлежит обязательной регистрации указанной комиссией.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Комиссия по трудовым спорам обязана рассмотреть индивидуальный трудовой спор в течение десяти календарных дней со дня подачи работником заявления.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Спор рассматривается в присутствии работника, подавшего заявление, или уполномоченного им представителя. Рассмотрение спора в отсутствие работника или его представителя допускается лишь по письменному заявлению работника. В случае неявки работника или его представителя на заседание указанной комиссии рассмотрение трудового спора откладывается. В случае вторичной неявки работника или его представителя без уважительных причин комиссия может вынести решение о снятии вопроса с рассмотрения, что не лишает работника права подать заявление о рассмотрении трудового спора повторно в пределах </w:t>
      </w:r>
      <w:hyperlink w:anchor="P5144" w:history="1">
        <w:r w:rsidRPr="004D0ECD">
          <w:rPr>
            <w:rFonts w:ascii="Times New Roman" w:hAnsi="Times New Roman" w:cs="Times New Roman"/>
            <w:sz w:val="24"/>
            <w:szCs w:val="24"/>
          </w:rPr>
          <w:t>срока</w:t>
        </w:r>
      </w:hyperlink>
      <w:r w:rsidRPr="004D0ECD">
        <w:rPr>
          <w:rFonts w:ascii="Times New Roman" w:hAnsi="Times New Roman" w:cs="Times New Roman"/>
          <w:sz w:val="24"/>
          <w:szCs w:val="24"/>
        </w:rPr>
        <w:t>, установленного настоящим Кодексом.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6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Комиссия по трудовым спорам имеет право вызывать на заседание свидетелей, приглашать специалистов. По требованию комиссии работодатель (его представители) обязан в установленный комиссией срок представлять ей необходимые документы.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Заседание комиссии по трудовым спорам считается правомочным, если на нем присутствует не менее половины членов, представляющих работников, и не менее половины членов, представляющих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заседании комиссии по трудовым спорам ведется протокол, который подписывается председателем комиссии или его заместителем и заверяется печатью комиссии.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388. Порядок принятия решения комиссией по трудовым спорам и его содержание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Комиссия по трудовым спорам принимает решение тайным голосованием простым большинством голосов присутствующих на заседании членов комиссии.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решении комиссии по трудовым спорам указываются: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наименование организации либо фамилия, имя, отчество работодателя - индивидуального предпринимателя, а в случае, когда индивидуальный трудовой спор рассматривается комиссией по трудовым спорам структурного подразделения организации, - наименование структурного подразделения, фамилия, имя, отчество, должность, профессия или специальность обратившегося в комиссию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даты обращения в комиссию и рассмотрения спора, существо спора;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фамилии, имена, отчества членов комиссии и других лиц, присутствовавших на заседании;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существо решения и его обоснование (со ссылкой на закон, иной нормативный правовой акт);</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результаты голосования.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Копии решения комиссии по трудовым спорам, подписанные председателем комиссии или его заместителем и заверенные печатью комиссии, вручаются работнику и работодателю или их представителям в течение трех дней со дня принятия решения.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389. Исполнение решений комиссии по трудовым спорам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комиссии по трудовым спорам подлежит исполнению в течение трех дней по истечении десяти дней, предусмотренных на обжалование.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неисполнения решения комиссии по трудовым спорам в установленный срок указанная комиссия выдает работнику удостоверение, являющееся исполнительным документом. Работник может обратиться за удостоверением в течение одного месяца со дня принятия решения комиссией по трудовым спорам. В случае пропуска работником указанного срока по уважительным причинам комиссия по трудовым спорам может восстановить этот срок. Удостоверение не выдается, если работник или работодатель обратился в установленный срок с заявлением о перенесении трудового спора в суд.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6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основании удостоверения, выданного комиссией по трудовым спорам и предъявленного не позднее трехмесячного срока со дня его получения, судебный пристав приводит решение комиссии по трудовым спорам в исполнение в принудительном порядке.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пропуска работником установленного трехмесячного срока по уважительным причинам комиссия по трудовым спорам, выдавшая удостоверение, может восстановить этот срок.</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390. Обжалование решения комиссии по трудовым спорам и перенесение рассмотрения индивидуального трудового спора в суд</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если индивидуальный трудовой спор не рассмотрен комиссией по трудовым спорам в десятидневный срок, работник имеет право перенести его рассмотрение в суд.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Решение комиссии по трудовым спорам может быть обжаловано работником или </w:t>
      </w:r>
      <w:r w:rsidRPr="004D0ECD">
        <w:rPr>
          <w:rFonts w:ascii="Times New Roman" w:hAnsi="Times New Roman" w:cs="Times New Roman"/>
          <w:sz w:val="24"/>
          <w:szCs w:val="24"/>
        </w:rPr>
        <w:lastRenderedPageBreak/>
        <w:t>работодателем в суд в десятидневный срок со дня вручения ему копии решения комиссии.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пропуска по </w:t>
      </w:r>
      <w:hyperlink r:id="rId1674" w:history="1">
        <w:r w:rsidRPr="004D0ECD">
          <w:rPr>
            <w:rFonts w:ascii="Times New Roman" w:hAnsi="Times New Roman" w:cs="Times New Roman"/>
            <w:sz w:val="24"/>
            <w:szCs w:val="24"/>
          </w:rPr>
          <w:t>уважительным причинам</w:t>
        </w:r>
      </w:hyperlink>
      <w:r w:rsidRPr="004D0ECD">
        <w:rPr>
          <w:rFonts w:ascii="Times New Roman" w:hAnsi="Times New Roman" w:cs="Times New Roman"/>
          <w:sz w:val="24"/>
          <w:szCs w:val="24"/>
        </w:rPr>
        <w:t xml:space="preserve"> установленного срока суд может восстановить этот срок и рассмотреть индивидуальный трудовой спор по существу.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2" w:name="P5186"/>
      <w:bookmarkEnd w:id="302"/>
      <w:r w:rsidRPr="004D0ECD">
        <w:rPr>
          <w:rFonts w:ascii="Times New Roman" w:hAnsi="Times New Roman" w:cs="Times New Roman"/>
          <w:sz w:val="24"/>
          <w:szCs w:val="24"/>
        </w:rPr>
        <w:t>Статья 391. Рассмотрение индивидуальных трудовых споров в судах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судах рассматриваются индивидуальные трудовые споры по заявлениям работника, работодателя или профессионального союза, защищающего интересы работника, когда они не согласны с решением комиссии по трудовым спорам либо когда работник обращается в суд, минуя комиссию по трудовым спорам, а также по заявлению прокурора, если решение комиссии по трудовым спорам не соответствует трудовому законодательству и иным актам, содержащим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Непосредственно в судах рассматриваются индивидуальные трудовые споры по заявлениям: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работника - о восстановлении на работе независимо от оснований прекращения трудового договора, об изменении даты и формулировки причины увольнения, о переводе на другую работу, об оплате за время вынужденного прогула либо о выплате разницы в заработной плате за время выполнения нижеоплачиваемой работы, о неправомерных действиях (бездействии) работодателя при обработке и защите персональных данных работника;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работодателя - о возмещении работником ущерба, причиненного работодателю, если иное не предусмотрено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Непосредственно в судах рассматриваются также индивидуальные трудовые споры: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 отказе в приеме на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лиц, работающих по трудовому договору у работодателей - физических лиц, не являющихся индивидуальными предпринимателями, и работников религиозных организаций;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7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 считающих, что они подверглись </w:t>
      </w:r>
      <w:hyperlink w:anchor="P107" w:history="1">
        <w:r w:rsidRPr="004D0ECD">
          <w:rPr>
            <w:rFonts w:ascii="Times New Roman" w:hAnsi="Times New Roman" w:cs="Times New Roman"/>
            <w:sz w:val="24"/>
            <w:szCs w:val="24"/>
          </w:rPr>
          <w:t>дискриминации</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3" w:name="P5201"/>
      <w:bookmarkEnd w:id="303"/>
      <w:r w:rsidRPr="004D0ECD">
        <w:rPr>
          <w:rFonts w:ascii="Times New Roman" w:hAnsi="Times New Roman" w:cs="Times New Roman"/>
          <w:sz w:val="24"/>
          <w:szCs w:val="24"/>
        </w:rPr>
        <w:t>Статья 392. Сроки обращения в суд за разрешением индивидуального трудового спора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4" w:name="P5203"/>
      <w:bookmarkEnd w:id="304"/>
      <w:r w:rsidRPr="004D0ECD">
        <w:rPr>
          <w:rFonts w:ascii="Times New Roman" w:hAnsi="Times New Roman" w:cs="Times New Roman"/>
          <w:sz w:val="24"/>
          <w:szCs w:val="24"/>
        </w:rPr>
        <w:t>Работник имеет право обратиться в суд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w:t>
      </w:r>
    </w:p>
    <w:p w:rsidR="00EE3086" w:rsidRPr="004D0ECD" w:rsidRDefault="00EE3086">
      <w:pPr>
        <w:pStyle w:val="ConsPlusNormal"/>
        <w:ind w:firstLine="540"/>
        <w:jc w:val="both"/>
        <w:rPr>
          <w:rFonts w:ascii="Times New Roman" w:hAnsi="Times New Roman" w:cs="Times New Roman"/>
          <w:sz w:val="24"/>
          <w:szCs w:val="24"/>
        </w:rPr>
      </w:pPr>
      <w:bookmarkStart w:id="305" w:name="P5204"/>
      <w:bookmarkEnd w:id="305"/>
      <w:r w:rsidRPr="004D0ECD">
        <w:rPr>
          <w:rFonts w:ascii="Times New Roman" w:hAnsi="Times New Roman" w:cs="Times New Roman"/>
          <w:sz w:val="24"/>
          <w:szCs w:val="24"/>
        </w:rPr>
        <w:t>За разрешением индивидуального трудового спора о невыплате или неполной выплате заработной платы и других выплат, причитающихся работнику, он имеет право обратиться в суд в течение одного года со дня установленного срока выплаты указанных сумм, в том числе в случае невыплаты или неполной выплаты заработной платы и других выплат, причитающихся работнику при увольнении.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679"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03.07.2016 N 272-ФЗ)</w:t>
      </w:r>
    </w:p>
    <w:p w:rsidR="00EE3086" w:rsidRPr="004D0ECD" w:rsidRDefault="00EE3086">
      <w:pPr>
        <w:pStyle w:val="ConsPlusNormal"/>
        <w:ind w:firstLine="540"/>
        <w:jc w:val="both"/>
        <w:rPr>
          <w:rFonts w:ascii="Times New Roman" w:hAnsi="Times New Roman" w:cs="Times New Roman"/>
          <w:sz w:val="24"/>
          <w:szCs w:val="24"/>
        </w:rPr>
      </w:pPr>
      <w:bookmarkStart w:id="306" w:name="P5206"/>
      <w:bookmarkEnd w:id="306"/>
      <w:r w:rsidRPr="004D0ECD">
        <w:rPr>
          <w:rFonts w:ascii="Times New Roman" w:hAnsi="Times New Roman" w:cs="Times New Roman"/>
          <w:sz w:val="24"/>
          <w:szCs w:val="24"/>
        </w:rPr>
        <w:t>Работодатель имеет право обратиться в суд по спорам о возмещении работником ущерба, причиненного работодателю, в течение одного года со дня обнаружения причиненного ущерба.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пропуске по </w:t>
      </w:r>
      <w:hyperlink r:id="rId1681" w:history="1">
        <w:r w:rsidRPr="004D0ECD">
          <w:rPr>
            <w:rFonts w:ascii="Times New Roman" w:hAnsi="Times New Roman" w:cs="Times New Roman"/>
            <w:sz w:val="24"/>
            <w:szCs w:val="24"/>
          </w:rPr>
          <w:t>уважительным причинам</w:t>
        </w:r>
      </w:hyperlink>
      <w:r w:rsidRPr="004D0ECD">
        <w:rPr>
          <w:rFonts w:ascii="Times New Roman" w:hAnsi="Times New Roman" w:cs="Times New Roman"/>
          <w:sz w:val="24"/>
          <w:szCs w:val="24"/>
        </w:rPr>
        <w:t xml:space="preserve"> сроков, установленных </w:t>
      </w:r>
      <w:hyperlink w:anchor="P5203"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w:t>
      </w:r>
      <w:hyperlink w:anchor="P5204" w:history="1">
        <w:r w:rsidRPr="004D0ECD">
          <w:rPr>
            <w:rFonts w:ascii="Times New Roman" w:hAnsi="Times New Roman" w:cs="Times New Roman"/>
            <w:sz w:val="24"/>
            <w:szCs w:val="24"/>
          </w:rPr>
          <w:t>второй</w:t>
        </w:r>
      </w:hyperlink>
      <w:r w:rsidRPr="004D0ECD">
        <w:rPr>
          <w:rFonts w:ascii="Times New Roman" w:hAnsi="Times New Roman" w:cs="Times New Roman"/>
          <w:sz w:val="24"/>
          <w:szCs w:val="24"/>
        </w:rPr>
        <w:t xml:space="preserve"> и </w:t>
      </w:r>
      <w:hyperlink w:anchor="P5206" w:history="1">
        <w:r w:rsidRPr="004D0ECD">
          <w:rPr>
            <w:rFonts w:ascii="Times New Roman" w:hAnsi="Times New Roman" w:cs="Times New Roman"/>
            <w:sz w:val="24"/>
            <w:szCs w:val="24"/>
          </w:rPr>
          <w:t>третьей</w:t>
        </w:r>
      </w:hyperlink>
      <w:r w:rsidRPr="004D0ECD">
        <w:rPr>
          <w:rFonts w:ascii="Times New Roman" w:hAnsi="Times New Roman" w:cs="Times New Roman"/>
          <w:sz w:val="24"/>
          <w:szCs w:val="24"/>
        </w:rPr>
        <w:t xml:space="preserve"> настоящей статьи, они могут быть восстановлены судом.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68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03.07.2016 N 272-ФЗ)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393. Освобождение работников от судебных расходов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обращении в суд с иском по требованиям, вытекающим из трудовых отношений, в том числе по поводу невыполнения либо ненадлежащего выполнения условий трудового договора, носящих гражданско-правовой характер, работники </w:t>
      </w:r>
      <w:hyperlink r:id="rId1683" w:history="1">
        <w:r w:rsidRPr="004D0ECD">
          <w:rPr>
            <w:rFonts w:ascii="Times New Roman" w:hAnsi="Times New Roman" w:cs="Times New Roman"/>
            <w:sz w:val="24"/>
            <w:szCs w:val="24"/>
          </w:rPr>
          <w:t>освобождаются</w:t>
        </w:r>
      </w:hyperlink>
      <w:r w:rsidRPr="004D0ECD">
        <w:rPr>
          <w:rFonts w:ascii="Times New Roman" w:hAnsi="Times New Roman" w:cs="Times New Roman"/>
          <w:sz w:val="24"/>
          <w:szCs w:val="24"/>
        </w:rPr>
        <w:t xml:space="preserve"> от оплаты пошлин и судебных расходов.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394. Вынесение решений по трудовым спорам об увольнении и о переводе на другую работу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признания увольнения или перевода на другую работу незаконными работник должен быть восстановлен на прежней работе органом, рассматривающим индивидуальный трудовой спор.</w:t>
      </w:r>
    </w:p>
    <w:p w:rsidR="00EE3086" w:rsidRPr="004D0ECD" w:rsidRDefault="00EE3086">
      <w:pPr>
        <w:pStyle w:val="ConsPlusNormal"/>
        <w:ind w:firstLine="540"/>
        <w:jc w:val="both"/>
        <w:rPr>
          <w:rFonts w:ascii="Times New Roman" w:hAnsi="Times New Roman" w:cs="Times New Roman"/>
          <w:sz w:val="24"/>
          <w:szCs w:val="24"/>
        </w:rPr>
      </w:pPr>
      <w:bookmarkStart w:id="307" w:name="P5220"/>
      <w:bookmarkEnd w:id="307"/>
      <w:r w:rsidRPr="004D0ECD">
        <w:rPr>
          <w:rFonts w:ascii="Times New Roman" w:hAnsi="Times New Roman" w:cs="Times New Roman"/>
          <w:sz w:val="24"/>
          <w:szCs w:val="24"/>
        </w:rPr>
        <w:t>Орган, рассматривающий индивидуальный трудовой спор, принимает решение о выплате работнику среднего заработка за все время вынужденного прогула или разницы в заработке за все время выполнения нижеоплачиваемой работы.</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 заявлению работника орган, рассматривающий индивидуальный трудовой спор, может ограничиться вынесением решения о взыскании в пользу работника указанных в </w:t>
      </w:r>
      <w:hyperlink w:anchor="P5220" w:history="1">
        <w:r w:rsidRPr="004D0ECD">
          <w:rPr>
            <w:rFonts w:ascii="Times New Roman" w:hAnsi="Times New Roman" w:cs="Times New Roman"/>
            <w:sz w:val="24"/>
            <w:szCs w:val="24"/>
          </w:rPr>
          <w:t>части второй</w:t>
        </w:r>
      </w:hyperlink>
      <w:r w:rsidRPr="004D0ECD">
        <w:rPr>
          <w:rFonts w:ascii="Times New Roman" w:hAnsi="Times New Roman" w:cs="Times New Roman"/>
          <w:sz w:val="24"/>
          <w:szCs w:val="24"/>
        </w:rPr>
        <w:t xml:space="preserve"> настоящей статьи компенсаций.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признания увольнения незаконным орган, рассматривающий индивидуальный трудовой спор, может по заявлению работника принять решение об изменении формулировки основания увольнения на увольнение по собственному желанию.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признания формулировки основания и (или) причины увольнения неправильной или не соответствующей закону суд, рассматривающий индивидуальный трудовой спор, обязан изменить ее и указать в решении основание и причину увольнения в точном соответствии с формулировками настоящего Кодекса или иного федерального закона со ссылкой на соответствующие статью, часть статьи, пункт статьи настоящего Кодекса или иного федерального закона.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увольнение признано незаконным, а срок трудового договора на время рассмотрения спора судом истек, то суд, рассматривающий индивидуальный трудовой спор, обязан изменить формулировку основания увольнения на увольнение по истечении срока трудового договора.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в случаях, предусмотренных настоящей статьей, после признания увольнения незаконным суд выносит решение не о восстановлении работника, а об изменении формулировки основания увольнения, то дата увольнения должна быть изменена на дату вынесения решения судом. В случае, когда к моменту вынесения указанного решения работник после оспариваемого увольнения вступил в трудовые отношения с другим работодателем, дата увольнения должна быть изменена на дату, предшествующую дню начала работы у этого работодателя.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неправильная формулировка основания и (или) причины увольнения в трудовой книжке препятствовала поступлению работника на другую работу, то суд принимает решение о выплате работнику среднего заработка за все время вынужденного прогула.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увольнения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пользу работника денежной компенсации морального вреда, причиненного ему указанными действиями. Размер этой </w:t>
      </w:r>
      <w:r w:rsidRPr="004D0ECD">
        <w:rPr>
          <w:rFonts w:ascii="Times New Roman" w:hAnsi="Times New Roman" w:cs="Times New Roman"/>
          <w:sz w:val="24"/>
          <w:szCs w:val="24"/>
        </w:rPr>
        <w:lastRenderedPageBreak/>
        <w:t>компенсации определяется судом.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395. Удовлетворение денежных требований работника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признании органом, рассматривающим индивидуальный трудовой спор, денежных требований работника обоснованными они удовлетворяются в полном размере.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396. Исполнение решений о восстановлении на работе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о восстановлении на работе незаконно уволенного работника, о восстановлении на прежней работе работника, незаконно переведенного на другую работу, подлежит немедленному исполнению. При задержке работодателем исполнения такого решения орган, принявший решение, выносит определение о выплате работнику за все время задержки исполнения решения среднего заработка или разницы в заработке.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397. Ограничение обратного взыскания сумм, выплаченных по решению органов, рассматривающих индивидуальные трудовые споры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Обратное взыскание с работника сумм, выплаченных ему в соответствии с решением органа по рассмотрению индивидуального трудового спора, при отмене решения в порядке надзора допускается только в тех случаях, когда отмененное решение было основано на сообщенных работником ложных сведениях или представленных им подложных документах.</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bookmarkStart w:id="308" w:name="P5241"/>
      <w:bookmarkEnd w:id="308"/>
      <w:r w:rsidRPr="004D0ECD">
        <w:rPr>
          <w:rFonts w:ascii="Times New Roman" w:hAnsi="Times New Roman" w:cs="Times New Roman"/>
          <w:sz w:val="24"/>
          <w:szCs w:val="24"/>
        </w:rPr>
        <w:t>Глава 61. РАССМОТРЕНИЕ И РАЗРЕШЕНИЕ КОЛЛЕКТИВНЫХ</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ТРУДОВЫХ СПОРОВ</w:t>
      </w:r>
    </w:p>
    <w:p w:rsidR="00EE3086" w:rsidRPr="004D0ECD" w:rsidRDefault="00EE3086">
      <w:pPr>
        <w:pStyle w:val="ConsPlusNormal"/>
        <w:jc w:val="center"/>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398. Основные понятия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Коллективный трудовой спор - неурегулированные разногласия между работниками (их представителями) и работодателями (их представителями) по поводу установления и изменения условий труда (включая заработную плату), заключения, изменения и выполнения коллективных договоров, соглашений, а также в связи с отказом работодателя учесть мнение выборного представительного органа работников при принятии локальных нормативных актов.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Примирительные процедуры - рассмотрение коллективного трудового спора в целях его разрешения примирительной комиссией, с участием посредника и (или) в трудовом арбитраже.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День начала коллективного трудового спора - день сообщения решения работодателя (его представителя) об отклонении всех или части требований работников (их представителей) или несообщение работодателем (его представителем) в соответствии со </w:t>
      </w:r>
      <w:hyperlink w:anchor="P5272" w:history="1">
        <w:r w:rsidRPr="004D0ECD">
          <w:rPr>
            <w:rFonts w:ascii="Times New Roman" w:hAnsi="Times New Roman" w:cs="Times New Roman"/>
            <w:sz w:val="24"/>
            <w:szCs w:val="24"/>
          </w:rPr>
          <w:t>статьей 400</w:t>
        </w:r>
      </w:hyperlink>
      <w:r w:rsidRPr="004D0ECD">
        <w:rPr>
          <w:rFonts w:ascii="Times New Roman" w:hAnsi="Times New Roman" w:cs="Times New Roman"/>
          <w:sz w:val="24"/>
          <w:szCs w:val="24"/>
        </w:rPr>
        <w:t xml:space="preserve"> настоящего Кодекса своего решения.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Забастовка - временный добровольный отказ работников от исполнения трудовых обязанностей (полностью или частично) в целях разрешения коллективного трудового спора.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399. Выдвижение требований работников и их представителей</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Правом выдвижения требований обладают работники и их представители, </w:t>
      </w:r>
      <w:r w:rsidRPr="004D0ECD">
        <w:rPr>
          <w:rFonts w:ascii="Times New Roman" w:hAnsi="Times New Roman" w:cs="Times New Roman"/>
          <w:sz w:val="24"/>
          <w:szCs w:val="24"/>
        </w:rPr>
        <w:lastRenderedPageBreak/>
        <w:t xml:space="preserve">определенные в соответствии со </w:t>
      </w:r>
      <w:hyperlink w:anchor="P491" w:history="1">
        <w:r w:rsidRPr="004D0ECD">
          <w:rPr>
            <w:rFonts w:ascii="Times New Roman" w:hAnsi="Times New Roman" w:cs="Times New Roman"/>
            <w:sz w:val="24"/>
            <w:szCs w:val="24"/>
          </w:rPr>
          <w:t>статьями 29</w:t>
        </w:r>
      </w:hyperlink>
      <w:r w:rsidRPr="004D0ECD">
        <w:rPr>
          <w:rFonts w:ascii="Times New Roman" w:hAnsi="Times New Roman" w:cs="Times New Roman"/>
          <w:sz w:val="24"/>
          <w:szCs w:val="24"/>
        </w:rPr>
        <w:t xml:space="preserve"> - </w:t>
      </w:r>
      <w:hyperlink w:anchor="P506" w:history="1">
        <w:r w:rsidRPr="004D0ECD">
          <w:rPr>
            <w:rFonts w:ascii="Times New Roman" w:hAnsi="Times New Roman" w:cs="Times New Roman"/>
            <w:sz w:val="24"/>
            <w:szCs w:val="24"/>
          </w:rPr>
          <w:t>31</w:t>
        </w:r>
      </w:hyperlink>
      <w:r w:rsidRPr="004D0ECD">
        <w:rPr>
          <w:rFonts w:ascii="Times New Roman" w:hAnsi="Times New Roman" w:cs="Times New Roman"/>
          <w:sz w:val="24"/>
          <w:szCs w:val="24"/>
        </w:rPr>
        <w:t xml:space="preserve"> и частью пятой </w:t>
      </w:r>
      <w:hyperlink w:anchor="P603" w:history="1">
        <w:r w:rsidRPr="004D0ECD">
          <w:rPr>
            <w:rFonts w:ascii="Times New Roman" w:hAnsi="Times New Roman" w:cs="Times New Roman"/>
            <w:sz w:val="24"/>
            <w:szCs w:val="24"/>
          </w:rPr>
          <w:t>статьи 40</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8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Требования, выдвинутые работниками и (или) представительным органом работников организации (филиала, представительства или иного обособленного структурного подразделения), индивидуального предпринимателя, утверждаются на соответствующем собрании (конференции) работников, излагаются в письменной форме и направляются работодателю представительным органом работников, уполномоченным ими на разрешение коллективного трудового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69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22.11.2011 </w:t>
      </w:r>
      <w:hyperlink r:id="rId1691" w:history="1">
        <w:r w:rsidRPr="004D0ECD">
          <w:rPr>
            <w:rFonts w:ascii="Times New Roman" w:hAnsi="Times New Roman" w:cs="Times New Roman"/>
            <w:sz w:val="24"/>
            <w:szCs w:val="24"/>
          </w:rPr>
          <w:t>N 334-ФЗ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Собрание работников считается правомочным, если на нем присутствует более половины работающих. Конференция считается правомочной, если на ней присутствует не менее двух третей избранных делегатов. Решение об утверждении выдвинутых требований принимается большинством голосов работников (делегатов),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выдвинутых им требований.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9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предоставить работникам или представителям работников необходимое помещение для проведения собрания (конференции) по выдвижению требований и не вправе препятствовать его (ее) проведению.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утратила силу. - Федеральный </w:t>
      </w:r>
      <w:hyperlink r:id="rId1693"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Требования профессиональных союзов и их объединений (общероссийских и межрегиональных профессиональных союзов, их территориальных организаций, объединений профессиональных союзов и объединений территориальных организаций профессиональных союзов) выдвигаются их выборными коллегиальными органами, уполномоченными на это уставами профессиональных союзов и уставами их объединений, и направляются указанными органами соответствующим сторонам социального партнерства.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69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Требования (копия требований) могут быть направлены (может быть направлена) в соответствующий государственный </w:t>
      </w:r>
      <w:hyperlink r:id="rId1695"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по урегулированию коллективных трудовых споров, в том числе в форме электронного документа. В этом случае государственный орган по урегулированию коллективных трудовых споров обязан проверить получение требований (копии требований) другой стороной коллективного трудового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 ред. Федерального </w:t>
      </w:r>
      <w:hyperlink r:id="rId169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27.07.2010 N 227-ФЗ)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400. Рассмотрение требований работников, профессиональных союзов и их объединений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9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09" w:name="P5272"/>
      <w:bookmarkEnd w:id="309"/>
      <w:r w:rsidRPr="004D0ECD">
        <w:rPr>
          <w:rFonts w:ascii="Times New Roman" w:hAnsi="Times New Roman" w:cs="Times New Roman"/>
          <w:sz w:val="24"/>
          <w:szCs w:val="24"/>
        </w:rPr>
        <w:t>Работодатель обязан принять к рассмотрению направленные ему требования работников. О принятом решении работодатель сообщает в представительный орган работников организации (филиала, представительства или иного обособленного структурного подразделения), индивидуального предпринимателя в письменной форме в течение двух рабочих дней со дня получения указанных требований.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9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Объединения работодателей, иные представители работодателей, определенные в соответствии со </w:t>
      </w:r>
      <w:hyperlink w:anchor="P525" w:history="1">
        <w:r w:rsidRPr="004D0ECD">
          <w:rPr>
            <w:rFonts w:ascii="Times New Roman" w:hAnsi="Times New Roman" w:cs="Times New Roman"/>
            <w:sz w:val="24"/>
            <w:szCs w:val="24"/>
          </w:rPr>
          <w:t>статьей 34</w:t>
        </w:r>
      </w:hyperlink>
      <w:r w:rsidRPr="004D0ECD">
        <w:rPr>
          <w:rFonts w:ascii="Times New Roman" w:hAnsi="Times New Roman" w:cs="Times New Roman"/>
          <w:sz w:val="24"/>
          <w:szCs w:val="24"/>
        </w:rPr>
        <w:t xml:space="preserve"> настоящего Кодекса, обязаны принять к рассмотрению направленные им требования профессиональных союзов (их объединений) и сообщить в письменной форме профессиональным союзам (их объединениям) о принятом решении в </w:t>
      </w:r>
      <w:r w:rsidRPr="004D0ECD">
        <w:rPr>
          <w:rFonts w:ascii="Times New Roman" w:hAnsi="Times New Roman" w:cs="Times New Roman"/>
          <w:sz w:val="24"/>
          <w:szCs w:val="24"/>
        </w:rPr>
        <w:lastRenderedPageBreak/>
        <w:t>течение трех недель со дня получения указанных требований.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69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10" w:name="P5277"/>
      <w:bookmarkEnd w:id="310"/>
      <w:r w:rsidRPr="004D0ECD">
        <w:rPr>
          <w:rFonts w:ascii="Times New Roman" w:hAnsi="Times New Roman" w:cs="Times New Roman"/>
          <w:sz w:val="24"/>
          <w:szCs w:val="24"/>
        </w:rPr>
        <w:t>Статья 401. Примирительные процедуры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разрешения коллективного трудового спора состоит из следующих этапов: рассмотрение коллективного трудового спора примирительной комиссией, рассмотрение коллективного трудового спора с участием посредника и (или) в трудовом арбитраже.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Рассмотрение коллективного трудового спора примирительной комиссией является обязательным этапом.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Каждая из сторон коллективного трудового спора в любой момент после начала этого спора имеет право обратиться, в том числе в форме электронного документа, в соответствующий государственный орган по урегулированию коллективных трудовых споров для уведомительной регистрации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70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27.07.2010 N 227-ФЗ)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Ни одна из сторон коллективного трудового спора не имеет права уклоняться от участия в примирительных процедурах.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0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Представители сторон, примирительная комиссия, посредник, трудовой арбитраж, государственный орган по урегулированию коллективных трудовых споров обязаны использовать все предусмотренные законодательством возможности для разрешения возникшего коллективного трудового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0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Примирительные процедуры проводятся в сроки, предусмотренные настоящим Кодексом.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случае необходимости сроки, предусмотренные для проведения примирительных процедур, могут быть продлены при согласии сторон коллективного трудового спора. Решение о продлении срока оформляется протоколом.</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седьмая в ред. Федерального </w:t>
      </w:r>
      <w:hyperlink r:id="rId170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имеют право в установленном федеральным </w:t>
      </w:r>
      <w:hyperlink r:id="rId1705"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порядке проводить собрания, митинги, демонстрации, пикетирование в поддержку своих требований в период рассмотрения и разрешения коллективного трудового спора, включая период организации и проведения забастовки.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восьмая введена Федеральным </w:t>
      </w:r>
      <w:hyperlink r:id="rId1706"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402. Рассмотрение коллективного трудового спора примирительной комиссией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0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возникновения коллективного трудового спора на локальном уровне социального партнерства </w:t>
      </w:r>
      <w:hyperlink r:id="rId1708" w:history="1">
        <w:r w:rsidRPr="004D0ECD">
          <w:rPr>
            <w:rFonts w:ascii="Times New Roman" w:hAnsi="Times New Roman" w:cs="Times New Roman"/>
            <w:sz w:val="24"/>
            <w:szCs w:val="24"/>
          </w:rPr>
          <w:t>примирительная комиссия</w:t>
        </w:r>
      </w:hyperlink>
      <w:r w:rsidRPr="004D0ECD">
        <w:rPr>
          <w:rFonts w:ascii="Times New Roman" w:hAnsi="Times New Roman" w:cs="Times New Roman"/>
          <w:sz w:val="24"/>
          <w:szCs w:val="24"/>
        </w:rPr>
        <w:t xml:space="preserve"> создается в срок до двух рабочих дней со дня начала коллективного трудового спора, а в случае возникновения коллективного трудового спора на иных уровнях социального партнерства - в срок до трех рабочих дней со дня начала коллективного трудового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70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Решение о создании примирительной комиссии при разрешении коллективного трудового спора на локальном уровне социального партнерства оформляется соответствующим приказом (распоряжением) работодателя и решением представителя работников. Решения о создании примирительных комиссий при разрешении коллективных трудовых споров на иных уровнях социального партнерства оформляются соответствующими актами (приказом, распоряжением, постановлением) представителей </w:t>
      </w:r>
      <w:r w:rsidRPr="004D0ECD">
        <w:rPr>
          <w:rFonts w:ascii="Times New Roman" w:hAnsi="Times New Roman" w:cs="Times New Roman"/>
          <w:sz w:val="24"/>
          <w:szCs w:val="24"/>
        </w:rPr>
        <w:lastRenderedPageBreak/>
        <w:t>работодателей и представителей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Примирительная комиссия формируется из представителей сторон коллективного трудового спора на равноправной основе.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Стороны коллективного трудового спора не имеют права уклоняться от создания примирительной комиссии и участия в ее работе.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(представитель работодателей) создает необходимые условия для работы примирительной комиссии.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1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bookmarkStart w:id="311" w:name="P5304"/>
      <w:bookmarkEnd w:id="311"/>
      <w:r w:rsidRPr="004D0ECD">
        <w:rPr>
          <w:rFonts w:ascii="Times New Roman" w:hAnsi="Times New Roman" w:cs="Times New Roman"/>
          <w:sz w:val="24"/>
          <w:szCs w:val="24"/>
        </w:rPr>
        <w:t>Коллективный трудовой спор на локальном уровне социального партнерства должен быть рассмотрен примирительной комиссией в срок до трех рабочих дней, а коллективный трудовой спор на иных уровнях социального партнерства - в срок до пяти рабочих дней со дня издания соответствующих актов о ее создании.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71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примирительной комиссии принимается по соглашению сторон коллективного трудового спора, оформляется протоколом, имеет для сторон этого спора обязательную силу и исполняется в порядке и сроки, которые установлены решением примирительной комиссии.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согласия в примирительной комиссии стороны коллективного трудового спора приступают к переговорам о рассмотрении коллективного трудового спора с участием посредника и (или) в трудовом арбитраже.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1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4D0ECD">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 </w:t>
      </w:r>
      <w:r w:rsidR="00EE3086" w:rsidRPr="004D0ECD">
        <w:rPr>
          <w:rFonts w:ascii="Times New Roman" w:hAnsi="Times New Roman" w:cs="Times New Roman"/>
          <w:sz w:val="24"/>
          <w:szCs w:val="24"/>
        </w:rPr>
        <w:t>примечание.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Согласно Федеральному </w:t>
      </w:r>
      <w:hyperlink r:id="rId1713" w:history="1">
        <w:r w:rsidRPr="004D0ECD">
          <w:rPr>
            <w:rFonts w:ascii="Times New Roman" w:hAnsi="Times New Roman" w:cs="Times New Roman"/>
            <w:sz w:val="24"/>
            <w:szCs w:val="24"/>
          </w:rPr>
          <w:t>закону</w:t>
        </w:r>
      </w:hyperlink>
      <w:r w:rsidRPr="004D0ECD">
        <w:rPr>
          <w:rFonts w:ascii="Times New Roman" w:hAnsi="Times New Roman" w:cs="Times New Roman"/>
          <w:sz w:val="24"/>
          <w:szCs w:val="24"/>
        </w:rPr>
        <w:t xml:space="preserve"> от 27.07.2010 N 193-ФЗ процедура медиации не применяется к коллективным трудовым спорам.</w:t>
      </w: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403. Рассмотрение коллективного трудового спора с участием посредника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Не позднее следующего рабочего дня после дня составления примирительной комиссией протокола разногласий стороны коллективного трудового спора обязаны провести переговоры о рассмотрении коллективного трудового спора с участием </w:t>
      </w:r>
      <w:hyperlink r:id="rId1714" w:history="1">
        <w:r w:rsidRPr="004D0ECD">
          <w:rPr>
            <w:rFonts w:ascii="Times New Roman" w:hAnsi="Times New Roman" w:cs="Times New Roman"/>
            <w:sz w:val="24"/>
            <w:szCs w:val="24"/>
          </w:rPr>
          <w:t>посредника</w:t>
        </w:r>
      </w:hyperlink>
      <w:r w:rsidRPr="004D0ECD">
        <w:rPr>
          <w:rFonts w:ascii="Times New Roman" w:hAnsi="Times New Roman" w:cs="Times New Roman"/>
          <w:sz w:val="24"/>
          <w:szCs w:val="24"/>
        </w:rPr>
        <w:t xml:space="preserve">. При </w:t>
      </w:r>
      <w:proofErr w:type="spellStart"/>
      <w:r w:rsidRPr="004D0ECD">
        <w:rPr>
          <w:rFonts w:ascii="Times New Roman" w:hAnsi="Times New Roman" w:cs="Times New Roman"/>
          <w:sz w:val="24"/>
          <w:szCs w:val="24"/>
        </w:rPr>
        <w:t>недостижении</w:t>
      </w:r>
      <w:proofErr w:type="spellEnd"/>
      <w:r w:rsidRPr="004D0ECD">
        <w:rPr>
          <w:rFonts w:ascii="Times New Roman" w:hAnsi="Times New Roman" w:cs="Times New Roman"/>
          <w:sz w:val="24"/>
          <w:szCs w:val="24"/>
        </w:rPr>
        <w:t xml:space="preserve"> согласия сторон коллективного трудового спора оформляется протокол об отказе сторон или одной из сторон от данной примирительной процедуры и они приступают к переговорам о рассмотрении коллективного трудового спора в трудовом арбитраже.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71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согласии сторон коллективного трудового спора о рассмотрении коллективного трудового спора с участием посредника заключается соответствующее соглашение, после чего стороны коллективного трудового спора обязаны в срок не более двух рабочих дней согласовать кандидатуру посредника. При необходимости стороны коллективного трудового спора могут обратиться за рекомендацией кандидатуры посредника в соответствующий государственный </w:t>
      </w:r>
      <w:hyperlink r:id="rId1716"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по урегулированию коллективных трудовых споров. Если в течение указанного срока стороны коллективного трудового спора не достигли согласия относительно кандидатуры посредника, то они приступают к переговорам о рассмотрении коллективного трудового спора в трудовом арбитраже.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введена Федеральным </w:t>
      </w:r>
      <w:hyperlink r:id="rId1717"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Порядок рассмотрения коллективного трудового спора с участием посредника определяется соглашением сторон коллективного трудового спора с участием посредника.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Посредник имеет право запрашивать у сторон коллективного трудового спора и получать от них необходимые документы и сведения, касающиеся этого спора.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Рассмотрение коллективного трудового спора с участием посредника осуществляется на локальном уровне социального партнерства в срок до трех рабочих дней, а на иных уровнях социального партнерства - в срок до пяти рабочих дней со дня приглашения (назначения) посредника и завершается принятием сторонами коллективного трудового спора согласованного решения в письменной форме или составлением протокола разногласий.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 ред. Федерального </w:t>
      </w:r>
      <w:hyperlink r:id="rId171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404. Рассмотрение коллективного трудового спора в трудовом арбитраже</w:t>
      </w:r>
    </w:p>
    <w:p w:rsidR="00EE3086" w:rsidRPr="004D0ECD" w:rsidRDefault="00EE3086">
      <w:pPr>
        <w:pStyle w:val="ConsPlusNormal"/>
        <w:jc w:val="both"/>
        <w:rPr>
          <w:rFonts w:ascii="Times New Roman" w:hAnsi="Times New Roman" w:cs="Times New Roman"/>
          <w:sz w:val="24"/>
          <w:szCs w:val="24"/>
        </w:rPr>
      </w:pPr>
    </w:p>
    <w:p w:rsidR="00EE3086" w:rsidRPr="004D0ECD" w:rsidRDefault="00393DE1">
      <w:pPr>
        <w:pStyle w:val="ConsPlusNormal"/>
        <w:ind w:firstLine="540"/>
        <w:jc w:val="both"/>
        <w:rPr>
          <w:rFonts w:ascii="Times New Roman" w:hAnsi="Times New Roman" w:cs="Times New Roman"/>
          <w:sz w:val="24"/>
          <w:szCs w:val="24"/>
        </w:rPr>
      </w:pPr>
      <w:hyperlink r:id="rId1719" w:history="1">
        <w:r w:rsidR="00EE3086" w:rsidRPr="004D0ECD">
          <w:rPr>
            <w:rFonts w:ascii="Times New Roman" w:hAnsi="Times New Roman" w:cs="Times New Roman"/>
            <w:sz w:val="24"/>
            <w:szCs w:val="24"/>
          </w:rPr>
          <w:t>Трудовой арбитраж</w:t>
        </w:r>
      </w:hyperlink>
      <w:r w:rsidR="00EE3086" w:rsidRPr="004D0ECD">
        <w:rPr>
          <w:rFonts w:ascii="Times New Roman" w:hAnsi="Times New Roman" w:cs="Times New Roman"/>
          <w:sz w:val="24"/>
          <w:szCs w:val="24"/>
        </w:rPr>
        <w:t xml:space="preserve"> представляет собой орган по рассмотрению коллективного трудового спора. Временный трудовой арбитраж создается сторонами коллективного трудового спора совместно с соответствующим государственным органом по урегулированию коллективных трудовых споров для рассмотрения данного коллективного трудового спора. Решением соответствующей трехсторонней комиссии по регулированию социально-трудовых отношений при ней может создаваться постоянно действующий трудовой арбитраж для рассмотрения и разрешения коллективных трудовых споров, передаваемых ему для рассмотрения по соглашению сторон.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первая в ред. Федерального </w:t>
      </w:r>
      <w:hyperlink r:id="rId172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Не позднее следующего рабочего дня после дня составления протокола разногласий по завершении рассмотрения коллективного трудового спора с участием посредника, либо после истечения срока, в течение которого стороны коллективного трудового спора должны достичь соглашения относительно кандидатуры посредника, либо после оформления протокола об отказе сторон или одной из сторон коллективного трудового спора от рассмотрения коллективного трудового спора с участием посредника стороны коллективного трудового спора обязаны провести переговоры о рассмотрении коллективного трудового спора в трудовом арбитраже.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72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согласии сторон коллективного трудового спора о рассмотрении коллективного трудового спора в трудовом арбитраже ими заключается соответствующее соглашение, содержащее условие об обязательном выполнении сторонами решений трудового арбитража, после чего стороны коллективного трудового спора обязаны при разрешении коллективного трудового спора на локальном уровне социального партнерства в срок до двух рабочих дней, а при разрешении коллективного трудового спора на иных уровнях социального партнерства в срок до четырех рабочих дней создать совместно с соответствующим государственным органом по урегулированию коллективных трудовых споров временный трудовой арбитраж для рассмотрения данного коллективного трудового спора либо передать его на рассмотрение в постоянно действующий трудовой арбитраж, созданный при соответствующей трехсторонней комиссии по регулированию социально-трудовых отношений.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третья в ред. Федерального </w:t>
      </w:r>
      <w:hyperlink r:id="rId172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Состав и регламент временного трудового арбитража устанавливаются решением работодателя (представителя работодателей), представителя работников и государственного органа по урегулированию коллективных трудовых споров. В постоянно действующем трудовом арбитраже порядок формирования состава трудового арбитража для разрешения конкретного трудового спора и его регламент определяются положением о постоянно действующем трудовом арбитраже (уставом постоянно действующего трудового арбитража), утверждаемым соответствующей трехсторонней комиссией по регулированию социально-трудовых отношений.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w:t>
      </w:r>
      <w:r w:rsidRPr="004D0ECD">
        <w:rPr>
          <w:rFonts w:ascii="Times New Roman" w:hAnsi="Times New Roman" w:cs="Times New Roman"/>
          <w:sz w:val="24"/>
          <w:szCs w:val="24"/>
        </w:rPr>
        <w:lastRenderedPageBreak/>
        <w:t>может утверждаться типовое положение о постоянно действующем трудовом арбитраже (типовой устав постоянно действующего трудового арбитража).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четвертая в ред. Федерального </w:t>
      </w:r>
      <w:hyperlink r:id="rId172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Коллективный трудовой спор рассматривается в трудовом арбитраже с участием представителей сторон данного спора при разрешении коллективного трудового спора на локальном уровне социального партнерства в срок до трех рабочих дней, а при разрешении коллективного трудового спора на иных уровнях социального партнерства - в срок до пяти рабочих дней со дня создания временного трудового арбитража или передачи коллективного трудового спора на рассмотрение в постоянно действующий трудовой арбитраж.</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пятая введена Федеральным </w:t>
      </w:r>
      <w:hyperlink r:id="rId1724" w:history="1">
        <w:r w:rsidRPr="004D0ECD">
          <w:rPr>
            <w:rFonts w:ascii="Times New Roman" w:hAnsi="Times New Roman" w:cs="Times New Roman"/>
            <w:sz w:val="24"/>
            <w:szCs w:val="24"/>
          </w:rPr>
          <w:t>законом</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Трудовой арбитраж рассматривает обращения сторон коллективного трудового спора; получает необходимые документы и сведения, касающиеся этого спора; информирует в случае необходимости органы государственной власти и органы местного самоуправления о возможных социальных последствиях коллективного трудового спора; принимает решение по существу коллективного трудового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2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трудового арбитража по урегулированию коллективного трудового спора передается сторонам этого спора в письменной форме.</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2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случаях, когда в соответствии с </w:t>
      </w:r>
      <w:hyperlink w:anchor="P5441"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и </w:t>
      </w:r>
      <w:hyperlink w:anchor="P5446" w:history="1">
        <w:r w:rsidRPr="004D0ECD">
          <w:rPr>
            <w:rFonts w:ascii="Times New Roman" w:hAnsi="Times New Roman" w:cs="Times New Roman"/>
            <w:sz w:val="24"/>
            <w:szCs w:val="24"/>
          </w:rPr>
          <w:t>второй статьи 413</w:t>
        </w:r>
      </w:hyperlink>
      <w:r w:rsidRPr="004D0ECD">
        <w:rPr>
          <w:rFonts w:ascii="Times New Roman" w:hAnsi="Times New Roman" w:cs="Times New Roman"/>
          <w:sz w:val="24"/>
          <w:szCs w:val="24"/>
        </w:rPr>
        <w:t xml:space="preserve"> настоящего Кодекса в целях разрешения коллективного трудового спора не может быть проведена забастовка, рассмотрение коллективного трудового спора в трудовом арбитраже является обязательным и решение трудового арбитража имеет для сторон обязательную силу независимо от наличия соглашения сторон по данному вопросу. При этом, если стороны не приходят к соглашению о создании временного трудового арбитража, его составе и регламенте либо о передаче коллективного трудового спора на рассмотрение в постоянно действующий трудовой арбитраж, решение по этим вопросам принимает соответствующий государственный </w:t>
      </w:r>
      <w:hyperlink r:id="rId1727"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по урегулированию коллективных трудовых споров.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восьмая в ред. Федерального </w:t>
      </w:r>
      <w:hyperlink r:id="rId172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405. Гарантии в связи с разрешением коллективного трудового спора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Члены примирительной комиссии, трудовые арбитры на время участия в разрешении коллективного трудового спора освобождаются от основной работы с сохранением среднего заработка на срок не более трех месяцев в течение одного года.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Участвующие в разрешении коллективного трудового спора представители работников, их объединений не могут быть в период разрешения коллективного трудового спора подвергнуты </w:t>
      </w:r>
      <w:hyperlink w:anchor="P2514" w:history="1">
        <w:r w:rsidRPr="004D0ECD">
          <w:rPr>
            <w:rFonts w:ascii="Times New Roman" w:hAnsi="Times New Roman" w:cs="Times New Roman"/>
            <w:sz w:val="24"/>
            <w:szCs w:val="24"/>
          </w:rPr>
          <w:t>дисциплинарному взысканию</w:t>
        </w:r>
      </w:hyperlink>
      <w:r w:rsidRPr="004D0ECD">
        <w:rPr>
          <w:rFonts w:ascii="Times New Roman" w:hAnsi="Times New Roman" w:cs="Times New Roman"/>
          <w:sz w:val="24"/>
          <w:szCs w:val="24"/>
        </w:rPr>
        <w:t>, переведены на другую работу или уволены по инициативе работодателя без предварительного согласия уполномочившего их на представительство органа.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12" w:name="P5349"/>
      <w:bookmarkEnd w:id="312"/>
      <w:r w:rsidRPr="004D0ECD">
        <w:rPr>
          <w:rFonts w:ascii="Times New Roman" w:hAnsi="Times New Roman" w:cs="Times New Roman"/>
          <w:sz w:val="24"/>
          <w:szCs w:val="24"/>
        </w:rPr>
        <w:t>Статья 406. Уклонение от участия в примирительных процедурах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2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уклонении одной из сторон коллективного трудового спора от участия в создании или работе примирительной комиссии другая сторона коллективного трудового спора имеет право потребовать проведения переговоров о рассмотрении коллективного трудового спора с участием посредника не позднее следующего рабочего дня после дня предъявления указанного требования.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уклонении одной из сторон коллективного трудового спора от переговоров о </w:t>
      </w:r>
      <w:r w:rsidRPr="004D0ECD">
        <w:rPr>
          <w:rFonts w:ascii="Times New Roman" w:hAnsi="Times New Roman" w:cs="Times New Roman"/>
          <w:sz w:val="24"/>
          <w:szCs w:val="24"/>
        </w:rPr>
        <w:lastRenderedPageBreak/>
        <w:t>рассмотрении коллективного трудового спора с участием посредника или от участия в рассмотрении коллективного трудового спора с участием посредника другая сторона коллективного трудового спора имеет право потребовать проведения переговоров о рассмотрении коллективного трудового спора в трудовом арбитраже не позднее следующего рабочего дня после дня предъявления указанного требования.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 уклонении работодателя (представителя работодателей) от создания временного трудового арбитража, передачи коллективного трудового спора на рассмотрение в постоянно действующий трудовой арбитраж или от участия в рассмотрении коллективного трудового спора трудовым арбитражем считается, что примирительные процедуры не привели к разрешению коллективного трудового спора.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407. Участие государственных органов по урегулированию коллективных трудовых споров в разрешении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3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Государственными органами по урегулированию коллективных трудовых споров являются федеральный </w:t>
      </w:r>
      <w:hyperlink r:id="rId1731"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исполнительной власти, осуществляющий функции по оказанию государственных услуг в сфере урегулирования коллективных трудовых споров, и органы исполнительной власти субъектов Российской Федерации, участвующие в урегулировании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bookmarkStart w:id="313" w:name="P5360"/>
      <w:bookmarkEnd w:id="313"/>
      <w:r w:rsidRPr="004D0ECD">
        <w:rPr>
          <w:rFonts w:ascii="Times New Roman" w:hAnsi="Times New Roman" w:cs="Times New Roman"/>
          <w:sz w:val="24"/>
          <w:szCs w:val="24"/>
        </w:rPr>
        <w:t>Федеральный орган исполнительной власти, осуществляющий функции по оказанию государственных услуг в сфере урегулирования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производит </w:t>
      </w:r>
      <w:hyperlink r:id="rId1732" w:history="1">
        <w:r w:rsidRPr="004D0ECD">
          <w:rPr>
            <w:rFonts w:ascii="Times New Roman" w:hAnsi="Times New Roman" w:cs="Times New Roman"/>
            <w:sz w:val="24"/>
            <w:szCs w:val="24"/>
          </w:rPr>
          <w:t>уведомительную регистрацию</w:t>
        </w:r>
      </w:hyperlink>
      <w:r w:rsidRPr="004D0ECD">
        <w:rPr>
          <w:rFonts w:ascii="Times New Roman" w:hAnsi="Times New Roman" w:cs="Times New Roman"/>
          <w:sz w:val="24"/>
          <w:szCs w:val="24"/>
        </w:rPr>
        <w:t xml:space="preserve"> коллективных трудовых споров по поводу заключения, изменения и выполнения соглашений, заключаемых на федеральном уровне социального партнерства, коллективных трудовых споров в федеральных государственных органах, федеральных государственных учреждениях, федеральных государственных унитарных предприятиях, а также коллективных трудовых споров, возникающих в случаях, когда в соответствии с </w:t>
      </w:r>
      <w:hyperlink w:anchor="P5441"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и </w:t>
      </w:r>
      <w:hyperlink w:anchor="P5446" w:history="1">
        <w:r w:rsidRPr="004D0ECD">
          <w:rPr>
            <w:rFonts w:ascii="Times New Roman" w:hAnsi="Times New Roman" w:cs="Times New Roman"/>
            <w:sz w:val="24"/>
            <w:szCs w:val="24"/>
          </w:rPr>
          <w:t>второй</w:t>
        </w:r>
      </w:hyperlink>
      <w:r w:rsidRPr="004D0ECD">
        <w:rPr>
          <w:rFonts w:ascii="Times New Roman" w:hAnsi="Times New Roman" w:cs="Times New Roman"/>
          <w:sz w:val="24"/>
          <w:szCs w:val="24"/>
        </w:rPr>
        <w:t xml:space="preserve"> статьи 413 настоящего Кодекса в целях разрешения коллективного трудового спора забастовка не может быть проведена;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3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02.04.2014 N 55-ФЗ)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содействует урегулированию указанных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ведет базу данных по учету трудовых арбитров;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организует </w:t>
      </w:r>
      <w:hyperlink r:id="rId1734" w:history="1">
        <w:r w:rsidRPr="004D0ECD">
          <w:rPr>
            <w:rFonts w:ascii="Times New Roman" w:hAnsi="Times New Roman" w:cs="Times New Roman"/>
            <w:sz w:val="24"/>
            <w:szCs w:val="24"/>
          </w:rPr>
          <w:t>подготовку</w:t>
        </w:r>
      </w:hyperlink>
      <w:r w:rsidRPr="004D0ECD">
        <w:rPr>
          <w:rFonts w:ascii="Times New Roman" w:hAnsi="Times New Roman" w:cs="Times New Roman"/>
          <w:sz w:val="24"/>
          <w:szCs w:val="24"/>
        </w:rPr>
        <w:t xml:space="preserve"> трудовых арбитров.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Органы исполнительной власти субъектов Российской Федерации, участвующие в урегулировании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производят уведомительную регистрацию коллективных трудовых споров, за исключением коллективных трудовых споров, указанных в </w:t>
      </w:r>
      <w:hyperlink w:anchor="P5360" w:history="1">
        <w:r w:rsidRPr="004D0ECD">
          <w:rPr>
            <w:rFonts w:ascii="Times New Roman" w:hAnsi="Times New Roman" w:cs="Times New Roman"/>
            <w:sz w:val="24"/>
            <w:szCs w:val="24"/>
          </w:rPr>
          <w:t>части второй</w:t>
        </w:r>
      </w:hyperlink>
      <w:r w:rsidRPr="004D0ECD">
        <w:rPr>
          <w:rFonts w:ascii="Times New Roman" w:hAnsi="Times New Roman" w:cs="Times New Roman"/>
          <w:sz w:val="24"/>
          <w:szCs w:val="24"/>
        </w:rPr>
        <w:t xml:space="preserve"> настоящей статьи;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содействуют урегулированию указанных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Государственные органы по урегулированию коллективных трудовых споров в пределах своих полномочий: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проверяют в случае необходимости полномочия представителей сторон коллективного трудового спора;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выявляют, анализируют и обобщают причины возникновения коллективных трудовых споров, подготавливают предложения по их устранению;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оказывают методическую помощь сторонам коллективного трудового спора на всех этапах его рассмотрения и разрешения;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организуют в установленном порядке финансирование примирительных процедур.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Государственные органы по урегулированию коллективных трудовых споров при организации работы по урегулированию коллективных трудовых споров взаимодействуют с представителями работников и работодателей.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Работники государственных органов по урегулированию коллективных трудовых споров имеют право в порядке, установленном федеральными законами и иными нормативными правовыми актами Российской Федерации, беспрепятственно при предъявлении удостоверения установленного образца посещать любых работодателей (организации независимо от их организационно-правовых форм и форм собственности, а также работодателей - физических лиц) в целях урегулирования коллективных трудовых споров, выявления и устранения причин, порождающих эти споры.</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14" w:name="P5377"/>
      <w:bookmarkEnd w:id="314"/>
      <w:r w:rsidRPr="004D0ECD">
        <w:rPr>
          <w:rFonts w:ascii="Times New Roman" w:hAnsi="Times New Roman" w:cs="Times New Roman"/>
          <w:sz w:val="24"/>
          <w:szCs w:val="24"/>
        </w:rPr>
        <w:t>Статья 408. Соглашения, достигнутые в ходе разрешения коллективного трудового спора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35"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Соглашения, достигнутые сторонами коллективного трудового спора в ходе разрешения этого спора, в том числе соглашение об урегулировании коллективного трудового спора, оформляются в письменной форме и имеют для сторон коллективного трудового спора обязательную силу. Контроль за их выполнением осуществляется сторонами коллективного трудового спора.</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15" w:name="P5382"/>
      <w:bookmarkEnd w:id="315"/>
      <w:r w:rsidRPr="004D0ECD">
        <w:rPr>
          <w:rFonts w:ascii="Times New Roman" w:hAnsi="Times New Roman" w:cs="Times New Roman"/>
          <w:sz w:val="24"/>
          <w:szCs w:val="24"/>
        </w:rPr>
        <w:t>Статья 409. Право на забастовку</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соответствии со </w:t>
      </w:r>
      <w:hyperlink r:id="rId1736" w:history="1">
        <w:r w:rsidRPr="004D0ECD">
          <w:rPr>
            <w:rFonts w:ascii="Times New Roman" w:hAnsi="Times New Roman" w:cs="Times New Roman"/>
            <w:sz w:val="24"/>
            <w:szCs w:val="24"/>
          </w:rPr>
          <w:t>статьей 37</w:t>
        </w:r>
      </w:hyperlink>
      <w:r w:rsidRPr="004D0ECD">
        <w:rPr>
          <w:rFonts w:ascii="Times New Roman" w:hAnsi="Times New Roman" w:cs="Times New Roman"/>
          <w:sz w:val="24"/>
          <w:szCs w:val="24"/>
        </w:rPr>
        <w:t xml:space="preserve"> Конституции Российской Федерации признается право работников на забастовку как способ разрешения коллективного трудового спора.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примирительные процедуры не привели к разрешению коллективного трудового спора (</w:t>
      </w:r>
      <w:hyperlink w:anchor="P5349" w:history="1">
        <w:r w:rsidRPr="004D0ECD">
          <w:rPr>
            <w:rFonts w:ascii="Times New Roman" w:hAnsi="Times New Roman" w:cs="Times New Roman"/>
            <w:sz w:val="24"/>
            <w:szCs w:val="24"/>
          </w:rPr>
          <w:t>статья 406</w:t>
        </w:r>
      </w:hyperlink>
      <w:r w:rsidRPr="004D0ECD">
        <w:rPr>
          <w:rFonts w:ascii="Times New Roman" w:hAnsi="Times New Roman" w:cs="Times New Roman"/>
          <w:sz w:val="24"/>
          <w:szCs w:val="24"/>
        </w:rPr>
        <w:t xml:space="preserve"> настоящего Кодекса) либо работодатель (представители работодателя) или работодатели (представители работодателей) не выполняют соглашения, достигнутые сторонами коллективного трудового спора в ходе разрешения этого спора (</w:t>
      </w:r>
      <w:hyperlink w:anchor="P5377" w:history="1">
        <w:r w:rsidRPr="004D0ECD">
          <w:rPr>
            <w:rFonts w:ascii="Times New Roman" w:hAnsi="Times New Roman" w:cs="Times New Roman"/>
            <w:sz w:val="24"/>
            <w:szCs w:val="24"/>
          </w:rPr>
          <w:t>статья 408</w:t>
        </w:r>
      </w:hyperlink>
      <w:r w:rsidRPr="004D0ECD">
        <w:rPr>
          <w:rFonts w:ascii="Times New Roman" w:hAnsi="Times New Roman" w:cs="Times New Roman"/>
          <w:sz w:val="24"/>
          <w:szCs w:val="24"/>
        </w:rPr>
        <w:t xml:space="preserve"> настоящего Кодекса), или не исполняют решение трудового арбитража, то работники или их представители имеют право приступить к организации забастовки, за исключением случаев, когда в соответствии с </w:t>
      </w:r>
      <w:hyperlink w:anchor="P5441" w:history="1">
        <w:r w:rsidRPr="004D0ECD">
          <w:rPr>
            <w:rFonts w:ascii="Times New Roman" w:hAnsi="Times New Roman" w:cs="Times New Roman"/>
            <w:sz w:val="24"/>
            <w:szCs w:val="24"/>
          </w:rPr>
          <w:t>частями первой</w:t>
        </w:r>
      </w:hyperlink>
      <w:r w:rsidRPr="004D0ECD">
        <w:rPr>
          <w:rFonts w:ascii="Times New Roman" w:hAnsi="Times New Roman" w:cs="Times New Roman"/>
          <w:sz w:val="24"/>
          <w:szCs w:val="24"/>
        </w:rPr>
        <w:t xml:space="preserve"> и </w:t>
      </w:r>
      <w:hyperlink w:anchor="P5446" w:history="1">
        <w:r w:rsidRPr="004D0ECD">
          <w:rPr>
            <w:rFonts w:ascii="Times New Roman" w:hAnsi="Times New Roman" w:cs="Times New Roman"/>
            <w:sz w:val="24"/>
            <w:szCs w:val="24"/>
          </w:rPr>
          <w:t>второй статьи 413</w:t>
        </w:r>
      </w:hyperlink>
      <w:r w:rsidRPr="004D0ECD">
        <w:rPr>
          <w:rFonts w:ascii="Times New Roman" w:hAnsi="Times New Roman" w:cs="Times New Roman"/>
          <w:sz w:val="24"/>
          <w:szCs w:val="24"/>
        </w:rPr>
        <w:t xml:space="preserve"> настоящего Кодекса в целях разрешения коллективного трудового спора забастовка не может быть проведена.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вторая в ред. Федерального </w:t>
      </w:r>
      <w:hyperlink r:id="rId173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Участие в забастовке является добровольным. Никто не может быть принужден к участию или отказу от участия в забастовке.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Лица, принуждающие работников к участию или отказу от участия в забастовке, несут дисциплинарную, административную, уголовную ответственность в порядке, установленном настоящим </w:t>
      </w:r>
      <w:hyperlink w:anchor="P251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иными федеральными </w:t>
      </w:r>
      <w:hyperlink r:id="rId1738" w:history="1">
        <w:r w:rsidRPr="004D0ECD">
          <w:rPr>
            <w:rFonts w:ascii="Times New Roman" w:hAnsi="Times New Roman" w:cs="Times New Roman"/>
            <w:sz w:val="24"/>
            <w:szCs w:val="24"/>
          </w:rPr>
          <w:t>законами</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bookmarkStart w:id="316" w:name="P5389"/>
      <w:bookmarkEnd w:id="316"/>
      <w:r w:rsidRPr="004D0ECD">
        <w:rPr>
          <w:rFonts w:ascii="Times New Roman" w:hAnsi="Times New Roman" w:cs="Times New Roman"/>
          <w:sz w:val="24"/>
          <w:szCs w:val="24"/>
        </w:rPr>
        <w:t>Представители работодателя не вправе организовывать забастовку и принимать в ней участие.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17" w:name="P5391"/>
      <w:bookmarkEnd w:id="317"/>
      <w:r w:rsidRPr="004D0ECD">
        <w:rPr>
          <w:rFonts w:ascii="Times New Roman" w:hAnsi="Times New Roman" w:cs="Times New Roman"/>
          <w:sz w:val="24"/>
          <w:szCs w:val="24"/>
        </w:rPr>
        <w:t>Статья 410. Объявление забастовки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3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об объявлении забастовки принимается собранием (конференцией) работников организации (филиала, представительства или иного обособленного структурного подразделения), индивидуального предпринимателя по предложению представительного органа работников, ранее уполномоченного ими на разрешение коллективного трудового спора.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об участии работников данного работодателя в забастовке, объявленной профессиональным союзом (объединением профессиональных союзов), принимается собранием (конференцией) работников данного работодателя без проведения примирительных процедур.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lastRenderedPageBreak/>
        <w:t>Собрание работников данного работодателя считается правомочным, если на нем присутствует более половины от общего числа работников. Конференция работников данного работодателя считается правомочной, если на ней присутствует не менее двух третей делегатов конференции.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обязан предоставить помещение и создать необходимые условия для проведения собрания (конференции) работников и не имеет права препятствовать его (ее) проведению.</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считается принятым, если за него проголосовало не менее половины работников,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проведения забастовки.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период рассмотрения коллективного трудового спора примирительной комиссией работниками может быть однократно проведена часовая предупредительная забастовка. Проведение предупредительной забастовки допускается при рассмотрении коллективного трудового спора на локальном уровне социального партнерства после трех календарных дней работы примирительной комиссии с предупреждением работодателя в письменной форме не позднее чем за два рабочих дня, а при рассмотрении коллективного трудового спора на иных уровнях социального партнерства - после четырех календарных дней работы примирительной комиссии с предупреждением работодателя в письменной форме не позднее чем за три рабочих дня.</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шестая в ред. Федерального </w:t>
      </w:r>
      <w:hyperlink r:id="rId1741"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проведении предупредительной забастовки орган, ее возглавляющий, обеспечивает минимум необходимых работ (услуг) в соответствии с настоящим </w:t>
      </w:r>
      <w:hyperlink w:anchor="P5427"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 начале предстоящей забастовки работодатель должен быть предупрежден в письменной форме не позднее чем за пять рабочих дней. О начале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w:t>
      </w:r>
      <w:hyperlink w:anchor="P525" w:history="1">
        <w:r w:rsidRPr="004D0ECD">
          <w:rPr>
            <w:rFonts w:ascii="Times New Roman" w:hAnsi="Times New Roman" w:cs="Times New Roman"/>
            <w:sz w:val="24"/>
            <w:szCs w:val="24"/>
          </w:rPr>
          <w:t>статьей 34</w:t>
        </w:r>
      </w:hyperlink>
      <w:r w:rsidRPr="004D0ECD">
        <w:rPr>
          <w:rFonts w:ascii="Times New Roman" w:hAnsi="Times New Roman" w:cs="Times New Roman"/>
          <w:sz w:val="24"/>
          <w:szCs w:val="24"/>
        </w:rPr>
        <w:t xml:space="preserve"> настоящего Кодекса, должны быть предупреждены в письменной форме не позднее чем за семь рабочих дней.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восьмая в ред. Федерального </w:t>
      </w:r>
      <w:hyperlink r:id="rId174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решении об объявлении забастовки указываются: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перечень разногласий сторон коллективного трудового спора, являющихся основанием для объявления и проведения забастовки;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дата и время начала забастовки, предполагаемое количество участников. При этом забастовка не может быть начата позднее двух месяцев со дня принятия решения об объявлении забастовки;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наименование органа, возглавляющего забастовку, состав представителей работников, уполномоченных на участие в примирительных процедурах;</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предложения по минимуму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предупреждает о предстоящей забастовке соответствующий государственный орган по урегулированию коллективных трудовых споров.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когда забастовка не была начата в срок, определенный решением об объявлении забастовки, дальнейшее разрешение коллективного трудового спора осуществляется в порядке, установленном </w:t>
      </w:r>
      <w:hyperlink w:anchor="P5277" w:history="1">
        <w:r w:rsidRPr="004D0ECD">
          <w:rPr>
            <w:rFonts w:ascii="Times New Roman" w:hAnsi="Times New Roman" w:cs="Times New Roman"/>
            <w:sz w:val="24"/>
            <w:szCs w:val="24"/>
          </w:rPr>
          <w:t>статьей 401</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411. Орган, возглавляющий забастовку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Забастовку возглавляет представительный орган работников.</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Орган, возглавляющий забастовку, имеет право созывать собрания (конференции) работников, получать от работодателя информацию по вопросам, затрагивающим интересы работников, привлекать специалистов для подготовки заключений по спорным вопросам.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Орган, возглавляющий забастовку, имеет право приостановить забастовку. Для возобновления забастовки не требуется повторное рассмотрение коллективного трудового спора примирительной комиссией или в трудовом арбитраже. Работодатель и соответствующий государственный орган по урегулированию коллективных трудовых споров должны быть предупреждены в письменной форме о возобновлении забастовки не позднее чем за два рабочих дня, а о возобновлении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w:t>
      </w:r>
      <w:hyperlink w:anchor="P525" w:history="1">
        <w:r w:rsidRPr="004D0ECD">
          <w:rPr>
            <w:rFonts w:ascii="Times New Roman" w:hAnsi="Times New Roman" w:cs="Times New Roman"/>
            <w:sz w:val="24"/>
            <w:szCs w:val="24"/>
          </w:rPr>
          <w:t>статьей 34</w:t>
        </w:r>
      </w:hyperlink>
      <w:r w:rsidRPr="004D0ECD">
        <w:rPr>
          <w:rFonts w:ascii="Times New Roman" w:hAnsi="Times New Roman" w:cs="Times New Roman"/>
          <w:sz w:val="24"/>
          <w:szCs w:val="24"/>
        </w:rPr>
        <w:t xml:space="preserve"> настоящего Кодекса, и соответствующий государственный </w:t>
      </w:r>
      <w:hyperlink r:id="rId1745" w:history="1">
        <w:r w:rsidRPr="004D0ECD">
          <w:rPr>
            <w:rFonts w:ascii="Times New Roman" w:hAnsi="Times New Roman" w:cs="Times New Roman"/>
            <w:sz w:val="24"/>
            <w:szCs w:val="24"/>
          </w:rPr>
          <w:t>орган</w:t>
        </w:r>
      </w:hyperlink>
      <w:r w:rsidRPr="004D0ECD">
        <w:rPr>
          <w:rFonts w:ascii="Times New Roman" w:hAnsi="Times New Roman" w:cs="Times New Roman"/>
          <w:sz w:val="24"/>
          <w:szCs w:val="24"/>
        </w:rPr>
        <w:t xml:space="preserve"> по урегулированию коллективных трудовых споров должны быть предупреждены в письменной форме не позднее чем за три рабочих дня.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412. Обязанности сторон коллективного трудового спора в ходе забастовки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период проведения забастовки стороны коллективного трудового спора обязаны продолжить разрешение этого спора путем проведения переговоров.</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органы исполнительной власти, органы местного самоуправления и орган, возглавляющий забастовку, обязаны принять зависящие от них меры по обеспечению в период забастовки общественного порядка, сохранности имущества работодателя и работников, а также работы машин и оборудования, остановка которых представляет непосредственную угрозу жизни и здоровью людей.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318" w:name="P5427"/>
      <w:bookmarkEnd w:id="318"/>
      <w:r w:rsidRPr="004D0ECD">
        <w:rPr>
          <w:rFonts w:ascii="Times New Roman" w:hAnsi="Times New Roman" w:cs="Times New Roman"/>
          <w:sz w:val="24"/>
          <w:szCs w:val="24"/>
        </w:rPr>
        <w:t>Перечень минимума необходимых работ (услуг), выполняемых в период проведения забастовки работниками организаций (филиалов, представительств или иных обособленных структурных подразделений), индивидуальных предпринимателей, деятельность которых связана с безопасностью людей, обеспечением их здоровья и жизненно важных интересов общества, в каждой отрасли (</w:t>
      </w:r>
      <w:proofErr w:type="spellStart"/>
      <w:r w:rsidRPr="004D0ECD">
        <w:rPr>
          <w:rFonts w:ascii="Times New Roman" w:hAnsi="Times New Roman" w:cs="Times New Roman"/>
          <w:sz w:val="24"/>
          <w:szCs w:val="24"/>
        </w:rPr>
        <w:t>подотрасли</w:t>
      </w:r>
      <w:proofErr w:type="spellEnd"/>
      <w:r w:rsidRPr="004D0ECD">
        <w:rPr>
          <w:rFonts w:ascii="Times New Roman" w:hAnsi="Times New Roman" w:cs="Times New Roman"/>
          <w:sz w:val="24"/>
          <w:szCs w:val="24"/>
        </w:rPr>
        <w:t>) экономики разрабатывается и утверждается федеральным органом исполнительной власти, на который возложены координация и регулирование деятельности в соответствующей отрасли (</w:t>
      </w:r>
      <w:proofErr w:type="spellStart"/>
      <w:r w:rsidRPr="004D0ECD">
        <w:rPr>
          <w:rFonts w:ascii="Times New Roman" w:hAnsi="Times New Roman" w:cs="Times New Roman"/>
          <w:sz w:val="24"/>
          <w:szCs w:val="24"/>
        </w:rPr>
        <w:t>подотрасли</w:t>
      </w:r>
      <w:proofErr w:type="spellEnd"/>
      <w:r w:rsidRPr="004D0ECD">
        <w:rPr>
          <w:rFonts w:ascii="Times New Roman" w:hAnsi="Times New Roman" w:cs="Times New Roman"/>
          <w:sz w:val="24"/>
          <w:szCs w:val="24"/>
        </w:rPr>
        <w:t>) экономики, по согласованию с соответствующим общероссийским профессиональным союзом. В случае, если в отрасли (</w:t>
      </w:r>
      <w:proofErr w:type="spellStart"/>
      <w:r w:rsidRPr="004D0ECD">
        <w:rPr>
          <w:rFonts w:ascii="Times New Roman" w:hAnsi="Times New Roman" w:cs="Times New Roman"/>
          <w:sz w:val="24"/>
          <w:szCs w:val="24"/>
        </w:rPr>
        <w:t>подотрасли</w:t>
      </w:r>
      <w:proofErr w:type="spellEnd"/>
      <w:r w:rsidRPr="004D0ECD">
        <w:rPr>
          <w:rFonts w:ascii="Times New Roman" w:hAnsi="Times New Roman" w:cs="Times New Roman"/>
          <w:sz w:val="24"/>
          <w:szCs w:val="24"/>
        </w:rPr>
        <w:t>) экономики действует несколько общероссийских профессиональных союзов, перечень минимума необходимых работ (услуг) утверждается по согласованию со всеми действующими в отрасли (</w:t>
      </w:r>
      <w:proofErr w:type="spellStart"/>
      <w:r w:rsidRPr="004D0ECD">
        <w:rPr>
          <w:rFonts w:ascii="Times New Roman" w:hAnsi="Times New Roman" w:cs="Times New Roman"/>
          <w:sz w:val="24"/>
          <w:szCs w:val="24"/>
        </w:rPr>
        <w:t>подотрасли</w:t>
      </w:r>
      <w:proofErr w:type="spellEnd"/>
      <w:r w:rsidRPr="004D0ECD">
        <w:rPr>
          <w:rFonts w:ascii="Times New Roman" w:hAnsi="Times New Roman" w:cs="Times New Roman"/>
          <w:sz w:val="24"/>
          <w:szCs w:val="24"/>
        </w:rPr>
        <w:t xml:space="preserve">) экономики общероссийскими профессиональными союзами. </w:t>
      </w:r>
      <w:hyperlink r:id="rId1748" w:history="1">
        <w:r w:rsidRPr="004D0ECD">
          <w:rPr>
            <w:rFonts w:ascii="Times New Roman" w:hAnsi="Times New Roman" w:cs="Times New Roman"/>
            <w:sz w:val="24"/>
            <w:szCs w:val="24"/>
          </w:rPr>
          <w:t>Порядок</w:t>
        </w:r>
      </w:hyperlink>
      <w:r w:rsidRPr="004D0ECD">
        <w:rPr>
          <w:rFonts w:ascii="Times New Roman" w:hAnsi="Times New Roman" w:cs="Times New Roman"/>
          <w:sz w:val="24"/>
          <w:szCs w:val="24"/>
        </w:rPr>
        <w:t xml:space="preserve"> разработки и утверждения перечня минимума необходимых работ (услуг) определяется Правительством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4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Орган исполнительной власти субъекта Российской Федерации на основе перечней минимума необходимых работ (услуг), разработанных и утвержденных соответствующими федеральными органами исполнительной власти, разрабатывает и утверждает по согласованию с соответствующими территориальными объединениями организаций профессиональных союзов (объединениями профессиональных союзов) региональные перечни минимума необходимых работ (услуг), конкретизирующие содержание и определяющие порядок применения федеральных отраслевых перечней минимума необходимых работ (услуг) на территории соответствующего субъекта </w:t>
      </w:r>
      <w:r w:rsidRPr="004D0ECD">
        <w:rPr>
          <w:rFonts w:ascii="Times New Roman" w:hAnsi="Times New Roman" w:cs="Times New Roman"/>
          <w:sz w:val="24"/>
          <w:szCs w:val="24"/>
        </w:rPr>
        <w:lastRenderedPageBreak/>
        <w:t>Российской Федерации.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Минимум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 определяется соглашением работодателя (представителя работодателя) и представительного органа работников совместно с органом местного самоуправления на основе перечней минимума необходимых работ (услуг) в трехдневный срок со дня принятия решения об объявлении забастовки. Включение вида работ (услуг) в минимум необходимых работ (услуг) должно быть мотивировано вероятностью причинения вреда здоровью или угрозой жизни граждан. В минимум необходимых работ (услуг) не могут быть включены работы (услуги), не предусмотренные соответствующими перечнями минимума необходимых работ (услуг).</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75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22.11.2011 </w:t>
      </w:r>
      <w:hyperlink r:id="rId1751" w:history="1">
        <w:r w:rsidRPr="004D0ECD">
          <w:rPr>
            <w:rFonts w:ascii="Times New Roman" w:hAnsi="Times New Roman" w:cs="Times New Roman"/>
            <w:sz w:val="24"/>
            <w:szCs w:val="24"/>
          </w:rPr>
          <w:t>N 334-ФЗ</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w:t>
      </w:r>
      <w:proofErr w:type="spellStart"/>
      <w:r w:rsidRPr="004D0ECD">
        <w:rPr>
          <w:rFonts w:ascii="Times New Roman" w:hAnsi="Times New Roman" w:cs="Times New Roman"/>
          <w:sz w:val="24"/>
          <w:szCs w:val="24"/>
        </w:rPr>
        <w:t>недостижения</w:t>
      </w:r>
      <w:proofErr w:type="spellEnd"/>
      <w:r w:rsidRPr="004D0ECD">
        <w:rPr>
          <w:rFonts w:ascii="Times New Roman" w:hAnsi="Times New Roman" w:cs="Times New Roman"/>
          <w:sz w:val="24"/>
          <w:szCs w:val="24"/>
        </w:rPr>
        <w:t xml:space="preserve"> соглашения минимум необходимых работ (услуг) устанавливается органом исполнительной власти субъекта Российской Федерации.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указанного органа, устанавливающее минимум необходимых работ (услуг), может быть обжаловано сторонами коллективного трудового спора в суд.</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При </w:t>
      </w:r>
      <w:proofErr w:type="spellStart"/>
      <w:r w:rsidRPr="004D0ECD">
        <w:rPr>
          <w:rFonts w:ascii="Times New Roman" w:hAnsi="Times New Roman" w:cs="Times New Roman"/>
          <w:sz w:val="24"/>
          <w:szCs w:val="24"/>
        </w:rPr>
        <w:t>необеспечении</w:t>
      </w:r>
      <w:proofErr w:type="spellEnd"/>
      <w:r w:rsidRPr="004D0ECD">
        <w:rPr>
          <w:rFonts w:ascii="Times New Roman" w:hAnsi="Times New Roman" w:cs="Times New Roman"/>
          <w:sz w:val="24"/>
          <w:szCs w:val="24"/>
        </w:rPr>
        <w:t xml:space="preserve"> минимума необходимых работ (услуг) забастовка может быть приостановлена решением суда до выполнения работниками и представительным органом работников соответствующих требований.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413. Незаконные забастовки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19" w:name="P5441"/>
      <w:bookmarkEnd w:id="319"/>
      <w:r w:rsidRPr="004D0ECD">
        <w:rPr>
          <w:rFonts w:ascii="Times New Roman" w:hAnsi="Times New Roman" w:cs="Times New Roman"/>
          <w:sz w:val="24"/>
          <w:szCs w:val="24"/>
        </w:rPr>
        <w:t xml:space="preserve">В соответствии со </w:t>
      </w:r>
      <w:hyperlink r:id="rId1755" w:history="1">
        <w:r w:rsidRPr="004D0ECD">
          <w:rPr>
            <w:rFonts w:ascii="Times New Roman" w:hAnsi="Times New Roman" w:cs="Times New Roman"/>
            <w:sz w:val="24"/>
            <w:szCs w:val="24"/>
          </w:rPr>
          <w:t>статьей 55</w:t>
        </w:r>
      </w:hyperlink>
      <w:r w:rsidRPr="004D0ECD">
        <w:rPr>
          <w:rFonts w:ascii="Times New Roman" w:hAnsi="Times New Roman" w:cs="Times New Roman"/>
          <w:sz w:val="24"/>
          <w:szCs w:val="24"/>
        </w:rPr>
        <w:t xml:space="preserve"> Конституции Российской Федерации являются незаконными и не допускаются забастовки:</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а) в периоды введения военного или чрезвычайного положения либо особых мер в соответствии с законодательством о чрезвычайном положении; в органах и организациях Вооруженных Сил Российской Федерации, других военных, военизированных и иных формированиях, организациях (филиалах, представительствах или иных обособленных структурных подразделениях), непосредственно ведающих вопросами обеспечения обороны страны, безопасности государства, аварийно-спасательных, поисково-спасательных, противопожарных работ, предупреждения или ликвидации стихийных бедствий и чрезвычайных ситуаций; в правоохранительных органах; в организациях (филиалах, представительствах или иных обособленных структурных подразделениях), непосредственно обслуживающих особо опасные виды производств или оборудования, на станциях скорой и неотложной медицинской помощи;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6"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б) в организациях (филиалах, представительствах или иных обособленных структурных подразделениях), непосредственно связанных с обеспечением жизнедеятельности населения (энергообеспечение, отопление и теплоснабжение, водоснабжение, газоснабжение, авиационный, железнодорожный и водный транспорт, связь, больницы), в том случае, если проведение забастовок создает угрозу обороне страны и безопасности государства, жизни и здоровью людей.</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7"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bookmarkStart w:id="320" w:name="P5446"/>
      <w:bookmarkEnd w:id="320"/>
      <w:r w:rsidRPr="004D0ECD">
        <w:rPr>
          <w:rFonts w:ascii="Times New Roman" w:hAnsi="Times New Roman" w:cs="Times New Roman"/>
          <w:sz w:val="24"/>
          <w:szCs w:val="24"/>
        </w:rPr>
        <w:t>Право на забастовку может быть ограничено федеральным законом.</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Забастовка является незаконной, если она была объявлена без учета сроков, процедур и требований, предусмотренных настоящим </w:t>
      </w:r>
      <w:hyperlink w:anchor="P5391"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Решение о признании забастовки незаконной принимается верховными судами </w:t>
      </w:r>
      <w:r w:rsidRPr="004D0ECD">
        <w:rPr>
          <w:rFonts w:ascii="Times New Roman" w:hAnsi="Times New Roman" w:cs="Times New Roman"/>
          <w:sz w:val="24"/>
          <w:szCs w:val="24"/>
        </w:rPr>
        <w:lastRenderedPageBreak/>
        <w:t>республик, краевыми, областными судами, судами городов федерального значения, судами автономной области и автономных округов по заявлению работодателя или прокурора.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Решение суда доводится до сведения работников через орган, возглавляющий забастовку, который обязан немедленно проинформировать участников забастовки о решении суда.</w:t>
      </w:r>
    </w:p>
    <w:p w:rsidR="00EE3086" w:rsidRPr="004D0ECD" w:rsidRDefault="00EE3086">
      <w:pPr>
        <w:pStyle w:val="ConsPlusNormal"/>
        <w:ind w:firstLine="540"/>
        <w:jc w:val="both"/>
        <w:rPr>
          <w:rFonts w:ascii="Times New Roman" w:hAnsi="Times New Roman" w:cs="Times New Roman"/>
          <w:sz w:val="24"/>
          <w:szCs w:val="24"/>
        </w:rPr>
      </w:pPr>
      <w:bookmarkStart w:id="321" w:name="P5451"/>
      <w:bookmarkEnd w:id="321"/>
      <w:r w:rsidRPr="004D0ECD">
        <w:rPr>
          <w:rFonts w:ascii="Times New Roman" w:hAnsi="Times New Roman" w:cs="Times New Roman"/>
          <w:sz w:val="24"/>
          <w:szCs w:val="24"/>
        </w:rPr>
        <w:t>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случае создания непосредственной угрозы жизни и здоровью людей суд вправе </w:t>
      </w:r>
      <w:proofErr w:type="spellStart"/>
      <w:r w:rsidRPr="004D0ECD">
        <w:rPr>
          <w:rFonts w:ascii="Times New Roman" w:hAnsi="Times New Roman" w:cs="Times New Roman"/>
          <w:sz w:val="24"/>
          <w:szCs w:val="24"/>
        </w:rPr>
        <w:t>неначавшуюся</w:t>
      </w:r>
      <w:proofErr w:type="spellEnd"/>
      <w:r w:rsidRPr="004D0ECD">
        <w:rPr>
          <w:rFonts w:ascii="Times New Roman" w:hAnsi="Times New Roman" w:cs="Times New Roman"/>
          <w:sz w:val="24"/>
          <w:szCs w:val="24"/>
        </w:rPr>
        <w:t xml:space="preserve"> забастовку отложить на срок до 15 дней, а начавшуюся - приостановить на тот же срок.</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5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В случаях, имеющих особое значение для обеспечения жизненно важных интересов Российской Федерации или отдельных ее территорий, Правительство Российской Федерации вправе приостановить забастовку до решения вопроса соответствующим судом, но не более чем на десять календарных дней.</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Часть девятая утратила силу. - Федеральный </w:t>
      </w:r>
      <w:hyperlink r:id="rId1760"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414. Гарантии и правовое положение работников в связи с проведением забастовки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Участие работника в забастовке не может рассматриваться в качестве нарушения трудовой дисциплины и основания для расторжения трудового договора, за исключением случаев неисполнения обязанности прекратить забастовку в соответствии с частью шестой </w:t>
      </w:r>
      <w:hyperlink w:anchor="P5451" w:history="1">
        <w:r w:rsidRPr="004D0ECD">
          <w:rPr>
            <w:rFonts w:ascii="Times New Roman" w:hAnsi="Times New Roman" w:cs="Times New Roman"/>
            <w:sz w:val="24"/>
            <w:szCs w:val="24"/>
          </w:rPr>
          <w:t>статьи 413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Запрещается применять к работникам, участвующим в забастовке, меры </w:t>
      </w:r>
      <w:hyperlink w:anchor="P2514" w:history="1">
        <w:r w:rsidRPr="004D0ECD">
          <w:rPr>
            <w:rFonts w:ascii="Times New Roman" w:hAnsi="Times New Roman" w:cs="Times New Roman"/>
            <w:sz w:val="24"/>
            <w:szCs w:val="24"/>
          </w:rPr>
          <w:t>дисциплинарной ответственности</w:t>
        </w:r>
      </w:hyperlink>
      <w:r w:rsidRPr="004D0ECD">
        <w:rPr>
          <w:rFonts w:ascii="Times New Roman" w:hAnsi="Times New Roman" w:cs="Times New Roman"/>
          <w:sz w:val="24"/>
          <w:szCs w:val="24"/>
        </w:rPr>
        <w:t xml:space="preserve">, за исключением случаев, предусмотренных частью шестой </w:t>
      </w:r>
      <w:hyperlink w:anchor="P5451" w:history="1">
        <w:r w:rsidRPr="004D0ECD">
          <w:rPr>
            <w:rFonts w:ascii="Times New Roman" w:hAnsi="Times New Roman" w:cs="Times New Roman"/>
            <w:sz w:val="24"/>
            <w:szCs w:val="24"/>
          </w:rPr>
          <w:t>статьи 413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 время забастовки за участвующими в ней работниками сохраняются место работы и должность.</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Работодатель имеет право не выплачивать работникам заработную плату за время их участия в забастовке, за исключением работников, занятых выполнением обязательного минимума работ (услуг).</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соглашением или соглашениями, достигнутыми в ходе разрешения коллективного трудового спора, могут быть предусмотрены компенсационные выплаты работникам, участвующим в забастовке.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Работникам, не участвующим в забастовке, но в связи с ее проведением не имевшим возможности выполнять свою работу и заявившим в письменной форме о начале в связи с этим простоя, оплата простоя не по вине работника производится в порядке и размерах, которые предусмотрены настоящим </w:t>
      </w:r>
      <w:hyperlink w:anchor="P2113"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Работодатель имеет право переводить указанных работников на другую работу в порядке, предусмотренном настоящим </w:t>
      </w:r>
      <w:hyperlink w:anchor="P1076"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Коллективным договором, соглашением или соглашениями, достигнутыми в ходе разрешения коллективного трудового спора, может быть предусмотрен более льготный порядок выплат работникам, не участвующим в забастовке, чем предусмотренный настоящим Кодексом.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415. Запрещение локаута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процессе урегулирования коллективного трудового спора, включая проведение </w:t>
      </w:r>
      <w:r w:rsidRPr="004D0ECD">
        <w:rPr>
          <w:rFonts w:ascii="Times New Roman" w:hAnsi="Times New Roman" w:cs="Times New Roman"/>
          <w:sz w:val="24"/>
          <w:szCs w:val="24"/>
        </w:rPr>
        <w:lastRenderedPageBreak/>
        <w:t xml:space="preserve">забастовки, </w:t>
      </w:r>
      <w:hyperlink r:id="rId1761" w:history="1">
        <w:r w:rsidRPr="004D0ECD">
          <w:rPr>
            <w:rFonts w:ascii="Times New Roman" w:hAnsi="Times New Roman" w:cs="Times New Roman"/>
            <w:sz w:val="24"/>
            <w:szCs w:val="24"/>
          </w:rPr>
          <w:t>запрещается</w:t>
        </w:r>
      </w:hyperlink>
      <w:r w:rsidRPr="004D0ECD">
        <w:rPr>
          <w:rFonts w:ascii="Times New Roman" w:hAnsi="Times New Roman" w:cs="Times New Roman"/>
          <w:sz w:val="24"/>
          <w:szCs w:val="24"/>
        </w:rPr>
        <w:t xml:space="preserve"> локаут - увольнение работников по инициативе работодателя в связи с их участием в коллективном трудовом споре или в забастовке.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416. Ответственность за уклонение от участия в примирительных процедурах, невыполнение соглашения, достигнутого в результате примирительной процедуры, неисполнение либо отказ от исполнения решения трудового арбитража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6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Представители работодателя (представители работодателей), уклоняющиеся от получения требований работников и участия в примирительных процедурах, в том числе не предоставляющие помещения для проведения собрания (конференции) по выдвижению требований, объявлению забастовки или препятствующие его (ее) проведению, привлекаются к дисциплинарной ответственности в соответствии с настоящим </w:t>
      </w:r>
      <w:hyperlink w:anchor="P2514" w:history="1">
        <w:r w:rsidRPr="004D0ECD">
          <w:rPr>
            <w:rFonts w:ascii="Times New Roman" w:hAnsi="Times New Roman" w:cs="Times New Roman"/>
            <w:sz w:val="24"/>
            <w:szCs w:val="24"/>
          </w:rPr>
          <w:t>Кодексом</w:t>
        </w:r>
      </w:hyperlink>
      <w:r w:rsidRPr="004D0ECD">
        <w:rPr>
          <w:rFonts w:ascii="Times New Roman" w:hAnsi="Times New Roman" w:cs="Times New Roman"/>
          <w:sz w:val="24"/>
          <w:szCs w:val="24"/>
        </w:rPr>
        <w:t xml:space="preserve"> или административной ответственности в порядке, который установлен </w:t>
      </w:r>
      <w:hyperlink r:id="rId1763"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об административных правонарушениях.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6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Представители работодателя (представители работодателей) и работников, виновные в невыполнении обязательств по соглашениям, достигнутым в результате примирительной процедуры, а также виновные в неисполнении либо отказывающиеся от исполнения решения трудового арбитража, привлекаются к административной ответственности в порядке, который установлен </w:t>
      </w:r>
      <w:hyperlink r:id="rId1765" w:history="1">
        <w:r w:rsidRPr="004D0ECD">
          <w:rPr>
            <w:rFonts w:ascii="Times New Roman" w:hAnsi="Times New Roman" w:cs="Times New Roman"/>
            <w:sz w:val="24"/>
            <w:szCs w:val="24"/>
          </w:rPr>
          <w:t>законодательством</w:t>
        </w:r>
      </w:hyperlink>
      <w:r w:rsidRPr="004D0ECD">
        <w:rPr>
          <w:rFonts w:ascii="Times New Roman" w:hAnsi="Times New Roman" w:cs="Times New Roman"/>
          <w:sz w:val="24"/>
          <w:szCs w:val="24"/>
        </w:rPr>
        <w:t xml:space="preserve"> Российской Федерации об административных правонарушениях.</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766"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22.11.2011 </w:t>
      </w:r>
      <w:hyperlink r:id="rId1767" w:history="1">
        <w:r w:rsidRPr="004D0ECD">
          <w:rPr>
            <w:rFonts w:ascii="Times New Roman" w:hAnsi="Times New Roman" w:cs="Times New Roman"/>
            <w:sz w:val="24"/>
            <w:szCs w:val="24"/>
          </w:rPr>
          <w:t>N 334-ФЗ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417. Ответственность работников за незаконные забастовки</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Работники, приступившие к проведению забастовки или не прекратившие ее на следующий рабочий день после доведения до органа, возглавляющего забастовку, вступившего в законную силу решения суда о признании забастовки незаконной либо об отсрочке или о приостановке забастовки, могут быть подвергнуты </w:t>
      </w:r>
      <w:hyperlink w:anchor="P2514" w:history="1">
        <w:r w:rsidRPr="004D0ECD">
          <w:rPr>
            <w:rFonts w:ascii="Times New Roman" w:hAnsi="Times New Roman" w:cs="Times New Roman"/>
            <w:sz w:val="24"/>
            <w:szCs w:val="24"/>
          </w:rPr>
          <w:t>дисциплинарному взысканию</w:t>
        </w:r>
      </w:hyperlink>
      <w:r w:rsidRPr="004D0ECD">
        <w:rPr>
          <w:rFonts w:ascii="Times New Roman" w:hAnsi="Times New Roman" w:cs="Times New Roman"/>
          <w:sz w:val="24"/>
          <w:szCs w:val="24"/>
        </w:rPr>
        <w:t xml:space="preserve"> за нарушение трудовой дисциплины.</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68"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Представительный орган работников, объявивший и не прекративший забастовку после признания ее незаконной, обязан возместить убытки, причиненные работодателю незаконной забастовкой, за счет своих средств в размере, определенном судом.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418. Ведение документации при рассмотрении и разрешении коллективного трудового спора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69"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22.11.2011 N 334-ФЗ)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Действия сторон коллективного трудового спора, соглашения и решения, принимаемые в связи с рассмотрением и разрешением этого спора, оформляются протоколами представителями сторон коллективного трудового спора, примирительными органами, органом, возглавляющим забастовку.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Федеральных законов от 30.06.2006 </w:t>
      </w:r>
      <w:hyperlink r:id="rId1770" w:history="1">
        <w:r w:rsidRPr="004D0ECD">
          <w:rPr>
            <w:rFonts w:ascii="Times New Roman" w:hAnsi="Times New Roman" w:cs="Times New Roman"/>
            <w:sz w:val="24"/>
            <w:szCs w:val="24"/>
          </w:rPr>
          <w:t>N 90-ФЗ</w:t>
        </w:r>
      </w:hyperlink>
      <w:r w:rsidRPr="004D0ECD">
        <w:rPr>
          <w:rFonts w:ascii="Times New Roman" w:hAnsi="Times New Roman" w:cs="Times New Roman"/>
          <w:sz w:val="24"/>
          <w:szCs w:val="24"/>
        </w:rPr>
        <w:t xml:space="preserve">, от 22.11.2011 </w:t>
      </w:r>
      <w:hyperlink r:id="rId1771" w:history="1">
        <w:r w:rsidRPr="004D0ECD">
          <w:rPr>
            <w:rFonts w:ascii="Times New Roman" w:hAnsi="Times New Roman" w:cs="Times New Roman"/>
            <w:sz w:val="24"/>
            <w:szCs w:val="24"/>
          </w:rPr>
          <w:t>N 334-ФЗ</w:t>
        </w:r>
      </w:hyperlink>
      <w:r w:rsidRPr="004D0ECD">
        <w:rPr>
          <w:rFonts w:ascii="Times New Roman" w:hAnsi="Times New Roman" w:cs="Times New Roman"/>
          <w:sz w:val="24"/>
          <w:szCs w:val="24"/>
        </w:rPr>
        <w:t>)</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Глава 62. ОТВЕТСТВЕННОСТЬ ЗА НАРУШЕНИЕ</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ТРУДОВОГО ЗАКОНОДАТЕЛЬСТВА И ИНЫХ АКТОВ,</w:t>
      </w: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419. Виды ответственности за нарушение трудового законодательства и иных актов, содержащих нормы трудового права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lastRenderedPageBreak/>
        <w:t xml:space="preserve">(в ред. Федерального </w:t>
      </w:r>
      <w:hyperlink r:id="rId1772"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22" w:name="P5498"/>
      <w:bookmarkEnd w:id="322"/>
      <w:r w:rsidRPr="004D0ECD">
        <w:rPr>
          <w:rFonts w:ascii="Times New Roman" w:hAnsi="Times New Roman" w:cs="Times New Roman"/>
          <w:sz w:val="24"/>
          <w:szCs w:val="24"/>
        </w:rPr>
        <w:t xml:space="preserve">Лица, виновные в нарушении трудового законодательства и иных актов, содержащих нормы трудового права, привлекаются к </w:t>
      </w:r>
      <w:hyperlink w:anchor="P2514" w:history="1">
        <w:r w:rsidRPr="004D0ECD">
          <w:rPr>
            <w:rFonts w:ascii="Times New Roman" w:hAnsi="Times New Roman" w:cs="Times New Roman"/>
            <w:sz w:val="24"/>
            <w:szCs w:val="24"/>
          </w:rPr>
          <w:t>дисциплинарной</w:t>
        </w:r>
      </w:hyperlink>
      <w:r w:rsidRPr="004D0ECD">
        <w:rPr>
          <w:rFonts w:ascii="Times New Roman" w:hAnsi="Times New Roman" w:cs="Times New Roman"/>
          <w:sz w:val="24"/>
          <w:szCs w:val="24"/>
        </w:rPr>
        <w:t xml:space="preserve"> 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73"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ЧАСТЬ ШЕСТАЯ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Title"/>
        <w:jc w:val="center"/>
        <w:rPr>
          <w:rFonts w:ascii="Times New Roman" w:hAnsi="Times New Roman" w:cs="Times New Roman"/>
          <w:sz w:val="24"/>
          <w:szCs w:val="24"/>
        </w:rPr>
      </w:pPr>
      <w:r w:rsidRPr="004D0ECD">
        <w:rPr>
          <w:rFonts w:ascii="Times New Roman" w:hAnsi="Times New Roman" w:cs="Times New Roman"/>
          <w:sz w:val="24"/>
          <w:szCs w:val="24"/>
        </w:rPr>
        <w:t>Раздел XIV. ЗАКЛЮЧИТЕЛЬНЫЕ ПОЛОЖЕНИЯ</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420. Сроки введения в действие настоящего Кодекса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Настоящий Кодекс вводится в действие с 1 февраля 2002 года.</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bookmarkStart w:id="323" w:name="P5509"/>
      <w:bookmarkEnd w:id="323"/>
      <w:r w:rsidRPr="004D0ECD">
        <w:rPr>
          <w:rFonts w:ascii="Times New Roman" w:hAnsi="Times New Roman" w:cs="Times New Roman"/>
          <w:sz w:val="24"/>
          <w:szCs w:val="24"/>
        </w:rPr>
        <w:t xml:space="preserve">Статья 421. Порядок и сроки введения минимального размера оплаты труда, предусмотренного частью первой </w:t>
      </w:r>
      <w:hyperlink w:anchor="P1816" w:history="1">
        <w:r w:rsidRPr="004D0ECD">
          <w:rPr>
            <w:rFonts w:ascii="Times New Roman" w:hAnsi="Times New Roman" w:cs="Times New Roman"/>
            <w:sz w:val="24"/>
            <w:szCs w:val="24"/>
          </w:rPr>
          <w:t>статьи 133</w:t>
        </w:r>
      </w:hyperlink>
      <w:r w:rsidRPr="004D0ECD">
        <w:rPr>
          <w:rFonts w:ascii="Times New Roman" w:hAnsi="Times New Roman" w:cs="Times New Roman"/>
          <w:sz w:val="24"/>
          <w:szCs w:val="24"/>
        </w:rPr>
        <w:t xml:space="preserve"> настоящего Кодекса</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774"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20.04.2007 N 54-ФЗ)</w:t>
      </w:r>
    </w:p>
    <w:p w:rsidR="00EE3086" w:rsidRPr="004D0ECD" w:rsidRDefault="00EE3086">
      <w:pPr>
        <w:pStyle w:val="ConsPlusNormal"/>
        <w:ind w:firstLine="540"/>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Порядок и сроки поэтапного повышения минимального размера оплаты труда до размера, предусмотренного частью первой </w:t>
      </w:r>
      <w:hyperlink w:anchor="P1816" w:history="1">
        <w:r w:rsidRPr="004D0ECD">
          <w:rPr>
            <w:rFonts w:ascii="Times New Roman" w:hAnsi="Times New Roman" w:cs="Times New Roman"/>
            <w:sz w:val="24"/>
            <w:szCs w:val="24"/>
          </w:rPr>
          <w:t>статьи 133</w:t>
        </w:r>
      </w:hyperlink>
      <w:r w:rsidRPr="004D0ECD">
        <w:rPr>
          <w:rFonts w:ascii="Times New Roman" w:hAnsi="Times New Roman" w:cs="Times New Roman"/>
          <w:sz w:val="24"/>
          <w:szCs w:val="24"/>
        </w:rPr>
        <w:t xml:space="preserve"> настоящего Кодекса, устанавливаются федеральным законом.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422. Признание утратившими силу отдельных законодательных актов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Признать утратившими силу с 1 февраля 2002 года:</w:t>
      </w:r>
    </w:p>
    <w:p w:rsidR="00EE3086" w:rsidRPr="004D0ECD" w:rsidRDefault="00393DE1">
      <w:pPr>
        <w:pStyle w:val="ConsPlusNormal"/>
        <w:ind w:firstLine="540"/>
        <w:jc w:val="both"/>
        <w:rPr>
          <w:rFonts w:ascii="Times New Roman" w:hAnsi="Times New Roman" w:cs="Times New Roman"/>
          <w:sz w:val="24"/>
          <w:szCs w:val="24"/>
        </w:rPr>
      </w:pPr>
      <w:hyperlink r:id="rId1775" w:history="1">
        <w:r w:rsidR="00EE3086" w:rsidRPr="004D0ECD">
          <w:rPr>
            <w:rFonts w:ascii="Times New Roman" w:hAnsi="Times New Roman" w:cs="Times New Roman"/>
            <w:sz w:val="24"/>
            <w:szCs w:val="24"/>
          </w:rPr>
          <w:t>Кодекс</w:t>
        </w:r>
      </w:hyperlink>
      <w:r w:rsidR="00EE3086" w:rsidRPr="004D0ECD">
        <w:rPr>
          <w:rFonts w:ascii="Times New Roman" w:hAnsi="Times New Roman" w:cs="Times New Roman"/>
          <w:sz w:val="24"/>
          <w:szCs w:val="24"/>
        </w:rPr>
        <w:t xml:space="preserve"> законов о труде РСФСР, утвержденный Законом РСФСР от 9 декабря 1971 года "Об утверждении Кодекса законов о труде РСФСР" (Ведомости Верховного Совета РСФСР, 1971, N 50, ст. 1007);</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15 марта 1972 года "О порядке введения в действие Кодекса законов о труде РСФСР" (Ведомости Верховного Совета РСФСР, 1972, N 12, ст. 301);</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20 сентября 1973 года "Об изменении статьи 240 Кодекса законов о труде РСФСР" (Ведомости Верховного Совета РСФСР, 1973, N 39, ст. 825);</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19 декабря 1973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1973, N 51, ст. 1110) в части утверждения Указа Президиума Верховного Совета РСФСР от 20 сентября 1973 года "Об изменении статьи 240 Кодекса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23 июля 1974 года "О внесении изменений и дополнений в Кодекс законов о труде РСФСР" (Ведомости Верховного Совета РСФСР, 1974, N 30, ст. 806);</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2 августа 1974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1974, N 32, ст. 854) в части утверждения Указа Президиума Верховного Совета РСФСР от 23 июля 1974 года "О внесении изменений и дополнений в Кодекс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Указ Президиума Верховного Совета РСФСР от 30 декабря 1976 года "О внесении изменений и дополнений в Кодекс законов о труде РСФСР" (Ведомости Верховного </w:t>
      </w:r>
      <w:r w:rsidRPr="004D0ECD">
        <w:rPr>
          <w:rFonts w:ascii="Times New Roman" w:hAnsi="Times New Roman" w:cs="Times New Roman"/>
          <w:sz w:val="24"/>
          <w:szCs w:val="24"/>
        </w:rPr>
        <w:lastRenderedPageBreak/>
        <w:t>Совета РСФСР, 1977, N 1, ст. 1);</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20 июля 1977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1977, N 30, ст. 725) в части утверждения Указа Президиума Верховного Совета РСФСР от 30 декабря 1976 года "О внесении изменений и дополнений в Кодекс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15 января 1980 года "О внесении изменений в статью 31 Кодекса законов о труде РСФСР" (Ведомости Верховного Совета РСФСР, 1980, N 3, ст. 68);</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26 марта 1980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1980, N 14, ст. 352) в части утверждения Указа Президиума Верховного Совета РСФСР от 15 января 1980 года "О внесении изменений в статью 31 Кодекса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12 августа 1980 года "О внесении изменений и дополнений в Кодекс законов о труде РСФСР" (Ведомости Верховного Совета РСФСР, 1980, N 34, ст. 1063);</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20 ноября 1980 года "Об утверждении Указов Президиума Верховного Совета РСФСР о внесении изменений и дополнений в Уголовный, Уголовно-процессуальный и Гражданский процессуальный кодексы РСФСР, в Кодекс законов о труде РСФСР" (Ведомости Верховного Совета РСФСР, 1980, N 48, ст. 1597) в части утверждения Указа Президиума Верховного Совета РСФСР от 12 августа 1980 года "О внесении изменений и дополнений в Кодекс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19 ноября 1982 года "О внесении изменений в Кодекс законов о труде РСФСР" (Ведомости Верховного Совета РСФСР, 1982, N 47, ст. 1725);</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1 декабря 1982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1982, N 49, ст. 1830) в части утверждения Указа Президиума Верховного Совета РСФСР от 19 ноября 1982 года "О внесении изменений в Кодекс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20 декабря 1983 года "О внесении изменений и дополнений в Кодекс законов о труде РСФСР" (Ведомости Верховного Совета РСФСР, 1983, N 51, ст. 1782);</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6 января 1984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1984, N 2, ст. 73) в части утверждения Указа Президиума Верховного Совета РСФСР от 20 декабря 1983 года "О внесении изменений и дополнений в Кодекс законов о труде РСФСР";</w:t>
      </w:r>
    </w:p>
    <w:p w:rsidR="00EE3086" w:rsidRPr="004D0ECD" w:rsidRDefault="00393DE1">
      <w:pPr>
        <w:pStyle w:val="ConsPlusNormal"/>
        <w:ind w:firstLine="540"/>
        <w:jc w:val="both"/>
        <w:rPr>
          <w:rFonts w:ascii="Times New Roman" w:hAnsi="Times New Roman" w:cs="Times New Roman"/>
          <w:sz w:val="24"/>
          <w:szCs w:val="24"/>
        </w:rPr>
      </w:pPr>
      <w:hyperlink r:id="rId1776" w:history="1">
        <w:r w:rsidR="00EE3086" w:rsidRPr="004D0ECD">
          <w:rPr>
            <w:rFonts w:ascii="Times New Roman" w:hAnsi="Times New Roman" w:cs="Times New Roman"/>
            <w:sz w:val="24"/>
            <w:szCs w:val="24"/>
          </w:rPr>
          <w:t>пункт 1</w:t>
        </w:r>
      </w:hyperlink>
      <w:r w:rsidR="00EE3086" w:rsidRPr="004D0ECD">
        <w:rPr>
          <w:rFonts w:ascii="Times New Roman" w:hAnsi="Times New Roman" w:cs="Times New Roman"/>
          <w:sz w:val="24"/>
          <w:szCs w:val="24"/>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раздел IV Указа Президиума Верховного Совета РСФСР от 28 мая 1986 года "О внесении изменений и дополнений в некоторые законодательные акты РСФСР" (Ведомости Верховного Совета РСФСР, 1986, N 23, ст. 638);</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пункт 1 Указа Президиума Верховного Совета РСФСР от 19 ноября 1986 года "О некотором изменении порядка взыскания алиментов на несовершеннолетних детей" (Ведомости Верховного Совета РСФСР, 1986, N 48, ст. 1397);</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статью 2 Закона РСФСР от 7 июля 1987 года "О внесении изменений и дополнений в некоторые законодательные акты РСФСР" (Ведомости Верховного Совета РСФСР, 1987, N 29, ст. 1060);</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Указ Президиума Верховного Совета РСФСР от 29 сентября 1987 года "О внесении </w:t>
      </w:r>
      <w:r w:rsidRPr="004D0ECD">
        <w:rPr>
          <w:rFonts w:ascii="Times New Roman" w:hAnsi="Times New Roman" w:cs="Times New Roman"/>
          <w:sz w:val="24"/>
          <w:szCs w:val="24"/>
        </w:rPr>
        <w:lastRenderedPageBreak/>
        <w:t>изменений и дополнений в Кодекс законов о труде РСФСР" (Ведомости Верховного Совета РСФСР, 1987, N 40, ст. 1410);</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30 октября 1987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1987, N 45, ст. 1553) в части утверждения Указа Президиума Верховного Совета РСФСР от 29 сентября 1987 года "О внесении изменений и дополнений в Кодекс законов о труде РСФСР";</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5 февраля 1988 года "О внесении изменений и дополнений в Кодекс законов о труде РСФСР" (Ведомости Верховного Совета РСФСР, 1988, N 6, ст. 168);</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Указ Президиума Верховного Совета РСФСР от 31 марта 1988 года "О внесении изменений и дополнений в Кодекс законов о труде РСФСР" (Ведомости Верховного Совета РСФСР, 1988, N 14, ст. 395);</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Закон РСФСР от 20 апреля 1988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1988, N 17, ст. 541) в части утверждения Указов Президиума Верховного Совета РСФСР от 5 февраля 1988 года "О внесении изменений и дополнений в Кодекс законов о труде РСФСР" и от 31 марта 1988 года "О внесении изменений и дополнений в Кодекс законов о труде РСФСР";</w:t>
      </w:r>
    </w:p>
    <w:p w:rsidR="00EE3086" w:rsidRPr="004D0ECD" w:rsidRDefault="00393DE1">
      <w:pPr>
        <w:pStyle w:val="ConsPlusNormal"/>
        <w:ind w:firstLine="540"/>
        <w:jc w:val="both"/>
        <w:rPr>
          <w:rFonts w:ascii="Times New Roman" w:hAnsi="Times New Roman" w:cs="Times New Roman"/>
          <w:sz w:val="24"/>
          <w:szCs w:val="24"/>
        </w:rPr>
      </w:pPr>
      <w:hyperlink r:id="rId1777" w:history="1">
        <w:r w:rsidR="00EE3086" w:rsidRPr="004D0ECD">
          <w:rPr>
            <w:rFonts w:ascii="Times New Roman" w:hAnsi="Times New Roman" w:cs="Times New Roman"/>
            <w:sz w:val="24"/>
            <w:szCs w:val="24"/>
          </w:rPr>
          <w:t>Закон</w:t>
        </w:r>
      </w:hyperlink>
      <w:r w:rsidR="00EE3086" w:rsidRPr="004D0ECD">
        <w:rPr>
          <w:rFonts w:ascii="Times New Roman" w:hAnsi="Times New Roman" w:cs="Times New Roman"/>
          <w:sz w:val="24"/>
          <w:szCs w:val="24"/>
        </w:rPr>
        <w:t xml:space="preserve"> РСФСР от 19 апреля 1991 года N 1028-1 "О повышении социальных гарантий для трудящихся" (Ведомости Съезда народных депутатов РСФСР и Верховного Совета РСФСР, 1991, N 17, ст. 506);</w:t>
      </w:r>
    </w:p>
    <w:p w:rsidR="00EE3086" w:rsidRPr="004D0ECD" w:rsidRDefault="00393DE1">
      <w:pPr>
        <w:pStyle w:val="ConsPlusNormal"/>
        <w:ind w:firstLine="540"/>
        <w:jc w:val="both"/>
        <w:rPr>
          <w:rFonts w:ascii="Times New Roman" w:hAnsi="Times New Roman" w:cs="Times New Roman"/>
          <w:sz w:val="24"/>
          <w:szCs w:val="24"/>
        </w:rPr>
      </w:pPr>
      <w:hyperlink r:id="rId1778" w:history="1">
        <w:r w:rsidR="00EE3086" w:rsidRPr="004D0ECD">
          <w:rPr>
            <w:rFonts w:ascii="Times New Roman" w:hAnsi="Times New Roman" w:cs="Times New Roman"/>
            <w:sz w:val="24"/>
            <w:szCs w:val="24"/>
          </w:rPr>
          <w:t>Постановление</w:t>
        </w:r>
      </w:hyperlink>
      <w:r w:rsidR="00EE3086" w:rsidRPr="004D0ECD">
        <w:rPr>
          <w:rFonts w:ascii="Times New Roman" w:hAnsi="Times New Roman" w:cs="Times New Roman"/>
          <w:sz w:val="24"/>
          <w:szCs w:val="24"/>
        </w:rPr>
        <w:t xml:space="preserve"> Верховного Совета РСФСР от 19 апреля 1991 года N 1029-1 "О порядке введения в действие Закона РСФСР "О повышении социальных гарантий для трудящихся" (Ведомости Съезда народных депутатов РСФСР и Верховного Совета РСФСР, 1991, N 17, ст. 507);</w:t>
      </w:r>
    </w:p>
    <w:p w:rsidR="00EE3086" w:rsidRPr="004D0ECD" w:rsidRDefault="00393DE1">
      <w:pPr>
        <w:pStyle w:val="ConsPlusNormal"/>
        <w:ind w:firstLine="540"/>
        <w:jc w:val="both"/>
        <w:rPr>
          <w:rFonts w:ascii="Times New Roman" w:hAnsi="Times New Roman" w:cs="Times New Roman"/>
          <w:sz w:val="24"/>
          <w:szCs w:val="24"/>
        </w:rPr>
      </w:pPr>
      <w:hyperlink r:id="rId1779" w:history="1">
        <w:r w:rsidR="00EE3086" w:rsidRPr="004D0ECD">
          <w:rPr>
            <w:rFonts w:ascii="Times New Roman" w:hAnsi="Times New Roman" w:cs="Times New Roman"/>
            <w:sz w:val="24"/>
            <w:szCs w:val="24"/>
          </w:rPr>
          <w:t>статью 3</w:t>
        </w:r>
      </w:hyperlink>
      <w:r w:rsidR="00EE3086" w:rsidRPr="004D0ECD">
        <w:rPr>
          <w:rFonts w:ascii="Times New Roman" w:hAnsi="Times New Roman" w:cs="Times New Roman"/>
          <w:sz w:val="24"/>
          <w:szCs w:val="24"/>
        </w:rPr>
        <w:t xml:space="preserve"> Закона РСФСР от 6 декабря 1991 года N 1991-1 "О повышении минимального размера оплаты труда" (Ведомости Съезда народных депутатов РСФСР и Верховного Совета РСФСР, 1991, N 51, ст. 1797);</w:t>
      </w:r>
    </w:p>
    <w:p w:rsidR="00EE3086" w:rsidRPr="004D0ECD" w:rsidRDefault="00393DE1">
      <w:pPr>
        <w:pStyle w:val="ConsPlusNormal"/>
        <w:ind w:firstLine="540"/>
        <w:jc w:val="both"/>
        <w:rPr>
          <w:rFonts w:ascii="Times New Roman" w:hAnsi="Times New Roman" w:cs="Times New Roman"/>
          <w:sz w:val="24"/>
          <w:szCs w:val="24"/>
        </w:rPr>
      </w:pPr>
      <w:hyperlink r:id="rId1780" w:history="1">
        <w:r w:rsidR="00EE3086" w:rsidRPr="004D0ECD">
          <w:rPr>
            <w:rFonts w:ascii="Times New Roman" w:hAnsi="Times New Roman" w:cs="Times New Roman"/>
            <w:sz w:val="24"/>
            <w:szCs w:val="24"/>
          </w:rPr>
          <w:t>Закон</w:t>
        </w:r>
      </w:hyperlink>
      <w:r w:rsidR="00EE3086" w:rsidRPr="004D0ECD">
        <w:rPr>
          <w:rFonts w:ascii="Times New Roman" w:hAnsi="Times New Roman" w:cs="Times New Roman"/>
          <w:sz w:val="24"/>
          <w:szCs w:val="24"/>
        </w:rPr>
        <w:t xml:space="preserve"> Российской Федерации от 12 марта 1992 года N 2502-1 "О внесении изменений в Кодекс законов о труде РСФСР" (Ведомости Съезда народных депутатов Российской Федерации и Верховного Совета Российской Федерации, 1992, N 14, ст. 712);</w:t>
      </w:r>
    </w:p>
    <w:p w:rsidR="00EE3086" w:rsidRPr="004D0ECD" w:rsidRDefault="00393DE1">
      <w:pPr>
        <w:pStyle w:val="ConsPlusNormal"/>
        <w:ind w:firstLine="540"/>
        <w:jc w:val="both"/>
        <w:rPr>
          <w:rFonts w:ascii="Times New Roman" w:hAnsi="Times New Roman" w:cs="Times New Roman"/>
          <w:sz w:val="24"/>
          <w:szCs w:val="24"/>
        </w:rPr>
      </w:pPr>
      <w:hyperlink r:id="rId1781" w:history="1">
        <w:r w:rsidR="00EE3086" w:rsidRPr="004D0ECD">
          <w:rPr>
            <w:rFonts w:ascii="Times New Roman" w:hAnsi="Times New Roman" w:cs="Times New Roman"/>
            <w:sz w:val="24"/>
            <w:szCs w:val="24"/>
          </w:rPr>
          <w:t>Закон</w:t>
        </w:r>
      </w:hyperlink>
      <w:r w:rsidR="00EE3086" w:rsidRPr="004D0ECD">
        <w:rPr>
          <w:rFonts w:ascii="Times New Roman" w:hAnsi="Times New Roman" w:cs="Times New Roman"/>
          <w:sz w:val="24"/>
          <w:szCs w:val="24"/>
        </w:rPr>
        <w:t xml:space="preserve"> Российской Федерации от 25 сентября 1992 года N 3543-1 "О внесении изменений и дополнений в Кодекс законов о труде РСФСР" (Ведомости Съезда народных депутатов Российской Федерации и Верховного Совета Российской Федерации, 1992, N 41, ст. 2254);</w:t>
      </w:r>
    </w:p>
    <w:p w:rsidR="00EE3086" w:rsidRPr="004D0ECD" w:rsidRDefault="00393DE1">
      <w:pPr>
        <w:pStyle w:val="ConsPlusNormal"/>
        <w:ind w:firstLine="540"/>
        <w:jc w:val="both"/>
        <w:rPr>
          <w:rFonts w:ascii="Times New Roman" w:hAnsi="Times New Roman" w:cs="Times New Roman"/>
          <w:sz w:val="24"/>
          <w:szCs w:val="24"/>
        </w:rPr>
      </w:pPr>
      <w:hyperlink r:id="rId1782" w:history="1">
        <w:r w:rsidR="00EE3086" w:rsidRPr="004D0ECD">
          <w:rPr>
            <w:rFonts w:ascii="Times New Roman" w:hAnsi="Times New Roman" w:cs="Times New Roman"/>
            <w:sz w:val="24"/>
            <w:szCs w:val="24"/>
          </w:rPr>
          <w:t>Закон</w:t>
        </w:r>
      </w:hyperlink>
      <w:r w:rsidR="00EE3086" w:rsidRPr="004D0ECD">
        <w:rPr>
          <w:rFonts w:ascii="Times New Roman" w:hAnsi="Times New Roman" w:cs="Times New Roman"/>
          <w:sz w:val="24"/>
          <w:szCs w:val="24"/>
        </w:rPr>
        <w:t xml:space="preserve"> Российской Федерации от 22 декабря 1992 года N 4176-1 "О внесении дополнения в статью 65 Кодекса законов о труде Российской Федерации" (Ведомости Съезда народных депутатов Российской Федерации и Верховного Совета Российской Федерации, 1993, N 1, ст. 16);</w:t>
      </w:r>
    </w:p>
    <w:p w:rsidR="00EE3086" w:rsidRPr="004D0ECD" w:rsidRDefault="00393DE1">
      <w:pPr>
        <w:pStyle w:val="ConsPlusNormal"/>
        <w:ind w:firstLine="540"/>
        <w:jc w:val="both"/>
        <w:rPr>
          <w:rFonts w:ascii="Times New Roman" w:hAnsi="Times New Roman" w:cs="Times New Roman"/>
          <w:sz w:val="24"/>
          <w:szCs w:val="24"/>
        </w:rPr>
      </w:pPr>
      <w:hyperlink r:id="rId1783" w:history="1">
        <w:r w:rsidR="00EE3086" w:rsidRPr="004D0ECD">
          <w:rPr>
            <w:rFonts w:ascii="Times New Roman" w:hAnsi="Times New Roman" w:cs="Times New Roman"/>
            <w:sz w:val="24"/>
            <w:szCs w:val="24"/>
          </w:rPr>
          <w:t>статью 5</w:t>
        </w:r>
      </w:hyperlink>
      <w:r w:rsidR="00EE3086" w:rsidRPr="004D0ECD">
        <w:rPr>
          <w:rFonts w:ascii="Times New Roman" w:hAnsi="Times New Roman" w:cs="Times New Roman"/>
          <w:sz w:val="24"/>
          <w:szCs w:val="24"/>
        </w:rPr>
        <w:t xml:space="preserve"> Закона Российской Федерации от 30 марта 1993 года N 4693-1 "О минимальном размере оплаты труда" (Ведомости Съезда народных депутатов Российской Федерации и Верховного Совета Российской Федерации, 1993, N 16, ст. 553);</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пункт 2 </w:t>
      </w:r>
      <w:hyperlink r:id="rId1784" w:history="1">
        <w:r w:rsidRPr="004D0ECD">
          <w:rPr>
            <w:rFonts w:ascii="Times New Roman" w:hAnsi="Times New Roman" w:cs="Times New Roman"/>
            <w:sz w:val="24"/>
            <w:szCs w:val="24"/>
          </w:rPr>
          <w:t>статьи 1</w:t>
        </w:r>
      </w:hyperlink>
      <w:r w:rsidRPr="004D0ECD">
        <w:rPr>
          <w:rFonts w:ascii="Times New Roman" w:hAnsi="Times New Roman" w:cs="Times New Roman"/>
          <w:sz w:val="24"/>
          <w:szCs w:val="24"/>
        </w:rPr>
        <w:t xml:space="preserve"> Федерального закона от 27 января 1995 года N 10-ФЗ "О внесении изменений и дополнений в отдельные законодательные акты Российской Федерации в связи с принятием Закона Российской Федерации "О статусе военнослужащих" (Собрание законодательства Российской Федерации, 1995, N 5, ст. 346);</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85"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15 февраля 1995 года N 14-ФЗ "О внесении изменений в статью 163 Кодекса законов о труде Российской Федерации" (Собрание законодательства Российской Федерации, 1995, N 8, ст. 599);</w:t>
      </w:r>
    </w:p>
    <w:p w:rsidR="00EE3086" w:rsidRPr="004D0ECD" w:rsidRDefault="00393DE1">
      <w:pPr>
        <w:pStyle w:val="ConsPlusNormal"/>
        <w:ind w:firstLine="540"/>
        <w:jc w:val="both"/>
        <w:rPr>
          <w:rFonts w:ascii="Times New Roman" w:hAnsi="Times New Roman" w:cs="Times New Roman"/>
          <w:sz w:val="24"/>
          <w:szCs w:val="24"/>
        </w:rPr>
      </w:pPr>
      <w:hyperlink r:id="rId1786" w:history="1">
        <w:r w:rsidR="00EE3086" w:rsidRPr="004D0ECD">
          <w:rPr>
            <w:rFonts w:ascii="Times New Roman" w:hAnsi="Times New Roman" w:cs="Times New Roman"/>
            <w:sz w:val="24"/>
            <w:szCs w:val="24"/>
          </w:rPr>
          <w:t>статью 1</w:t>
        </w:r>
      </w:hyperlink>
      <w:r w:rsidR="00EE3086" w:rsidRPr="004D0ECD">
        <w:rPr>
          <w:rFonts w:ascii="Times New Roman" w:hAnsi="Times New Roman" w:cs="Times New Roman"/>
          <w:sz w:val="24"/>
          <w:szCs w:val="24"/>
        </w:rPr>
        <w:t xml:space="preserve"> Федерального закона от 18 июля 1995 года N 109-ФЗ "О внесении изменений и дополнений в Кодекс законов о труде Российской Федерации, Основы </w:t>
      </w:r>
      <w:r w:rsidR="00EE3086" w:rsidRPr="004D0ECD">
        <w:rPr>
          <w:rFonts w:ascii="Times New Roman" w:hAnsi="Times New Roman" w:cs="Times New Roman"/>
          <w:sz w:val="24"/>
          <w:szCs w:val="24"/>
        </w:rPr>
        <w:lastRenderedPageBreak/>
        <w:t>законодательства Российской Федерации об охране труда, Кодекс РСФСР об административных правонарушениях и Уголовный кодекс РСФСР" (Собрание законодательства Российской Федерации, 1995, N 30, ст. 2865);</w:t>
      </w:r>
    </w:p>
    <w:p w:rsidR="00EE3086" w:rsidRPr="004D0ECD" w:rsidRDefault="00393DE1">
      <w:pPr>
        <w:pStyle w:val="ConsPlusNormal"/>
        <w:ind w:firstLine="540"/>
        <w:jc w:val="both"/>
        <w:rPr>
          <w:rFonts w:ascii="Times New Roman" w:hAnsi="Times New Roman" w:cs="Times New Roman"/>
          <w:sz w:val="24"/>
          <w:szCs w:val="24"/>
        </w:rPr>
      </w:pPr>
      <w:hyperlink r:id="rId1787" w:history="1">
        <w:r w:rsidR="00EE3086" w:rsidRPr="004D0ECD">
          <w:rPr>
            <w:rFonts w:ascii="Times New Roman" w:hAnsi="Times New Roman" w:cs="Times New Roman"/>
            <w:sz w:val="24"/>
            <w:szCs w:val="24"/>
          </w:rPr>
          <w:t>статью 1</w:t>
        </w:r>
      </w:hyperlink>
      <w:r w:rsidR="00EE3086" w:rsidRPr="004D0ECD">
        <w:rPr>
          <w:rFonts w:ascii="Times New Roman" w:hAnsi="Times New Roman" w:cs="Times New Roman"/>
          <w:sz w:val="24"/>
          <w:szCs w:val="24"/>
        </w:rPr>
        <w:t xml:space="preserve"> Федерального закона от 24 августа 1995 года N 152-ФЗ "О внесении изменений и дополнений в некоторые законодательные акты Российской Федерации в связи с принятием Федерального закона "О государственных пособиях гражданам, имеющим детей" (Собрание законодательства Российской Федерации, 1995, N 35, ст. 3504);</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88"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24 ноября 1995 года N 182-ФЗ "О внесении изменений и дополнений в Кодекс законов о труде Российской Федерации" (Собрание законодательства Российской Федерации, 1995, N 48, ст. 4564);</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89"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24 ноября 1996 года N 131-ФЗ "О внесении изменений и дополнений в Кодекс законов о труде Российской Федерации" (Собрание законодательства Российской Федерации, 1996, N 49, ст. 5490);</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90"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17 марта 1997 года N 59-ФЗ "О внесении изменений и дополнений в статью 213 Кодекса законов о труде Российской Федерации" (Собрание законодательства Российской Федерации, 1997, N 12, ст. 1382);</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91"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6 мая 1998 года N 69-ФЗ "О внесении изменений и дополнений в статью 15 Кодекса законов о труде Российской Федерации" (Собрание законодательства Российской Федерации, 1998, N 19, ст. 2065);</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пункт 1 </w:t>
      </w:r>
      <w:hyperlink r:id="rId1792" w:history="1">
        <w:r w:rsidRPr="004D0ECD">
          <w:rPr>
            <w:rFonts w:ascii="Times New Roman" w:hAnsi="Times New Roman" w:cs="Times New Roman"/>
            <w:sz w:val="24"/>
            <w:szCs w:val="24"/>
          </w:rPr>
          <w:t>статьи 30</w:t>
        </w:r>
      </w:hyperlink>
      <w:r w:rsidRPr="004D0ECD">
        <w:rPr>
          <w:rFonts w:ascii="Times New Roman" w:hAnsi="Times New Roman" w:cs="Times New Roman"/>
          <w:sz w:val="24"/>
          <w:szCs w:val="24"/>
        </w:rPr>
        <w:t xml:space="preserve"> Федерального закона от 24 июля 1998 года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93"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31 июля 1998 года N 139-ФЗ "О внесении изменений и дополнений в статью 235 Кодекса законов о труде Российской Федерации" (Собрание законодательства Российской Федерации, 1998, N 31, ст. 3817);</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94"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30 апреля 1999 года N 84-ФЗ "О внесении изменений и дополнений в Кодекс законов о труде Российской Федерации" (Собрание законодательства Российской Федерации, 1999, N 18, ст. 2210);</w:t>
      </w:r>
    </w:p>
    <w:p w:rsidR="00EE3086" w:rsidRPr="004D0ECD" w:rsidRDefault="00393DE1">
      <w:pPr>
        <w:pStyle w:val="ConsPlusNormal"/>
        <w:ind w:firstLine="540"/>
        <w:jc w:val="both"/>
        <w:rPr>
          <w:rFonts w:ascii="Times New Roman" w:hAnsi="Times New Roman" w:cs="Times New Roman"/>
          <w:sz w:val="24"/>
          <w:szCs w:val="24"/>
        </w:rPr>
      </w:pPr>
      <w:hyperlink r:id="rId1795" w:history="1">
        <w:r w:rsidR="00EE3086" w:rsidRPr="004D0ECD">
          <w:rPr>
            <w:rFonts w:ascii="Times New Roman" w:hAnsi="Times New Roman" w:cs="Times New Roman"/>
            <w:sz w:val="24"/>
            <w:szCs w:val="24"/>
          </w:rPr>
          <w:t>статью 1</w:t>
        </w:r>
      </w:hyperlink>
      <w:r w:rsidR="00EE3086" w:rsidRPr="004D0ECD">
        <w:rPr>
          <w:rFonts w:ascii="Times New Roman" w:hAnsi="Times New Roman" w:cs="Times New Roman"/>
          <w:sz w:val="24"/>
          <w:szCs w:val="24"/>
        </w:rPr>
        <w:t xml:space="preserve"> Федерального закона от 27 декабря 2000 года N 151-ФЗ "О внесении дополнения в статью 251 Кодекса законов о труде Российской Федерации и дополнения статьей 23.1 Закона Российской Федерации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2001, N 1, ст. 3);</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96"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18 января 2001 года N 2-ФЗ "О внесении дополнения в статью 65 Кодекса законов о труде Российской Федерации" (Собрание законодательства Российской Федерации, 2001, N 4, ст. 274);</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Федеральный </w:t>
      </w:r>
      <w:hyperlink r:id="rId1797" w:history="1">
        <w:r w:rsidRPr="004D0ECD">
          <w:rPr>
            <w:rFonts w:ascii="Times New Roman" w:hAnsi="Times New Roman" w:cs="Times New Roman"/>
            <w:sz w:val="24"/>
            <w:szCs w:val="24"/>
          </w:rPr>
          <w:t>закон</w:t>
        </w:r>
      </w:hyperlink>
      <w:r w:rsidRPr="004D0ECD">
        <w:rPr>
          <w:rFonts w:ascii="Times New Roman" w:hAnsi="Times New Roman" w:cs="Times New Roman"/>
          <w:sz w:val="24"/>
          <w:szCs w:val="24"/>
        </w:rPr>
        <w:t xml:space="preserve"> от 10 июля 2001 года N 90-ФЗ "О внесении изменения в статью 168 Кодекса законов о труде Российской Федерации" (Собрание законодательства Российской Федерации, 2001, N 29, ст. 2945).</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Другие законы и иные нормативные правовые акты, действующие на территории Российской Федерации, подлежат приведению в соответствие с настоящим Кодексом.</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423. Применение законов и иных нормативных правовых актов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 xml:space="preserve">Впредь до приведения законов и иных нормативных правовых актов, действующих на территории Российской Федерации, в соответствие с настоящим Кодексом законы и иные правовые акты Российской Федерации, а также законодательные и иные нормативные правовые акты бывшего Союза ССР, действующие на территории Российской Федерации в пределах и порядке, которые предусмотрены </w:t>
      </w:r>
      <w:hyperlink r:id="rId1798" w:history="1">
        <w:r w:rsidRPr="004D0ECD">
          <w:rPr>
            <w:rFonts w:ascii="Times New Roman" w:hAnsi="Times New Roman" w:cs="Times New Roman"/>
            <w:sz w:val="24"/>
            <w:szCs w:val="24"/>
          </w:rPr>
          <w:t>Конституцией</w:t>
        </w:r>
      </w:hyperlink>
      <w:r w:rsidRPr="004D0ECD">
        <w:rPr>
          <w:rFonts w:ascii="Times New Roman" w:hAnsi="Times New Roman" w:cs="Times New Roman"/>
          <w:sz w:val="24"/>
          <w:szCs w:val="24"/>
        </w:rPr>
        <w:t xml:space="preserve"> </w:t>
      </w:r>
      <w:r w:rsidRPr="004D0ECD">
        <w:rPr>
          <w:rFonts w:ascii="Times New Roman" w:hAnsi="Times New Roman" w:cs="Times New Roman"/>
          <w:sz w:val="24"/>
          <w:szCs w:val="24"/>
        </w:rPr>
        <w:lastRenderedPageBreak/>
        <w:t xml:space="preserve">Российской Федерации, </w:t>
      </w:r>
      <w:hyperlink r:id="rId1799" w:history="1">
        <w:r w:rsidRPr="004D0ECD">
          <w:rPr>
            <w:rFonts w:ascii="Times New Roman" w:hAnsi="Times New Roman" w:cs="Times New Roman"/>
            <w:sz w:val="24"/>
            <w:szCs w:val="24"/>
          </w:rPr>
          <w:t>Постановлением</w:t>
        </w:r>
      </w:hyperlink>
      <w:r w:rsidRPr="004D0ECD">
        <w:rPr>
          <w:rFonts w:ascii="Times New Roman" w:hAnsi="Times New Roman" w:cs="Times New Roman"/>
          <w:sz w:val="24"/>
          <w:szCs w:val="24"/>
        </w:rPr>
        <w:t xml:space="preserve"> Верховного Совета РСФСР от 12 декабря 1991 года N 2014-1 "О ратификации Соглашения о создании Содружества Независимых Государств", применяются постольку, поскольку они не противоречат настоящему Кодексу.</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 xml:space="preserve">(в ред. Федерального </w:t>
      </w:r>
      <w:hyperlink r:id="rId1800" w:history="1">
        <w:r w:rsidRPr="004D0ECD">
          <w:rPr>
            <w:rFonts w:ascii="Times New Roman" w:hAnsi="Times New Roman" w:cs="Times New Roman"/>
            <w:sz w:val="24"/>
            <w:szCs w:val="24"/>
          </w:rPr>
          <w:t>закона</w:t>
        </w:r>
      </w:hyperlink>
      <w:r w:rsidRPr="004D0ECD">
        <w:rPr>
          <w:rFonts w:ascii="Times New Roman" w:hAnsi="Times New Roman" w:cs="Times New Roman"/>
          <w:sz w:val="24"/>
          <w:szCs w:val="24"/>
        </w:rPr>
        <w:t xml:space="preserve"> от 30.06.2006 N 90-ФЗ)</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Изданные до введения в действие настоящего Кодекса нормативные правовые акты Президента Российской Федерации, Правительства Российской Федерации и применяемые на территории Российской Федерации постановления Правительства СССР по вопросам, которые в соответствии с настоящим Кодексом могут регулироваться только федеральными законами, действуют впредь до введения в действие соответствующих федеральных законов.</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Статья 424. Применение настоящего Кодекса к правоотношениям, возникшим до и после введения его в действие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Настоящий Кодекс применяется к правоотношениям, возникшим после введения его в действие.</w:t>
      </w:r>
    </w:p>
    <w:p w:rsidR="00EE3086" w:rsidRPr="004D0ECD" w:rsidRDefault="00EE3086">
      <w:pPr>
        <w:pStyle w:val="ConsPlusNormal"/>
        <w:ind w:firstLine="540"/>
        <w:jc w:val="both"/>
        <w:rPr>
          <w:rFonts w:ascii="Times New Roman" w:hAnsi="Times New Roman" w:cs="Times New Roman"/>
          <w:sz w:val="24"/>
          <w:szCs w:val="24"/>
        </w:rPr>
      </w:pPr>
      <w:r w:rsidRPr="004D0ECD">
        <w:rPr>
          <w:rFonts w:ascii="Times New Roman" w:hAnsi="Times New Roman" w:cs="Times New Roman"/>
          <w:sz w:val="24"/>
          <w:szCs w:val="24"/>
        </w:rPr>
        <w:t>Если правоотношения возникли до введения в действие настоящего Кодекса, то он применяется к тем правам и обязанностям, которые возникнут после введения его в действие.</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Президент</w:t>
      </w: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Российской Федерации</w:t>
      </w:r>
    </w:p>
    <w:p w:rsidR="00EE3086" w:rsidRPr="004D0ECD" w:rsidRDefault="00EE3086">
      <w:pPr>
        <w:pStyle w:val="ConsPlusNormal"/>
        <w:jc w:val="right"/>
        <w:rPr>
          <w:rFonts w:ascii="Times New Roman" w:hAnsi="Times New Roman" w:cs="Times New Roman"/>
          <w:sz w:val="24"/>
          <w:szCs w:val="24"/>
        </w:rPr>
      </w:pPr>
      <w:r w:rsidRPr="004D0ECD">
        <w:rPr>
          <w:rFonts w:ascii="Times New Roman" w:hAnsi="Times New Roman" w:cs="Times New Roman"/>
          <w:sz w:val="24"/>
          <w:szCs w:val="24"/>
        </w:rPr>
        <w:t>В.ПУТИН</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Москва, Кремль</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30 декабря 2001 года</w:t>
      </w:r>
    </w:p>
    <w:p w:rsidR="00EE3086" w:rsidRPr="004D0ECD" w:rsidRDefault="00EE3086">
      <w:pPr>
        <w:pStyle w:val="ConsPlusNormal"/>
        <w:jc w:val="both"/>
        <w:rPr>
          <w:rFonts w:ascii="Times New Roman" w:hAnsi="Times New Roman" w:cs="Times New Roman"/>
          <w:sz w:val="24"/>
          <w:szCs w:val="24"/>
        </w:rPr>
      </w:pPr>
      <w:r w:rsidRPr="004D0ECD">
        <w:rPr>
          <w:rFonts w:ascii="Times New Roman" w:hAnsi="Times New Roman" w:cs="Times New Roman"/>
          <w:sz w:val="24"/>
          <w:szCs w:val="24"/>
        </w:rPr>
        <w:t>N 197-ФЗ</w:t>
      </w: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jc w:val="both"/>
        <w:rPr>
          <w:rFonts w:ascii="Times New Roman" w:hAnsi="Times New Roman" w:cs="Times New Roman"/>
          <w:sz w:val="24"/>
          <w:szCs w:val="24"/>
        </w:rPr>
      </w:pPr>
    </w:p>
    <w:p w:rsidR="00EE3086" w:rsidRPr="004D0ECD" w:rsidRDefault="00EE3086">
      <w:pPr>
        <w:pStyle w:val="ConsPlusNormal"/>
        <w:pBdr>
          <w:top w:val="single" w:sz="6" w:space="0" w:color="auto"/>
        </w:pBdr>
        <w:spacing w:before="100" w:after="100"/>
        <w:jc w:val="both"/>
        <w:rPr>
          <w:rFonts w:ascii="Times New Roman" w:hAnsi="Times New Roman" w:cs="Times New Roman"/>
          <w:sz w:val="24"/>
          <w:szCs w:val="24"/>
        </w:rPr>
      </w:pPr>
    </w:p>
    <w:p w:rsidR="00CF126C" w:rsidRPr="004D0ECD" w:rsidRDefault="009678C1">
      <w:pPr>
        <w:rPr>
          <w:rFonts w:ascii="Times New Roman" w:hAnsi="Times New Roman" w:cs="Times New Roman"/>
          <w:sz w:val="24"/>
          <w:szCs w:val="24"/>
        </w:rPr>
      </w:pPr>
      <w:bookmarkStart w:id="324" w:name="_GoBack"/>
      <w:bookmarkEnd w:id="324"/>
    </w:p>
    <w:sectPr w:rsidR="00CF126C" w:rsidRPr="004D0ECD" w:rsidSect="00EA76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E3086"/>
    <w:rsid w:val="00393DE1"/>
    <w:rsid w:val="004D0ECD"/>
    <w:rsid w:val="00546B9F"/>
    <w:rsid w:val="006D011A"/>
    <w:rsid w:val="009678C1"/>
    <w:rsid w:val="00EE3086"/>
    <w:rsid w:val="00FF52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2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308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3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308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3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3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E308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3086"/>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308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3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308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3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3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E308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3086"/>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6FDB5C170443E480E8C3B51873D0ED1A8A65EF617583DCA6C8966BE66B56E7AABD359588E2F113F41AkFH" TargetMode="External"/><Relationship Id="rId21" Type="http://schemas.openxmlformats.org/officeDocument/2006/relationships/hyperlink" Target="consultantplus://offline/ref=6FDB5C170443E480E8C3B51873D0ED1A8A65EF617583DCA6C8966BE66B56E7AABD359588E2F017F11Ak1H" TargetMode="External"/><Relationship Id="rId170" Type="http://schemas.openxmlformats.org/officeDocument/2006/relationships/hyperlink" Target="consultantplus://offline/ref=6FDB5C170443E480E8C3B51873D0ED1A8A64EC667181DCA6C8966BE66B56E7AABD359588E2F017F11Ak1H" TargetMode="External"/><Relationship Id="rId268" Type="http://schemas.openxmlformats.org/officeDocument/2006/relationships/hyperlink" Target="consultantplus://offline/ref=6FDB5C170443E480E8C3B51873D0ED1A8A65EF617583DCA6C8966BE66B56E7AABD359588E2F013F11Ak6H" TargetMode="External"/><Relationship Id="rId475" Type="http://schemas.openxmlformats.org/officeDocument/2006/relationships/hyperlink" Target="consultantplus://offline/ref=6FDB5C170443E480E8C3B51873D0ED1A8A64E4607380DCA6C8966BE66B56E7AABD359588E2F017F01AkFH" TargetMode="External"/><Relationship Id="rId682" Type="http://schemas.openxmlformats.org/officeDocument/2006/relationships/hyperlink" Target="consultantplus://offline/ref=6FDB5C170443E480E8C3B51873D0ED1A8962EC617083DCA6C8966BE66B56E7AABD359588E2F114F61Ak5H" TargetMode="External"/><Relationship Id="rId128" Type="http://schemas.openxmlformats.org/officeDocument/2006/relationships/hyperlink" Target="consultantplus://offline/ref=6FDB5C170443E480E8C3B51873D0ED1A8A64EC667181DCA6C8966BE66B56E7AABD359588E2F017F11Ak2H" TargetMode="External"/><Relationship Id="rId335" Type="http://schemas.openxmlformats.org/officeDocument/2006/relationships/hyperlink" Target="consultantplus://offline/ref=6FDB5C170443E480E8C3B51873D0ED1A8A65EF617583DCA6C8966BE66B56E7AABD359588E2F012F11AkFH" TargetMode="External"/><Relationship Id="rId542" Type="http://schemas.openxmlformats.org/officeDocument/2006/relationships/hyperlink" Target="consultantplus://offline/ref=6FDB5C170443E480E8C3B51873D0ED1A8F65EF63748A81ACC0CF67E46C59B8BDBA7C9989E2F3101Fk3H" TargetMode="External"/><Relationship Id="rId987" Type="http://schemas.openxmlformats.org/officeDocument/2006/relationships/hyperlink" Target="consultantplus://offline/ref=6FDB5C170443E480E8C3B51873D0ED1A8A65EF617583DCA6C8966BE66B56E7AABD359588E2F117F61Ak7H" TargetMode="External"/><Relationship Id="rId1172" Type="http://schemas.openxmlformats.org/officeDocument/2006/relationships/hyperlink" Target="consultantplus://offline/ref=6FDB5C170443E480E8C3B51873D0ED1A8A65EF617583DCA6C8966BE66B56E7AABD359588E2F115F71Ak2H" TargetMode="External"/><Relationship Id="rId402" Type="http://schemas.openxmlformats.org/officeDocument/2006/relationships/hyperlink" Target="consultantplus://offline/ref=6FDB5C170443E480E8C3B51873D0ED1A8A67EB637684DCA6C8966BE66B56E7AABD359588E2F017F11Ak7H" TargetMode="External"/><Relationship Id="rId847" Type="http://schemas.openxmlformats.org/officeDocument/2006/relationships/hyperlink" Target="consultantplus://offline/ref=6FDB5C170443E480E8C3B51873D0ED1A8A65EF617583DCA6C8966BE66B56E7AABD359588E2F01EF71Ak5H" TargetMode="External"/><Relationship Id="rId1032" Type="http://schemas.openxmlformats.org/officeDocument/2006/relationships/hyperlink" Target="consultantplus://offline/ref=6FDB5C170443E480E8C3B51873D0ED1A8A64EE677682DCA6C8966BE66B56E7AABD359588E2F017F61AkEH" TargetMode="External"/><Relationship Id="rId1477" Type="http://schemas.openxmlformats.org/officeDocument/2006/relationships/hyperlink" Target="consultantplus://offline/ref=6FDB5C170443E480E8C3B51873D0ED1A8962ED6C7580DCA6C8966BE66B15k6H" TargetMode="External"/><Relationship Id="rId1684" Type="http://schemas.openxmlformats.org/officeDocument/2006/relationships/hyperlink" Target="consultantplus://offline/ref=6FDB5C170443E480E8C3B51873D0ED1A8A65EF617583DCA6C8966BE66B56E7AABD359588E2F112F81Ak5H" TargetMode="External"/><Relationship Id="rId707" Type="http://schemas.openxmlformats.org/officeDocument/2006/relationships/hyperlink" Target="consultantplus://offline/ref=6FDB5C170443E480E8C3B51873D0ED1A8A6BE96D7886DCA6C8966BE66B56E7AABD359588E2F014F41AkFH" TargetMode="External"/><Relationship Id="rId914" Type="http://schemas.openxmlformats.org/officeDocument/2006/relationships/hyperlink" Target="consultantplus://offline/ref=6FDB5C170443E480E8C3B51873D0ED1A8A6AEE677785DCA6C8966BE66B56E7AABD359588E2F012F01Ak2H" TargetMode="External"/><Relationship Id="rId1337" Type="http://schemas.openxmlformats.org/officeDocument/2006/relationships/hyperlink" Target="consultantplus://offline/ref=6FDB5C170443E480E8C3B51873D0ED1A8A65EF617283DCA6C8966BE66B56E7AABD359588E2F017F21AkFH" TargetMode="External"/><Relationship Id="rId1544" Type="http://schemas.openxmlformats.org/officeDocument/2006/relationships/hyperlink" Target="consultantplus://offline/ref=6FDB5C170443E480E8C3B51873D0ED1A8A65EF617583DCA6C8966BE66B56E7AABD359588E2F113F61Ak5H" TargetMode="External"/><Relationship Id="rId1751" Type="http://schemas.openxmlformats.org/officeDocument/2006/relationships/hyperlink" Target="consultantplus://offline/ref=6FDB5C170443E480E8C3B51873D0ED1A8A60EF647084DCA6C8966BE66B56E7AABD359588E2F017F61AkEH" TargetMode="External"/><Relationship Id="rId43" Type="http://schemas.openxmlformats.org/officeDocument/2006/relationships/hyperlink" Target="consultantplus://offline/ref=6FDB5C170443E480E8C3B51873D0ED1A8A65EF617583DCA6C8966BE66B56E7AABD359588E2F017F61Ak5H" TargetMode="External"/><Relationship Id="rId1404" Type="http://schemas.openxmlformats.org/officeDocument/2006/relationships/hyperlink" Target="consultantplus://offline/ref=6FDB5C170443E480E8C3B51873D0ED1A8A61EE667686DCA6C8966BE66B56E7AABD359588E2F017F11Ak2H" TargetMode="External"/><Relationship Id="rId1611" Type="http://schemas.openxmlformats.org/officeDocument/2006/relationships/hyperlink" Target="consultantplus://offline/ref=6FDB5C170443E480E8C3B51873D0ED1A8A65EF617583DCA6C8966BE66B56E7AABD359588E2F112F01Ak3H" TargetMode="External"/><Relationship Id="rId192" Type="http://schemas.openxmlformats.org/officeDocument/2006/relationships/hyperlink" Target="consultantplus://offline/ref=6FDB5C170443E480E8C3B51873D0ED1A8A61E5617585DCA6C8966BE66B56E7AABD359588E2F017F31AkFH" TargetMode="External"/><Relationship Id="rId1709" Type="http://schemas.openxmlformats.org/officeDocument/2006/relationships/hyperlink" Target="consultantplus://offline/ref=6FDB5C170443E480E8C3B51873D0ED1A8A60EF647084DCA6C8966BE66B56E7AABD359588E2F017F11AkFH" TargetMode="External"/><Relationship Id="rId497" Type="http://schemas.openxmlformats.org/officeDocument/2006/relationships/hyperlink" Target="consultantplus://offline/ref=6FDB5C170443E480E8C3B51873D0ED1A8C67E562708A81ACC0CF67E46C59B8BDBA7C9989E2F0171Fk4H" TargetMode="External"/><Relationship Id="rId357" Type="http://schemas.openxmlformats.org/officeDocument/2006/relationships/hyperlink" Target="consultantplus://offline/ref=6FDB5C170443E480E8C3B51873D0ED1A8A65EF617583DCA6C8966BE66B56E7AABD359588E2F012F31AkEH" TargetMode="External"/><Relationship Id="rId1194" Type="http://schemas.openxmlformats.org/officeDocument/2006/relationships/hyperlink" Target="consultantplus://offline/ref=6FDB5C170443E480E8C3B51873D0ED1A8A64EC667181DCA6C8966BE66B56E7AABD359588E2F017F51Ak6H" TargetMode="External"/><Relationship Id="rId217" Type="http://schemas.openxmlformats.org/officeDocument/2006/relationships/hyperlink" Target="consultantplus://offline/ref=6FDB5C170443E480E8C3B51873D0ED1A8C67EC63768A81ACC0CF67E46C59B8BDBA7C9989E2F0161Fk1H" TargetMode="External"/><Relationship Id="rId564" Type="http://schemas.openxmlformats.org/officeDocument/2006/relationships/hyperlink" Target="consultantplus://offline/ref=6FDB5C170443E480E8C3B51873D0ED1A8A64ED647889DCA6C8966BE66B56E7AABD359588E2F017F61Ak3H" TargetMode="External"/><Relationship Id="rId771" Type="http://schemas.openxmlformats.org/officeDocument/2006/relationships/hyperlink" Target="consultantplus://offline/ref=6FDB5C170443E480E8C3B51873D0ED1A8260E464778A81ACC0CF67E416kCH" TargetMode="External"/><Relationship Id="rId869" Type="http://schemas.openxmlformats.org/officeDocument/2006/relationships/hyperlink" Target="consultantplus://offline/ref=6FDB5C170443E480E8C3B51873D0ED1A8A65EF617583DCA6C8966BE66B56E7AABD359588E2F01EF81Ak3H" TargetMode="External"/><Relationship Id="rId1499" Type="http://schemas.openxmlformats.org/officeDocument/2006/relationships/hyperlink" Target="consultantplus://offline/ref=6FDB5C170443E480E8C3B51873D0ED1A8962EC627284DCA6C8966BE66B56E7AABD359588E2F017F11Ak6H" TargetMode="External"/><Relationship Id="rId424" Type="http://schemas.openxmlformats.org/officeDocument/2006/relationships/hyperlink" Target="consultantplus://offline/ref=6FDB5C170443E480E8C3B51873D0ED1A8A61ED617089DCA6C8966BE66B56E7AABD359588E2F017F01AkFH" TargetMode="External"/><Relationship Id="rId631" Type="http://schemas.openxmlformats.org/officeDocument/2006/relationships/hyperlink" Target="consultantplus://offline/ref=6FDB5C170443E480E8C3B51873D0ED1A8A65EF617583DCA6C8966BE66B56E7AABD359588E2F01FF21Ak7H" TargetMode="External"/><Relationship Id="rId729" Type="http://schemas.openxmlformats.org/officeDocument/2006/relationships/hyperlink" Target="consultantplus://offline/ref=6FDB5C170443E480E8C3B51873D0ED1A8A65EF617583DCA6C8966BE66B56E7AABD359588E2F01FF91Ak6H" TargetMode="External"/><Relationship Id="rId1054" Type="http://schemas.openxmlformats.org/officeDocument/2006/relationships/hyperlink" Target="consultantplus://offline/ref=6FDB5C170443E480E8C3B51873D0ED1A8A62E8667685DCA6C8966BE66B56E7AABD359588E2F017F31AkEH" TargetMode="External"/><Relationship Id="rId1261" Type="http://schemas.openxmlformats.org/officeDocument/2006/relationships/hyperlink" Target="consultantplus://offline/ref=6FDB5C170443E480E8C3B51873D0ED1A8A65EF617583DCA6C8966BE66B56E7AABD359588E2F114F41Ak6H" TargetMode="External"/><Relationship Id="rId1359" Type="http://schemas.openxmlformats.org/officeDocument/2006/relationships/hyperlink" Target="consultantplus://offline/ref=6FDB5C170443E480E8C3B51873D0ED1A8A6BE4637585DCA6C8966BE66B56E7AABD359588E2F017F11Ak7H" TargetMode="External"/><Relationship Id="rId936" Type="http://schemas.openxmlformats.org/officeDocument/2006/relationships/hyperlink" Target="consultantplus://offline/ref=6FDB5C170443E480E8C3B51873D0ED1A8962ED637786DCA6C8966BE66B56E7AABD359588E2F512F61AkEH" TargetMode="External"/><Relationship Id="rId1121" Type="http://schemas.openxmlformats.org/officeDocument/2006/relationships/hyperlink" Target="consultantplus://offline/ref=6FDB5C170443E480E8C3B51873D0ED1A8A65EF617583DCA6C8966BE66B56E7AABD359588E2F115F31Ak0H" TargetMode="External"/><Relationship Id="rId1219" Type="http://schemas.openxmlformats.org/officeDocument/2006/relationships/hyperlink" Target="consultantplus://offline/ref=6FDB5C170443E480E8C3B51873D0ED1A8A65EF617583DCA6C8966BE66B56E7AABD359588E2F114F21Ak3H" TargetMode="External"/><Relationship Id="rId1566" Type="http://schemas.openxmlformats.org/officeDocument/2006/relationships/hyperlink" Target="consultantplus://offline/ref=6FDB5C170443E480E8C3B51873D0ED1A8A65EF617583DCA6C8966BE66B56E7AABD359588E2F113F71Ak1H" TargetMode="External"/><Relationship Id="rId1773" Type="http://schemas.openxmlformats.org/officeDocument/2006/relationships/hyperlink" Target="consultantplus://offline/ref=6FDB5C170443E480E8C3B51873D0ED1A8A65EF617583DCA6C8966BE66B56E7AABD359588E2F111F91Ak3H" TargetMode="External"/><Relationship Id="rId65" Type="http://schemas.openxmlformats.org/officeDocument/2006/relationships/hyperlink" Target="consultantplus://offline/ref=6FDB5C170443E480E8C3B51873D0ED1A8A65EF617583DCA6C8966BE66B56E7AABD359588E2F016F01Ak2H" TargetMode="External"/><Relationship Id="rId1426" Type="http://schemas.openxmlformats.org/officeDocument/2006/relationships/hyperlink" Target="consultantplus://offline/ref=6FDB5C170443E480E8C3B51873D0ED1A8A6BE86D7781DCA6C8966BE66B56E7AABD359588E2F017F51AkFH" TargetMode="External"/><Relationship Id="rId1633" Type="http://schemas.openxmlformats.org/officeDocument/2006/relationships/hyperlink" Target="consultantplus://offline/ref=6FDB5C170443E480E8C3B51873D0ED1A8A65EF617583DCA6C8966BE66B56E7AABD359588E2F112F21Ak0H" TargetMode="External"/><Relationship Id="rId1700" Type="http://schemas.openxmlformats.org/officeDocument/2006/relationships/hyperlink" Target="consultantplus://offline/ref=6FDB5C170443E480E8C3B51873D0ED1A8A65EF617583DCA6C8966BE66B56E7AABD359588E2F111F11Ak6H" TargetMode="External"/><Relationship Id="rId281" Type="http://schemas.openxmlformats.org/officeDocument/2006/relationships/hyperlink" Target="consultantplus://offline/ref=6FDB5C170443E480E8C3B51873D0ED1A8A65E96D7582DCA6C8966BE66B56E7AABD359588E2F017F01Ak0H" TargetMode="External"/><Relationship Id="rId141" Type="http://schemas.openxmlformats.org/officeDocument/2006/relationships/hyperlink" Target="consultantplus://offline/ref=6FDB5C170443E480E8C3B51873D0ED1A8A65EF617583DCA6C8966BE66B56E7AABD359588E2F015F21Ak5H" TargetMode="External"/><Relationship Id="rId379" Type="http://schemas.openxmlformats.org/officeDocument/2006/relationships/hyperlink" Target="consultantplus://offline/ref=6FDB5C170443E480E8C3B51873D0ED1A8A6BE96D7787DCA6C8966BE66B56E7AABD35958BE01Fk2H" TargetMode="External"/><Relationship Id="rId586" Type="http://schemas.openxmlformats.org/officeDocument/2006/relationships/hyperlink" Target="consultantplus://offline/ref=6FDB5C170443E480E8C3B51873D0ED1A8A6BEC667788DCA6C8966BE66B15k6H" TargetMode="External"/><Relationship Id="rId793" Type="http://schemas.openxmlformats.org/officeDocument/2006/relationships/hyperlink" Target="consultantplus://offline/ref=6FDB5C170443E480E8C3B51873D0ED1A8962EC647788DCA6C8966BE66B56E7AABD35958BE0F611k2H" TargetMode="External"/><Relationship Id="rId7" Type="http://schemas.openxmlformats.org/officeDocument/2006/relationships/hyperlink" Target="consultantplus://offline/ref=6FDB5C170443E480E8C3B51873D0ED1A8A65EF617583DCA6C8966BE66B56E7AABD359588E2F017F11Ak4H" TargetMode="External"/><Relationship Id="rId239" Type="http://schemas.openxmlformats.org/officeDocument/2006/relationships/hyperlink" Target="consultantplus://offline/ref=6FDB5C170443E480E8C3B51873D0ED1A8962EC617083DCA6C8966BE66B56E7AABD359588E2F114F21Ak6H" TargetMode="External"/><Relationship Id="rId446" Type="http://schemas.openxmlformats.org/officeDocument/2006/relationships/hyperlink" Target="consultantplus://offline/ref=6FDB5C170443E480E8C3B51873D0ED1A8A65EF617583DCA6C8966BE66B56E7AABD359588E2F011F31Ak5H" TargetMode="External"/><Relationship Id="rId653" Type="http://schemas.openxmlformats.org/officeDocument/2006/relationships/hyperlink" Target="consultantplus://offline/ref=6FDB5C170443E480E8C3B51873D0ED1A8A65EE607384DCA6C8966BE66B56E7AABD35958D1EkAH" TargetMode="External"/><Relationship Id="rId1076" Type="http://schemas.openxmlformats.org/officeDocument/2006/relationships/hyperlink" Target="consultantplus://offline/ref=6FDB5C170443E480E8C3B51873D0ED1A8962ED6D7287DCA6C8966BE66B56E7AABD359588E21Fk9H" TargetMode="External"/><Relationship Id="rId1283" Type="http://schemas.openxmlformats.org/officeDocument/2006/relationships/hyperlink" Target="consultantplus://offline/ref=6FDB5C170443E480E8C3B51873D0ED1A8A65EF617583DCA6C8966BE66B56E7AABD359588E2F114F51Ak5H" TargetMode="External"/><Relationship Id="rId1490" Type="http://schemas.openxmlformats.org/officeDocument/2006/relationships/hyperlink" Target="consultantplus://offline/ref=6FDB5C170443E480E8C3B51873D0ED1A8861E467768A81ACC0CF67E416kCH" TargetMode="External"/><Relationship Id="rId306" Type="http://schemas.openxmlformats.org/officeDocument/2006/relationships/hyperlink" Target="consultantplus://offline/ref=6FDB5C170443E480E8C3B51873D0ED1A8A60EF677385DCA6C8966BE66B56E7AABD359588E2F017F11Ak3H" TargetMode="External"/><Relationship Id="rId860" Type="http://schemas.openxmlformats.org/officeDocument/2006/relationships/hyperlink" Target="consultantplus://offline/ref=6FDB5C170443E480E8C3B51873D0ED1A8A6BEC637683DCA6C8966BE66B56E7AABD359588E2F117F81AkFH" TargetMode="External"/><Relationship Id="rId958" Type="http://schemas.openxmlformats.org/officeDocument/2006/relationships/hyperlink" Target="consultantplus://offline/ref=6FDB5C170443E480E8C3B51873D0ED1A8A65EF617583DCA6C8966BE66B56E7AABD359588E2F117F41Ak5H" TargetMode="External"/><Relationship Id="rId1143" Type="http://schemas.openxmlformats.org/officeDocument/2006/relationships/hyperlink" Target="consultantplus://offline/ref=6FDB5C170443E480E8C3B51873D0ED1A8A65EF617583DCA6C8966BE66B56E7AABD359588E2F115F41AkFH" TargetMode="External"/><Relationship Id="rId1588" Type="http://schemas.openxmlformats.org/officeDocument/2006/relationships/hyperlink" Target="consultantplus://offline/ref=6FDB5C170443E480E8C3B51873D0ED1A8962EA637383DCA6C8966BE66B56E7AABD3595881Ek5H" TargetMode="External"/><Relationship Id="rId1795" Type="http://schemas.openxmlformats.org/officeDocument/2006/relationships/hyperlink" Target="consultantplus://offline/ref=6FDB5C170443E480E8C3B51873D0ED1A896BEB6C738A81ACC0CF67E46C59B8BDBA7C9989E2F0171Fk7H" TargetMode="External"/><Relationship Id="rId87" Type="http://schemas.openxmlformats.org/officeDocument/2006/relationships/hyperlink" Target="consultantplus://offline/ref=6FDB5C170443E480E8C3B51873D0ED1A8A67EB617682DCA6C8966BE66B56E7AABD359588E2F015F01Ak2H" TargetMode="External"/><Relationship Id="rId513" Type="http://schemas.openxmlformats.org/officeDocument/2006/relationships/hyperlink" Target="consultantplus://offline/ref=6FDB5C170443E480E8C3B51873D0ED1A8A65EF617583DCA6C8966BE66B56E7AABD359588E2F010F01Ak2H" TargetMode="External"/><Relationship Id="rId720" Type="http://schemas.openxmlformats.org/officeDocument/2006/relationships/hyperlink" Target="consultantplus://offline/ref=6FDB5C170443E480E8C3B51873D0ED1A8A65EF617583DCA6C8966BE66B56E7AABD359588E2F01FF81Ak3H" TargetMode="External"/><Relationship Id="rId818" Type="http://schemas.openxmlformats.org/officeDocument/2006/relationships/hyperlink" Target="consultantplus://offline/ref=6FDB5C170443E480E8C3B51873D0ED1A8A63EB6D7788DCA6C8966BE66B56E7AABD359588E2F017F01AkFH" TargetMode="External"/><Relationship Id="rId1350" Type="http://schemas.openxmlformats.org/officeDocument/2006/relationships/hyperlink" Target="consultantplus://offline/ref=6FDB5C170443E480E8C3B51873D0ED1A8A6BE56D7988DCA6C8966BE66B56E7AABD359588E2F017F11Ak7H" TargetMode="External"/><Relationship Id="rId1448" Type="http://schemas.openxmlformats.org/officeDocument/2006/relationships/hyperlink" Target="consultantplus://offline/ref=6FDB5C170443E480E8C3B51873D0ED1A8962ED637284DCA6C8966BE66B56E7AABD359588E2F017F31Ak5H" TargetMode="External"/><Relationship Id="rId1655" Type="http://schemas.openxmlformats.org/officeDocument/2006/relationships/hyperlink" Target="consultantplus://offline/ref=6FDB5C170443E480E8C3B51873D0ED1A8A65EF617583DCA6C8966BE66B56E7AABD359588E2F112F51Ak3H" TargetMode="External"/><Relationship Id="rId1003" Type="http://schemas.openxmlformats.org/officeDocument/2006/relationships/hyperlink" Target="consultantplus://offline/ref=6FDB5C170443E480E8C3B51873D0ED1A8A64EE677682DCA6C8966BE66B56E7AABD359588E2F117F61Ak3H" TargetMode="External"/><Relationship Id="rId1210" Type="http://schemas.openxmlformats.org/officeDocument/2006/relationships/hyperlink" Target="consultantplus://offline/ref=6FDB5C170443E480E8C3B51873D0ED1A8A65EF617583DCA6C8966BE66B56E7AABD359588E2F114F11Ak2H" TargetMode="External"/><Relationship Id="rId1308" Type="http://schemas.openxmlformats.org/officeDocument/2006/relationships/hyperlink" Target="consultantplus://offline/ref=6FDB5C170443E480E8C3B51873D0ED1A8A6BEA667685DCA6C8966BE66B56E7AABD359588E2F01EF41Ak5H" TargetMode="External"/><Relationship Id="rId1515" Type="http://schemas.openxmlformats.org/officeDocument/2006/relationships/hyperlink" Target="consultantplus://offline/ref=6FDB5C170443E480E8C3B51873D0ED1A8A65EF617583DCA6C8966BE66B56E7AABD359588E2F113F41Ak4H" TargetMode="External"/><Relationship Id="rId1722" Type="http://schemas.openxmlformats.org/officeDocument/2006/relationships/hyperlink" Target="consultantplus://offline/ref=6FDB5C170443E480E8C3B51873D0ED1A8A60EF647084DCA6C8966BE66B56E7AABD359588E2F017F31Ak1H" TargetMode="External"/><Relationship Id="rId14" Type="http://schemas.openxmlformats.org/officeDocument/2006/relationships/hyperlink" Target="consultantplus://offline/ref=6FDB5C170443E480E8C3B51873D0ED1A8A65EF617583DCA6C8966BE66B56E7AABD359588E2F017F11Ak2H" TargetMode="External"/><Relationship Id="rId163" Type="http://schemas.openxmlformats.org/officeDocument/2006/relationships/hyperlink" Target="consultantplus://offline/ref=6FDB5C170443E480E8C3B51873D0ED1A8A6AE4617883DCA6C8966BE66B56E7AABD359588E2F017F11Ak1H" TargetMode="External"/><Relationship Id="rId370" Type="http://schemas.openxmlformats.org/officeDocument/2006/relationships/hyperlink" Target="consultantplus://offline/ref=6FDB5C170443E480E8C3B51873D0ED1A8962EC617083DCA6C8966BE66B56E7AABD359588E2F114F21Ak3H" TargetMode="External"/><Relationship Id="rId230" Type="http://schemas.openxmlformats.org/officeDocument/2006/relationships/hyperlink" Target="consultantplus://offline/ref=6FDB5C170443E480E8C3B51873D0ED1A8A65ED617982DCA6C8966BE66B56E7AABD359588E2F011F41Ak7H" TargetMode="External"/><Relationship Id="rId468" Type="http://schemas.openxmlformats.org/officeDocument/2006/relationships/hyperlink" Target="consultantplus://offline/ref=6FDB5C170443E480E8C3B51873D0ED1A8A65EE607384DCA6C8966BE66B56E7AABD359588E2F017F41Ak1H" TargetMode="External"/><Relationship Id="rId675" Type="http://schemas.openxmlformats.org/officeDocument/2006/relationships/hyperlink" Target="consultantplus://offline/ref=6FDB5C170443E480E8C3B51873D0ED1A8A65EF617283DCA6C8966BE66B56E7AABD359588E2F017F11Ak2H" TargetMode="External"/><Relationship Id="rId882" Type="http://schemas.openxmlformats.org/officeDocument/2006/relationships/hyperlink" Target="consultantplus://offline/ref=6FDB5C170443E480E8C3B51873D0ED1A8A6AEE677785DCA6C8966BE66B56E7AABD359588E2F012F01Ak5H" TargetMode="External"/><Relationship Id="rId1098" Type="http://schemas.openxmlformats.org/officeDocument/2006/relationships/hyperlink" Target="consultantplus://offline/ref=6FDB5C170443E480E8C3B51873D0ED1A8A61EA627488DCA6C8966BE66B56E7AABD359588E2F017F01AkFH" TargetMode="External"/><Relationship Id="rId328" Type="http://schemas.openxmlformats.org/officeDocument/2006/relationships/hyperlink" Target="consultantplus://offline/ref=6FDB5C170443E480E8C3B51873D0ED1A8A65EF617583DCA6C8966BE66B56E7AABD359588E2F012F11Ak2H" TargetMode="External"/><Relationship Id="rId535" Type="http://schemas.openxmlformats.org/officeDocument/2006/relationships/hyperlink" Target="consultantplus://offline/ref=6FDB5C170443E480E8C3B51873D0ED1A8A65EF617583DCA6C8966BE66B56E7AABD359588E2F010F11Ak1H" TargetMode="External"/><Relationship Id="rId742" Type="http://schemas.openxmlformats.org/officeDocument/2006/relationships/hyperlink" Target="consultantplus://offline/ref=6FDB5C170443E480E8C3B51873D0ED1A8A65EF617583DCA6C8966BE66B56E7AABD359588E2F01FF91Ak1H" TargetMode="External"/><Relationship Id="rId1165" Type="http://schemas.openxmlformats.org/officeDocument/2006/relationships/hyperlink" Target="consultantplus://offline/ref=6FDB5C170443E480E8C3B51873D0ED1A8A63E56C7680DCA6C8966BE66B15k6H" TargetMode="External"/><Relationship Id="rId1372" Type="http://schemas.openxmlformats.org/officeDocument/2006/relationships/hyperlink" Target="consultantplus://offline/ref=6FDB5C170443E480E8C3B51873D0ED1A8A65EF617583DCA6C8966BE66B56E7AABD359588E2F113F01Ak5H" TargetMode="External"/><Relationship Id="rId602" Type="http://schemas.openxmlformats.org/officeDocument/2006/relationships/hyperlink" Target="consultantplus://offline/ref=6FDB5C170443E480E8C3B51873D0ED1A8A65EF617583DCA6C8966BE66B56E7AABD359588E2F010F81Ak7H" TargetMode="External"/><Relationship Id="rId1025" Type="http://schemas.openxmlformats.org/officeDocument/2006/relationships/hyperlink" Target="consultantplus://offline/ref=6FDB5C170443E480E8C3B51873D0ED1A8A64EE677682DCA6C8966BE66B56E7AABD359588E2F017F61AkEH" TargetMode="External"/><Relationship Id="rId1232" Type="http://schemas.openxmlformats.org/officeDocument/2006/relationships/hyperlink" Target="consultantplus://offline/ref=6FDB5C170443E480E8C3B51873D0ED1A8A63E56C7680DCA6C8966BE66B15k6H" TargetMode="External"/><Relationship Id="rId1677" Type="http://schemas.openxmlformats.org/officeDocument/2006/relationships/hyperlink" Target="consultantplus://offline/ref=6FDB5C170443E480E8C3B51873D0ED1A8A65EF617583DCA6C8966BE66B56E7AABD359588E2F112F81Ak6H" TargetMode="External"/><Relationship Id="rId907" Type="http://schemas.openxmlformats.org/officeDocument/2006/relationships/hyperlink" Target="consultantplus://offline/ref=6FDB5C170443E480E8C3B51873D0ED1A8A67EB617682DCA6C8966BE66B56E7AABD359588E2F015F71Ak4H" TargetMode="External"/><Relationship Id="rId1537" Type="http://schemas.openxmlformats.org/officeDocument/2006/relationships/hyperlink" Target="consultantplus://offline/ref=6FDB5C170443E480E8C3B51873D0ED1A8A67EB617682DCA6C8966BE66B56E7AABD359588E2F014F01Ak5H" TargetMode="External"/><Relationship Id="rId1744" Type="http://schemas.openxmlformats.org/officeDocument/2006/relationships/hyperlink" Target="consultantplus://offline/ref=6FDB5C170443E480E8C3B51873D0ED1A8A60EF647084DCA6C8966BE66B56E7AABD359588E2F017F61Ak7H" TargetMode="External"/><Relationship Id="rId36" Type="http://schemas.openxmlformats.org/officeDocument/2006/relationships/hyperlink" Target="consultantplus://offline/ref=6FDB5C170443E480E8C3B51873D0ED1A8A6AEF627484DCA6C8966BE66B56E7AABD359588E2F016F71Ak2H" TargetMode="External"/><Relationship Id="rId1604" Type="http://schemas.openxmlformats.org/officeDocument/2006/relationships/hyperlink" Target="consultantplus://offline/ref=6FDB5C170443E480E8C3B51873D0ED1A8A6BEC637683DCA6C8966BE66B56E7AABD359588E2F116F81Ak3H" TargetMode="External"/><Relationship Id="rId185" Type="http://schemas.openxmlformats.org/officeDocument/2006/relationships/hyperlink" Target="consultantplus://offline/ref=6FDB5C170443E480E8C3B51873D0ED1A8A65EF617583DCA6C8966BE66B56E7AABD359588E2F014F01Ak2H" TargetMode="External"/><Relationship Id="rId392" Type="http://schemas.openxmlformats.org/officeDocument/2006/relationships/hyperlink" Target="consultantplus://offline/ref=6FDB5C170443E480E8C3B51873D0ED1A8A65EF617583DCA6C8966BE66B56E7AABD359588E2F012F71Ak4H" TargetMode="External"/><Relationship Id="rId697" Type="http://schemas.openxmlformats.org/officeDocument/2006/relationships/hyperlink" Target="consultantplus://offline/ref=6FDB5C170443E480E8C3B51873D0ED1A8962EC617083DCA6C8966BE66B56E7AABD359588E2F114F81Ak5H" TargetMode="External"/><Relationship Id="rId252" Type="http://schemas.openxmlformats.org/officeDocument/2006/relationships/hyperlink" Target="consultantplus://offline/ref=6FDB5C170443E480E8C3B51873D0ED1A8962E8657288DCA6C8966BE66B56E7AABD359588E2F016F21Ak3H" TargetMode="External"/><Relationship Id="rId1187" Type="http://schemas.openxmlformats.org/officeDocument/2006/relationships/hyperlink" Target="consultantplus://offline/ref=6FDB5C170443E480E8C3B51873D0ED1A8A65EF617583DCA6C8966BE66B56E7AABD359588E2F115F91Ak2H" TargetMode="External"/><Relationship Id="rId112" Type="http://schemas.openxmlformats.org/officeDocument/2006/relationships/hyperlink" Target="consultantplus://offline/ref=6FDB5C170443E480E8C3B51873D0ED1A8A6BE5667189DCA6C8966BE66B56E7AABD359588E2F016F01Ak0H" TargetMode="External"/><Relationship Id="rId557" Type="http://schemas.openxmlformats.org/officeDocument/2006/relationships/hyperlink" Target="consultantplus://offline/ref=6FDB5C170443E480E8C3B51873D0ED1A8A65EF617583DCA6C8966BE66B56E7AABD359588E2F010F31AkEH" TargetMode="External"/><Relationship Id="rId764" Type="http://schemas.openxmlformats.org/officeDocument/2006/relationships/hyperlink" Target="consultantplus://offline/ref=6FDB5C170443E480E8C3B51873D0ED1A8A65EF617583DCA6C8966BE66B56E7AABD359588E2F01EF11Ak0H" TargetMode="External"/><Relationship Id="rId971" Type="http://schemas.openxmlformats.org/officeDocument/2006/relationships/hyperlink" Target="consultantplus://offline/ref=6FDB5C170443E480E8C3B51873D0ED1A8A65EF617583DCA6C8966BE66B56E7AABD359588E2F117F51Ak7H" TargetMode="External"/><Relationship Id="rId1394" Type="http://schemas.openxmlformats.org/officeDocument/2006/relationships/hyperlink" Target="consultantplus://offline/ref=6FDB5C170443E480E8C3B51873D0ED1A8962EC607487DCA6C8966BE66B56E7AABD359588E2F017F11Ak3H" TargetMode="External"/><Relationship Id="rId1699" Type="http://schemas.openxmlformats.org/officeDocument/2006/relationships/hyperlink" Target="consultantplus://offline/ref=6FDB5C170443E480E8C3B51873D0ED1A8A60EF647084DCA6C8966BE66B56E7AABD359588E2F017F11Ak3H" TargetMode="External"/><Relationship Id="rId417" Type="http://schemas.openxmlformats.org/officeDocument/2006/relationships/hyperlink" Target="consultantplus://offline/ref=6FDB5C170443E480E8C3B51873D0ED1A8A65EF617583DCA6C8966BE66B56E7AABD359588E2F012F91Ak7H" TargetMode="External"/><Relationship Id="rId624" Type="http://schemas.openxmlformats.org/officeDocument/2006/relationships/hyperlink" Target="consultantplus://offline/ref=6FDB5C170443E480E8C3B51873D0ED1A8A65EF617583DCA6C8966BE66B56E7AABD359588E2F01FF11Ak2H" TargetMode="External"/><Relationship Id="rId831" Type="http://schemas.openxmlformats.org/officeDocument/2006/relationships/hyperlink" Target="consultantplus://offline/ref=6FDB5C170443E480E8C3B51873D0ED1A8A65EF617583DCA6C8966BE66B56E7AABD359588E2F01EF61Ak6H" TargetMode="External"/><Relationship Id="rId1047" Type="http://schemas.openxmlformats.org/officeDocument/2006/relationships/hyperlink" Target="consultantplus://offline/ref=6FDB5C170443E480E8C3B51873D0ED1A8A65EF617583DCA6C8966BE66B56E7AABD359588E2F116F81Ak6H" TargetMode="External"/><Relationship Id="rId1254" Type="http://schemas.openxmlformats.org/officeDocument/2006/relationships/hyperlink" Target="consultantplus://offline/ref=6FDB5C170443E480E8C3B51873D0ED1A8A6BEA667685DCA6C8966BE66B56E7AABD359588E2F01EF31Ak1H" TargetMode="External"/><Relationship Id="rId1461" Type="http://schemas.openxmlformats.org/officeDocument/2006/relationships/hyperlink" Target="consultantplus://offline/ref=6FDB5C170443E480E8C3B51873D0ED1A8A65EF617583DCA6C8966BE66B56E7AABD359588E2F113F11Ak4H" TargetMode="External"/><Relationship Id="rId929" Type="http://schemas.openxmlformats.org/officeDocument/2006/relationships/hyperlink" Target="consultantplus://offline/ref=6FDB5C170443E480E8C3B51873D0ED1A8A67E4647884DCA6C8966BE66B56E7AABD359588E2F017F11Ak6H" TargetMode="External"/><Relationship Id="rId1114" Type="http://schemas.openxmlformats.org/officeDocument/2006/relationships/hyperlink" Target="consultantplus://offline/ref=6FDB5C170443E480E8C3B51873D0ED1A8A66E9627389DCA6C8966BE66B56E7AABD359588E2F017F41AkEH" TargetMode="External"/><Relationship Id="rId1321" Type="http://schemas.openxmlformats.org/officeDocument/2006/relationships/hyperlink" Target="consultantplus://offline/ref=6FDB5C170443E480E8C3B51873D0ED1A8A6AEF627184DCA6C8966BE66B56E7AABD359588E2F017F21AkEH" TargetMode="External"/><Relationship Id="rId1559" Type="http://schemas.openxmlformats.org/officeDocument/2006/relationships/hyperlink" Target="consultantplus://offline/ref=6FDB5C170443E480E8C3B51873D0ED1A8A6BEA607985DCA6C8966BE66B56E7AABD359588E2F015F41Ak7H" TargetMode="External"/><Relationship Id="rId1766" Type="http://schemas.openxmlformats.org/officeDocument/2006/relationships/hyperlink" Target="consultantplus://offline/ref=6FDB5C170443E480E8C3B51873D0ED1A8A65EF617583DCA6C8966BE66B56E7AABD359588E2F111F91Ak6H" TargetMode="External"/><Relationship Id="rId58" Type="http://schemas.openxmlformats.org/officeDocument/2006/relationships/hyperlink" Target="consultantplus://offline/ref=6FDB5C170443E480E8C3B51873D0ED1A8A65EF617583DCA6C8966BE66B56E7AABD359588E2F017F91Ak2H" TargetMode="External"/><Relationship Id="rId1419" Type="http://schemas.openxmlformats.org/officeDocument/2006/relationships/hyperlink" Target="consultantplus://offline/ref=6FDB5C170443E480E8C3B51873D0ED1A8A6AEF6C7087DCA6C8966BE66B56E7AABD359588E2F015F01AkFH" TargetMode="External"/><Relationship Id="rId1626" Type="http://schemas.openxmlformats.org/officeDocument/2006/relationships/hyperlink" Target="consultantplus://offline/ref=6FDB5C170443E480E8C3B51873D0ED1A8A65EF617583DCA6C8966BE66B56E7AABD359588E2F112F11AkEH" TargetMode="External"/><Relationship Id="rId274" Type="http://schemas.openxmlformats.org/officeDocument/2006/relationships/hyperlink" Target="consultantplus://offline/ref=6FDB5C170443E480E8C3B51873D0ED1A8A67EB617682DCA6C8966BE66B56E7AABD359588E2F015F11AkFH" TargetMode="External"/><Relationship Id="rId481" Type="http://schemas.openxmlformats.org/officeDocument/2006/relationships/hyperlink" Target="consultantplus://offline/ref=6FDB5C170443E480E8C3B51873D0ED1A8A65EF617583DCA6C8966BE66B56E7AABD359588E2F011F61Ak1H" TargetMode="External"/><Relationship Id="rId134" Type="http://schemas.openxmlformats.org/officeDocument/2006/relationships/hyperlink" Target="consultantplus://offline/ref=6FDB5C170443E480E8C3B51873D0ED1A8A65EF617583DCA6C8966BE66B56E7AABD359588E2F015F01Ak1H" TargetMode="External"/><Relationship Id="rId579" Type="http://schemas.openxmlformats.org/officeDocument/2006/relationships/hyperlink" Target="consultantplus://offline/ref=6FDB5C170443E480E8C3B51873D0ED1A8A67EA6D7686DCA6C8966BE66B56E7AABD359588E2F017F91Ak6H" TargetMode="External"/><Relationship Id="rId786" Type="http://schemas.openxmlformats.org/officeDocument/2006/relationships/hyperlink" Target="consultantplus://offline/ref=6FDB5C170443E480E8C3B51873D0ED1A8962EC647788DCA6C8966BE66B56E7AABD35958BE0F611k3H" TargetMode="External"/><Relationship Id="rId993" Type="http://schemas.openxmlformats.org/officeDocument/2006/relationships/hyperlink" Target="consultantplus://offline/ref=6FDB5C170443E480E8C3B51873D0ED1A8A64EE677682DCA6C8966BE66B56E7AABD359588E2F017F11Ak3H" TargetMode="External"/><Relationship Id="rId341" Type="http://schemas.openxmlformats.org/officeDocument/2006/relationships/hyperlink" Target="consultantplus://offline/ref=6FDB5C170443E480E8C3B51873D0ED1A8A65EF617583DCA6C8966BE66B56E7AABD359588E2F012F21Ak6H" TargetMode="External"/><Relationship Id="rId439" Type="http://schemas.openxmlformats.org/officeDocument/2006/relationships/hyperlink" Target="consultantplus://offline/ref=6FDB5C170443E480E8C3B51873D0ED1A8A65EF617583DCA6C8966BE66B56E7AABD359588E2F011F21Ak3H" TargetMode="External"/><Relationship Id="rId646" Type="http://schemas.openxmlformats.org/officeDocument/2006/relationships/hyperlink" Target="consultantplus://offline/ref=6FDB5C170443E480E8C3B51873D0ED1A8A64EC667181DCA6C8966BE66B56E7AABD359588E2F017F31Ak1H" TargetMode="External"/><Relationship Id="rId1069" Type="http://schemas.openxmlformats.org/officeDocument/2006/relationships/hyperlink" Target="consultantplus://offline/ref=6FDB5C170443E480E8C3B51873D0ED1A8A67EB617682DCA6C8966BE66B56E7AABD359588E2F015F91Ak6H" TargetMode="External"/><Relationship Id="rId1276" Type="http://schemas.openxmlformats.org/officeDocument/2006/relationships/hyperlink" Target="consultantplus://offline/ref=6FDB5C170443E480E8C3B51873D0ED1A8962ED637786DCA6C8966BE66B56E7AABD359588E2F511F11Ak3H" TargetMode="External"/><Relationship Id="rId1483" Type="http://schemas.openxmlformats.org/officeDocument/2006/relationships/hyperlink" Target="consultantplus://offline/ref=6FDB5C170443E480E8C3B51873D0ED1A8962ED6D7587DCA6C8966BE66B56E7AABD359588E2F011F11Ak3H" TargetMode="External"/><Relationship Id="rId201" Type="http://schemas.openxmlformats.org/officeDocument/2006/relationships/hyperlink" Target="consultantplus://offline/ref=6FDB5C170443E480E8C3B51873D0ED1A8C67EC63768A81ACC0CF67E46C59B8BDBA7C9989E2F0161Fk0H" TargetMode="External"/><Relationship Id="rId506" Type="http://schemas.openxmlformats.org/officeDocument/2006/relationships/hyperlink" Target="consultantplus://offline/ref=6FDB5C170443E480E8C3B51873D0ED1A8962EA617687DCA6C8966BE66B56E7AABD359588E2F017F01AkFH" TargetMode="External"/><Relationship Id="rId853" Type="http://schemas.openxmlformats.org/officeDocument/2006/relationships/hyperlink" Target="consultantplus://offline/ref=6FDB5C170443E480E8C3B51873D0ED1A8A67EB617682DCA6C8966BE66B56E7AABD359588E2F015F61Ak1H" TargetMode="External"/><Relationship Id="rId1136" Type="http://schemas.openxmlformats.org/officeDocument/2006/relationships/hyperlink" Target="consultantplus://offline/ref=6FDB5C170443E480E8C3B51873D0ED1A8A66E8647788DCA6C8966BE66B56E7AABD359588E2F017F11Ak6H" TargetMode="External"/><Relationship Id="rId1690" Type="http://schemas.openxmlformats.org/officeDocument/2006/relationships/hyperlink" Target="consultantplus://offline/ref=6FDB5C170443E480E8C3B51873D0ED1A8A65EF617583DCA6C8966BE66B56E7AABD359588E2F111F01Ak7H" TargetMode="External"/><Relationship Id="rId1788" Type="http://schemas.openxmlformats.org/officeDocument/2006/relationships/hyperlink" Target="consultantplus://offline/ref=6FDB5C170443E480E8C3B51873D0ED1A8366E4647BD78BA499C3651Ek3H" TargetMode="External"/><Relationship Id="rId713" Type="http://schemas.openxmlformats.org/officeDocument/2006/relationships/hyperlink" Target="consultantplus://offline/ref=6FDB5C170443E480E8C3B51873D0ED1A8A65EF617583DCA6C8966BE66B56E7AABD359588E2F01FF81Ak7H" TargetMode="External"/><Relationship Id="rId920" Type="http://schemas.openxmlformats.org/officeDocument/2006/relationships/hyperlink" Target="consultantplus://offline/ref=6FDB5C170443E480E8C3B51873D0ED1A8A67EB617682DCA6C8966BE66B56E7AABD359588E2F015F81Ak6H" TargetMode="External"/><Relationship Id="rId1343" Type="http://schemas.openxmlformats.org/officeDocument/2006/relationships/hyperlink" Target="consultantplus://offline/ref=6FDB5C170443E480E8C3B51873D0ED1A8A65EF617283DCA6C8966BE66B56E7AABD359588E2F017F31Ak5H" TargetMode="External"/><Relationship Id="rId1550" Type="http://schemas.openxmlformats.org/officeDocument/2006/relationships/hyperlink" Target="consultantplus://offline/ref=6FDB5C170443E480E8C3B51873D0ED1A8F62E46C778A81ACC0CF67E46C59B8BDBA7C9989E2F0161Fk2H" TargetMode="External"/><Relationship Id="rId1648" Type="http://schemas.openxmlformats.org/officeDocument/2006/relationships/hyperlink" Target="consultantplus://offline/ref=6FDB5C170443E480E8C3B51873D0ED1A8A65EF617583DCA6C8966BE66B56E7AABD359588E2F112F41AkEH" TargetMode="External"/><Relationship Id="rId1203" Type="http://schemas.openxmlformats.org/officeDocument/2006/relationships/hyperlink" Target="consultantplus://offline/ref=6FDB5C170443E480E8C3B51873D0ED1A8A65EF617583DCA6C8966BE66B56E7AABD359588E2F114F01Ak2H" TargetMode="External"/><Relationship Id="rId1410" Type="http://schemas.openxmlformats.org/officeDocument/2006/relationships/hyperlink" Target="consultantplus://offline/ref=6FDB5C170443E480E8C3B51873D0ED1A8A6AE56C7082DCA6C8966BE66B56E7AABD359588E2F017F91AkFH" TargetMode="External"/><Relationship Id="rId1508" Type="http://schemas.openxmlformats.org/officeDocument/2006/relationships/hyperlink" Target="consultantplus://offline/ref=6FDB5C170443E480E8C3B51873D0ED1A8A65EF617583DCA6C8966BE66B56E7AABD359588E2F113F31Ak0H" TargetMode="External"/><Relationship Id="rId1715" Type="http://schemas.openxmlformats.org/officeDocument/2006/relationships/hyperlink" Target="consultantplus://offline/ref=6FDB5C170443E480E8C3B51873D0ED1A8A60EF647084DCA6C8966BE66B56E7AABD359588E2F017F21Ak0H" TargetMode="External"/><Relationship Id="rId296" Type="http://schemas.openxmlformats.org/officeDocument/2006/relationships/hyperlink" Target="consultantplus://offline/ref=6FDB5C170443E480E8C3B51873D0ED1A8A64EC667181DCA6C8966BE66B56E7AABD359588E2F017F21Ak4H" TargetMode="External"/><Relationship Id="rId517" Type="http://schemas.openxmlformats.org/officeDocument/2006/relationships/hyperlink" Target="consultantplus://offline/ref=6FDB5C170443E480E8C3B51873D0ED1A8962ED637786DCA6C8966BE66B56E7AABD359588E2F512F31AkFH" TargetMode="External"/><Relationship Id="rId724" Type="http://schemas.openxmlformats.org/officeDocument/2006/relationships/hyperlink" Target="consultantplus://offline/ref=6FDB5C170443E480E8C3B51873D0ED1A8A6BEA667685DCA6C8966BE66B56E7AABD359588E2F01EF11Ak6H" TargetMode="External"/><Relationship Id="rId931" Type="http://schemas.openxmlformats.org/officeDocument/2006/relationships/hyperlink" Target="consultantplus://offline/ref=6FDB5C170443E480E8C3B51873D0ED1A8A64EB627685DCA6C8966BE66B56E7AABD359588E2F017F01AkFH" TargetMode="External"/><Relationship Id="rId1147" Type="http://schemas.openxmlformats.org/officeDocument/2006/relationships/hyperlink" Target="consultantplus://offline/ref=6FDB5C170443E480E8C3B51873D0ED1A8A65EF657383DCA6C8966BE66B56E7AABD359588E2F016F61Ak7H" TargetMode="External"/><Relationship Id="rId1354" Type="http://schemas.openxmlformats.org/officeDocument/2006/relationships/hyperlink" Target="consultantplus://offline/ref=6FDB5C170443E480E8C3B51873D0ED1A8962EF647180DCA6C8966BE66B56E7AABD359588E2F017F61Ak6H" TargetMode="External"/><Relationship Id="rId1561" Type="http://schemas.openxmlformats.org/officeDocument/2006/relationships/hyperlink" Target="consultantplus://offline/ref=6FDB5C170443E480E8C3B51873D0ED1A8A65EF617583DCA6C8966BE66B56E7AABD359588E2F113F71Ak4H" TargetMode="External"/><Relationship Id="rId60" Type="http://schemas.openxmlformats.org/officeDocument/2006/relationships/hyperlink" Target="consultantplus://offline/ref=6FDB5C170443E480E8C3B51873D0ED1A8A65EF617583DCA6C8966BE66B56E7AABD359588E2F017F91Ak1H" TargetMode="External"/><Relationship Id="rId156" Type="http://schemas.openxmlformats.org/officeDocument/2006/relationships/hyperlink" Target="consultantplus://offline/ref=6FDB5C170443E480E8C3B51873D0ED1A8A64EC667181DCA6C8966BE66B56E7AABD359588E2F017F11Ak3H" TargetMode="External"/><Relationship Id="rId363" Type="http://schemas.openxmlformats.org/officeDocument/2006/relationships/hyperlink" Target="consultantplus://offline/ref=6FDB5C170443E480E8C3B51873D0ED1A8A65EF617583DCA6C8966BE66B56E7AABD359588E2F012F41Ak5H" TargetMode="External"/><Relationship Id="rId570" Type="http://schemas.openxmlformats.org/officeDocument/2006/relationships/hyperlink" Target="consultantplus://offline/ref=6FDB5C170443E480E8C3B51873D0ED1A8A65EF617583DCA6C8966BE66B56E7AABD359588E2F010F51Ak6H" TargetMode="External"/><Relationship Id="rId1007" Type="http://schemas.openxmlformats.org/officeDocument/2006/relationships/hyperlink" Target="consultantplus://offline/ref=6FDB5C170443E480E8C3B51873D0ED1A8A6BEC637683DCA6C8966BE66B56E7AABD359588E2F116F11Ak0H" TargetMode="External"/><Relationship Id="rId1214" Type="http://schemas.openxmlformats.org/officeDocument/2006/relationships/hyperlink" Target="consultantplus://offline/ref=6FDB5C170443E480E8C3B51873D0ED1A8A65EF617583DCA6C8966BE66B56E7AABD359588E2F114F11AkFH" TargetMode="External"/><Relationship Id="rId1421" Type="http://schemas.openxmlformats.org/officeDocument/2006/relationships/hyperlink" Target="consultantplus://offline/ref=6FDB5C170443E480E8C3B51873D0ED1A8A6AEF6C7087DCA6C8966BE66B56E7AABD359588E2F015F11Ak6H" TargetMode="External"/><Relationship Id="rId1659" Type="http://schemas.openxmlformats.org/officeDocument/2006/relationships/hyperlink" Target="consultantplus://offline/ref=6FDB5C170443E480E8C3B51873D0ED1A8A6BE56D7182DCA6C8966BE66B56E7AABD359588E2F010F51AkEH" TargetMode="External"/><Relationship Id="rId223" Type="http://schemas.openxmlformats.org/officeDocument/2006/relationships/hyperlink" Target="consultantplus://offline/ref=6FDB5C170443E480E8C3B51873D0ED1A8A65EF617583DCA6C8966BE66B56E7AABD359588E2F014F81Ak7H" TargetMode="External"/><Relationship Id="rId430" Type="http://schemas.openxmlformats.org/officeDocument/2006/relationships/hyperlink" Target="consultantplus://offline/ref=6FDB5C170443E480E8C3B51873D0ED1A8A65EF617583DCA6C8966BE66B56E7AABD359588E2F011F01Ak7H" TargetMode="External"/><Relationship Id="rId668" Type="http://schemas.openxmlformats.org/officeDocument/2006/relationships/hyperlink" Target="consultantplus://offline/ref=6FDB5C170443E480E8C3B51873D0ED1A8962EC617083DCA6C8966BE66B56E7AABD359588E2F114F41Ak3H" TargetMode="External"/><Relationship Id="rId875" Type="http://schemas.openxmlformats.org/officeDocument/2006/relationships/hyperlink" Target="consultantplus://offline/ref=6FDB5C170443E480E8C3B51873D0ED1A8A65E96D7582DCA6C8966BE66B56E7AABD359588E2F015F31Ak0H" TargetMode="External"/><Relationship Id="rId1060" Type="http://schemas.openxmlformats.org/officeDocument/2006/relationships/hyperlink" Target="consultantplus://offline/ref=6FDB5C170443E480E8C3B51873D0ED1A8A65EF617583DCA6C8966BE66B56E7AABD359588E2F116F91Ak3H" TargetMode="External"/><Relationship Id="rId1298" Type="http://schemas.openxmlformats.org/officeDocument/2006/relationships/hyperlink" Target="consultantplus://offline/ref=6FDB5C170443E480E8C3B51873D0ED1A8A60EF677385DCA6C8966BE66B56E7AABD359588E2F017F21Ak4H" TargetMode="External"/><Relationship Id="rId1519" Type="http://schemas.openxmlformats.org/officeDocument/2006/relationships/hyperlink" Target="consultantplus://offline/ref=6FDB5C170443E480E8C3B51873D0ED1A8A6BEC677786DCA6C8966BE66B56E7AABD359588E2F012F61Ak4H" TargetMode="External"/><Relationship Id="rId1726" Type="http://schemas.openxmlformats.org/officeDocument/2006/relationships/hyperlink" Target="consultantplus://offline/ref=6FDB5C170443E480E8C3B51873D0ED1A8A65EF617583DCA6C8966BE66B56E7AABD359588E2F111F31Ak7H" TargetMode="External"/><Relationship Id="rId18" Type="http://schemas.openxmlformats.org/officeDocument/2006/relationships/hyperlink" Target="consultantplus://offline/ref=6FDB5C170443E480E8C3B51873D0ED1A8A65EF617482DCA6C8966BE66B56E7AABD359588E2F017F41AkEH" TargetMode="External"/><Relationship Id="rId528" Type="http://schemas.openxmlformats.org/officeDocument/2006/relationships/hyperlink" Target="consultantplus://offline/ref=6FDB5C170443E480E8C3B51873D0ED1A8D6BEF67738A81ACC0CF67E46C59B8BDBA7C9989E2F0151Fk5H" TargetMode="External"/><Relationship Id="rId735" Type="http://schemas.openxmlformats.org/officeDocument/2006/relationships/hyperlink" Target="consultantplus://offline/ref=6FDB5C170443E480E8C3B51873D0ED1A8962EC617083DCA6C8966BE66B56E7AABD359588E2F114F81Ak1H" TargetMode="External"/><Relationship Id="rId942" Type="http://schemas.openxmlformats.org/officeDocument/2006/relationships/hyperlink" Target="consultantplus://offline/ref=6FDB5C170443E480E8C3B51873D0ED1A8A67EB617682DCA6C8966BE66B56E7AABD359588E2F015F81Ak2H" TargetMode="External"/><Relationship Id="rId1158" Type="http://schemas.openxmlformats.org/officeDocument/2006/relationships/hyperlink" Target="consultantplus://offline/ref=6FDB5C170443E480E8C3B51873D0ED1A8A61E96D7586DCA6C8966BE66B56E7AABD359588E2F017F01AkFH" TargetMode="External"/><Relationship Id="rId1365" Type="http://schemas.openxmlformats.org/officeDocument/2006/relationships/hyperlink" Target="consultantplus://offline/ref=6FDB5C170443E480E8C3B51873D0ED1A8A6AEA627484DCA6C8966BE66B56E7AABD359588E2F017F11Ak5H" TargetMode="External"/><Relationship Id="rId1572" Type="http://schemas.openxmlformats.org/officeDocument/2006/relationships/hyperlink" Target="consultantplus://offline/ref=6FDB5C170443E480E8C3B51873D0ED1A8A65EF617583DCA6C8966BE66B56E7AABD359588E2F113F81Ak6H" TargetMode="External"/><Relationship Id="rId167" Type="http://schemas.openxmlformats.org/officeDocument/2006/relationships/hyperlink" Target="consultantplus://offline/ref=6FDB5C170443E480E8C3B51873D0ED1A8A65EF617583DCA6C8966BE66B56E7AABD359588E2F015F81Ak7H" TargetMode="External"/><Relationship Id="rId374" Type="http://schemas.openxmlformats.org/officeDocument/2006/relationships/hyperlink" Target="consultantplus://offline/ref=6FDB5C170443E480E8C3B51873D0ED1A8A65EF617583DCA6C8966BE66B56E7AABD359588E2F012F51Ak4H" TargetMode="External"/><Relationship Id="rId581" Type="http://schemas.openxmlformats.org/officeDocument/2006/relationships/hyperlink" Target="consultantplus://offline/ref=6FDB5C170443E480E8C3B51873D0ED1A8A6AEE677486DCA6C8966BE66B56E7AABD359588E2F015F91Ak2H" TargetMode="External"/><Relationship Id="rId1018" Type="http://schemas.openxmlformats.org/officeDocument/2006/relationships/hyperlink" Target="consultantplus://offline/ref=6FDB5C170443E480E8C3B51873D0ED1A8A6AEC637286DCA6C8966BE66B56E7AABD359588E2F017F41Ak0H" TargetMode="External"/><Relationship Id="rId1225" Type="http://schemas.openxmlformats.org/officeDocument/2006/relationships/hyperlink" Target="consultantplus://offline/ref=6FDB5C170443E480E8C3B51873D0ED1A8A60EA647281DCA6C8966BE66B56E7AABD359588E2F017F01Ak1H" TargetMode="External"/><Relationship Id="rId1432" Type="http://schemas.openxmlformats.org/officeDocument/2006/relationships/hyperlink" Target="consultantplus://offline/ref=6FDB5C170443E480E8C3B51873D0ED1A8962ED617688DCA6C8966BE66B56E7AABD359588E01Fk3H" TargetMode="External"/><Relationship Id="rId71" Type="http://schemas.openxmlformats.org/officeDocument/2006/relationships/hyperlink" Target="consultantplus://offline/ref=6FDB5C170443E480E8C3B51873D0ED1A8A67EB617682DCA6C8966BE66B56E7AABD359588E2F016F91Ak4H" TargetMode="External"/><Relationship Id="rId234" Type="http://schemas.openxmlformats.org/officeDocument/2006/relationships/hyperlink" Target="consultantplus://offline/ref=6FDB5C170443E480E8C3B51873D0ED1A8A65ED617982DCA6C8966BE66B56E7AABD359588E2F011F41Ak2H" TargetMode="External"/><Relationship Id="rId679" Type="http://schemas.openxmlformats.org/officeDocument/2006/relationships/hyperlink" Target="consultantplus://offline/ref=6FDB5C170443E480E8C3B51873D0ED1A8A65EF617583DCA6C8966BE66B56E7AABD359588E2F01FF41Ak5H" TargetMode="External"/><Relationship Id="rId802" Type="http://schemas.openxmlformats.org/officeDocument/2006/relationships/hyperlink" Target="consultantplus://offline/ref=6FDB5C170443E480E8C3B51873D0ED1A8962EC617083DCA6C8966BE66B56E7AABD359588E2F113F01Ak4H" TargetMode="External"/><Relationship Id="rId886" Type="http://schemas.openxmlformats.org/officeDocument/2006/relationships/hyperlink" Target="consultantplus://offline/ref=6FDB5C170443E480E8C3B51873D0ED1A8A65EF617583DCA6C8966BE66B56E7AABD359588E2F01EF91Ak7H" TargetMode="External"/><Relationship Id="rId1737" Type="http://schemas.openxmlformats.org/officeDocument/2006/relationships/hyperlink" Target="consultantplus://offline/ref=6FDB5C170443E480E8C3B51873D0ED1A8A60EF647084DCA6C8966BE66B56E7AABD359588E2F017F51Ak4H" TargetMode="External"/><Relationship Id="rId2" Type="http://schemas.openxmlformats.org/officeDocument/2006/relationships/settings" Target="settings.xml"/><Relationship Id="rId29" Type="http://schemas.openxmlformats.org/officeDocument/2006/relationships/hyperlink" Target="consultantplus://offline/ref=6FDB5C170443E480E8C3B51873D0ED1A8962EA617687DCA6C8966BE66B56E7AABD359588E2F017F01AkFH" TargetMode="External"/><Relationship Id="rId441" Type="http://schemas.openxmlformats.org/officeDocument/2006/relationships/hyperlink" Target="consultantplus://offline/ref=6FDB5C170443E480E8C3B51873D0ED1A8A6AED637487DCA6C8966BE66B56E7AABD359588E2F017F11Ak6H" TargetMode="External"/><Relationship Id="rId539" Type="http://schemas.openxmlformats.org/officeDocument/2006/relationships/hyperlink" Target="consultantplus://offline/ref=6FDB5C170443E480E8C3B51873D0ED1A8A64EC667181DCA6C8966BE66B56E7AABD359588E2F017F21AkEH" TargetMode="External"/><Relationship Id="rId746" Type="http://schemas.openxmlformats.org/officeDocument/2006/relationships/hyperlink" Target="consultantplus://offline/ref=6FDB5C170443E480E8C3B51873D0ED1A8A65EF617583DCA6C8966BE66B56E7AABD359588E2F01EF01Ak7H" TargetMode="External"/><Relationship Id="rId1071" Type="http://schemas.openxmlformats.org/officeDocument/2006/relationships/hyperlink" Target="consultantplus://offline/ref=6FDB5C170443E480E8C3B51873D0ED1A8964EE66788A81ACC0CF67E46C59B8BDBA7C9989E2F0171Fk8H" TargetMode="External"/><Relationship Id="rId1169" Type="http://schemas.openxmlformats.org/officeDocument/2006/relationships/hyperlink" Target="consultantplus://offline/ref=6FDB5C170443E480E8C3B51873D0ED1A8A65EF617583DCA6C8966BE66B56E7AABD359588E2F115F61AkFH" TargetMode="External"/><Relationship Id="rId1376" Type="http://schemas.openxmlformats.org/officeDocument/2006/relationships/hyperlink" Target="consultantplus://offline/ref=6FDB5C170443E480E8C3B51873D0ED1A8A65EF617583DCA6C8966BE66B56E7AABD359588E2F113F01Ak0H" TargetMode="External"/><Relationship Id="rId1583" Type="http://schemas.openxmlformats.org/officeDocument/2006/relationships/hyperlink" Target="consultantplus://offline/ref=6FDB5C170443E480E8C3B51873D0ED1A8A65EF617583DCA6C8966BE66B56E7AABD359588E2F113F81Ak3H" TargetMode="External"/><Relationship Id="rId178" Type="http://schemas.openxmlformats.org/officeDocument/2006/relationships/hyperlink" Target="consultantplus://offline/ref=6FDB5C170443E480E8C3B51873D0ED1A8A6BED677880DCA6C8966BE66B56E7AABD359588E2F017F11Ak2H" TargetMode="External"/><Relationship Id="rId301" Type="http://schemas.openxmlformats.org/officeDocument/2006/relationships/hyperlink" Target="consultantplus://offline/ref=6FDB5C170443E480E8C3B51873D0ED1A8A61ED617089DCA6C8966BE66B56E7AABD359588E2F017F01AkFH" TargetMode="External"/><Relationship Id="rId953" Type="http://schemas.openxmlformats.org/officeDocument/2006/relationships/hyperlink" Target="consultantplus://offline/ref=6FDB5C170443E480E8C3B51873D0ED1A8962EC677187DCA6C8966BE66B56E7AABD359588E2F015F11Ak5H" TargetMode="External"/><Relationship Id="rId1029" Type="http://schemas.openxmlformats.org/officeDocument/2006/relationships/hyperlink" Target="consultantplus://offline/ref=6FDB5C170443E480E8C3B51873D0ED1A8A64EE677682DCA6C8966BE66B56E7AABD359588E2F017F61AkEH" TargetMode="External"/><Relationship Id="rId1236" Type="http://schemas.openxmlformats.org/officeDocument/2006/relationships/hyperlink" Target="consultantplus://offline/ref=6FDB5C170443E480E8C3B51873D0ED1A8A63E56C7680DCA6C8966BE66B56E7AABD359588E2F017F11AkEH" TargetMode="External"/><Relationship Id="rId1790" Type="http://schemas.openxmlformats.org/officeDocument/2006/relationships/hyperlink" Target="consultantplus://offline/ref=6FDB5C170443E480E8C3B51873D0ED1A8A61EB6C708A81ACC0CF67E416kCH" TargetMode="External"/><Relationship Id="rId82" Type="http://schemas.openxmlformats.org/officeDocument/2006/relationships/hyperlink" Target="consultantplus://offline/ref=6FDB5C170443E480E8C3B51873D0ED1A8A62ED637181DCA6C8966BE66B15k6H" TargetMode="External"/><Relationship Id="rId385" Type="http://schemas.openxmlformats.org/officeDocument/2006/relationships/hyperlink" Target="consultantplus://offline/ref=6FDB5C170443E480E8C3B51873D0ED1A8A65E5637488DCA6C8966BE66B56E7AABD359588E2F017F81Ak6H" TargetMode="External"/><Relationship Id="rId592" Type="http://schemas.openxmlformats.org/officeDocument/2006/relationships/hyperlink" Target="consultantplus://offline/ref=6FDB5C170443E480E8C3B51873D0ED1A8962ED637284DCA6C8966BE66B56E7AABD359588E2F017F41Ak2H" TargetMode="External"/><Relationship Id="rId606" Type="http://schemas.openxmlformats.org/officeDocument/2006/relationships/hyperlink" Target="consultantplus://offline/ref=6FDB5C170443E480E8C3B51873D0ED1A8962ED6C7580DCA6C8966BE66B56E7AABD359588E2F016F21Ak5H" TargetMode="External"/><Relationship Id="rId813" Type="http://schemas.openxmlformats.org/officeDocument/2006/relationships/hyperlink" Target="consultantplus://offline/ref=6FDB5C170443E480E8C3B51873D0ED1A8A65EF617583DCA6C8966BE66B56E7AABD359588E2F01EF31Ak5H" TargetMode="External"/><Relationship Id="rId1443" Type="http://schemas.openxmlformats.org/officeDocument/2006/relationships/hyperlink" Target="consultantplus://offline/ref=6FDB5C170443E480E8C3B51873D0ED1A8A65EF617480DCA6C8966BE66B56E7AABD359588E2F017F61Ak5H" TargetMode="External"/><Relationship Id="rId1650" Type="http://schemas.openxmlformats.org/officeDocument/2006/relationships/hyperlink" Target="consultantplus://offline/ref=6FDB5C170443E480E8C3B51873D0ED1A8A65EF617583DCA6C8966BE66B56E7AABD359588E2F112F51Ak6H" TargetMode="External"/><Relationship Id="rId1748" Type="http://schemas.openxmlformats.org/officeDocument/2006/relationships/hyperlink" Target="consultantplus://offline/ref=6FDB5C170443E480E8C3B51873D0ED1A8F62ED60778A81ACC0CF67E46C59B8BDBA7C9989E2F0171Fk9H" TargetMode="External"/><Relationship Id="rId245" Type="http://schemas.openxmlformats.org/officeDocument/2006/relationships/hyperlink" Target="consultantplus://offline/ref=6FDB5C170443E480E8C3B51873D0ED1A8A65EF617583DCA6C8966BE66B56E7AABD359588E2F013F01Ak4H" TargetMode="External"/><Relationship Id="rId452" Type="http://schemas.openxmlformats.org/officeDocument/2006/relationships/hyperlink" Target="consultantplus://offline/ref=6FDB5C170443E480E8C3B51873D0ED1A8962EC657982DCA6C8966BE66B56E7AABD359588E2F017F41Ak0H" TargetMode="External"/><Relationship Id="rId897" Type="http://schemas.openxmlformats.org/officeDocument/2006/relationships/hyperlink" Target="consultantplus://offline/ref=6FDB5C170443E480E8C3B51873D0ED1A8A60EC667686DCA6C8966BE66B56E7AABD359588E2F017F31Ak1H" TargetMode="External"/><Relationship Id="rId1082" Type="http://schemas.openxmlformats.org/officeDocument/2006/relationships/hyperlink" Target="consultantplus://offline/ref=6FDB5C170443E480E8C3B51873D0ED1A8A65EE667585DCA6C8966BE66B56E7AABD359588E2F017F01AkFH" TargetMode="External"/><Relationship Id="rId1303" Type="http://schemas.openxmlformats.org/officeDocument/2006/relationships/hyperlink" Target="consultantplus://offline/ref=6FDB5C170443E480E8C3B51873D0ED1A8A6BEA667685DCA6C8966BE66B56E7AABD359588E2F01EF41Ak7H" TargetMode="External"/><Relationship Id="rId1510" Type="http://schemas.openxmlformats.org/officeDocument/2006/relationships/hyperlink" Target="consultantplus://offline/ref=6FDB5C170443E480E8C3B51873D0ED1A8A65EF617583DCA6C8966BE66B56E7AABD359588E2F113F31AkFH" TargetMode="External"/><Relationship Id="rId105" Type="http://schemas.openxmlformats.org/officeDocument/2006/relationships/hyperlink" Target="consultantplus://offline/ref=6FDB5C170443E480E8C3B51873D0ED1A8A65EF617583DCA6C8966BE66B56E7AABD359588E2F016F61Ak5H" TargetMode="External"/><Relationship Id="rId312" Type="http://schemas.openxmlformats.org/officeDocument/2006/relationships/hyperlink" Target="consultantplus://offline/ref=6FDB5C170443E480E8C3B51873D0ED1A8A65EF617583DCA6C8966BE66B56E7AABD359588E2F013F91AkEH" TargetMode="External"/><Relationship Id="rId757" Type="http://schemas.openxmlformats.org/officeDocument/2006/relationships/hyperlink" Target="consultantplus://offline/ref=6FDB5C170443E480E8C3B51873D0ED1A8A65EF617583DCA6C8966BE66B56E7AABD359588E2F01EF01Ak1H" TargetMode="External"/><Relationship Id="rId964" Type="http://schemas.openxmlformats.org/officeDocument/2006/relationships/hyperlink" Target="consultantplus://offline/ref=6FDB5C170443E480E8C3B51873D0ED1A8A64EE677784DCA6C8966BE66B56E7AABD359588E2F017F41Ak4H" TargetMode="External"/><Relationship Id="rId1387" Type="http://schemas.openxmlformats.org/officeDocument/2006/relationships/hyperlink" Target="consultantplus://offline/ref=6FDB5C170443E480E8C3B51873D0ED1A8A60EB637386DCA6C8966BE66B56E7AABD359588E2F017F11Ak2H" TargetMode="External"/><Relationship Id="rId1594" Type="http://schemas.openxmlformats.org/officeDocument/2006/relationships/hyperlink" Target="consultantplus://offline/ref=6FDB5C170443E480E8C3B51873D0ED1A8A6BEA607284DCA6C8966BE66B56E7AABD359588E2F017F31Ak2H" TargetMode="External"/><Relationship Id="rId1608" Type="http://schemas.openxmlformats.org/officeDocument/2006/relationships/hyperlink" Target="consultantplus://offline/ref=6FDB5C170443E480E8C3B51873D0ED1A8A65EF617583DCA6C8966BE66B56E7AABD359588E2F112F01Ak4H" TargetMode="External"/><Relationship Id="rId93" Type="http://schemas.openxmlformats.org/officeDocument/2006/relationships/hyperlink" Target="consultantplus://offline/ref=6FDB5C170443E480E8C3B51873D0ED1A8A65EF617583DCA6C8966BE66B56E7AABD359588E2F016F31AkFH" TargetMode="External"/><Relationship Id="rId189" Type="http://schemas.openxmlformats.org/officeDocument/2006/relationships/hyperlink" Target="consultantplus://offline/ref=6FDB5C170443E480E8C3B51873D0ED1A8A61E5617585DCA6C8966BE66B56E7AABD359588E2F017F31AkEH" TargetMode="External"/><Relationship Id="rId396" Type="http://schemas.openxmlformats.org/officeDocument/2006/relationships/hyperlink" Target="consultantplus://offline/ref=6FDB5C170443E480E8C3B51873D0ED1A8A6BEA667685DCA6C8966BE66B56E7AABD359588E2F01EF01Ak3H" TargetMode="External"/><Relationship Id="rId617" Type="http://schemas.openxmlformats.org/officeDocument/2006/relationships/hyperlink" Target="consultantplus://offline/ref=6FDB5C170443E480E8C3B51873D0ED1A8C6AEB61798A81ACC0CF67E46C59B8BDBA7C9989E2F0171Fk5H" TargetMode="External"/><Relationship Id="rId824" Type="http://schemas.openxmlformats.org/officeDocument/2006/relationships/hyperlink" Target="consultantplus://offline/ref=6FDB5C170443E480E8C3B51873D0ED1A8A67EB617682DCA6C8966BE66B56E7AABD359588E2F015F51AkFH" TargetMode="External"/><Relationship Id="rId1247" Type="http://schemas.openxmlformats.org/officeDocument/2006/relationships/hyperlink" Target="consultantplus://offline/ref=6FDB5C170443E480E8C3B51873D0ED1A8A65EF617583DCA6C8966BE66B56E7AABD359588E2F114F31Ak0H" TargetMode="External"/><Relationship Id="rId1454" Type="http://schemas.openxmlformats.org/officeDocument/2006/relationships/hyperlink" Target="consultantplus://offline/ref=6FDB5C170443E480E8C3B51873D0ED1A8A64EC667180DCA6C8966BE66B15k6H" TargetMode="External"/><Relationship Id="rId1661" Type="http://schemas.openxmlformats.org/officeDocument/2006/relationships/hyperlink" Target="consultantplus://offline/ref=6FDB5C170443E480E8C3B51873D0ED1A8C67EC63768A81ACC0CF67E46C59B8BDBA7C9989E2F1171Fk6H" TargetMode="External"/><Relationship Id="rId256" Type="http://schemas.openxmlformats.org/officeDocument/2006/relationships/hyperlink" Target="consultantplus://offline/ref=6FDB5C170443E480E8C3B51873D0ED1A8A62E5677585DCA6C8966BE66B56E7AABD359588E2F017F11Ak0H" TargetMode="External"/><Relationship Id="rId463" Type="http://schemas.openxmlformats.org/officeDocument/2006/relationships/hyperlink" Target="consultantplus://offline/ref=6FDB5C170443E480E8C3B51873D0ED1A8A64E8657683DCA6C8966BE66B56E7AABD359588E2F017F41Ak3H" TargetMode="External"/><Relationship Id="rId670" Type="http://schemas.openxmlformats.org/officeDocument/2006/relationships/hyperlink" Target="consultantplus://offline/ref=6FDB5C170443E480E8C3B51873D0ED1A8A67EC6C798A81ACC0CF67E46C59B8BDBA7C9989E2F0171Fk2H" TargetMode="External"/><Relationship Id="rId1093" Type="http://schemas.openxmlformats.org/officeDocument/2006/relationships/hyperlink" Target="consultantplus://offline/ref=6FDB5C170443E480E8C3B51873D0ED1A8A61ED617089DCA6C8966BE66B56E7AABD359588E2F017F01AkFH" TargetMode="External"/><Relationship Id="rId1107" Type="http://schemas.openxmlformats.org/officeDocument/2006/relationships/hyperlink" Target="consultantplus://offline/ref=6FDB5C170443E480E8C3B51873D0ED1A8A64E46C7683DCA6C8966BE66B56E7AABD359588E2F017F01AkFH" TargetMode="External"/><Relationship Id="rId1314" Type="http://schemas.openxmlformats.org/officeDocument/2006/relationships/hyperlink" Target="consultantplus://offline/ref=6FDB5C170443E480E8C3B51873D0ED1A8962EC617083DCA6C8966BE66B56E7AABD359588E2F113F21Ak7H" TargetMode="External"/><Relationship Id="rId1521" Type="http://schemas.openxmlformats.org/officeDocument/2006/relationships/hyperlink" Target="consultantplus://offline/ref=6FDB5C170443E480E8C3B51873D0ED1A8A6BEC637683DCA6C8966BE66B56E7AABD359588E2F116F31AkFH" TargetMode="External"/><Relationship Id="rId1759" Type="http://schemas.openxmlformats.org/officeDocument/2006/relationships/hyperlink" Target="consultantplus://offline/ref=6FDB5C170443E480E8C3B51873D0ED1A8A60EF647084DCA6C8966BE66B56E7AABD359588E2F017F71Ak4H" TargetMode="External"/><Relationship Id="rId116" Type="http://schemas.openxmlformats.org/officeDocument/2006/relationships/hyperlink" Target="consultantplus://offline/ref=6FDB5C170443E480E8C3B51873D0ED1A8A60EC647889DCA6C8966BE66B15k6H" TargetMode="External"/><Relationship Id="rId323" Type="http://schemas.openxmlformats.org/officeDocument/2006/relationships/hyperlink" Target="consultantplus://offline/ref=6FDB5C170443E480E8C3B51873D0ED1A8A65EF617583DCA6C8966BE66B56E7AABD359588E2F012F11Ak7H" TargetMode="External"/><Relationship Id="rId530" Type="http://schemas.openxmlformats.org/officeDocument/2006/relationships/hyperlink" Target="consultantplus://offline/ref=6FDB5C170443E480E8C3B51873D0ED1A8A67EC6C798A81ACC0CF67E46C59B8BDBA7C9989E2F0171Fk2H" TargetMode="External"/><Relationship Id="rId768" Type="http://schemas.openxmlformats.org/officeDocument/2006/relationships/hyperlink" Target="consultantplus://offline/ref=6FDB5C170443E480E8C3B51873D0ED1A8A65E56C7685DCA6C8966BE66B56E7AABD359588E2F017F11Ak2H" TargetMode="External"/><Relationship Id="rId975" Type="http://schemas.openxmlformats.org/officeDocument/2006/relationships/hyperlink" Target="consultantplus://offline/ref=6FDB5C170443E480E8C3B51873D0ED1A8962EC617083DCA6C8966BE66B56E7AABD359588E2F113F01AkFH" TargetMode="External"/><Relationship Id="rId1160" Type="http://schemas.openxmlformats.org/officeDocument/2006/relationships/hyperlink" Target="consultantplus://offline/ref=6FDB5C170443E480E8C3B51873D0ED1A8A66E4667485DCA6C8966BE66B15k6H" TargetMode="External"/><Relationship Id="rId1398" Type="http://schemas.openxmlformats.org/officeDocument/2006/relationships/hyperlink" Target="consultantplus://offline/ref=6FDB5C170443E480E8C3B51873D0ED1A8A6BEA667685DCA6C8966BE66B56E7AABD359588E2F01EF41Ak0H" TargetMode="External"/><Relationship Id="rId1619" Type="http://schemas.openxmlformats.org/officeDocument/2006/relationships/hyperlink" Target="consultantplus://offline/ref=6FDB5C170443E480E8C3B51873D0ED1A8A65EF617583DCA6C8966BE66B56E7AABD359588E2F112F11Ak4H" TargetMode="External"/><Relationship Id="rId20" Type="http://schemas.openxmlformats.org/officeDocument/2006/relationships/hyperlink" Target="consultantplus://offline/ref=6FDB5C170443E480E8C3B51873D0ED1A8A65EC617888DCA6C8966BE66B56E7AABD359588E2F017F11Ak6H" TargetMode="External"/><Relationship Id="rId628" Type="http://schemas.openxmlformats.org/officeDocument/2006/relationships/hyperlink" Target="consultantplus://offline/ref=6FDB5C170443E480E8C3B51873D0ED1A8D6AED64748A81ACC0CF67E46C59B8BDBA7C9989E2F0171Fk8H" TargetMode="External"/><Relationship Id="rId835" Type="http://schemas.openxmlformats.org/officeDocument/2006/relationships/hyperlink" Target="consultantplus://offline/ref=6FDB5C170443E480E8C3B51873D0ED1A8A65EF617583DCA6C8966BE66B56E7AABD359588E2F01EF61Ak4H" TargetMode="External"/><Relationship Id="rId1258" Type="http://schemas.openxmlformats.org/officeDocument/2006/relationships/hyperlink" Target="consultantplus://offline/ref=6FDB5C170443E480E8C3B51873D0ED1A8962EF66728A81ACC0CF67E46C59B8BDBA7C9989E2F0101Fk7H" TargetMode="External"/><Relationship Id="rId1465" Type="http://schemas.openxmlformats.org/officeDocument/2006/relationships/hyperlink" Target="consultantplus://offline/ref=6FDB5C170443E480E8C3B51873D0ED1A8A66EA667384DCA6C8966BE66B56E7AABD359588E2F017F11Ak6H" TargetMode="External"/><Relationship Id="rId1672" Type="http://schemas.openxmlformats.org/officeDocument/2006/relationships/hyperlink" Target="consultantplus://offline/ref=6FDB5C170443E480E8C3B51873D0ED1A8A65EF617583DCA6C8966BE66B56E7AABD359588E2F112F71Ak5H" TargetMode="External"/><Relationship Id="rId267" Type="http://schemas.openxmlformats.org/officeDocument/2006/relationships/hyperlink" Target="consultantplus://offline/ref=6FDB5C170443E480E8C3B51873D0ED1A8A65EF617583DCA6C8966BE66B56E7AABD359588E2F013F01AkEH" TargetMode="External"/><Relationship Id="rId474" Type="http://schemas.openxmlformats.org/officeDocument/2006/relationships/hyperlink" Target="consultantplus://offline/ref=6FDB5C170443E480E8C3B51873D0ED1A8A65EF617583DCA6C8966BE66B56E7AABD359588E2F011F61Ak5H" TargetMode="External"/><Relationship Id="rId1020" Type="http://schemas.openxmlformats.org/officeDocument/2006/relationships/hyperlink" Target="consultantplus://offline/ref=6FDB5C170443E480E8C3B51873D0ED1A8A64EE677682DCA6C8966BE66B56E7AABD359588E2F117F21Ak3H" TargetMode="External"/><Relationship Id="rId1118" Type="http://schemas.openxmlformats.org/officeDocument/2006/relationships/hyperlink" Target="consultantplus://offline/ref=6FDB5C170443E480E8C3B51873D0ED1A8A6BEA667685DCA6C8966BE66B56E7AABD359588E2F01EF31Ak7H" TargetMode="External"/><Relationship Id="rId1325" Type="http://schemas.openxmlformats.org/officeDocument/2006/relationships/hyperlink" Target="consultantplus://offline/ref=6FDB5C170443E480E8C3B51873D0ED1A8A65EF617583DCA6C8966BE66B56E7AABD359588E2F114F61AkEH" TargetMode="External"/><Relationship Id="rId1532" Type="http://schemas.openxmlformats.org/officeDocument/2006/relationships/hyperlink" Target="consultantplus://offline/ref=6FDB5C170443E480E8C3B51873D0ED1A8A65EF617583DCA6C8966BE66B56E7AABD359588E2F113F51Ak0H" TargetMode="External"/><Relationship Id="rId127" Type="http://schemas.openxmlformats.org/officeDocument/2006/relationships/hyperlink" Target="consultantplus://offline/ref=6FDB5C170443E480E8C3B51873D0ED1A8A65EF617583DCA6C8966BE66B56E7AABD359588E2F016F91Ak1H" TargetMode="External"/><Relationship Id="rId681" Type="http://schemas.openxmlformats.org/officeDocument/2006/relationships/hyperlink" Target="consultantplus://offline/ref=6FDB5C170443E480E8C3B51873D0ED1A8962EC617083DCA6C8966BE66B56E7AABD359588E2F114F61Ak7H" TargetMode="External"/><Relationship Id="rId779" Type="http://schemas.openxmlformats.org/officeDocument/2006/relationships/hyperlink" Target="consultantplus://offline/ref=6FDB5C170443E480E8C3B51873D0ED1A8962ED607889DCA6C8966BE66B56E7AABD359588E2F017F11Ak0H" TargetMode="External"/><Relationship Id="rId902" Type="http://schemas.openxmlformats.org/officeDocument/2006/relationships/hyperlink" Target="consultantplus://offline/ref=6FDB5C170443E480E8C3B51873D0ED1A8A65EF617583DCA6C8966BE66B56E7AABD359588E2F117F01Ak5H" TargetMode="External"/><Relationship Id="rId986" Type="http://schemas.openxmlformats.org/officeDocument/2006/relationships/hyperlink" Target="consultantplus://offline/ref=6FDB5C170443E480E8C3B51873D0ED1A8A65EF617583DCA6C8966BE66B56E7AABD359588E2F117F61Ak6H" TargetMode="External"/><Relationship Id="rId31" Type="http://schemas.openxmlformats.org/officeDocument/2006/relationships/hyperlink" Target="consultantplus://offline/ref=6FDB5C170443E480E8C3B51873D0ED1A8A6BEA607985DCA6C8966BE66B56E7AABD359588E2F014F01Ak6H" TargetMode="External"/><Relationship Id="rId334" Type="http://schemas.openxmlformats.org/officeDocument/2006/relationships/hyperlink" Target="consultantplus://offline/ref=6FDB5C170443E480E8C3B51873D0ED1A8A65EF617583DCA6C8966BE66B56E7AABD359588E2F012F11AkEH" TargetMode="External"/><Relationship Id="rId541" Type="http://schemas.openxmlformats.org/officeDocument/2006/relationships/hyperlink" Target="consultantplus://offline/ref=6FDB5C170443E480E8C3B51873D0ED1A8F65EF63748A81ACC0CF67E46C59B8BDBA7C9989E2F3111Fk1H" TargetMode="External"/><Relationship Id="rId639" Type="http://schemas.openxmlformats.org/officeDocument/2006/relationships/hyperlink" Target="consultantplus://offline/ref=6FDB5C170443E480E8C3B51873D0ED1A8962EC617083DCA6C8966BE66B56E7AABD359588E2F114F31Ak7H" TargetMode="External"/><Relationship Id="rId1171" Type="http://schemas.openxmlformats.org/officeDocument/2006/relationships/hyperlink" Target="consultantplus://offline/ref=6FDB5C170443E480E8C3B51873D0ED1A8A65EF617583DCA6C8966BE66B56E7AABD359588E2F115F71Ak4H" TargetMode="External"/><Relationship Id="rId1269" Type="http://schemas.openxmlformats.org/officeDocument/2006/relationships/hyperlink" Target="consultantplus://offline/ref=6FDB5C170443E480E8C3B51873D0ED1A8962EC607785DCA6C8966BE66B56E7AABD359588E2F015F61AkEH" TargetMode="External"/><Relationship Id="rId1476" Type="http://schemas.openxmlformats.org/officeDocument/2006/relationships/hyperlink" Target="consultantplus://offline/ref=6FDB5C170443E480E8C3B51873D0ED1A8962ED6C7580DCA6C8966BE66B56E7AABD359588E2F013F71Ak2H" TargetMode="External"/><Relationship Id="rId180" Type="http://schemas.openxmlformats.org/officeDocument/2006/relationships/hyperlink" Target="consultantplus://offline/ref=6FDB5C170443E480E8C3B51873D0ED1A8962EE617983DCA6C8966BE66B56E7AABD359588E2F017F11Ak6H" TargetMode="External"/><Relationship Id="rId278" Type="http://schemas.openxmlformats.org/officeDocument/2006/relationships/hyperlink" Target="consultantplus://offline/ref=6FDB5C170443E480E8C3B51873D0ED1A8A65EF617583DCA6C8966BE66B56E7AABD359588E2F013F11Ak3H" TargetMode="External"/><Relationship Id="rId401" Type="http://schemas.openxmlformats.org/officeDocument/2006/relationships/hyperlink" Target="consultantplus://offline/ref=6FDB5C170443E480E8C3B51873D0ED1A8260EC62778A81ACC0CF67E46C59B8BDBA7C9989E2F0161Fk3H" TargetMode="External"/><Relationship Id="rId846" Type="http://schemas.openxmlformats.org/officeDocument/2006/relationships/hyperlink" Target="consultantplus://offline/ref=6FDB5C170443E480E8C3B51873D0ED1A8A67EB617682DCA6C8966BE66B56E7AABD359588E2F015F61Ak2H" TargetMode="External"/><Relationship Id="rId1031" Type="http://schemas.openxmlformats.org/officeDocument/2006/relationships/hyperlink" Target="consultantplus://offline/ref=6FDB5C170443E480E8C3B51873D0ED1A8365E863758A81ACC0CF67E46C59B8BDBA7C9989E2F0171Fk8H" TargetMode="External"/><Relationship Id="rId1129" Type="http://schemas.openxmlformats.org/officeDocument/2006/relationships/hyperlink" Target="consultantplus://offline/ref=6FDB5C170443E480E8C3B51873D0ED1A8962EC617083DCA6C8966BE66B56E7AABD359588E2F113F11Ak0H" TargetMode="External"/><Relationship Id="rId1683" Type="http://schemas.openxmlformats.org/officeDocument/2006/relationships/hyperlink" Target="consultantplus://offline/ref=6FDB5C170443E480E8C3B51873D0ED1A8962E5647184DCA6C8966BE66B56E7AABD359588E0F511k2H" TargetMode="External"/><Relationship Id="rId1904" Type="http://schemas.microsoft.com/office/2007/relationships/stylesWithEffects" Target="stylesWithEffects.xml"/><Relationship Id="rId485" Type="http://schemas.openxmlformats.org/officeDocument/2006/relationships/hyperlink" Target="consultantplus://offline/ref=6FDB5C170443E480E8C3B51873D0ED1A8F65EF63748A81ACC0CF67E46C59B8BDBA7C9989E2F5151Fk4H" TargetMode="External"/><Relationship Id="rId692" Type="http://schemas.openxmlformats.org/officeDocument/2006/relationships/hyperlink" Target="consultantplus://offline/ref=6FDB5C170443E480E8C3B51873D0ED1A8962EC617083DCA6C8966BE66B56E7AABD359588E2F114F71AkFH" TargetMode="External"/><Relationship Id="rId706" Type="http://schemas.openxmlformats.org/officeDocument/2006/relationships/hyperlink" Target="consultantplus://offline/ref=6FDB5C170443E480E8C3B51873D0ED1A8A65EF617583DCA6C8966BE66B56E7AABD359588E2F01FF71Ak4H" TargetMode="External"/><Relationship Id="rId913" Type="http://schemas.openxmlformats.org/officeDocument/2006/relationships/hyperlink" Target="consultantplus://offline/ref=6FDB5C170443E480E8C3B51873D0ED1A8A65ED627281DCA6C8966BE66B56E7AABD359588E2F017F11Ak6H" TargetMode="External"/><Relationship Id="rId1336" Type="http://schemas.openxmlformats.org/officeDocument/2006/relationships/hyperlink" Target="consultantplus://offline/ref=6FDB5C170443E480E8C3B51873D0ED1A8A65EF617283DCA6C8966BE66B56E7AABD359588E2F017F21AkEH" TargetMode="External"/><Relationship Id="rId1543" Type="http://schemas.openxmlformats.org/officeDocument/2006/relationships/hyperlink" Target="consultantplus://offline/ref=6FDB5C170443E480E8C3B51873D0ED1A8A6BEC637683DCA6C8966BE66B56E7AABD359588E2F116F41Ak4H" TargetMode="External"/><Relationship Id="rId1750" Type="http://schemas.openxmlformats.org/officeDocument/2006/relationships/hyperlink" Target="consultantplus://offline/ref=6FDB5C170443E480E8C3B51873D0ED1A8A65EF617583DCA6C8966BE66B56E7AABD359588E2F111F81Ak6H" TargetMode="External"/><Relationship Id="rId42" Type="http://schemas.openxmlformats.org/officeDocument/2006/relationships/hyperlink" Target="consultantplus://offline/ref=6FDB5C170443E480E8C3B51873D0ED1A896AEA617BD78BA499C365E36306AFBAF3709889E2F711k7H" TargetMode="External"/><Relationship Id="rId138" Type="http://schemas.openxmlformats.org/officeDocument/2006/relationships/hyperlink" Target="consultantplus://offline/ref=6FDB5C170443E480E8C3B51873D0ED1A8A65EF617583DCA6C8966BE66B56E7AABD359588E2F015F11AkFH" TargetMode="External"/><Relationship Id="rId345" Type="http://schemas.openxmlformats.org/officeDocument/2006/relationships/hyperlink" Target="consultantplus://offline/ref=6FDB5C170443E480E8C3B51873D0ED1A8A65EF617583DCA6C8966BE66B56E7AABD359588E2F012F21Ak3H" TargetMode="External"/><Relationship Id="rId552" Type="http://schemas.openxmlformats.org/officeDocument/2006/relationships/hyperlink" Target="consultantplus://offline/ref=6FDB5C170443E480E8C3B51873D0ED1A8A65EF617583DCA6C8966BE66B56E7AABD359588E2F010F31Ak2H" TargetMode="External"/><Relationship Id="rId997" Type="http://schemas.openxmlformats.org/officeDocument/2006/relationships/hyperlink" Target="consultantplus://offline/ref=6FDB5C170443E480E8C3B51873D0ED1A8A6BEC637683DCA6C8966BE66B56E7AABD359588E2F116F01AkEH" TargetMode="External"/><Relationship Id="rId1182" Type="http://schemas.openxmlformats.org/officeDocument/2006/relationships/hyperlink" Target="consultantplus://offline/ref=6FDB5C170443E480E8C3B51873D0ED1A8A61ED617089DCA6C8966BE66B56E7AABD359588E2F017F01AkFH" TargetMode="External"/><Relationship Id="rId1403" Type="http://schemas.openxmlformats.org/officeDocument/2006/relationships/hyperlink" Target="consultantplus://offline/ref=6FDB5C170443E480E8C3B51873D0ED1A8A60EB637386DCA6C8966BE66B56E7AABD359588E2F017F11AkFH" TargetMode="External"/><Relationship Id="rId1610" Type="http://schemas.openxmlformats.org/officeDocument/2006/relationships/hyperlink" Target="consultantplus://offline/ref=6FDB5C170443E480E8C3B51873D0ED1A8962ED6D7583DCA6C8966BE66B56E7AABD359588E2F016F41Ak7H" TargetMode="External"/><Relationship Id="rId191" Type="http://schemas.openxmlformats.org/officeDocument/2006/relationships/hyperlink" Target="consultantplus://offline/ref=6FDB5C170443E480E8C3B51873D0ED1A8962ED6D7583DCA6C8966BE66B56E7AABD359588E2F016F31Ak2H" TargetMode="External"/><Relationship Id="rId205" Type="http://schemas.openxmlformats.org/officeDocument/2006/relationships/hyperlink" Target="consultantplus://offline/ref=6FDB5C170443E480E8C3B51873D0ED1A8261E46C708A81ACC0CF67E416kCH" TargetMode="External"/><Relationship Id="rId412" Type="http://schemas.openxmlformats.org/officeDocument/2006/relationships/hyperlink" Target="consultantplus://offline/ref=6FDB5C170443E480E8C3B51873D0ED1A8A61ED617089DCA6C8966BE66B56E7AABD359588E2F017F01AkFH" TargetMode="External"/><Relationship Id="rId857" Type="http://schemas.openxmlformats.org/officeDocument/2006/relationships/hyperlink" Target="consultantplus://offline/ref=6FDB5C170443E480E8C3B51873D0ED1A8A65EF617583DCA6C8966BE66B56E7AABD359588E2F01EF71Ak1H" TargetMode="External"/><Relationship Id="rId1042" Type="http://schemas.openxmlformats.org/officeDocument/2006/relationships/hyperlink" Target="consultantplus://offline/ref=6FDB5C170443E480E8C3B51873D0ED1A8A6BEC637683DCA6C8966BE66B56E7AABD359588E2F116F21Ak5H" TargetMode="External"/><Relationship Id="rId1487" Type="http://schemas.openxmlformats.org/officeDocument/2006/relationships/hyperlink" Target="consultantplus://offline/ref=6FDB5C170443E480E8C3B51873D0ED1A8A6BEA617080DCA6C8966BE66B56E7AABD35958EE41Fk0H" TargetMode="External"/><Relationship Id="rId1694" Type="http://schemas.openxmlformats.org/officeDocument/2006/relationships/hyperlink" Target="consultantplus://offline/ref=6FDB5C170443E480E8C3B51873D0ED1A8A60EF647084DCA6C8966BE66B56E7AABD359588E2F017F11Ak7H" TargetMode="External"/><Relationship Id="rId1708" Type="http://schemas.openxmlformats.org/officeDocument/2006/relationships/hyperlink" Target="consultantplus://offline/ref=6FDB5C170443E480E8C3B51873D0ED1A886AEB65788A81ACC0CF67E46C59B8BDBA7C9989E2F0171Fk9H" TargetMode="External"/><Relationship Id="rId289" Type="http://schemas.openxmlformats.org/officeDocument/2006/relationships/hyperlink" Target="consultantplus://offline/ref=6FDB5C170443E480E8C3B51873D0ED1A8A65EF617583DCA6C8966BE66B56E7AABD359588E2F013F41Ak7H" TargetMode="External"/><Relationship Id="rId496" Type="http://schemas.openxmlformats.org/officeDocument/2006/relationships/hyperlink" Target="consultantplus://offline/ref=6FDB5C170443E480E8C3B51873D0ED1A8A62ED647088DCA6C8966BE66B56E7AABD359588E2F017F81AkEH" TargetMode="External"/><Relationship Id="rId717" Type="http://schemas.openxmlformats.org/officeDocument/2006/relationships/hyperlink" Target="consultantplus://offline/ref=6FDB5C170443E480E8C3B51873D0ED1A8A61ED617089DCA6C8966BE66B56E7AABD359588E2F017F01AkFH" TargetMode="External"/><Relationship Id="rId924" Type="http://schemas.openxmlformats.org/officeDocument/2006/relationships/hyperlink" Target="consultantplus://offline/ref=6FDB5C170443E480E8C3B51873D0ED1A8A6AEE657083DCA6C8966BE66B56E7AABD359588E2F017F11Ak2H" TargetMode="External"/><Relationship Id="rId1347" Type="http://schemas.openxmlformats.org/officeDocument/2006/relationships/hyperlink" Target="consultantplus://offline/ref=6FDB5C170443E480E8C3B51873D0ED1A8A66ED607889DCA6C8966BE66B56E7AABD359588E2F017F51Ak4H" TargetMode="External"/><Relationship Id="rId1554" Type="http://schemas.openxmlformats.org/officeDocument/2006/relationships/hyperlink" Target="consultantplus://offline/ref=6FDB5C170443E480E8C3B51873D0ED1A8A65EF617583DCA6C8966BE66B56E7AABD359588E2F113F61AkEH" TargetMode="External"/><Relationship Id="rId1761" Type="http://schemas.openxmlformats.org/officeDocument/2006/relationships/hyperlink" Target="consultantplus://offline/ref=6FDB5C170443E480E8C3B51873D0ED1A8962E5667486DCA6C8966BE66B56E7AABD359588E2F015F81AkFH" TargetMode="External"/><Relationship Id="rId53" Type="http://schemas.openxmlformats.org/officeDocument/2006/relationships/hyperlink" Target="consultantplus://offline/ref=6FDB5C170443E480E8C3B51873D0ED1A8A65EF617583DCA6C8966BE66B56E7AABD359588E2F017F81Ak2H" TargetMode="External"/><Relationship Id="rId149" Type="http://schemas.openxmlformats.org/officeDocument/2006/relationships/hyperlink" Target="consultantplus://offline/ref=6FDB5C170443E480E8C3B51873D0ED1A8A65EF617583DCA6C8966BE66B56E7AABD359588E2F015F31Ak5H" TargetMode="External"/><Relationship Id="rId356" Type="http://schemas.openxmlformats.org/officeDocument/2006/relationships/hyperlink" Target="consultantplus://offline/ref=6FDB5C170443E480E8C3B51873D0ED1A8962ED617687DCA6C8966BE66B56E7AABD359588E2F015F31Ak4H" TargetMode="External"/><Relationship Id="rId563" Type="http://schemas.openxmlformats.org/officeDocument/2006/relationships/hyperlink" Target="consultantplus://offline/ref=6FDB5C170443E480E8C3B51873D0ED1A8A65EF617583DCA6C8966BE66B56E7AABD359588E2F010F41Ak3H" TargetMode="External"/><Relationship Id="rId770" Type="http://schemas.openxmlformats.org/officeDocument/2006/relationships/hyperlink" Target="consultantplus://offline/ref=6FDB5C170443E480E8C3B51873D0ED1A8A6BEA6D7786DCA6C8966BE66B56E7AABD359588E2F017F11Ak7H" TargetMode="External"/><Relationship Id="rId1193" Type="http://schemas.openxmlformats.org/officeDocument/2006/relationships/hyperlink" Target="consultantplus://offline/ref=6FDB5C170443E480E8C3B51873D0ED1A8A64E46D7585DCA6C8966BE66B15k6H" TargetMode="External"/><Relationship Id="rId1207" Type="http://schemas.openxmlformats.org/officeDocument/2006/relationships/hyperlink" Target="consultantplus://offline/ref=6FDB5C170443E480E8C3B51873D0ED1A8A65EF617583DCA6C8966BE66B56E7AABD359588E2F114F01AkFH" TargetMode="External"/><Relationship Id="rId1414" Type="http://schemas.openxmlformats.org/officeDocument/2006/relationships/hyperlink" Target="consultantplus://offline/ref=6FDB5C170443E480E8C3B51873D0ED1A8962EB607581DCA6C8966BE66B56E7AABD359588E2F017F11Ak6H" TargetMode="External"/><Relationship Id="rId1621" Type="http://schemas.openxmlformats.org/officeDocument/2006/relationships/hyperlink" Target="consultantplus://offline/ref=6FDB5C170443E480E8C3B51873D0ED1A8A6BEC677786DCA6C8966BE66B56E7AABD359588E2F012F61Ak5H" TargetMode="External"/><Relationship Id="rId216" Type="http://schemas.openxmlformats.org/officeDocument/2006/relationships/hyperlink" Target="consultantplus://offline/ref=6FDB5C170443E480E8C3B51873D0ED1A8D6AED64748A81ACC0CF67E46C59B8BDBA7C9989E2F0171Fk8H" TargetMode="External"/><Relationship Id="rId423" Type="http://schemas.openxmlformats.org/officeDocument/2006/relationships/hyperlink" Target="consultantplus://offline/ref=6FDB5C170443E480E8C3B51873D0ED1A8A65EF617583DCA6C8966BE66B56E7AABD359588E2F012F91Ak1H" TargetMode="External"/><Relationship Id="rId868" Type="http://schemas.openxmlformats.org/officeDocument/2006/relationships/hyperlink" Target="consultantplus://offline/ref=6FDB5C170443E480E8C3B51873D0ED1A8A67EB617682DCA6C8966BE66B56E7AABD359588E2F015F61AkFH" TargetMode="External"/><Relationship Id="rId1053" Type="http://schemas.openxmlformats.org/officeDocument/2006/relationships/hyperlink" Target="consultantplus://offline/ref=6FDB5C170443E480E8C3B51873D0ED1A8A65EF617583DCA6C8966BE66B56E7AABD359588E2F116F81Ak1H" TargetMode="External"/><Relationship Id="rId1260" Type="http://schemas.openxmlformats.org/officeDocument/2006/relationships/hyperlink" Target="consultantplus://offline/ref=6FDB5C170443E480E8C3B51873D0ED1A8A65EF617583DCA6C8966BE66B56E7AABD359588E2F114F31AkFH" TargetMode="External"/><Relationship Id="rId1498" Type="http://schemas.openxmlformats.org/officeDocument/2006/relationships/hyperlink" Target="consultantplus://offline/ref=6FDB5C170443E480E8C3B51873D0ED1A8A6BEC637683DCA6C8966BE66B56E7AABD359588E2F116F31Ak7H" TargetMode="External"/><Relationship Id="rId1719" Type="http://schemas.openxmlformats.org/officeDocument/2006/relationships/hyperlink" Target="consultantplus://offline/ref=6FDB5C170443E480E8C3B51873D0ED1A886AEB66708A81ACC0CF67E46C59B8BDBA7C9989E2F0171Fk9H" TargetMode="External"/><Relationship Id="rId630" Type="http://schemas.openxmlformats.org/officeDocument/2006/relationships/hyperlink" Target="consultantplus://offline/ref=6FDB5C170443E480E8C3B51873D0ED1A8C67EC63768A81ACC0CF67E46C59B8BDBA7C9989E2F0161Fk6H" TargetMode="External"/><Relationship Id="rId728" Type="http://schemas.openxmlformats.org/officeDocument/2006/relationships/hyperlink" Target="consultantplus://offline/ref=6FDB5C170443E480E8C3B51873D0ED1A8A67EB617682DCA6C8966BE66B56E7AABD359588E2F015F41AkFH" TargetMode="External"/><Relationship Id="rId935" Type="http://schemas.openxmlformats.org/officeDocument/2006/relationships/hyperlink" Target="consultantplus://offline/ref=6FDB5C170443E480E8C3B51873D0ED1A8962EC617083DCA6C8966BE66B56E7AABD359588E2F113F01Ak1H" TargetMode="External"/><Relationship Id="rId1358" Type="http://schemas.openxmlformats.org/officeDocument/2006/relationships/hyperlink" Target="consultantplus://offline/ref=6FDB5C170443E480E8C3B51873D0ED1A8962EC617083DCA6C8966BE66B56E7AABD359588E2F113F31Ak0H" TargetMode="External"/><Relationship Id="rId1565" Type="http://schemas.openxmlformats.org/officeDocument/2006/relationships/hyperlink" Target="consultantplus://offline/ref=6FDB5C170443E480E8C3B51873D0ED1A8A65EF617583DCA6C8966BE66B56E7AABD359588E2F113F71Ak0H" TargetMode="External"/><Relationship Id="rId1772" Type="http://schemas.openxmlformats.org/officeDocument/2006/relationships/hyperlink" Target="consultantplus://offline/ref=6FDB5C170443E480E8C3B51873D0ED1A8A65EF617583DCA6C8966BE66B56E7AABD359588E2F111F91Ak2H" TargetMode="External"/><Relationship Id="rId64" Type="http://schemas.openxmlformats.org/officeDocument/2006/relationships/hyperlink" Target="consultantplus://offline/ref=6FDB5C170443E480E8C3B51873D0ED1A8A65EF617583DCA6C8966BE66B56E7AABD359588E2F016F01Ak5H" TargetMode="External"/><Relationship Id="rId367" Type="http://schemas.openxmlformats.org/officeDocument/2006/relationships/hyperlink" Target="consultantplus://offline/ref=6FDB5C170443E480E8C3B51873D0ED1A8A65EF617583DCA6C8966BE66B56E7AABD359588E2F012F41AkEH" TargetMode="External"/><Relationship Id="rId574" Type="http://schemas.openxmlformats.org/officeDocument/2006/relationships/hyperlink" Target="consultantplus://offline/ref=6FDB5C170443E480E8C3B51873D0ED1A8A62EA607989DCA6C8966BE66B56E7AABD359588E2F017F01AkFH" TargetMode="External"/><Relationship Id="rId1120" Type="http://schemas.openxmlformats.org/officeDocument/2006/relationships/hyperlink" Target="consultantplus://offline/ref=6FDB5C170443E480E8C3B51873D0ED1A8A6BEA667685DCA6C8966BE66B56E7AABD359588E2F01EF31Ak4H" TargetMode="External"/><Relationship Id="rId1218" Type="http://schemas.openxmlformats.org/officeDocument/2006/relationships/hyperlink" Target="consultantplus://offline/ref=6FDB5C170443E480E8C3B51873D0ED1A8A64E867728A81ACC0CF67E46C59B8BDBA7C9989E2F0161Fk3H" TargetMode="External"/><Relationship Id="rId1425" Type="http://schemas.openxmlformats.org/officeDocument/2006/relationships/hyperlink" Target="consultantplus://offline/ref=6FDB5C170443E480E8C3B51873D0ED1A8962ED617084DCA6C8966BE66B56E7AABD359588E2F014F01Ak6H" TargetMode="External"/><Relationship Id="rId227" Type="http://schemas.openxmlformats.org/officeDocument/2006/relationships/hyperlink" Target="consultantplus://offline/ref=6FDB5C170443E480E8C3B51873D0ED1A8A65EF617583DCA6C8966BE66B56E7AABD359588E2F014F81AkFH" TargetMode="External"/><Relationship Id="rId781" Type="http://schemas.openxmlformats.org/officeDocument/2006/relationships/hyperlink" Target="consultantplus://offline/ref=6FDB5C170443E480E8C3B51873D0ED1A8962EC617083DCA6C8966BE66B56E7AABD359588E2F114F91Ak4H" TargetMode="External"/><Relationship Id="rId879" Type="http://schemas.openxmlformats.org/officeDocument/2006/relationships/hyperlink" Target="consultantplus://offline/ref=6FDB5C170443E480E8C3B51873D0ED1A8E6AEA63738A81ACC0CF67E46C59B8BDBA7C9989E2F0171Fk4H" TargetMode="External"/><Relationship Id="rId1632" Type="http://schemas.openxmlformats.org/officeDocument/2006/relationships/hyperlink" Target="consultantplus://offline/ref=6FDB5C170443E480E8C3B51873D0ED1A8A65EF617583DCA6C8966BE66B56E7AABD359588E2F112F21Ak3H" TargetMode="External"/><Relationship Id="rId434" Type="http://schemas.openxmlformats.org/officeDocument/2006/relationships/hyperlink" Target="consultantplus://offline/ref=6FDB5C170443E480E8C3B51873D0ED1A8A61ED617089DCA6C8966BE66B56E7AABD359588E2F017F01AkFH" TargetMode="External"/><Relationship Id="rId641" Type="http://schemas.openxmlformats.org/officeDocument/2006/relationships/hyperlink" Target="consultantplus://offline/ref=6FDB5C170443E480E8C3B51873D0ED1A8A65EF617583DCA6C8966BE66B56E7AABD359588E2F01FF21Ak3H" TargetMode="External"/><Relationship Id="rId739" Type="http://schemas.openxmlformats.org/officeDocument/2006/relationships/hyperlink" Target="consultantplus://offline/ref=6FDB5C170443E480E8C3B51873D0ED1A8A65EF617583DCA6C8966BE66B56E7AABD359588E2F01FF91Ak3H" TargetMode="External"/><Relationship Id="rId1064" Type="http://schemas.openxmlformats.org/officeDocument/2006/relationships/hyperlink" Target="consultantplus://offline/ref=6FDB5C170443E480E8C3B51873D0ED1A8A65EF617583DCA6C8966BE66B56E7AABD359588E2F116F91AkFH" TargetMode="External"/><Relationship Id="rId1271" Type="http://schemas.openxmlformats.org/officeDocument/2006/relationships/hyperlink" Target="consultantplus://offline/ref=6FDB5C170443E480E8C3B51873D0ED1A8962ED637284DCA6C8966BE66B56E7AABD359588E2F017F21AkFH" TargetMode="External"/><Relationship Id="rId1369" Type="http://schemas.openxmlformats.org/officeDocument/2006/relationships/hyperlink" Target="consultantplus://offline/ref=6FDB5C170443E480E8C3B51873D0ED1A8A65EF617283DCA6C8966BE66B15k6H" TargetMode="External"/><Relationship Id="rId1576" Type="http://schemas.openxmlformats.org/officeDocument/2006/relationships/hyperlink" Target="consultantplus://offline/ref=6FDB5C170443E480E8C3B51873D0ED1A8A67EB617682DCA6C8966BE66B56E7AABD359588E2F014F11Ak2H" TargetMode="External"/><Relationship Id="rId280" Type="http://schemas.openxmlformats.org/officeDocument/2006/relationships/hyperlink" Target="consultantplus://offline/ref=6FDB5C170443E480E8C3B51873D0ED1A8A6BEA667685DCA6C8966BE66B56E7AABD359588E2F01EF01Ak6H" TargetMode="External"/><Relationship Id="rId501" Type="http://schemas.openxmlformats.org/officeDocument/2006/relationships/hyperlink" Target="consultantplus://offline/ref=6FDB5C170443E480E8C3B51873D0ED1A8A65EF617583DCA6C8966BE66B56E7AABD359588E2F011F91Ak5H" TargetMode="External"/><Relationship Id="rId946" Type="http://schemas.openxmlformats.org/officeDocument/2006/relationships/hyperlink" Target="consultantplus://offline/ref=6FDB5C170443E480E8C3B51873D0ED1A8A65EF617583DCA6C8966BE66B56E7AABD359588E2F117F31AkEH" TargetMode="External"/><Relationship Id="rId1131" Type="http://schemas.openxmlformats.org/officeDocument/2006/relationships/hyperlink" Target="consultantplus://offline/ref=6FDB5C170443E480E8C3B51873D0ED1A8A65EF617583DCA6C8966BE66B56E7AABD359588E2F115F41Ak7H" TargetMode="External"/><Relationship Id="rId1229" Type="http://schemas.openxmlformats.org/officeDocument/2006/relationships/hyperlink" Target="consultantplus://offline/ref=6FDB5C170443E480E8C3B51873D0ED1A8A63E56C7680DCA6C8966BE66B56E7AABD359588E2F017F21Ak0H" TargetMode="External"/><Relationship Id="rId1783" Type="http://schemas.openxmlformats.org/officeDocument/2006/relationships/hyperlink" Target="consultantplus://offline/ref=6FDB5C170443E480E8C3B51873D0ED1A8A67E863788A81ACC0CF67E46C59B8BDBA7C9989E2F0161Fk0H" TargetMode="External"/><Relationship Id="rId75" Type="http://schemas.openxmlformats.org/officeDocument/2006/relationships/hyperlink" Target="consultantplus://offline/ref=6FDB5C170443E480E8C3B51873D0ED1A8A65EF617583DCA6C8966BE66B56E7AABD359588E2F016F11Ak4H" TargetMode="External"/><Relationship Id="rId140" Type="http://schemas.openxmlformats.org/officeDocument/2006/relationships/hyperlink" Target="consultantplus://offline/ref=6FDB5C170443E480E8C3B51873D0ED1A8A65EF617583DCA6C8966BE66B56E7AABD359588E2F015F21Ak4H" TargetMode="External"/><Relationship Id="rId378" Type="http://schemas.openxmlformats.org/officeDocument/2006/relationships/hyperlink" Target="consultantplus://offline/ref=6FDB5C170443E480E8C3B51873D0ED1A8F65EF63748A81ACC0CF67E46C59B8BDBA7C9989E2F2141Fk0H" TargetMode="External"/><Relationship Id="rId585" Type="http://schemas.openxmlformats.org/officeDocument/2006/relationships/hyperlink" Target="consultantplus://offline/ref=6FDB5C170443E480E8C3B51873D0ED1A8A67EA607387DCA6C8966BE66B15k6H" TargetMode="External"/><Relationship Id="rId792" Type="http://schemas.openxmlformats.org/officeDocument/2006/relationships/hyperlink" Target="consultantplus://offline/ref=6FDB5C170443E480E8C3B51873D0ED1A8962ED607889DCA6C8966BE66B56E7AABD359588E2F017F11AkFH" TargetMode="External"/><Relationship Id="rId806" Type="http://schemas.openxmlformats.org/officeDocument/2006/relationships/hyperlink" Target="consultantplus://offline/ref=6FDB5C170443E480E8C3B51873D0ED1A8A65EF617583DCA6C8966BE66B56E7AABD359588E2F01EF21Ak1H" TargetMode="External"/><Relationship Id="rId1436" Type="http://schemas.openxmlformats.org/officeDocument/2006/relationships/hyperlink" Target="consultantplus://offline/ref=6FDB5C170443E480E8C3B51873D0ED1A8962ED617084DCA6C8966BE66B56E7AABD359588E2F014F01Ak2H" TargetMode="External"/><Relationship Id="rId1643" Type="http://schemas.openxmlformats.org/officeDocument/2006/relationships/hyperlink" Target="consultantplus://offline/ref=6FDB5C170443E480E8C3B51873D0ED1A8A62EF617380DCA6C8966BE66B56E7AABD359588E2F017F11Ak3H" TargetMode="External"/><Relationship Id="rId6" Type="http://schemas.openxmlformats.org/officeDocument/2006/relationships/hyperlink" Target="consultantplus://offline/ref=6FDB5C170443E480E8C3B51873D0ED1A8A6BEC637683DCA6C8966BE66B56E7AABD359588E2F117F71Ak1H" TargetMode="External"/><Relationship Id="rId238" Type="http://schemas.openxmlformats.org/officeDocument/2006/relationships/hyperlink" Target="consultantplus://offline/ref=6FDB5C170443E480E8C3B51873D0ED1A8A65EF617583DCA6C8966BE66B56E7AABD359588E2F014F91AkEH" TargetMode="External"/><Relationship Id="rId445" Type="http://schemas.openxmlformats.org/officeDocument/2006/relationships/hyperlink" Target="consultantplus://offline/ref=6FDB5C170443E480E8C3B51873D0ED1A8A65EF617583DCA6C8966BE66B56E7AABD359588E2F011F31Ak5H" TargetMode="External"/><Relationship Id="rId652" Type="http://schemas.openxmlformats.org/officeDocument/2006/relationships/hyperlink" Target="consultantplus://offline/ref=6FDB5C170443E480E8C3B51873D0ED1A8962ED637284DCA6C8966BE66B56E7AABD359588E2F017F21Ak7H" TargetMode="External"/><Relationship Id="rId1075" Type="http://schemas.openxmlformats.org/officeDocument/2006/relationships/hyperlink" Target="consultantplus://offline/ref=6FDB5C170443E480E8C3B51873D0ED1A8A65EF617583DCA6C8966BE66B56E7AABD359588E2F115F01AkFH" TargetMode="External"/><Relationship Id="rId1282" Type="http://schemas.openxmlformats.org/officeDocument/2006/relationships/hyperlink" Target="consultantplus://offline/ref=6FDB5C170443E480E8C3B51873D0ED1A8A60EA647281DCA6C8966BE66B56E7AABD359588E2F017F01Ak1H" TargetMode="External"/><Relationship Id="rId1503" Type="http://schemas.openxmlformats.org/officeDocument/2006/relationships/hyperlink" Target="consultantplus://offline/ref=6FDB5C170443E480E8C3B51873D0ED1A8A65EF617583DCA6C8966BE66B56E7AABD359588E2F113F31Ak7H" TargetMode="External"/><Relationship Id="rId1710" Type="http://schemas.openxmlformats.org/officeDocument/2006/relationships/hyperlink" Target="consultantplus://offline/ref=6FDB5C170443E480E8C3B51873D0ED1A8A60EF647084DCA6C8966BE66B56E7AABD359588E2F017F21Ak7H" TargetMode="External"/><Relationship Id="rId291" Type="http://schemas.openxmlformats.org/officeDocument/2006/relationships/hyperlink" Target="consultantplus://offline/ref=6FDB5C170443E480E8C3B51873D0ED1A8A65EF617583DCA6C8966BE66B56E7AABD359588E2F013F51Ak5H" TargetMode="External"/><Relationship Id="rId305" Type="http://schemas.openxmlformats.org/officeDocument/2006/relationships/hyperlink" Target="consultantplus://offline/ref=6FDB5C170443E480E8C3B51873D0ED1A8A65EF617583DCA6C8966BE66B56E7AABD359588E2F013F81Ak7H" TargetMode="External"/><Relationship Id="rId512" Type="http://schemas.openxmlformats.org/officeDocument/2006/relationships/hyperlink" Target="consultantplus://offline/ref=6FDB5C170443E480E8C3B51873D0ED1A8A64EC667181DCA6C8966BE66B56E7AABD359588E2F017F21Ak0H" TargetMode="External"/><Relationship Id="rId957" Type="http://schemas.openxmlformats.org/officeDocument/2006/relationships/hyperlink" Target="consultantplus://offline/ref=6FDB5C170443E480E8C3B51873D0ED1A8A6BEC637683DCA6C8966BE66B56E7AABD359588E2F117F91AkFH" TargetMode="External"/><Relationship Id="rId1142" Type="http://schemas.openxmlformats.org/officeDocument/2006/relationships/hyperlink" Target="consultantplus://offline/ref=6FDB5C170443E480E8C3B51873D0ED1A8962ED617687DCA6C8966BE66B56E7AABD359588E2F017F91Ak7H" TargetMode="External"/><Relationship Id="rId1587" Type="http://schemas.openxmlformats.org/officeDocument/2006/relationships/hyperlink" Target="consultantplus://offline/ref=6FDB5C170443E480E8C3B51873D0ED1A8A6BEC637683DCA6C8966BE66B56E7AABD359588E2F116F71Ak6H" TargetMode="External"/><Relationship Id="rId1794" Type="http://schemas.openxmlformats.org/officeDocument/2006/relationships/hyperlink" Target="consultantplus://offline/ref=6FDB5C170443E480E8C3B51873D0ED1A8960E467798A81ACC0CF67E416kCH" TargetMode="External"/><Relationship Id="rId86" Type="http://schemas.openxmlformats.org/officeDocument/2006/relationships/hyperlink" Target="consultantplus://offline/ref=6FDB5C170443E480E8C3B51873D0ED1A8A6BEA607985DCA6C8966BE66B56E7AABD359588E2F017F31Ak3H" TargetMode="External"/><Relationship Id="rId151" Type="http://schemas.openxmlformats.org/officeDocument/2006/relationships/hyperlink" Target="consultantplus://offline/ref=6FDB5C170443E480E8C3B51873D0ED1A8A65EF617583DCA6C8966BE66B56E7AABD359588E2F015F51Ak7H" TargetMode="External"/><Relationship Id="rId389" Type="http://schemas.openxmlformats.org/officeDocument/2006/relationships/hyperlink" Target="consultantplus://offline/ref=6FDB5C170443E480E8C3B51873D0ED1A8A65EF617583DCA6C8966BE66B56E7AABD359588E2F012F61AkEH" TargetMode="External"/><Relationship Id="rId596" Type="http://schemas.openxmlformats.org/officeDocument/2006/relationships/hyperlink" Target="consultantplus://offline/ref=6FDB5C170443E480E8C3B51873D0ED1A8A63E56C7680DCA6C8966BE66B15k6H" TargetMode="External"/><Relationship Id="rId817" Type="http://schemas.openxmlformats.org/officeDocument/2006/relationships/hyperlink" Target="consultantplus://offline/ref=6FDB5C170443E480E8C3B51873D0ED1A836BE562788A81ACC0CF67E46C59B8BDBA7C9989E2F0161Fk2H" TargetMode="External"/><Relationship Id="rId1002" Type="http://schemas.openxmlformats.org/officeDocument/2006/relationships/hyperlink" Target="consultantplus://offline/ref=6FDB5C170443E480E8C3B51873D0ED1A8A65EF617583DCA6C8966BE66B56E7AABD359588E2F116F01Ak0H" TargetMode="External"/><Relationship Id="rId1447" Type="http://schemas.openxmlformats.org/officeDocument/2006/relationships/hyperlink" Target="consultantplus://offline/ref=6FDB5C170443E480E8C3B51873D0ED1A8962ED637781DCA6C8966BE66B15k6H" TargetMode="External"/><Relationship Id="rId1654" Type="http://schemas.openxmlformats.org/officeDocument/2006/relationships/hyperlink" Target="consultantplus://offline/ref=6FDB5C170443E480E8C3B51873D0ED1A8A65EF617583DCA6C8966BE66B56E7AABD359588E2F112F51Ak2H" TargetMode="External"/><Relationship Id="rId249" Type="http://schemas.openxmlformats.org/officeDocument/2006/relationships/hyperlink" Target="consultantplus://offline/ref=6FDB5C170443E480E8C3B51873D0ED1A8962EE657983DCA6C8966BE66B56E7AABD359588E2F017F01AkFH" TargetMode="External"/><Relationship Id="rId456" Type="http://schemas.openxmlformats.org/officeDocument/2006/relationships/hyperlink" Target="consultantplus://offline/ref=6FDB5C170443E480E8C3B51873D0ED1A8A60E56C7181DCA6C8966BE66B56E7AABD359588E2F017F11Ak4H" TargetMode="External"/><Relationship Id="rId663" Type="http://schemas.openxmlformats.org/officeDocument/2006/relationships/hyperlink" Target="consultantplus://offline/ref=6FDB5C170443E480E8C3B51873D0ED1A8962EC617083DCA6C8966BE66B56E7AABD359588E2F114F31AkEH" TargetMode="External"/><Relationship Id="rId870" Type="http://schemas.openxmlformats.org/officeDocument/2006/relationships/hyperlink" Target="consultantplus://offline/ref=6FDB5C170443E480E8C3B51873D0ED1A8A6BEA667685DCA6C8966BE66B56E7AABD359588E2F01EF11AkEH" TargetMode="External"/><Relationship Id="rId1086" Type="http://schemas.openxmlformats.org/officeDocument/2006/relationships/hyperlink" Target="consultantplus://offline/ref=6FDB5C170443E480E8C3B51873D0ED1A8A65ED617982DCA6C8966BE66B56E7AABD359588E2F011F51Ak6H" TargetMode="External"/><Relationship Id="rId1293" Type="http://schemas.openxmlformats.org/officeDocument/2006/relationships/hyperlink" Target="consultantplus://offline/ref=6FDB5C170443E480E8C3B51873D0ED1A8C66EF6C788A81ACC0CF67E46C59B8BDBA7C9989E2F0171Fk8H" TargetMode="External"/><Relationship Id="rId1307" Type="http://schemas.openxmlformats.org/officeDocument/2006/relationships/hyperlink" Target="consultantplus://offline/ref=6FDB5C170443E480E8C3B51873D0ED1A8A65E5667883DCA6C8966BE66B56E7AABD359588E2F017F01AkFH" TargetMode="External"/><Relationship Id="rId1514" Type="http://schemas.openxmlformats.org/officeDocument/2006/relationships/hyperlink" Target="consultantplus://offline/ref=6FDB5C170443E480E8C3B51873D0ED1A8A67EB617682DCA6C8966BE66B56E7AABD359588E2F015F91AkFH" TargetMode="External"/><Relationship Id="rId1721" Type="http://schemas.openxmlformats.org/officeDocument/2006/relationships/hyperlink" Target="consultantplus://offline/ref=6FDB5C170443E480E8C3B51873D0ED1A8A60EF647084DCA6C8966BE66B56E7AABD359588E2F017F31Ak0H" TargetMode="External"/><Relationship Id="rId13" Type="http://schemas.openxmlformats.org/officeDocument/2006/relationships/hyperlink" Target="consultantplus://offline/ref=6FDB5C170443E480E8C3B51873D0ED1A8A6BEC637683DCA6C8966BE66B56E7AABD359588E2F117F71AkEH" TargetMode="External"/><Relationship Id="rId109" Type="http://schemas.openxmlformats.org/officeDocument/2006/relationships/hyperlink" Target="consultantplus://offline/ref=6FDB5C170443E480E8C3B51873D0ED1A8A65EF617583DCA6C8966BE66B56E7AABD359588E2F016F71Ak1H" TargetMode="External"/><Relationship Id="rId316" Type="http://schemas.openxmlformats.org/officeDocument/2006/relationships/hyperlink" Target="consultantplus://offline/ref=6FDB5C170443E480E8C3B51873D0ED1A8A65EF617583DCA6C8966BE66B56E7AABD359588E2F012F01Ak4H" TargetMode="External"/><Relationship Id="rId523" Type="http://schemas.openxmlformats.org/officeDocument/2006/relationships/hyperlink" Target="consultantplus://offline/ref=6FDB5C170443E480E8C3B51873D0ED1A8D6BEF67738A81ACC0CF67E46C59B8BDBA7C9989E2F0151Fk3H" TargetMode="External"/><Relationship Id="rId968" Type="http://schemas.openxmlformats.org/officeDocument/2006/relationships/hyperlink" Target="consultantplus://offline/ref=6FDB5C170443E480E8C3B51873D0ED1A8A65EF617583DCA6C8966BE66B56E7AABD359588E2F117F51Ak6H" TargetMode="External"/><Relationship Id="rId1153" Type="http://schemas.openxmlformats.org/officeDocument/2006/relationships/hyperlink" Target="consultantplus://offline/ref=6FDB5C170443E480E8C3B51873D0ED1A8A65EF617583DCA6C8966BE66B56E7AABD359588E2F115F51AkFH" TargetMode="External"/><Relationship Id="rId1598" Type="http://schemas.openxmlformats.org/officeDocument/2006/relationships/hyperlink" Target="consultantplus://offline/ref=6FDB5C170443E480E8C3B51873D0ED1A8962ED637786DCA6C8966BE66B56E7AABD359588E2F511F31Ak3H" TargetMode="External"/><Relationship Id="rId97" Type="http://schemas.openxmlformats.org/officeDocument/2006/relationships/hyperlink" Target="consultantplus://offline/ref=6FDB5C170443E480E8C3B51873D0ED1A8A67EB617682DCA6C8966BE66B56E7AABD359588E2F015F01Ak0H" TargetMode="External"/><Relationship Id="rId730" Type="http://schemas.openxmlformats.org/officeDocument/2006/relationships/hyperlink" Target="consultantplus://offline/ref=6FDB5C170443E480E8C3B51873D0ED1A8962ED637786DCA6C8966BE66B56E7AABD359588E2F512F51Ak2H" TargetMode="External"/><Relationship Id="rId828" Type="http://schemas.openxmlformats.org/officeDocument/2006/relationships/hyperlink" Target="consultantplus://offline/ref=6FDB5C170443E480E8C3B51873D0ED1A8A65E8677589DCA6C8966BE66B56E7AABD359588E2F017F11Ak5H" TargetMode="External"/><Relationship Id="rId1013" Type="http://schemas.openxmlformats.org/officeDocument/2006/relationships/hyperlink" Target="consultantplus://offline/ref=6FDB5C170443E480E8C3B51873D0ED1A8A64EE677682DCA6C8966BE66B56E7AABD359588E2F011F81Ak2H" TargetMode="External"/><Relationship Id="rId1360" Type="http://schemas.openxmlformats.org/officeDocument/2006/relationships/hyperlink" Target="consultantplus://offline/ref=6FDB5C170443E480E8C3B51873D0ED1A8A65EF617583DCA6C8966BE66B56E7AABD359588E2F114F91Ak2H" TargetMode="External"/><Relationship Id="rId1458" Type="http://schemas.openxmlformats.org/officeDocument/2006/relationships/hyperlink" Target="consultantplus://offline/ref=6FDB5C170443E480E8C3B51873D0ED1A8962ED637284DCA6C8966BE66B56E7AABD359588E2F017F31Ak0H" TargetMode="External"/><Relationship Id="rId1665" Type="http://schemas.openxmlformats.org/officeDocument/2006/relationships/hyperlink" Target="consultantplus://offline/ref=6FDB5C170443E480E8C3B51873D0ED1A8A65EF617583DCA6C8966BE66B56E7AABD359588E2F112F61Ak3H" TargetMode="External"/><Relationship Id="rId162" Type="http://schemas.openxmlformats.org/officeDocument/2006/relationships/hyperlink" Target="consultantplus://offline/ref=6FDB5C170443E480E8C3B51873D0ED1A8A67EB677183DCA6C8966BE66B15k6H" TargetMode="External"/><Relationship Id="rId467" Type="http://schemas.openxmlformats.org/officeDocument/2006/relationships/hyperlink" Target="consultantplus://offline/ref=6FDB5C170443E480E8C3B51873D0ED1A8A6AE9667889DCA6C8966BE66B56E7AABD359588E2F016F91AkEH" TargetMode="External"/><Relationship Id="rId1097" Type="http://schemas.openxmlformats.org/officeDocument/2006/relationships/hyperlink" Target="consultantplus://offline/ref=6FDB5C170443E480E8C3B51873D0ED1A8A65EF617583DCA6C8966BE66B56E7AABD359588E2F115F21Ak7H" TargetMode="External"/><Relationship Id="rId1220" Type="http://schemas.openxmlformats.org/officeDocument/2006/relationships/hyperlink" Target="consultantplus://offline/ref=6FDB5C170443E480E8C3B51873D0ED1A8A66E9627481DCA6C8966BE66B56E7AABD359588E2F017F11Ak7H" TargetMode="External"/><Relationship Id="rId1318" Type="http://schemas.openxmlformats.org/officeDocument/2006/relationships/hyperlink" Target="consultantplus://offline/ref=6FDB5C170443E480E8C3B51873D0ED1A8A65EE657281DCA6C8966BE66B56E7AABD359588E2F017F41Ak3H" TargetMode="External"/><Relationship Id="rId1525" Type="http://schemas.openxmlformats.org/officeDocument/2006/relationships/hyperlink" Target="consultantplus://offline/ref=6FDB5C170443E480E8C3B51873D0ED1A8A67EB617682DCA6C8966BE66B56E7AABD359588E2F014F01Ak6H" TargetMode="External"/><Relationship Id="rId674" Type="http://schemas.openxmlformats.org/officeDocument/2006/relationships/hyperlink" Target="consultantplus://offline/ref=6FDB5C170443E480E8C3B51873D0ED1A8962EC617083DCA6C8966BE66B56E7AABD359588E2F114F51Ak6H" TargetMode="External"/><Relationship Id="rId881" Type="http://schemas.openxmlformats.org/officeDocument/2006/relationships/hyperlink" Target="consultantplus://offline/ref=6FDB5C170443E480E8C3B51873D0ED1A8A66E9677487DCA6C8966BE66B56E7AABD359588E2F017F11Ak6H" TargetMode="External"/><Relationship Id="rId979" Type="http://schemas.openxmlformats.org/officeDocument/2006/relationships/hyperlink" Target="consultantplus://offline/ref=6FDB5C170443E480E8C3B51873D0ED1A8962EC617083DCA6C8966BE66B56E7AABD359588E2F113F11Ak6H" TargetMode="External"/><Relationship Id="rId1732" Type="http://schemas.openxmlformats.org/officeDocument/2006/relationships/hyperlink" Target="consultantplus://offline/ref=6FDB5C170443E480E8C3B51873D0ED1A8962EE617888DCA6C8966BE66B56E7AABD359588E2F017F11Ak6H" TargetMode="External"/><Relationship Id="rId24" Type="http://schemas.openxmlformats.org/officeDocument/2006/relationships/hyperlink" Target="consultantplus://offline/ref=6FDB5C170443E480E8C3B51873D0ED1A8962ED6D7981DCA6C8966BE66B56E7AABD359588E2F017F11Ak6H" TargetMode="External"/><Relationship Id="rId327" Type="http://schemas.openxmlformats.org/officeDocument/2006/relationships/hyperlink" Target="consultantplus://offline/ref=6FDB5C170443E480E8C3B51873D0ED1A8A6AE4677687DCA6C8966BE66B56E7AABD359588E2F014F21Ak0H" TargetMode="External"/><Relationship Id="rId534" Type="http://schemas.openxmlformats.org/officeDocument/2006/relationships/hyperlink" Target="consultantplus://offline/ref=6FDB5C170443E480E8C3B51873D0ED1A8A64EC667181DCA6C8966BE66B56E7AABD359588E2F017F21Ak1H" TargetMode="External"/><Relationship Id="rId741" Type="http://schemas.openxmlformats.org/officeDocument/2006/relationships/hyperlink" Target="consultantplus://offline/ref=6FDB5C170443E480E8C3B51873D0ED1A8A6BE56D7182DCA6C8966BE66B56E7AABD359588E2F011F41Ak1H" TargetMode="External"/><Relationship Id="rId839" Type="http://schemas.openxmlformats.org/officeDocument/2006/relationships/hyperlink" Target="consultantplus://offline/ref=6FDB5C170443E480E8C3B51873D0ED1A8A63EA617388DCA6C8966BE66B56E7AABD359588E2F016F01Ak2H" TargetMode="External"/><Relationship Id="rId1164" Type="http://schemas.openxmlformats.org/officeDocument/2006/relationships/hyperlink" Target="consultantplus://offline/ref=6FDB5C170443E480E8C3B51873D0ED1A8A65EF617583DCA6C8966BE66B56E7AABD359588E2F115F61Ak2H" TargetMode="External"/><Relationship Id="rId1371" Type="http://schemas.openxmlformats.org/officeDocument/2006/relationships/hyperlink" Target="consultantplus://offline/ref=6FDB5C170443E480E8C3B51873D0ED1A8A66E9647889DCA6C8966BE66B56E7AABD359588E2F017F01Ak3H" TargetMode="External"/><Relationship Id="rId1469" Type="http://schemas.openxmlformats.org/officeDocument/2006/relationships/hyperlink" Target="consultantplus://offline/ref=6FDB5C170443E480E8C3B51873D0ED1A8C67EC63768A81ACC0CF67E46C59B8BDBA7C9989E2F1171Fk4H" TargetMode="External"/><Relationship Id="rId173" Type="http://schemas.openxmlformats.org/officeDocument/2006/relationships/hyperlink" Target="consultantplus://offline/ref=6FDB5C170443E480E8C3B51873D0ED1A8A61E5617585DCA6C8966BE66B56E7AABD359588E2F017F31Ak6H" TargetMode="External"/><Relationship Id="rId380" Type="http://schemas.openxmlformats.org/officeDocument/2006/relationships/hyperlink" Target="consultantplus://offline/ref=6FDB5C170443E480E8C3B51873D0ED1A8A6BEA607981DCA6C8966BE66B56E7AABD3595881Ek4H" TargetMode="External"/><Relationship Id="rId601" Type="http://schemas.openxmlformats.org/officeDocument/2006/relationships/hyperlink" Target="consultantplus://offline/ref=6FDB5C170443E480E8C3B51873D0ED1A8A63E56C7680DCA6C8966BE66B15k6H" TargetMode="External"/><Relationship Id="rId1024" Type="http://schemas.openxmlformats.org/officeDocument/2006/relationships/hyperlink" Target="consultantplus://offline/ref=6FDB5C170443E480E8C3B51873D0ED1A8A6BEC637683DCA6C8966BE66B56E7AABD359588E2F116F11AkFH" TargetMode="External"/><Relationship Id="rId1231" Type="http://schemas.openxmlformats.org/officeDocument/2006/relationships/hyperlink" Target="consultantplus://offline/ref=6FDB5C170443E480E8C3B51873D0ED1A8962ED637786DCA6C8966BE66B56E7AABD359588E2F512F91Ak4H" TargetMode="External"/><Relationship Id="rId1676" Type="http://schemas.openxmlformats.org/officeDocument/2006/relationships/hyperlink" Target="consultantplus://offline/ref=6FDB5C170443E480E8C3B51873D0ED1A8A65EF617583DCA6C8966BE66B56E7AABD359588E2F112F71AkFH" TargetMode="External"/><Relationship Id="rId240" Type="http://schemas.openxmlformats.org/officeDocument/2006/relationships/hyperlink" Target="consultantplus://offline/ref=6FDB5C170443E480E8C3B51873D0ED1A8A65EF617583DCA6C8966BE66B56E7AABD359588E2F014F91AkFH" TargetMode="External"/><Relationship Id="rId478" Type="http://schemas.openxmlformats.org/officeDocument/2006/relationships/hyperlink" Target="consultantplus://offline/ref=6FDB5C170443E480E8C3B51873D0ED1A8A65EF617583DCA6C8966BE66B56E7AABD359588E2F011F61Ak0H" TargetMode="External"/><Relationship Id="rId685" Type="http://schemas.openxmlformats.org/officeDocument/2006/relationships/hyperlink" Target="consultantplus://offline/ref=6FDB5C170443E480E8C3B51873D0ED1A8962EC617083DCA6C8966BE66B56E7AABD359588E2F114F61AkEH" TargetMode="External"/><Relationship Id="rId892" Type="http://schemas.openxmlformats.org/officeDocument/2006/relationships/hyperlink" Target="consultantplus://offline/ref=6FDB5C170443E480E8C3B51873D0ED1A8A67EB617682DCA6C8966BE66B56E7AABD359588E2F015F71Ak6H" TargetMode="External"/><Relationship Id="rId906" Type="http://schemas.openxmlformats.org/officeDocument/2006/relationships/hyperlink" Target="consultantplus://offline/ref=6FDB5C170443E480E8C3B51873D0ED1A8A6BEA607985DCA6C8966BE66B56E7AABD359588E2F017F71Ak6H" TargetMode="External"/><Relationship Id="rId1329" Type="http://schemas.openxmlformats.org/officeDocument/2006/relationships/hyperlink" Target="consultantplus://offline/ref=6FDB5C170443E480E8C3B51873D0ED1A8A65EF617283DCA6C8966BE66B56E7AABD359588E2F017F21Ak5H" TargetMode="External"/><Relationship Id="rId1536" Type="http://schemas.openxmlformats.org/officeDocument/2006/relationships/hyperlink" Target="consultantplus://offline/ref=6FDB5C170443E480E8C3B51873D0ED1A8A6BEA607985DCA6C8966BE66B56E7AABD359588E2F015F41Ak7H" TargetMode="External"/><Relationship Id="rId1743" Type="http://schemas.openxmlformats.org/officeDocument/2006/relationships/hyperlink" Target="consultantplus://offline/ref=6FDB5C170443E480E8C3B51873D0ED1A8A60EF647084DCA6C8966BE66B56E7AABD359588E2F017F61Ak6H" TargetMode="External"/><Relationship Id="rId35" Type="http://schemas.openxmlformats.org/officeDocument/2006/relationships/hyperlink" Target="consultantplus://offline/ref=6FDB5C170443E480E8C3B51873D0ED1A8962ED6C7283DCA6C8966BE66B56E7AABD35958DE11Fk0H" TargetMode="External"/><Relationship Id="rId100" Type="http://schemas.openxmlformats.org/officeDocument/2006/relationships/hyperlink" Target="consultantplus://offline/ref=6FDB5C170443E480E8C3B51873D0ED1A8A65EF617583DCA6C8966BE66B56E7AABD359588E2F016F41Ak7H" TargetMode="External"/><Relationship Id="rId338" Type="http://schemas.openxmlformats.org/officeDocument/2006/relationships/hyperlink" Target="consultantplus://offline/ref=6FDB5C170443E480E8C3B51873D0ED1A8A66ED647784DCA6C8966BE66B56E7AABD359588E2F017F11Ak5H" TargetMode="External"/><Relationship Id="rId545" Type="http://schemas.openxmlformats.org/officeDocument/2006/relationships/hyperlink" Target="consultantplus://offline/ref=6FDB5C170443E480E8C3B51873D0ED1A8A60E56C7181DCA6C8966BE66B56E7AABD359588E2F017F11Ak2H" TargetMode="External"/><Relationship Id="rId752" Type="http://schemas.openxmlformats.org/officeDocument/2006/relationships/hyperlink" Target="consultantplus://offline/ref=6FDB5C170443E480E8C3B51873D0ED1A8A65EF617583DCA6C8966BE66B56E7AABD359588E2F01EF01Ak2H" TargetMode="External"/><Relationship Id="rId1175" Type="http://schemas.openxmlformats.org/officeDocument/2006/relationships/hyperlink" Target="consultantplus://offline/ref=6FDB5C170443E480E8C3B51873D0ED1A8A65EF617583DCA6C8966BE66B56E7AABD359588E2F115F71AkFH" TargetMode="External"/><Relationship Id="rId1382" Type="http://schemas.openxmlformats.org/officeDocument/2006/relationships/hyperlink" Target="consultantplus://offline/ref=6FDB5C170443E480E8C3B51873D0ED1A8962EC657982DCA6C8966BE66B56E7AABD359588E2F016F61Ak1H" TargetMode="External"/><Relationship Id="rId1603" Type="http://schemas.openxmlformats.org/officeDocument/2006/relationships/hyperlink" Target="consultantplus://offline/ref=6FDB5C170443E480E8C3B51873D0ED1A8962EA637383DCA6C8966BE66B56E7AABD3595881Ek4H" TargetMode="External"/><Relationship Id="rId184" Type="http://schemas.openxmlformats.org/officeDocument/2006/relationships/hyperlink" Target="consultantplus://offline/ref=6FDB5C170443E480E8C3B51873D0ED1A8A65EF617583DCA6C8966BE66B56E7AABD359588E2F014F01Ak5H" TargetMode="External"/><Relationship Id="rId391" Type="http://schemas.openxmlformats.org/officeDocument/2006/relationships/hyperlink" Target="consultantplus://offline/ref=6FDB5C170443E480E8C3B51873D0ED1A8A65EF617583DCA6C8966BE66B56E7AABD359588E2F012F71Ak7H" TargetMode="External"/><Relationship Id="rId405" Type="http://schemas.openxmlformats.org/officeDocument/2006/relationships/hyperlink" Target="consultantplus://offline/ref=6FDB5C170443E480E8C3B51873D0ED1A8A65EF617583DCA6C8966BE66B56E7AABD359588E2F012F71AkFH" TargetMode="External"/><Relationship Id="rId612" Type="http://schemas.openxmlformats.org/officeDocument/2006/relationships/hyperlink" Target="consultantplus://offline/ref=6FDB5C170443E480E8C3B51873D0ED1A8D6AED64748A81ACC0CF67E46C59B8BDBA7C9989E2F0171Fk8H" TargetMode="External"/><Relationship Id="rId1035" Type="http://schemas.openxmlformats.org/officeDocument/2006/relationships/hyperlink" Target="consultantplus://offline/ref=6FDB5C170443E480E8C3B51873D0ED1A8A64EE677682DCA6C8966BE66B56E7AABD359588E2F116F21Ak4H" TargetMode="External"/><Relationship Id="rId1242" Type="http://schemas.openxmlformats.org/officeDocument/2006/relationships/hyperlink" Target="consultantplus://offline/ref=6FDB5C170443E480E8C3B51873D0ED1A8962EC617083DCA6C8966BE66B56E7AABD359588E2F113F11AkFH" TargetMode="External"/><Relationship Id="rId1687" Type="http://schemas.openxmlformats.org/officeDocument/2006/relationships/hyperlink" Target="consultantplus://offline/ref=6FDB5C170443E480E8C3B51873D0ED1A8A65EF617583DCA6C8966BE66B56E7AABD359588E2F112F91Ak1H" TargetMode="External"/><Relationship Id="rId251" Type="http://schemas.openxmlformats.org/officeDocument/2006/relationships/hyperlink" Target="consultantplus://offline/ref=6FDB5C170443E480E8C3B51873D0ED1A8A66E4667485DCA6C8966BE66B15k6H" TargetMode="External"/><Relationship Id="rId489" Type="http://schemas.openxmlformats.org/officeDocument/2006/relationships/hyperlink" Target="consultantplus://offline/ref=6FDB5C170443E480E8C3B51873D0ED1A8A65EF617583DCA6C8966BE66B56E7AABD359588E2F011F81Ak4H" TargetMode="External"/><Relationship Id="rId696" Type="http://schemas.openxmlformats.org/officeDocument/2006/relationships/hyperlink" Target="consultantplus://offline/ref=6FDB5C170443E480E8C3B51873D0ED1A8A6AEC617584DCA6C8966BE66B56E7AABD359588E2F017F11Ak2H" TargetMode="External"/><Relationship Id="rId917" Type="http://schemas.openxmlformats.org/officeDocument/2006/relationships/hyperlink" Target="consultantplus://offline/ref=6FDB5C170443E480E8C3B51873D0ED1A8A67EB617682DCA6C8966BE66B56E7AABD359588E2F015F71Ak1H" TargetMode="External"/><Relationship Id="rId1102" Type="http://schemas.openxmlformats.org/officeDocument/2006/relationships/hyperlink" Target="consultantplus://offline/ref=6FDB5C170443E480E8C3B51873D0ED1A8A62EA6D7089DCA6C8966BE66B56E7AABD359588E2F017F41Ak2H" TargetMode="External"/><Relationship Id="rId1547" Type="http://schemas.openxmlformats.org/officeDocument/2006/relationships/hyperlink" Target="consultantplus://offline/ref=6FDB5C170443E480E8C3B51873D0ED1A8A65EF617583DCA6C8966BE66B56E7AABD359588E2F113F61Ak2H" TargetMode="External"/><Relationship Id="rId1754" Type="http://schemas.openxmlformats.org/officeDocument/2006/relationships/hyperlink" Target="consultantplus://offline/ref=6FDB5C170443E480E8C3B51873D0ED1A8A60EF647084DCA6C8966BE66B56E7AABD359588E2F017F61AkFH" TargetMode="External"/><Relationship Id="rId46" Type="http://schemas.openxmlformats.org/officeDocument/2006/relationships/hyperlink" Target="consultantplus://offline/ref=6FDB5C170443E480E8C3B51873D0ED1A8A66E4627581DCA6C8966BE66B56E7AABD359588E2F017F21Ak4H" TargetMode="External"/><Relationship Id="rId349" Type="http://schemas.openxmlformats.org/officeDocument/2006/relationships/hyperlink" Target="consultantplus://offline/ref=6FDB5C170443E480E8C3B51873D0ED1A8A65EF617583DCA6C8966BE66B56E7AABD359588E2F012F31Ak7H" TargetMode="External"/><Relationship Id="rId556" Type="http://schemas.openxmlformats.org/officeDocument/2006/relationships/hyperlink" Target="consultantplus://offline/ref=6FDB5C170443E480E8C3B51873D0ED1A8A64E46D7889DCA6C8966BE66B56E7AABD359588E2F017F11Ak6H" TargetMode="External"/><Relationship Id="rId763" Type="http://schemas.openxmlformats.org/officeDocument/2006/relationships/hyperlink" Target="consultantplus://offline/ref=6FDB5C170443E480E8C3B51873D0ED1A8A65EF617583DCA6C8966BE66B56E7AABD359588E2F01EF11Ak3H" TargetMode="External"/><Relationship Id="rId1186" Type="http://schemas.openxmlformats.org/officeDocument/2006/relationships/hyperlink" Target="consultantplus://offline/ref=6FDB5C170443E480E8C3B51873D0ED1A8C60E8677BD78BA499C365E36306AFBAF3709889E2F611k3H" TargetMode="External"/><Relationship Id="rId1393" Type="http://schemas.openxmlformats.org/officeDocument/2006/relationships/hyperlink" Target="consultantplus://offline/ref=6FDB5C170443E480E8C3B51873D0ED1A8A63E8677481DCA6C8966BE66B56E7AABD359588E2F017F11AkEH" TargetMode="External"/><Relationship Id="rId1407" Type="http://schemas.openxmlformats.org/officeDocument/2006/relationships/hyperlink" Target="consultantplus://offline/ref=6FDB5C170443E480E8C3B51873D0ED1A8A6AEE607080DCA6C8966BE66B56E7AABD359588E2F015F01Ak2H" TargetMode="External"/><Relationship Id="rId1614" Type="http://schemas.openxmlformats.org/officeDocument/2006/relationships/hyperlink" Target="consultantplus://offline/ref=6FDB5C170443E480E8C3B51873D0ED1A8A65EF617583DCA6C8966BE66B56E7AABD359588E2F112F01Ak1H" TargetMode="External"/><Relationship Id="rId111" Type="http://schemas.openxmlformats.org/officeDocument/2006/relationships/hyperlink" Target="consultantplus://offline/ref=6FDB5C170443E480E8C3B51873D0ED1A8A65EF617583DCA6C8966BE66B56E7AABD359588E2F016F71AkFH" TargetMode="External"/><Relationship Id="rId195" Type="http://schemas.openxmlformats.org/officeDocument/2006/relationships/hyperlink" Target="consultantplus://offline/ref=6FDB5C170443E480E8C3B51873D0ED1A8A65EF617583DCA6C8966BE66B56E7AABD359588E2F014F11Ak2H" TargetMode="External"/><Relationship Id="rId209" Type="http://schemas.openxmlformats.org/officeDocument/2006/relationships/hyperlink" Target="consultantplus://offline/ref=6FDB5C170443E480E8C3B51873D0ED1A8A65EF617583DCA6C8966BE66B56E7AABD359588E2F014F41AkFH" TargetMode="External"/><Relationship Id="rId416" Type="http://schemas.openxmlformats.org/officeDocument/2006/relationships/hyperlink" Target="consultantplus://offline/ref=6FDB5C170443E480E8C3B51873D0ED1A8A61ED617089DCA6C8966BE66B56E7AABD359588E2F017F01AkFH" TargetMode="External"/><Relationship Id="rId970" Type="http://schemas.openxmlformats.org/officeDocument/2006/relationships/hyperlink" Target="consultantplus://offline/ref=6FDB5C170443E480E8C3B51873D0ED1A8A6BEA667685DCA6C8966BE66B56E7AABD359588E2F01EF21AkEH" TargetMode="External"/><Relationship Id="rId1046" Type="http://schemas.openxmlformats.org/officeDocument/2006/relationships/hyperlink" Target="consultantplus://offline/ref=6FDB5C170443E480E8C3B51873D0ED1A8A65EF617583DCA6C8966BE66B56E7AABD359588E2F116F71AkFH" TargetMode="External"/><Relationship Id="rId1253" Type="http://schemas.openxmlformats.org/officeDocument/2006/relationships/hyperlink" Target="consultantplus://offline/ref=6FDB5C170443E480E8C3B51873D0ED1A8962ED637786DCA6C8966BE66B56E7AABD359588E2F511F01Ak3H" TargetMode="External"/><Relationship Id="rId1698" Type="http://schemas.openxmlformats.org/officeDocument/2006/relationships/hyperlink" Target="consultantplus://offline/ref=6FDB5C170443E480E8C3B51873D0ED1A8A60EF647084DCA6C8966BE66B56E7AABD359588E2F017F11Ak2H" TargetMode="External"/><Relationship Id="rId623" Type="http://schemas.openxmlformats.org/officeDocument/2006/relationships/hyperlink" Target="consultantplus://offline/ref=6FDB5C170443E480E8C3B51873D0ED1A8A65EF617583DCA6C8966BE66B56E7AABD359588E2F01FF11Ak5H" TargetMode="External"/><Relationship Id="rId830" Type="http://schemas.openxmlformats.org/officeDocument/2006/relationships/hyperlink" Target="consultantplus://offline/ref=6FDB5C170443E480E8C3B51873D0ED1A8A6AEF677782DCA6C8966BE66B15k6H" TargetMode="External"/><Relationship Id="rId928" Type="http://schemas.openxmlformats.org/officeDocument/2006/relationships/hyperlink" Target="consultantplus://offline/ref=6FDB5C170443E480E8C3B51873D0ED1A8A67EB617682DCA6C8966BE66B56E7AABD359588E2F015F81Ak7H" TargetMode="External"/><Relationship Id="rId1460" Type="http://schemas.openxmlformats.org/officeDocument/2006/relationships/hyperlink" Target="consultantplus://offline/ref=6FDB5C170443E480E8C3B51873D0ED1A886BE860788A81ACC0CF67E46C59B8BDBA7C9989E2F0171Fk5H" TargetMode="External"/><Relationship Id="rId1558" Type="http://schemas.openxmlformats.org/officeDocument/2006/relationships/hyperlink" Target="consultantplus://offline/ref=6FDB5C170443E480E8C3B51873D0ED1A8A65EF617583DCA6C8966BE66B56E7AABD359588E2F113F71Ak7H" TargetMode="External"/><Relationship Id="rId1765" Type="http://schemas.openxmlformats.org/officeDocument/2006/relationships/hyperlink" Target="consultantplus://offline/ref=6FDB5C170443E480E8C3B51873D0ED1A8962E5667486DCA6C8966BE66B56E7AABD359588E2F015F81Ak0H" TargetMode="External"/><Relationship Id="rId57" Type="http://schemas.openxmlformats.org/officeDocument/2006/relationships/hyperlink" Target="consultantplus://offline/ref=6FDB5C170443E480E8C3B51873D0ED1A8A65EF617583DCA6C8966BE66B56E7AABD359588E2F017F91Ak5H" TargetMode="External"/><Relationship Id="rId262" Type="http://schemas.openxmlformats.org/officeDocument/2006/relationships/hyperlink" Target="consultantplus://offline/ref=6FDB5C170443E480E8C3B51873D0ED1A8A66E9667883DCA6C8966BE66B56E7AABD359588E2F017F21Ak7H" TargetMode="External"/><Relationship Id="rId567" Type="http://schemas.openxmlformats.org/officeDocument/2006/relationships/hyperlink" Target="consultantplus://offline/ref=6FDB5C170443E480E8C3B51873D0ED1A8A65EF617583DCA6C8966BE66B56E7AABD359588E2F010F41Ak1H" TargetMode="External"/><Relationship Id="rId1113" Type="http://schemas.openxmlformats.org/officeDocument/2006/relationships/hyperlink" Target="consultantplus://offline/ref=6FDB5C170443E480E8C3B51873D0ED1A8A65EF617583DCA6C8966BE66B56E7AABD359588E2F115F31Ak4H" TargetMode="External"/><Relationship Id="rId1197" Type="http://schemas.openxmlformats.org/officeDocument/2006/relationships/hyperlink" Target="consultantplus://offline/ref=6FDB5C170443E480E8C3B51873D0ED1A8A64EC667181DCA6C8966BE66B56E7AABD359588E2F017F51Ak5H" TargetMode="External"/><Relationship Id="rId1320" Type="http://schemas.openxmlformats.org/officeDocument/2006/relationships/hyperlink" Target="consultantplus://offline/ref=6FDB5C170443E480E8C3B51873D0ED1A8A65EE657281DCA6C8966BE66B56E7AABD359588E2F017F41Ak0H" TargetMode="External"/><Relationship Id="rId1418" Type="http://schemas.openxmlformats.org/officeDocument/2006/relationships/hyperlink" Target="consultantplus://offline/ref=6FDB5C170443E480E8C3B51873D0ED1A8A61EE667686DCA6C8966BE66B56E7AABD359588E2F017F21Ak6H" TargetMode="External"/><Relationship Id="rId122" Type="http://schemas.openxmlformats.org/officeDocument/2006/relationships/hyperlink" Target="consultantplus://offline/ref=6FDB5C170443E480E8C3B51873D0ED1A8A65EF617583DCA6C8966BE66B56E7AABD359588E2F016F91Ak6H" TargetMode="External"/><Relationship Id="rId774" Type="http://schemas.openxmlformats.org/officeDocument/2006/relationships/hyperlink" Target="consultantplus://offline/ref=6FDB5C170443E480E8C3B51873D0ED1A8A65E56C7685DCA6C8966BE66B56E7AABD359588E2F017F31Ak7H" TargetMode="External"/><Relationship Id="rId981" Type="http://schemas.openxmlformats.org/officeDocument/2006/relationships/hyperlink" Target="consultantplus://offline/ref=6FDB5C170443E480E8C3B51873D0ED1A8A65EF617583DCA6C8966BE66B56E7AABD359588E2F117F51Ak0H" TargetMode="External"/><Relationship Id="rId1057" Type="http://schemas.openxmlformats.org/officeDocument/2006/relationships/hyperlink" Target="consultantplus://offline/ref=6FDB5C170443E480E8C3B51873D0ED1A8A65EF617583DCA6C8966BE66B56E7AABD359588E2F116F91Ak5H" TargetMode="External"/><Relationship Id="rId1625" Type="http://schemas.openxmlformats.org/officeDocument/2006/relationships/hyperlink" Target="consultantplus://offline/ref=6FDB5C170443E480E8C3B51873D0ED1A8A65EF617583DCA6C8966BE66B56E7AABD359588E2F112F11Ak1H" TargetMode="External"/><Relationship Id="rId427" Type="http://schemas.openxmlformats.org/officeDocument/2006/relationships/hyperlink" Target="consultantplus://offline/ref=6FDB5C170443E480E8C3B51873D0ED1A8D6AED64748A81ACC0CF67E46C59B8BDBA7C9989E2F0171Fk8H" TargetMode="External"/><Relationship Id="rId634" Type="http://schemas.openxmlformats.org/officeDocument/2006/relationships/hyperlink" Target="consultantplus://offline/ref=6FDB5C170443E480E8C3B51873D0ED1A8A66E5667684DCA6C8966BE66B15k6H" TargetMode="External"/><Relationship Id="rId841" Type="http://schemas.openxmlformats.org/officeDocument/2006/relationships/hyperlink" Target="consultantplus://offline/ref=6FDB5C170443E480E8C3B51873D0ED1A8A65EF617583DCA6C8966BE66B56E7AABD359588E2F01EF61AkFH" TargetMode="External"/><Relationship Id="rId1264" Type="http://schemas.openxmlformats.org/officeDocument/2006/relationships/hyperlink" Target="consultantplus://offline/ref=6FDB5C170443E480E8C3B51873D0ED1A8A64EC667183DCA6C8966BE66B56E7AABD359588E2F017F11Ak0H" TargetMode="External"/><Relationship Id="rId1471" Type="http://schemas.openxmlformats.org/officeDocument/2006/relationships/hyperlink" Target="consultantplus://offline/ref=6FDB5C170443E480E8C3B51873D0ED1A8D6AED64748A81ACC0CF67E46C59B8BDBA7C9989E2F0171Fk8H" TargetMode="External"/><Relationship Id="rId1569" Type="http://schemas.openxmlformats.org/officeDocument/2006/relationships/hyperlink" Target="consultantplus://offline/ref=6FDB5C170443E480E8C3B51873D0ED1A8A60ED6C7085DCA6C8966BE66B15k6H" TargetMode="External"/><Relationship Id="rId273" Type="http://schemas.openxmlformats.org/officeDocument/2006/relationships/hyperlink" Target="consultantplus://offline/ref=6FDB5C170443E480E8C3B51873D0ED1A8A65EF617583DCA6C8966BE66B56E7AABD359588E2F013F11Ak4H" TargetMode="External"/><Relationship Id="rId480" Type="http://schemas.openxmlformats.org/officeDocument/2006/relationships/hyperlink" Target="consultantplus://offline/ref=6FDB5C170443E480E8C3B51873D0ED1A8A67EB637684DCA6C8966BE66B56E7AABD359588E2F017F11Ak3H" TargetMode="External"/><Relationship Id="rId701" Type="http://schemas.openxmlformats.org/officeDocument/2006/relationships/hyperlink" Target="consultantplus://offline/ref=6FDB5C170443E480E8C3B51873D0ED1A8A65EF617583DCA6C8966BE66B56E7AABD359588E2F01FF61Ak6H" TargetMode="External"/><Relationship Id="rId939" Type="http://schemas.openxmlformats.org/officeDocument/2006/relationships/hyperlink" Target="consultantplus://offline/ref=6FDB5C170443E480E8C3B51873D0ED1A8A6BEA667685DCA6C8966BE66B56E7AABD359588E2F01EF21Ak3H" TargetMode="External"/><Relationship Id="rId1124" Type="http://schemas.openxmlformats.org/officeDocument/2006/relationships/hyperlink" Target="consultantplus://offline/ref=6FDB5C170443E480E8C3B51873D0ED1A8A65EF617583DCA6C8966BE66B56E7AABD359588E2F115F31Ak1H" TargetMode="External"/><Relationship Id="rId1331" Type="http://schemas.openxmlformats.org/officeDocument/2006/relationships/hyperlink" Target="consultantplus://offline/ref=6FDB5C170443E480E8C3B51873D0ED1A8A65EF617283DCA6C8966BE66B56E7AABD359588E2F017F21Ak2H" TargetMode="External"/><Relationship Id="rId1776" Type="http://schemas.openxmlformats.org/officeDocument/2006/relationships/hyperlink" Target="consultantplus://offline/ref=6FDB5C170443E480E8C3B51873D0ED1A8967EB6C718A81ACC0CF67E46C59B8BDBA7C9989E2F0171Fk7H" TargetMode="External"/><Relationship Id="rId68" Type="http://schemas.openxmlformats.org/officeDocument/2006/relationships/hyperlink" Target="consultantplus://offline/ref=6FDB5C170443E480E8C3B51873D0ED1A8A65EF617583DCA6C8966BE66B56E7AABD359588E2F016F01Ak0H" TargetMode="External"/><Relationship Id="rId133" Type="http://schemas.openxmlformats.org/officeDocument/2006/relationships/hyperlink" Target="consultantplus://offline/ref=6FDB5C170443E480E8C3B51873D0ED1A8A65EF617583DCA6C8966BE66B56E7AABD359588E2F015F01Ak3H" TargetMode="External"/><Relationship Id="rId340" Type="http://schemas.openxmlformats.org/officeDocument/2006/relationships/hyperlink" Target="consultantplus://offline/ref=6FDB5C170443E480E8C3B51873D0ED1A8A6AE4677687DCA6C8966BE66B56E7AABD359588E2F014F51Ak6H" TargetMode="External"/><Relationship Id="rId578" Type="http://schemas.openxmlformats.org/officeDocument/2006/relationships/hyperlink" Target="consultantplus://offline/ref=6FDB5C170443E480E8C3B51873D0ED1A8A65EF617583DCA6C8966BE66B56E7AABD359588E2F010F61Ak7H" TargetMode="External"/><Relationship Id="rId785" Type="http://schemas.openxmlformats.org/officeDocument/2006/relationships/hyperlink" Target="consultantplus://offline/ref=6FDB5C170443E480E8C3B51873D0ED1A8962ED607889DCA6C8966BE66B56E7AABD359588E2F017F11AkEH" TargetMode="External"/><Relationship Id="rId992" Type="http://schemas.openxmlformats.org/officeDocument/2006/relationships/hyperlink" Target="consultantplus://offline/ref=6FDB5C170443E480E8C3B51873D0ED1A8A65EF617583DCA6C8966BE66B56E7AABD359588E2F117F81Ak1H" TargetMode="External"/><Relationship Id="rId1429" Type="http://schemas.openxmlformats.org/officeDocument/2006/relationships/hyperlink" Target="consultantplus://offline/ref=6FDB5C170443E480E8C3B51873D0ED1A8A65EF617388DCA6C8966BE66B56E7AABD359588E2F017F91Ak0H" TargetMode="External"/><Relationship Id="rId1636" Type="http://schemas.openxmlformats.org/officeDocument/2006/relationships/hyperlink" Target="consultantplus://offline/ref=6FDB5C170443E480E8C3B51873D0ED1A8A65EF617583DCA6C8966BE66B56E7AABD359588E2F112F31Ak7H" TargetMode="External"/><Relationship Id="rId200" Type="http://schemas.openxmlformats.org/officeDocument/2006/relationships/hyperlink" Target="consultantplus://offline/ref=6FDB5C170443E480E8C3B51873D0ED1A8F67EA60708A81ACC0CF67E416kCH" TargetMode="External"/><Relationship Id="rId438" Type="http://schemas.openxmlformats.org/officeDocument/2006/relationships/hyperlink" Target="consultantplus://offline/ref=6FDB5C170443E480E8C3B51873D0ED1A8A65EF617583DCA6C8966BE66B56E7AABD359588E2F011F21Ak2H" TargetMode="External"/><Relationship Id="rId645" Type="http://schemas.openxmlformats.org/officeDocument/2006/relationships/hyperlink" Target="consultantplus://offline/ref=6FDB5C170443E480E8C3B51873D0ED1A8A64EC667181DCA6C8966BE66B56E7AABD359588E2F017F31Ak3H" TargetMode="External"/><Relationship Id="rId852" Type="http://schemas.openxmlformats.org/officeDocument/2006/relationships/hyperlink" Target="consultantplus://offline/ref=6FDB5C170443E480E8C3B51873D0ED1A8A65EF617583DCA6C8966BE66B56E7AABD359588E2F01EF71Ak3H" TargetMode="External"/><Relationship Id="rId1068" Type="http://schemas.openxmlformats.org/officeDocument/2006/relationships/hyperlink" Target="consultantplus://offline/ref=6FDB5C170443E480E8C3B51873D0ED1A8364E560708A81ACC0CF67E46C59B8BDBA7C9989E2F0171Fk4H" TargetMode="External"/><Relationship Id="rId1275" Type="http://schemas.openxmlformats.org/officeDocument/2006/relationships/hyperlink" Target="consultantplus://offline/ref=6FDB5C170443E480E8C3B51873D0ED1A8A65EF617583DCA6C8966BE66B56E7AABD359588E2F114F51Ak7H" TargetMode="External"/><Relationship Id="rId1482" Type="http://schemas.openxmlformats.org/officeDocument/2006/relationships/hyperlink" Target="consultantplus://offline/ref=6FDB5C170443E480E8C3B51873D0ED1A8A6BE56D7184DCA6C8966BE66B56E7AABD359588E2F014F21AkEH" TargetMode="External"/><Relationship Id="rId1703" Type="http://schemas.openxmlformats.org/officeDocument/2006/relationships/hyperlink" Target="consultantplus://offline/ref=6FDB5C170443E480E8C3B51873D0ED1A8A65EF617583DCA6C8966BE66B56E7AABD359588E2F111F11Ak5H" TargetMode="External"/><Relationship Id="rId284" Type="http://schemas.openxmlformats.org/officeDocument/2006/relationships/hyperlink" Target="consultantplus://offline/ref=6FDB5C170443E480E8C3B51873D0ED1A8A6BEA667685DCA6C8966BE66B56E7AABD359588E2F01EF01Ak7H" TargetMode="External"/><Relationship Id="rId491" Type="http://schemas.openxmlformats.org/officeDocument/2006/relationships/hyperlink" Target="consultantplus://offline/ref=6FDB5C170443E480E8C3B51873D0ED1A8A65EF617583DCA6C8966BE66B56E7AABD359588E2F011F81Ak2H" TargetMode="External"/><Relationship Id="rId505" Type="http://schemas.openxmlformats.org/officeDocument/2006/relationships/hyperlink" Target="consultantplus://offline/ref=6FDB5C170443E480E8C3B51873D0ED1A8962ED637786DCA6C8966BE66B56E7AABD359588E2F512F31AkEH" TargetMode="External"/><Relationship Id="rId712" Type="http://schemas.openxmlformats.org/officeDocument/2006/relationships/hyperlink" Target="consultantplus://offline/ref=6FDB5C170443E480E8C3B51873D0ED1A8A65EF617583DCA6C8966BE66B56E7AABD359588E2F01FF81Ak6H" TargetMode="External"/><Relationship Id="rId1135" Type="http://schemas.openxmlformats.org/officeDocument/2006/relationships/hyperlink" Target="consultantplus://offline/ref=6FDB5C170443E480E8C3B51873D0ED1A8A65EF617583DCA6C8966BE66B56E7AABD359588E2F115F41Ak1H" TargetMode="External"/><Relationship Id="rId1342" Type="http://schemas.openxmlformats.org/officeDocument/2006/relationships/hyperlink" Target="consultantplus://offline/ref=6FDB5C170443E480E8C3B51873D0ED1A8962EC617083DCA6C8966BE66B56E7AABD359588E2F113F21AkEH" TargetMode="External"/><Relationship Id="rId1787" Type="http://schemas.openxmlformats.org/officeDocument/2006/relationships/hyperlink" Target="consultantplus://offline/ref=6FDB5C170443E480E8C3B51873D0ED1A8C67E4677BD78BA499C365E36306AFBAF3709889E2F011k0H" TargetMode="External"/><Relationship Id="rId79" Type="http://schemas.openxmlformats.org/officeDocument/2006/relationships/hyperlink" Target="consultantplus://offline/ref=6FDB5C170443E480E8C3B51873D0ED1A8A66E4627581DCA6C8966BE66B56E7AABD359588E2F017F21Ak5H" TargetMode="External"/><Relationship Id="rId144" Type="http://schemas.openxmlformats.org/officeDocument/2006/relationships/hyperlink" Target="consultantplus://offline/ref=6FDB5C170443E480E8C3B51873D0ED1A8261E46C708A81ACC0CF67E416kCH" TargetMode="External"/><Relationship Id="rId589" Type="http://schemas.openxmlformats.org/officeDocument/2006/relationships/hyperlink" Target="consultantplus://offline/ref=6FDB5C170443E480E8C3B51873D0ED1A8C63EE6C798A81ACC0CF67E46C59B8BDBA7C9989E2F0161Fk1H" TargetMode="External"/><Relationship Id="rId796" Type="http://schemas.openxmlformats.org/officeDocument/2006/relationships/hyperlink" Target="consultantplus://offline/ref=6FDB5C170443E480E8C3B51873D0ED1A8962EC617083DCA6C8966BE66B56E7AABD359588E2F114F91AkFH" TargetMode="External"/><Relationship Id="rId1202" Type="http://schemas.openxmlformats.org/officeDocument/2006/relationships/hyperlink" Target="consultantplus://offline/ref=6FDB5C170443E480E8C3B51873D0ED1A8A65EF617583DCA6C8966BE66B56E7AABD359588E2F114F01Ak5H" TargetMode="External"/><Relationship Id="rId1647" Type="http://schemas.openxmlformats.org/officeDocument/2006/relationships/hyperlink" Target="consultantplus://offline/ref=6FDB5C170443E480E8C3B51873D0ED1A8A65EF617583DCA6C8966BE66B56E7AABD359588E2F112F41Ak1H" TargetMode="External"/><Relationship Id="rId351" Type="http://schemas.openxmlformats.org/officeDocument/2006/relationships/hyperlink" Target="consultantplus://offline/ref=6FDB5C170443E480E8C3B51873D0ED1A8A65EF617583DCA6C8966BE66B56E7AABD359588E2F012F31Ak5H" TargetMode="External"/><Relationship Id="rId449" Type="http://schemas.openxmlformats.org/officeDocument/2006/relationships/hyperlink" Target="consultantplus://offline/ref=6FDB5C170443E480E8C3B51873D0ED1A826AE46D748A81ACC0CF67E46C59B8BDBA7C9989E2F0141Fk5H" TargetMode="External"/><Relationship Id="rId656" Type="http://schemas.openxmlformats.org/officeDocument/2006/relationships/hyperlink" Target="consultantplus://offline/ref=6FDB5C170443E480E8C3B51873D0ED1A8A65EF617583DCA6C8966BE66B56E7AABD359588E2F01FF41Ak6H" TargetMode="External"/><Relationship Id="rId863" Type="http://schemas.openxmlformats.org/officeDocument/2006/relationships/hyperlink" Target="consultantplus://offline/ref=6FDB5C170443E480E8C3B51873D0ED1A8A6BEC637683DCA6C8966BE66B56E7AABD359588E2F117F91Ak7H" TargetMode="External"/><Relationship Id="rId1079" Type="http://schemas.openxmlformats.org/officeDocument/2006/relationships/hyperlink" Target="consultantplus://offline/ref=6FDB5C170443E480E8C3B51873D0ED1A8A65EF617583DCA6C8966BE66B56E7AABD359588E2F115F11Ak6H" TargetMode="External"/><Relationship Id="rId1286" Type="http://schemas.openxmlformats.org/officeDocument/2006/relationships/hyperlink" Target="consultantplus://offline/ref=6FDB5C170443E480E8C3B51873D0ED1A8962ED607183DCA6C8966BE66B56E7AABD359588E2F017F11Ak6H" TargetMode="External"/><Relationship Id="rId1493" Type="http://schemas.openxmlformats.org/officeDocument/2006/relationships/hyperlink" Target="consultantplus://offline/ref=6FDB5C170443E480E8C3B51873D0ED1A8A6BEC637683DCA6C8966BE66B56E7AABD359588E2F116F21Ak3H" TargetMode="External"/><Relationship Id="rId1507" Type="http://schemas.openxmlformats.org/officeDocument/2006/relationships/hyperlink" Target="consultantplus://offline/ref=6FDB5C170443E480E8C3B51873D0ED1A8A65EF617583DCA6C8966BE66B56E7AABD359588E2F113F31Ak2H" TargetMode="External"/><Relationship Id="rId1714" Type="http://schemas.openxmlformats.org/officeDocument/2006/relationships/hyperlink" Target="consultantplus://offline/ref=6FDB5C170443E480E8C3B51873D0ED1A886AEB65798A81ACC0CF67E46C59B8BDBA7C9989E2F0171Fk9H" TargetMode="External"/><Relationship Id="rId211" Type="http://schemas.openxmlformats.org/officeDocument/2006/relationships/hyperlink" Target="consultantplus://offline/ref=6FDB5C170443E480E8C3B51873D0ED1A8A65EF617583DCA6C8966BE66B56E7AABD359588E2F014F51Ak7H" TargetMode="External"/><Relationship Id="rId295" Type="http://schemas.openxmlformats.org/officeDocument/2006/relationships/hyperlink" Target="consultantplus://offline/ref=6FDB5C170443E480E8C3B51873D0ED1A8A65EF617583DCA6C8966BE66B56E7AABD359588E2F013F61AkFH" TargetMode="External"/><Relationship Id="rId309" Type="http://schemas.openxmlformats.org/officeDocument/2006/relationships/hyperlink" Target="consultantplus://offline/ref=6FDB5C170443E480E8C3B51873D0ED1A8A61ED617089DCA6C8966BE66B56E7AABD359588E2F017F01AkFH" TargetMode="External"/><Relationship Id="rId516" Type="http://schemas.openxmlformats.org/officeDocument/2006/relationships/hyperlink" Target="consultantplus://offline/ref=6FDB5C170443E480E8C3B51873D0ED1A8D6BEF67738A81ACC0CF67E46C59B8BDBA7C9989E2F0151Fk1H" TargetMode="External"/><Relationship Id="rId1146" Type="http://schemas.openxmlformats.org/officeDocument/2006/relationships/hyperlink" Target="consultantplus://offline/ref=6FDB5C170443E480E8C3B51873D0ED1A8A6BE9637685DCA6C8966BE66B56E7AABD359588E2F010F31Ak5H" TargetMode="External"/><Relationship Id="rId1798" Type="http://schemas.openxmlformats.org/officeDocument/2006/relationships/hyperlink" Target="consultantplus://offline/ref=6FDB5C170443E480E8C3B51873D0ED1A896AEA617BD78BA499C365E36306AFBAF3709889E4F011k2H" TargetMode="External"/><Relationship Id="rId723" Type="http://schemas.openxmlformats.org/officeDocument/2006/relationships/hyperlink" Target="consultantplus://offline/ref=6FDB5C170443E480E8C3B51873D0ED1A8A65EF617583DCA6C8966BE66B56E7AABD359588E2F01FF81AkEH" TargetMode="External"/><Relationship Id="rId930" Type="http://schemas.openxmlformats.org/officeDocument/2006/relationships/hyperlink" Target="consultantplus://offline/ref=6FDB5C170443E480E8C3B51873D0ED1A8962ED637786DCA6C8966BE66B56E7AABD359588E2F512F61Ak1H" TargetMode="External"/><Relationship Id="rId1006" Type="http://schemas.openxmlformats.org/officeDocument/2006/relationships/hyperlink" Target="consultantplus://offline/ref=6FDB5C170443E480E8C3B51873D0ED1A8A6BEC637683DCA6C8966BE66B56E7AABD359588E2F116F11Ak3H" TargetMode="External"/><Relationship Id="rId1353" Type="http://schemas.openxmlformats.org/officeDocument/2006/relationships/hyperlink" Target="consultantplus://offline/ref=6FDB5C170443E480E8C3B51873D0ED1A8962EF647180DCA6C8966BE66B56E7AABD359588E2F017F11Ak7H" TargetMode="External"/><Relationship Id="rId1560" Type="http://schemas.openxmlformats.org/officeDocument/2006/relationships/hyperlink" Target="consultantplus://offline/ref=6FDB5C170443E480E8C3B51873D0ED1A8A67EB617682DCA6C8966BE66B56E7AABD359588E2F014F11Ak4H" TargetMode="External"/><Relationship Id="rId1658" Type="http://schemas.openxmlformats.org/officeDocument/2006/relationships/hyperlink" Target="consultantplus://offline/ref=6FDB5C170443E480E8C3B51873D0ED1A8A65EF617583DCA6C8966BE66B56E7AABD359588E2F112F51AkFH" TargetMode="External"/><Relationship Id="rId155" Type="http://schemas.openxmlformats.org/officeDocument/2006/relationships/hyperlink" Target="consultantplus://offline/ref=6FDB5C170443E480E8C3B51873D0ED1A8A65EF617583DCA6C8966BE66B56E7AABD359588E2F015F51Ak1H" TargetMode="External"/><Relationship Id="rId362" Type="http://schemas.openxmlformats.org/officeDocument/2006/relationships/hyperlink" Target="consultantplus://offline/ref=6FDB5C170443E480E8C3B51873D0ED1A8A62E5677585DCA6C8966BE66B56E7AABD359588E2F017F11AkFH" TargetMode="External"/><Relationship Id="rId1213" Type="http://schemas.openxmlformats.org/officeDocument/2006/relationships/hyperlink" Target="consultantplus://offline/ref=6FDB5C170443E480E8C3B51873D0ED1A8A65EF617583DCA6C8966BE66B56E7AABD359588E2F114F11AkEH" TargetMode="External"/><Relationship Id="rId1297" Type="http://schemas.openxmlformats.org/officeDocument/2006/relationships/hyperlink" Target="consultantplus://offline/ref=6FDB5C170443E480E8C3B51873D0ED1A8A65EF617583DCA6C8966BE66B56E7AABD359588E2F114F61Ak7H" TargetMode="External"/><Relationship Id="rId1420" Type="http://schemas.openxmlformats.org/officeDocument/2006/relationships/hyperlink" Target="consultantplus://offline/ref=6FDB5C170443E480E8C3B51873D0ED1A8962EC647788DCA6C8966BE66B56E7AABD35958BE0F711k3H" TargetMode="External"/><Relationship Id="rId1518" Type="http://schemas.openxmlformats.org/officeDocument/2006/relationships/hyperlink" Target="consultantplus://offline/ref=6FDB5C170443E480E8C3B51873D0ED1A8A65EF617583DCA6C8966BE66B56E7AABD359588E2F113F41Ak3H" TargetMode="External"/><Relationship Id="rId222" Type="http://schemas.openxmlformats.org/officeDocument/2006/relationships/hyperlink" Target="consultantplus://offline/ref=6FDB5C170443E480E8C3B51873D0ED1A8A65EF617583DCA6C8966BE66B56E7AABD359588E2F014F71Ak1H" TargetMode="External"/><Relationship Id="rId667" Type="http://schemas.openxmlformats.org/officeDocument/2006/relationships/hyperlink" Target="consultantplus://offline/ref=6FDB5C170443E480E8C3B51873D0ED1A8962EC617083DCA6C8966BE66B56E7AABD359588E2F114F41Ak2H" TargetMode="External"/><Relationship Id="rId874" Type="http://schemas.openxmlformats.org/officeDocument/2006/relationships/hyperlink" Target="consultantplus://offline/ref=6FDB5C170443E480E8C3B51873D0ED1A8A65E96D7582DCA6C8966BE66B56E7AABD359588E2F017F11AkEH" TargetMode="External"/><Relationship Id="rId1725" Type="http://schemas.openxmlformats.org/officeDocument/2006/relationships/hyperlink" Target="consultantplus://offline/ref=6FDB5C170443E480E8C3B51873D0ED1A8A65EF617583DCA6C8966BE66B56E7AABD359588E2F111F31Ak6H" TargetMode="External"/><Relationship Id="rId17" Type="http://schemas.openxmlformats.org/officeDocument/2006/relationships/hyperlink" Target="consultantplus://offline/ref=6FDB5C170443E480E8C3B51873D0ED1A8A65EF617583DCA6C8966BE66B56E7AABD359588E2F017F11Ak0H" TargetMode="External"/><Relationship Id="rId527" Type="http://schemas.openxmlformats.org/officeDocument/2006/relationships/hyperlink" Target="consultantplus://offline/ref=6FDB5C170443E480E8C3B51873D0ED1A8D6BEF67738A81ACC0CF67E46C59B8BDBA7C9989E2F0151Fk4H" TargetMode="External"/><Relationship Id="rId734" Type="http://schemas.openxmlformats.org/officeDocument/2006/relationships/hyperlink" Target="consultantplus://offline/ref=6FDB5C170443E480E8C3B51873D0ED1A8A67EE61748A81ACC0CF67E416kCH" TargetMode="External"/><Relationship Id="rId941" Type="http://schemas.openxmlformats.org/officeDocument/2006/relationships/hyperlink" Target="consultantplus://offline/ref=6FDB5C170443E480E8C3B51873D0ED1A8A67EB617682DCA6C8966BE66B56E7AABD359588E2F015F81Ak5H" TargetMode="External"/><Relationship Id="rId1157" Type="http://schemas.openxmlformats.org/officeDocument/2006/relationships/hyperlink" Target="consultantplus://offline/ref=6FDB5C170443E480E8C3B51873D0ED1A8F61EA66798A81ACC0CF67E416kCH" TargetMode="External"/><Relationship Id="rId1364" Type="http://schemas.openxmlformats.org/officeDocument/2006/relationships/hyperlink" Target="consultantplus://offline/ref=6FDB5C170443E480E8C3B51873D0ED1A8A65EF617283DCA6C8966BE66B56E7AABD359588E2F017F31Ak3H" TargetMode="External"/><Relationship Id="rId1571" Type="http://schemas.openxmlformats.org/officeDocument/2006/relationships/hyperlink" Target="consultantplus://offline/ref=6FDB5C170443E480E8C3B51873D0ED1A8962EA617687DCA6C8966BE66B56E7AABD359588E2F017F01AkFH" TargetMode="External"/><Relationship Id="rId70" Type="http://schemas.openxmlformats.org/officeDocument/2006/relationships/hyperlink" Target="consultantplus://offline/ref=6FDB5C170443E480E8C3B51873D0ED1A8962E5667486DCA6C8966BE66B56E7AABD35958CE4F411kFH" TargetMode="External"/><Relationship Id="rId166" Type="http://schemas.openxmlformats.org/officeDocument/2006/relationships/hyperlink" Target="consultantplus://offline/ref=6FDB5C170443E480E8C3B51873D0ED1A8A61E5617585DCA6C8966BE66B56E7AABD359588E2F017F11Ak0H" TargetMode="External"/><Relationship Id="rId373" Type="http://schemas.openxmlformats.org/officeDocument/2006/relationships/hyperlink" Target="consultantplus://offline/ref=6FDB5C170443E480E8C3B51873D0ED1A8A62E5677585DCA6C8966BE66B56E7AABD359588E2F017F21Ak5H" TargetMode="External"/><Relationship Id="rId580" Type="http://schemas.openxmlformats.org/officeDocument/2006/relationships/hyperlink" Target="consultantplus://offline/ref=6FDB5C170443E480E8C3B51873D0ED1A8D6BEF67738A81ACC0CF67E46C59B8BDBA7C9989E2F0131Fk4H" TargetMode="External"/><Relationship Id="rId801" Type="http://schemas.openxmlformats.org/officeDocument/2006/relationships/hyperlink" Target="consultantplus://offline/ref=6FDB5C170443E480E8C3B51873D0ED1A8A65EF617583DCA6C8966BE66B56E7AABD359588E2F01EF21Ak3H" TargetMode="External"/><Relationship Id="rId1017" Type="http://schemas.openxmlformats.org/officeDocument/2006/relationships/hyperlink" Target="consultantplus://offline/ref=6FDB5C170443E480E8C3B51873D0ED1A8A6BEC637683DCA6C8966BE66B56E7AABD359588E2F116F11AkEH" TargetMode="External"/><Relationship Id="rId1224" Type="http://schemas.openxmlformats.org/officeDocument/2006/relationships/hyperlink" Target="consultantplus://offline/ref=6FDB5C170443E480E8C3B51873D0ED1A8A65EF617583DCA6C8966BE66B56E7AABD359588E2F114F21Ak0H" TargetMode="External"/><Relationship Id="rId1431" Type="http://schemas.openxmlformats.org/officeDocument/2006/relationships/hyperlink" Target="consultantplus://offline/ref=6FDB5C170443E480E8C3B51873D0ED1A8A6AEB6D7984DCA6C8966BE66B56E7AABD359588E2F017F21AkEH" TargetMode="External"/><Relationship Id="rId1669" Type="http://schemas.openxmlformats.org/officeDocument/2006/relationships/hyperlink" Target="consultantplus://offline/ref=6FDB5C170443E480E8C3B51873D0ED1A8A65EF617583DCA6C8966BE66B56E7AABD359588E2F112F61AkFH" TargetMode="External"/><Relationship Id="rId1" Type="http://schemas.openxmlformats.org/officeDocument/2006/relationships/styles" Target="styles.xml"/><Relationship Id="rId233" Type="http://schemas.openxmlformats.org/officeDocument/2006/relationships/hyperlink" Target="consultantplus://offline/ref=6FDB5C170443E480E8C3B51873D0ED1A8A65EF617583DCA6C8966BE66B56E7AABD359588E2F014F91Ak3H" TargetMode="External"/><Relationship Id="rId440" Type="http://schemas.openxmlformats.org/officeDocument/2006/relationships/hyperlink" Target="consultantplus://offline/ref=6FDB5C170443E480E8C3B51873D0ED1A8A67EB617682DCA6C8966BE66B56E7AABD359588E2F015F31Ak2H" TargetMode="External"/><Relationship Id="rId678" Type="http://schemas.openxmlformats.org/officeDocument/2006/relationships/hyperlink" Target="consultantplus://offline/ref=6FDB5C170443E480E8C3B51873D0ED1A8962EC617083DCA6C8966BE66B56E7AABD359588E2F114F51Ak1H" TargetMode="External"/><Relationship Id="rId885" Type="http://schemas.openxmlformats.org/officeDocument/2006/relationships/hyperlink" Target="consultantplus://offline/ref=6FDB5C170443E480E8C3B51873D0ED1A8A65EF617583DCA6C8966BE66B56E7AABD359588E2F01EF81AkFH" TargetMode="External"/><Relationship Id="rId1070" Type="http://schemas.openxmlformats.org/officeDocument/2006/relationships/hyperlink" Target="consultantplus://offline/ref=6FDB5C170443E480E8C3B51873D0ED1A8964EE66788A81ACC0CF67E46C59B8BDBA7C9989E2F0171Fk9H" TargetMode="External"/><Relationship Id="rId1529" Type="http://schemas.openxmlformats.org/officeDocument/2006/relationships/hyperlink" Target="consultantplus://offline/ref=6FDB5C170443E480E8C3B51873D0ED1A8A65EF617583DCA6C8966BE66B56E7AABD359588E2F113F51Ak2H" TargetMode="External"/><Relationship Id="rId1736" Type="http://schemas.openxmlformats.org/officeDocument/2006/relationships/hyperlink" Target="consultantplus://offline/ref=6FDB5C170443E480E8C3B51873D0ED1A896AEA617BD78BA499C365E36306AFBAF3709889E3F411k2H" TargetMode="External"/><Relationship Id="rId28" Type="http://schemas.openxmlformats.org/officeDocument/2006/relationships/hyperlink" Target="consultantplus://offline/ref=6FDB5C170443E480E8C3B51873D0ED1A8A65EF617583DCA6C8966BE66B56E7AABD359588E2F017F41Ak1H" TargetMode="External"/><Relationship Id="rId300" Type="http://schemas.openxmlformats.org/officeDocument/2006/relationships/hyperlink" Target="consultantplus://offline/ref=6FDB5C170443E480E8C3B51873D0ED1A8A6BEA667685DCA6C8966BE66B56E7AABD359588E2F01EF01Ak5H" TargetMode="External"/><Relationship Id="rId538" Type="http://schemas.openxmlformats.org/officeDocument/2006/relationships/hyperlink" Target="consultantplus://offline/ref=6FDB5C170443E480E8C3B51873D0ED1A8A6BEA667685DCA6C8966BE66B56E7AABD359588E2F01EF01AkEH" TargetMode="External"/><Relationship Id="rId745" Type="http://schemas.openxmlformats.org/officeDocument/2006/relationships/hyperlink" Target="consultantplus://offline/ref=6FDB5C170443E480E8C3B51873D0ED1A8A65EF617583DCA6C8966BE66B56E7AABD359588E2F01EF01Ak6H" TargetMode="External"/><Relationship Id="rId952" Type="http://schemas.openxmlformats.org/officeDocument/2006/relationships/hyperlink" Target="consultantplus://offline/ref=6FDB5C170443E480E8C3B51873D0ED1A8A6BEC637683DCA6C8966BE66B56E7AABD359588E2F117F91AkEH" TargetMode="External"/><Relationship Id="rId1168" Type="http://schemas.openxmlformats.org/officeDocument/2006/relationships/hyperlink" Target="consultantplus://offline/ref=6FDB5C170443E480E8C3B51873D0ED1A8A65EF617583DCA6C8966BE66B56E7AABD359588E2F115F61AkEH" TargetMode="External"/><Relationship Id="rId1375" Type="http://schemas.openxmlformats.org/officeDocument/2006/relationships/hyperlink" Target="consultantplus://offline/ref=6FDB5C170443E480E8C3B51873D0ED1A8A6AEE677785DCA6C8966BE66B56E7AABD359588E2F012F11Ak5H" TargetMode="External"/><Relationship Id="rId1582" Type="http://schemas.openxmlformats.org/officeDocument/2006/relationships/hyperlink" Target="consultantplus://offline/ref=6FDB5C170443E480E8C3B51873D0ED1A8A65EF617583DCA6C8966BE66B56E7AABD359588E2F113F81Ak2H" TargetMode="External"/><Relationship Id="rId81" Type="http://schemas.openxmlformats.org/officeDocument/2006/relationships/hyperlink" Target="consultantplus://offline/ref=6FDB5C170443E480E8C3B51873D0ED1A8A6BEA667087DCA6C8966BE66B15k6H" TargetMode="External"/><Relationship Id="rId177" Type="http://schemas.openxmlformats.org/officeDocument/2006/relationships/hyperlink" Target="consultantplus://offline/ref=6FDB5C170443E480E8C3B51873D0ED1A8A6AE4617883DCA6C8966BE66B56E7AABD359588E2F017F21Ak2H" TargetMode="External"/><Relationship Id="rId384" Type="http://schemas.openxmlformats.org/officeDocument/2006/relationships/hyperlink" Target="consultantplus://offline/ref=6FDB5C170443E480E8C3B51873D0ED1A896AEA617BD78BA499C365E36306AFBAF3709889E2F911kFH" TargetMode="External"/><Relationship Id="rId591" Type="http://schemas.openxmlformats.org/officeDocument/2006/relationships/hyperlink" Target="consultantplus://offline/ref=6FDB5C170443E480E8C3B51873D0ED1A8962ED637284DCA6C8966BE66B56E7AABD359588E2F017F11Ak7H" TargetMode="External"/><Relationship Id="rId605" Type="http://schemas.openxmlformats.org/officeDocument/2006/relationships/hyperlink" Target="consultantplus://offline/ref=6FDB5C170443E480E8C3B51873D0ED1A8A65EF617583DCA6C8966BE66B56E7AABD359588E2F010F81Ak3H" TargetMode="External"/><Relationship Id="rId812" Type="http://schemas.openxmlformats.org/officeDocument/2006/relationships/hyperlink" Target="consultantplus://offline/ref=6FDB5C170443E480E8C3B51873D0ED1A8A67EB617682DCA6C8966BE66B56E7AABD359588E2F015F51Ak7H" TargetMode="External"/><Relationship Id="rId1028" Type="http://schemas.openxmlformats.org/officeDocument/2006/relationships/hyperlink" Target="consultantplus://offline/ref=6FDB5C170443E480E8C3B51873D0ED1A8A61ED617089DCA6C8966BE66B56E7AABD359588E2F017F01AkFH" TargetMode="External"/><Relationship Id="rId1235" Type="http://schemas.openxmlformats.org/officeDocument/2006/relationships/hyperlink" Target="consultantplus://offline/ref=6FDB5C170443E480E8C3B51873D0ED1A8962ED637786DCA6C8966BE66B56E7AABD359588E2F512F91Ak1H" TargetMode="External"/><Relationship Id="rId1442" Type="http://schemas.openxmlformats.org/officeDocument/2006/relationships/hyperlink" Target="consultantplus://offline/ref=6FDB5C170443E480E8C3B51873D0ED1A8A6AE4617980DCA6C8966BE66B56E7AABD359588E2F017F11Ak7H" TargetMode="External"/><Relationship Id="rId244" Type="http://schemas.openxmlformats.org/officeDocument/2006/relationships/hyperlink" Target="consultantplus://offline/ref=6FDB5C170443E480E8C3B51873D0ED1A8A6AEC6C7287DCA6C8966BE66B56E7AABD359588E2F017F01AkEH" TargetMode="External"/><Relationship Id="rId689" Type="http://schemas.openxmlformats.org/officeDocument/2006/relationships/hyperlink" Target="consultantplus://offline/ref=6FDB5C170443E480E8C3B51873D0ED1A8962EC617083DCA6C8966BE66B56E7AABD359588E2F114F71Ak4H" TargetMode="External"/><Relationship Id="rId896" Type="http://schemas.openxmlformats.org/officeDocument/2006/relationships/hyperlink" Target="consultantplus://offline/ref=6FDB5C170443E480E8C3B51873D0ED1A8A6BEC637683DCA6C8966BE66B56E7AABD359588E2F117F91Ak5H" TargetMode="External"/><Relationship Id="rId1081" Type="http://schemas.openxmlformats.org/officeDocument/2006/relationships/hyperlink" Target="consultantplus://offline/ref=6FDB5C170443E480E8C3B51873D0ED1A8A64E8647687DCA6C8966BE66B15k6H" TargetMode="External"/><Relationship Id="rId1302" Type="http://schemas.openxmlformats.org/officeDocument/2006/relationships/hyperlink" Target="consultantplus://offline/ref=6FDB5C170443E480E8C3B51873D0ED1A8A6BEA667685DCA6C8966BE66B56E7AABD359588E2F01EF41Ak6H" TargetMode="External"/><Relationship Id="rId1747" Type="http://schemas.openxmlformats.org/officeDocument/2006/relationships/hyperlink" Target="consultantplus://offline/ref=6FDB5C170443E480E8C3B51873D0ED1A8A65EF617583DCA6C8966BE66B56E7AABD359588E2F111F71AkEH" TargetMode="External"/><Relationship Id="rId39" Type="http://schemas.openxmlformats.org/officeDocument/2006/relationships/hyperlink" Target="consultantplus://offline/ref=6FDB5C170443E480E8C3B51873D0ED1A8A65EF617583DCA6C8966BE66B56E7AABD359588E2F017F51Ak5H" TargetMode="External"/><Relationship Id="rId451" Type="http://schemas.openxmlformats.org/officeDocument/2006/relationships/hyperlink" Target="consultantplus://offline/ref=6FDB5C170443E480E8C3B51873D0ED1A8A65EF617583DCA6C8966BE66B56E7AABD359588E2F011F31Ak1H" TargetMode="External"/><Relationship Id="rId549" Type="http://schemas.openxmlformats.org/officeDocument/2006/relationships/hyperlink" Target="consultantplus://offline/ref=6FDB5C170443E480E8C3B51873D0ED1A8962ED627381DCA6C8966BE66B56E7AABD359588E2F017F31Ak5H" TargetMode="External"/><Relationship Id="rId756" Type="http://schemas.openxmlformats.org/officeDocument/2006/relationships/hyperlink" Target="consultantplus://offline/ref=6FDB5C170443E480E8C3B51873D0ED1A8962E5667486DCA6C8966BE66B56E7AABD359588E2F015F61Ak0H" TargetMode="External"/><Relationship Id="rId1179" Type="http://schemas.openxmlformats.org/officeDocument/2006/relationships/hyperlink" Target="consultantplus://offline/ref=6FDB5C170443E480E8C3B51873D0ED1A8A65EF617583DCA6C8966BE66B56E7AABD359588E2F115F81Ak5H" TargetMode="External"/><Relationship Id="rId1386" Type="http://schemas.openxmlformats.org/officeDocument/2006/relationships/hyperlink" Target="consultantplus://offline/ref=6FDB5C170443E480E8C3B51873D0ED1A8C67EC63768A81ACC0CF67E46C59B8BDBA7C9989E2F0161Fk9H" TargetMode="External"/><Relationship Id="rId1593" Type="http://schemas.openxmlformats.org/officeDocument/2006/relationships/hyperlink" Target="consultantplus://offline/ref=6FDB5C170443E480E8C3B51873D0ED1A8A6BEC637683DCA6C8966BE66B56E7AABD359588E2F116F71Ak3H" TargetMode="External"/><Relationship Id="rId1607" Type="http://schemas.openxmlformats.org/officeDocument/2006/relationships/hyperlink" Target="consultantplus://offline/ref=6FDB5C170443E480E8C3B51873D0ED1A8A6BEC637683DCA6C8966BE66B56E7AABD359588E2F116F81AkEH" TargetMode="External"/><Relationship Id="rId104" Type="http://schemas.openxmlformats.org/officeDocument/2006/relationships/hyperlink" Target="consultantplus://offline/ref=6FDB5C170443E480E8C3B51873D0ED1A8A65EF617583DCA6C8966BE66B56E7AABD359588E2F016F61Ak4H" TargetMode="External"/><Relationship Id="rId188" Type="http://schemas.openxmlformats.org/officeDocument/2006/relationships/hyperlink" Target="consultantplus://offline/ref=6FDB5C170443E480E8C3B51873D0ED1A8A65EF617583DCA6C8966BE66B56E7AABD359588E2F014F01Ak3H" TargetMode="External"/><Relationship Id="rId311" Type="http://schemas.openxmlformats.org/officeDocument/2006/relationships/hyperlink" Target="consultantplus://offline/ref=6FDB5C170443E480E8C3B51873D0ED1A8A65EF617583DCA6C8966BE66B56E7AABD359588E2F013F91Ak0H" TargetMode="External"/><Relationship Id="rId395" Type="http://schemas.openxmlformats.org/officeDocument/2006/relationships/hyperlink" Target="consultantplus://offline/ref=6FDB5C170443E480E8C3B51873D0ED1A8A65E5637488DCA6C8966BE66B56E7AABD359588E2F014F31Ak3H" TargetMode="External"/><Relationship Id="rId409" Type="http://schemas.openxmlformats.org/officeDocument/2006/relationships/hyperlink" Target="consultantplus://offline/ref=6FDB5C170443E480E8C3B51873D0ED1A8A65EF617583DCA6C8966BE66B56E7AABD359588E2F012F81Ak3H" TargetMode="External"/><Relationship Id="rId963" Type="http://schemas.openxmlformats.org/officeDocument/2006/relationships/hyperlink" Target="consultantplus://offline/ref=6FDB5C170443E480E8C3B51873D0ED1A8365EF6D798A81ACC0CF67E46C59B8BDBA7C9989E6F2121Fk7H" TargetMode="External"/><Relationship Id="rId1039" Type="http://schemas.openxmlformats.org/officeDocument/2006/relationships/hyperlink" Target="consultantplus://offline/ref=6FDB5C170443E480E8C3B51873D0ED1A8A6BEC637683DCA6C8966BE66B56E7AABD359588E2F116F21Ak7H" TargetMode="External"/><Relationship Id="rId1246" Type="http://schemas.openxmlformats.org/officeDocument/2006/relationships/hyperlink" Target="consultantplus://offline/ref=6FDB5C170443E480E8C3B51873D0ED1A8962ED637786DCA6C8966BE66B56E7AABD359588E2F511F01Ak4H" TargetMode="External"/><Relationship Id="rId92" Type="http://schemas.openxmlformats.org/officeDocument/2006/relationships/hyperlink" Target="consultantplus://offline/ref=6FDB5C170443E480E8C3B51873D0ED1A8A65EF617583DCA6C8966BE66B56E7AABD359588E2F016F31Ak0H" TargetMode="External"/><Relationship Id="rId616" Type="http://schemas.openxmlformats.org/officeDocument/2006/relationships/hyperlink" Target="consultantplus://offline/ref=6FDB5C170443E480E8C3B51873D0ED1A8A65EF617583DCA6C8966BE66B56E7AABD359588E2F01FF01Ak2H" TargetMode="External"/><Relationship Id="rId823" Type="http://schemas.openxmlformats.org/officeDocument/2006/relationships/hyperlink" Target="consultantplus://offline/ref=6FDB5C170443E480E8C3B51873D0ED1A8A67EB617682DCA6C8966BE66B56E7AABD359588E2F015F51Ak1H" TargetMode="External"/><Relationship Id="rId1453" Type="http://schemas.openxmlformats.org/officeDocument/2006/relationships/hyperlink" Target="consultantplus://offline/ref=6FDB5C170443E480E8C3B51873D0ED1A8A64EC667180DCA6C8966BE66B56E7AABD359588E2F017F31Ak6H" TargetMode="External"/><Relationship Id="rId1660" Type="http://schemas.openxmlformats.org/officeDocument/2006/relationships/hyperlink" Target="consultantplus://offline/ref=6FDB5C170443E480E8C3B51873D0ED1A8962ED6C7886DCA6C8966BE66B56E7AABD359588E2F012F61Ak0H" TargetMode="External"/><Relationship Id="rId1758" Type="http://schemas.openxmlformats.org/officeDocument/2006/relationships/hyperlink" Target="consultantplus://offline/ref=6FDB5C170443E480E8C3B51873D0ED1A8A60EF647084DCA6C8966BE66B56E7AABD359588E2F017F71Ak7H" TargetMode="External"/><Relationship Id="rId255" Type="http://schemas.openxmlformats.org/officeDocument/2006/relationships/hyperlink" Target="consultantplus://offline/ref=6FDB5C170443E480E8C3B51873D0ED1A8962EB627984DCA6C8966BE66B56E7AABD359588E2F017F21Ak4H" TargetMode="External"/><Relationship Id="rId462" Type="http://schemas.openxmlformats.org/officeDocument/2006/relationships/hyperlink" Target="consultantplus://offline/ref=6FDB5C170443E480E8C3B51873D0ED1A8A65EF617583DCA6C8966BE66B56E7AABD359588E2F011F41Ak5H" TargetMode="External"/><Relationship Id="rId1092" Type="http://schemas.openxmlformats.org/officeDocument/2006/relationships/hyperlink" Target="consultantplus://offline/ref=6FDB5C170443E480E8C3B51873D0ED1A8A65EF617583DCA6C8966BE66B56E7AABD359588E2F115F11Ak0H" TargetMode="External"/><Relationship Id="rId1106" Type="http://schemas.openxmlformats.org/officeDocument/2006/relationships/hyperlink" Target="consultantplus://offline/ref=6FDB5C170443E480E8C3B51873D0ED1A8A6BE96D7784DCA6C8966BE66B56E7AABD359588E2F110F31Ak7H" TargetMode="External"/><Relationship Id="rId1313" Type="http://schemas.openxmlformats.org/officeDocument/2006/relationships/hyperlink" Target="consultantplus://offline/ref=6FDB5C170443E480E8C3B51873D0ED1A8962EC677388DCA6C8966BE66B56E7AABD359588E2F011F41Ak1H" TargetMode="External"/><Relationship Id="rId1397" Type="http://schemas.openxmlformats.org/officeDocument/2006/relationships/hyperlink" Target="consultantplus://offline/ref=6FDB5C170443E480E8C3B51873D0ED1A8A6BEA667685DCA6C8966BE66B56E7AABD359588E2F01EF41Ak3H" TargetMode="External"/><Relationship Id="rId1520" Type="http://schemas.openxmlformats.org/officeDocument/2006/relationships/hyperlink" Target="consultantplus://offline/ref=6FDB5C170443E480E8C3B51873D0ED1A8A65EF617583DCA6C8966BE66B56E7AABD359588E2F113F41AkEH" TargetMode="External"/><Relationship Id="rId115" Type="http://schemas.openxmlformats.org/officeDocument/2006/relationships/hyperlink" Target="consultantplus://offline/ref=6FDB5C170443E480E8C3B51873D0ED1A8962ED637388DCA6C8966BE66B56E7AABD359588E2F016F91Ak3H" TargetMode="External"/><Relationship Id="rId322" Type="http://schemas.openxmlformats.org/officeDocument/2006/relationships/hyperlink" Target="consultantplus://offline/ref=6FDB5C170443E480E8C3B51873D0ED1A8A65EF617583DCA6C8966BE66B56E7AABD359588E2F012F11Ak6H" TargetMode="External"/><Relationship Id="rId767" Type="http://schemas.openxmlformats.org/officeDocument/2006/relationships/hyperlink" Target="consultantplus://offline/ref=6FDB5C170443E480E8C3B51873D0ED1A8A65E56C7685DCA6C8966BE66B56E7AABD359588E2F017F11Ak5H" TargetMode="External"/><Relationship Id="rId974" Type="http://schemas.openxmlformats.org/officeDocument/2006/relationships/hyperlink" Target="consultantplus://offline/ref=6FDB5C170443E480E8C3B51873D0ED1A8A67EB617682DCA6C8966BE66B56E7AABD359588E2F015F81AkFH" TargetMode="External"/><Relationship Id="rId1618" Type="http://schemas.openxmlformats.org/officeDocument/2006/relationships/hyperlink" Target="consultantplus://offline/ref=6FDB5C170443E480E8C3B51873D0ED1A8A65EF617583DCA6C8966BE66B56E7AABD359588E2F112F11Ak7H" TargetMode="External"/><Relationship Id="rId199" Type="http://schemas.openxmlformats.org/officeDocument/2006/relationships/hyperlink" Target="consultantplus://offline/ref=6FDB5C170443E480E8C3B51873D0ED1A8A67E4617789DCA6C8966BE66B56E7AABD359588E2F017F31AkEH" TargetMode="External"/><Relationship Id="rId627" Type="http://schemas.openxmlformats.org/officeDocument/2006/relationships/hyperlink" Target="consultantplus://offline/ref=6FDB5C170443E480E8C3B51873D0ED1A8A65EF617583DCA6C8966BE66B56E7AABD359588E2F01FF11AkEH" TargetMode="External"/><Relationship Id="rId834" Type="http://schemas.openxmlformats.org/officeDocument/2006/relationships/hyperlink" Target="consultantplus://offline/ref=6FDB5C170443E480E8C3B51873D0ED1A8A64EB637387DCA6C8966BE66B56E7AABD359588E2F017F01AkFH" TargetMode="External"/><Relationship Id="rId1257" Type="http://schemas.openxmlformats.org/officeDocument/2006/relationships/hyperlink" Target="consultantplus://offline/ref=6FDB5C170443E480E8C3B51873D0ED1A8962EF66728A81ACC0CF67E46C59B8BDBA7C9989E2F0171Fk8H" TargetMode="External"/><Relationship Id="rId1464" Type="http://schemas.openxmlformats.org/officeDocument/2006/relationships/hyperlink" Target="consultantplus://offline/ref=6FDB5C170443E480E8C3B51873D0ED1A8A66EA667384DCA6C8966BE66B56E7AABD359588E2F017F01AkEH" TargetMode="External"/><Relationship Id="rId1671" Type="http://schemas.openxmlformats.org/officeDocument/2006/relationships/hyperlink" Target="consultantplus://offline/ref=6FDB5C170443E480E8C3B51873D0ED1A8A65EF617583DCA6C8966BE66B56E7AABD359588E2F112F71Ak4H" TargetMode="External"/><Relationship Id="rId266" Type="http://schemas.openxmlformats.org/officeDocument/2006/relationships/hyperlink" Target="consultantplus://offline/ref=6FDB5C170443E480E8C3B51873D0ED1A8A65EF617583DCA6C8966BE66B56E7AABD359588E2F013F01Ak0H" TargetMode="External"/><Relationship Id="rId473" Type="http://schemas.openxmlformats.org/officeDocument/2006/relationships/hyperlink" Target="consultantplus://offline/ref=6FDB5C170443E480E8C3B51873D0ED1A8A6BEA607985DCA6C8966BE66B56E7AABD359588E2F016F71Ak4H" TargetMode="External"/><Relationship Id="rId680" Type="http://schemas.openxmlformats.org/officeDocument/2006/relationships/hyperlink" Target="consultantplus://offline/ref=6FDB5C170443E480E8C3B51873D0ED1A8962EC617083DCA6C8966BE66B56E7AABD359588E2F114F61Ak6H" TargetMode="External"/><Relationship Id="rId901" Type="http://schemas.openxmlformats.org/officeDocument/2006/relationships/hyperlink" Target="consultantplus://offline/ref=6FDB5C170443E480E8C3B51873D0ED1A8A65EF617583DCA6C8966BE66B56E7AABD359588E2F117F01Ak4H" TargetMode="External"/><Relationship Id="rId1117" Type="http://schemas.openxmlformats.org/officeDocument/2006/relationships/hyperlink" Target="consultantplus://offline/ref=6FDB5C170443E480E8C3B51873D0ED1A8A65EF617583DCA6C8966BE66B56E7AABD359588E2F115F31Ak2H" TargetMode="External"/><Relationship Id="rId1324" Type="http://schemas.openxmlformats.org/officeDocument/2006/relationships/hyperlink" Target="consultantplus://offline/ref=6FDB5C170443E480E8C3B51873D0ED1A8A65EF617283DCA6C8966BE66B56E7AABD359588E2F017F11AkFH" TargetMode="External"/><Relationship Id="rId1531" Type="http://schemas.openxmlformats.org/officeDocument/2006/relationships/hyperlink" Target="consultantplus://offline/ref=6FDB5C170443E480E8C3B51873D0ED1A8A65EF617583DCA6C8966BE66B56E7AABD359588E2F113F51Ak3H" TargetMode="External"/><Relationship Id="rId1769" Type="http://schemas.openxmlformats.org/officeDocument/2006/relationships/hyperlink" Target="consultantplus://offline/ref=6FDB5C170443E480E8C3B51873D0ED1A8A60EF647084DCA6C8966BE66B56E7AABD359588E2F017F71Ak1H" TargetMode="External"/><Relationship Id="rId30" Type="http://schemas.openxmlformats.org/officeDocument/2006/relationships/hyperlink" Target="consultantplus://offline/ref=6FDB5C170443E480E8C3B51873D0ED1A8A6BEC637683DCA6C8966BE66B56E7AABD359588E2F117F71AkFH" TargetMode="External"/><Relationship Id="rId126" Type="http://schemas.openxmlformats.org/officeDocument/2006/relationships/hyperlink" Target="consultantplus://offline/ref=6FDB5C170443E480E8C3B51873D0ED1A8A6AE4617883DCA6C8966BE66B56E7AABD359588E2F017F11Ak0H" TargetMode="External"/><Relationship Id="rId333" Type="http://schemas.openxmlformats.org/officeDocument/2006/relationships/hyperlink" Target="consultantplus://offline/ref=6FDB5C170443E480E8C3B51873D0ED1A8A6AE4677687DCA6C8966BE66B56E7AABD359588E2F014F31AkFH" TargetMode="External"/><Relationship Id="rId540" Type="http://schemas.openxmlformats.org/officeDocument/2006/relationships/hyperlink" Target="consultantplus://offline/ref=6FDB5C170443E480E8C3B51873D0ED1A8F65EF63748A81ACC0CF67E46C59B8BDBA7C9989E2F0171Fk3H" TargetMode="External"/><Relationship Id="rId778" Type="http://schemas.openxmlformats.org/officeDocument/2006/relationships/hyperlink" Target="consultantplus://offline/ref=6FDB5C170443E480E8C3B51873D0ED1A8962EC617083DCA6C8966BE66B56E7AABD359588E2F114F91Ak7H" TargetMode="External"/><Relationship Id="rId985" Type="http://schemas.openxmlformats.org/officeDocument/2006/relationships/hyperlink" Target="consultantplus://offline/ref=6FDB5C170443E480E8C3B51873D0ED1A8A63EB6D7788DCA6C8966BE66B56E7AABD359588E2F017F11Ak5H" TargetMode="External"/><Relationship Id="rId1170" Type="http://schemas.openxmlformats.org/officeDocument/2006/relationships/hyperlink" Target="consultantplus://offline/ref=6FDB5C170443E480E8C3B51873D0ED1A8A65EF617583DCA6C8966BE66B56E7AABD359588E2F115F71Ak7H" TargetMode="External"/><Relationship Id="rId1629" Type="http://schemas.openxmlformats.org/officeDocument/2006/relationships/hyperlink" Target="consultantplus://offline/ref=6FDB5C170443E480E8C3B51873D0ED1A8A65EF617583DCA6C8966BE66B56E7AABD359588E2F112F21Ak7H" TargetMode="External"/><Relationship Id="rId638" Type="http://schemas.openxmlformats.org/officeDocument/2006/relationships/hyperlink" Target="consultantplus://offline/ref=6FDB5C170443E480E8C3B51873D0ED1A8A65EF617583DCA6C8966BE66B56E7AABD359588E2F01FF21Ak2H" TargetMode="External"/><Relationship Id="rId845" Type="http://schemas.openxmlformats.org/officeDocument/2006/relationships/hyperlink" Target="consultantplus://offline/ref=6FDB5C170443E480E8C3B51873D0ED1A8A6BEA607985DCA6C8966BE66B56E7AABD359588E2F017F71Ak6H" TargetMode="External"/><Relationship Id="rId1030" Type="http://schemas.openxmlformats.org/officeDocument/2006/relationships/hyperlink" Target="consultantplus://offline/ref=6FDB5C170443E480E8C3B51873D0ED1A8A65EA617889DCA6C8966BE66B56E7AABD359588E2F017F31AkFH" TargetMode="External"/><Relationship Id="rId1268" Type="http://schemas.openxmlformats.org/officeDocument/2006/relationships/hyperlink" Target="consultantplus://offline/ref=6FDB5C170443E480E8C3B51873D0ED1A8A64EC667183DCA6C8966BE66B56E7AABD359588E2F017F11AkFH" TargetMode="External"/><Relationship Id="rId1475" Type="http://schemas.openxmlformats.org/officeDocument/2006/relationships/hyperlink" Target="consultantplus://offline/ref=6FDB5C170443E480E8C3B51873D0ED1A8962ED6C7580DCA6C8966BE66B56E7AABD359588E2F012F31AkEH" TargetMode="External"/><Relationship Id="rId1682" Type="http://schemas.openxmlformats.org/officeDocument/2006/relationships/hyperlink" Target="consultantplus://offline/ref=6FDB5C170443E480E8C3B51873D0ED1A8962ED627381DCA6C8966BE66B56E7AABD359588E2F017F41Ak2H" TargetMode="External"/><Relationship Id="rId277" Type="http://schemas.openxmlformats.org/officeDocument/2006/relationships/hyperlink" Target="consultantplus://offline/ref=6FDB5C170443E480E8C3B51873D0ED1A8A65EF617583DCA6C8966BE66B56E7AABD359588E2F013F11Ak2H" TargetMode="External"/><Relationship Id="rId400" Type="http://schemas.openxmlformats.org/officeDocument/2006/relationships/hyperlink" Target="consultantplus://offline/ref=6FDB5C170443E480E8C3B51873D0ED1A8A65EF617583DCA6C8966BE66B56E7AABD359588E2F012F71Ak1H" TargetMode="External"/><Relationship Id="rId484" Type="http://schemas.openxmlformats.org/officeDocument/2006/relationships/hyperlink" Target="consultantplus://offline/ref=6FDB5C170443E480E8C3B51873D0ED1A8A65EF617583DCA6C8966BE66B56E7AABD359588E2F011F71Ak3H" TargetMode="External"/><Relationship Id="rId705" Type="http://schemas.openxmlformats.org/officeDocument/2006/relationships/hyperlink" Target="consultantplus://offline/ref=6FDB5C170443E480E8C3B51873D0ED1A8A65EF617583DCA6C8966BE66B56E7AABD359588E2F01FF71Ak7H" TargetMode="External"/><Relationship Id="rId1128" Type="http://schemas.openxmlformats.org/officeDocument/2006/relationships/hyperlink" Target="consultantplus://offline/ref=6FDB5C170443E480E8C3B51873D0ED1A8962EC617083DCA6C8966BE66B56E7AABD359588E2F113F11Ak3H" TargetMode="External"/><Relationship Id="rId1335" Type="http://schemas.openxmlformats.org/officeDocument/2006/relationships/hyperlink" Target="consultantplus://offline/ref=6FDB5C170443E480E8C3B51873D0ED1A8A65EF617283DCA6C8966BE66B56E7AABD359588E2F017F21Ak1H" TargetMode="External"/><Relationship Id="rId1542" Type="http://schemas.openxmlformats.org/officeDocument/2006/relationships/hyperlink" Target="consultantplus://offline/ref=6FDB5C170443E480E8C3B51873D0ED1A8A65EF617583DCA6C8966BE66B56E7AABD359588E2F113F61Ak4H" TargetMode="External"/><Relationship Id="rId137" Type="http://schemas.openxmlformats.org/officeDocument/2006/relationships/hyperlink" Target="consultantplus://offline/ref=6FDB5C170443E480E8C3B51873D0ED1A8A65EF617583DCA6C8966BE66B56E7AABD359588E2F015F11Ak0H" TargetMode="External"/><Relationship Id="rId344" Type="http://schemas.openxmlformats.org/officeDocument/2006/relationships/hyperlink" Target="consultantplus://offline/ref=6FDB5C170443E480E8C3B51873D0ED1A8A65EF617583DCA6C8966BE66B56E7AABD359588E2F012F21Ak2H" TargetMode="External"/><Relationship Id="rId691" Type="http://schemas.openxmlformats.org/officeDocument/2006/relationships/hyperlink" Target="consultantplus://offline/ref=6FDB5C170443E480E8C3B51873D0ED1A8A67EC6C798A81ACC0CF67E46C59B8BDBA7C9989E2F0171Fk2H" TargetMode="External"/><Relationship Id="rId789" Type="http://schemas.openxmlformats.org/officeDocument/2006/relationships/hyperlink" Target="consultantplus://offline/ref=6FDB5C170443E480E8C3B51873D0ED1A8962EC617083DCA6C8966BE66B56E7AABD359588E2F114F91Ak0H" TargetMode="External"/><Relationship Id="rId912" Type="http://schemas.openxmlformats.org/officeDocument/2006/relationships/hyperlink" Target="consultantplus://offline/ref=6FDB5C170443E480E8C3B51873D0ED1A8A65EF617583DCA6C8966BE66B56E7AABD359588E2F117F01Ak0H" TargetMode="External"/><Relationship Id="rId996" Type="http://schemas.openxmlformats.org/officeDocument/2006/relationships/hyperlink" Target="consultantplus://offline/ref=6FDB5C170443E480E8C3B51873D0ED1A8A6BEC637683DCA6C8966BE66B56E7AABD359588E2F116F01Ak0H" TargetMode="External"/><Relationship Id="rId41" Type="http://schemas.openxmlformats.org/officeDocument/2006/relationships/hyperlink" Target="consultantplus://offline/ref=6FDB5C170443E480E8C3B51873D0ED1A8A65EF617583DCA6C8966BE66B56E7AABD359588E2F017F61Ak4H" TargetMode="External"/><Relationship Id="rId551" Type="http://schemas.openxmlformats.org/officeDocument/2006/relationships/hyperlink" Target="consultantplus://offline/ref=6FDB5C170443E480E8C3B51873D0ED1A8A65EF617583DCA6C8966BE66B56E7AABD359588E2F010F31Ak4H" TargetMode="External"/><Relationship Id="rId649" Type="http://schemas.openxmlformats.org/officeDocument/2006/relationships/hyperlink" Target="consultantplus://offline/ref=6FDB5C170443E480E8C3B51873D0ED1A8A65EF617583DCA6C8966BE66B56E7AABD359588E2F01FF31Ak6H" TargetMode="External"/><Relationship Id="rId856" Type="http://schemas.openxmlformats.org/officeDocument/2006/relationships/hyperlink" Target="consultantplus://offline/ref=6FDB5C170443E480E8C3B51873D0ED1A8A6BEC637683DCA6C8966BE66B56E7AABD359588E2F117F81AkEH" TargetMode="External"/><Relationship Id="rId1181" Type="http://schemas.openxmlformats.org/officeDocument/2006/relationships/hyperlink" Target="consultantplus://offline/ref=6FDB5C170443E480E8C3B51873D0ED1A8A65EF617583DCA6C8966BE66B56E7AABD359588E2F115F81Ak3H" TargetMode="External"/><Relationship Id="rId1279" Type="http://schemas.openxmlformats.org/officeDocument/2006/relationships/hyperlink" Target="consultantplus://offline/ref=6FDB5C170443E480E8C3B51873D0ED1A8A64EC667181DCA6C8966BE66B56E7AABD359588E2F017F61Ak4H" TargetMode="External"/><Relationship Id="rId1402" Type="http://schemas.openxmlformats.org/officeDocument/2006/relationships/hyperlink" Target="consultantplus://offline/ref=6FDB5C170443E480E8C3B51873D0ED1A8A60EB637386DCA6C8966BE66B56E7AABD359588E2F017F11AkEH" TargetMode="External"/><Relationship Id="rId1486" Type="http://schemas.openxmlformats.org/officeDocument/2006/relationships/hyperlink" Target="consultantplus://offline/ref=6FDB5C170443E480E8C3B51873D0ED1A8962ED637686DCA6C8966BE66B56E7AABD359588E2F017F11Ak2H" TargetMode="External"/><Relationship Id="rId1707" Type="http://schemas.openxmlformats.org/officeDocument/2006/relationships/hyperlink" Target="consultantplus://offline/ref=6FDB5C170443E480E8C3B51873D0ED1A8A65EF617583DCA6C8966BE66B56E7AABD359588E2F111F11Ak0H" TargetMode="External"/><Relationship Id="rId190" Type="http://schemas.openxmlformats.org/officeDocument/2006/relationships/hyperlink" Target="consultantplus://offline/ref=6FDB5C170443E480E8C3B51873D0ED1A8962EC617083DCA6C8966BE66B56E7AABD359588E2F114F11Ak7H" TargetMode="External"/><Relationship Id="rId204" Type="http://schemas.openxmlformats.org/officeDocument/2006/relationships/hyperlink" Target="consultantplus://offline/ref=6FDB5C170443E480E8C3B51873D0ED1A8A67EB617682DCA6C8966BE66B56E7AABD359588E2F015F11Ak4H" TargetMode="External"/><Relationship Id="rId288" Type="http://schemas.openxmlformats.org/officeDocument/2006/relationships/hyperlink" Target="consultantplus://offline/ref=6FDB5C170443E480E8C3B51873D0ED1A8A65EF617583DCA6C8966BE66B56E7AABD359588E2F013F31AkEH" TargetMode="External"/><Relationship Id="rId411" Type="http://schemas.openxmlformats.org/officeDocument/2006/relationships/hyperlink" Target="consultantplus://offline/ref=6FDB5C170443E480E8C3B51873D0ED1A8A65EF617583DCA6C8966BE66B56E7AABD359588E2F012F81Ak0H" TargetMode="External"/><Relationship Id="rId509" Type="http://schemas.openxmlformats.org/officeDocument/2006/relationships/hyperlink" Target="consultantplus://offline/ref=6FDB5C170443E480E8C3B51873D0ED1A8A6AE4677687DCA6C8966BE66B56E7AABD359588E2F014F61Ak4H" TargetMode="External"/><Relationship Id="rId1041" Type="http://schemas.openxmlformats.org/officeDocument/2006/relationships/hyperlink" Target="consultantplus://offline/ref=6FDB5C170443E480E8C3B51873D0ED1A8A64EE677682DCA6C8966BE66B56E7AABD359588E2F01EF11Ak7H" TargetMode="External"/><Relationship Id="rId1139" Type="http://schemas.openxmlformats.org/officeDocument/2006/relationships/hyperlink" Target="consultantplus://offline/ref=6FDB5C170443E480E8C3B51873D0ED1A8A66ED647784DCA6C8966BE66B56E7AABD359588E2F017F11Ak1H" TargetMode="External"/><Relationship Id="rId1346" Type="http://schemas.openxmlformats.org/officeDocument/2006/relationships/hyperlink" Target="consultantplus://offline/ref=6FDB5C170443E480E8C3B51873D0ED1A8962EC617083DCA6C8966BE66B56E7AABD359588E2F113F21AkFH" TargetMode="External"/><Relationship Id="rId1693" Type="http://schemas.openxmlformats.org/officeDocument/2006/relationships/hyperlink" Target="consultantplus://offline/ref=6FDB5C170443E480E8C3B51873D0ED1A8A65EF617583DCA6C8966BE66B56E7AABD359588E2F111F01Ak4H" TargetMode="External"/><Relationship Id="rId495" Type="http://schemas.openxmlformats.org/officeDocument/2006/relationships/hyperlink" Target="consultantplus://offline/ref=6FDB5C170443E480E8C3B51873D0ED1A8A67EB617682DCA6C8966BE66B56E7AABD359588E2F015F41Ak4H" TargetMode="External"/><Relationship Id="rId716" Type="http://schemas.openxmlformats.org/officeDocument/2006/relationships/hyperlink" Target="consultantplus://offline/ref=6FDB5C170443E480E8C3B51873D0ED1A8A65EF617583DCA6C8966BE66B56E7AABD359588E2F01FF81Ak5H" TargetMode="External"/><Relationship Id="rId923" Type="http://schemas.openxmlformats.org/officeDocument/2006/relationships/hyperlink" Target="consultantplus://offline/ref=6FDB5C170443E480E8C3B51873D0ED1A8A6BEA607985DCA6C8966BE66B56E7AABD359588E2F015F41Ak6H" TargetMode="External"/><Relationship Id="rId1553" Type="http://schemas.openxmlformats.org/officeDocument/2006/relationships/hyperlink" Target="consultantplus://offline/ref=6FDB5C170443E480E8C3B51873D0ED1A8A6AEE677682DCA6C8966BE66B56E7AABD359588E2F014F41Ak6H" TargetMode="External"/><Relationship Id="rId1760" Type="http://schemas.openxmlformats.org/officeDocument/2006/relationships/hyperlink" Target="consultantplus://offline/ref=6FDB5C170443E480E8C3B51873D0ED1A8A65EF617583DCA6C8966BE66B56E7AABD359588E2F111F81Ak1H" TargetMode="External"/><Relationship Id="rId52" Type="http://schemas.openxmlformats.org/officeDocument/2006/relationships/hyperlink" Target="consultantplus://offline/ref=6FDB5C170443E480E8C3B51873D0ED1A8A65EF617583DCA6C8966BE66B56E7AABD359588E2F017F81Ak5H" TargetMode="External"/><Relationship Id="rId148" Type="http://schemas.openxmlformats.org/officeDocument/2006/relationships/hyperlink" Target="consultantplus://offline/ref=6FDB5C170443E480E8C3B51873D0ED1A8A65EF617583DCA6C8966BE66B56E7AABD359588E2F015F31Ak6H" TargetMode="External"/><Relationship Id="rId355" Type="http://schemas.openxmlformats.org/officeDocument/2006/relationships/hyperlink" Target="consultantplus://offline/ref=6FDB5C170443E480E8C3B51873D0ED1A8962ED617687DCA6C8966BE66B56E7AABD359588E2F015F41Ak4H" TargetMode="External"/><Relationship Id="rId562" Type="http://schemas.openxmlformats.org/officeDocument/2006/relationships/hyperlink" Target="consultantplus://offline/ref=6FDB5C170443E480E8C3B51873D0ED1A8A65EF617583DCA6C8966BE66B56E7AABD359588E2F010F41Ak4H" TargetMode="External"/><Relationship Id="rId1192" Type="http://schemas.openxmlformats.org/officeDocument/2006/relationships/hyperlink" Target="consultantplus://offline/ref=6FDB5C170443E480E8C3B51873D0ED1A8A64EC667181DCA6C8966BE66B56E7AABD359588E2F017F41AkFH" TargetMode="External"/><Relationship Id="rId1206" Type="http://schemas.openxmlformats.org/officeDocument/2006/relationships/hyperlink" Target="consultantplus://offline/ref=6FDB5C170443E480E8C3B51873D0ED1A8A65EF617583DCA6C8966BE66B56E7AABD359588E2F114F01AkEH" TargetMode="External"/><Relationship Id="rId1413" Type="http://schemas.openxmlformats.org/officeDocument/2006/relationships/hyperlink" Target="consultantplus://offline/ref=6FDB5C170443E480E8C3B51873D0ED1A8962EC617083DCA6C8966BE66B56E7AABD359588E2F113F41Ak6H" TargetMode="External"/><Relationship Id="rId1620" Type="http://schemas.openxmlformats.org/officeDocument/2006/relationships/hyperlink" Target="consultantplus://offline/ref=6FDB5C170443E480E8C3B51873D0ED1A8A65EF617583DCA6C8966BE66B56E7AABD359588E2F112F11Ak5H" TargetMode="External"/><Relationship Id="rId215" Type="http://schemas.openxmlformats.org/officeDocument/2006/relationships/hyperlink" Target="consultantplus://offline/ref=6FDB5C170443E480E8C3B51873D0ED1A8A60EA647281DCA6C8966BE66B56E7AABD359588E2F017F01Ak1H" TargetMode="External"/><Relationship Id="rId422" Type="http://schemas.openxmlformats.org/officeDocument/2006/relationships/hyperlink" Target="consultantplus://offline/ref=6FDB5C170443E480E8C3B51873D0ED1A8260EC62778A81ACC0CF67E46C59B8BDBA7C9989E2F0161Fk9H" TargetMode="External"/><Relationship Id="rId867" Type="http://schemas.openxmlformats.org/officeDocument/2006/relationships/hyperlink" Target="consultantplus://offline/ref=6FDB5C170443E480E8C3B51873D0ED1A8A6BEA667685DCA6C8966BE66B56E7AABD359588E2F01EF11Ak1H" TargetMode="External"/><Relationship Id="rId1052" Type="http://schemas.openxmlformats.org/officeDocument/2006/relationships/hyperlink" Target="consultantplus://offline/ref=6FDB5C170443E480E8C3B51873D0ED1A8A65EF617583DCA6C8966BE66B56E7AABD359588E2F116F81Ak0H" TargetMode="External"/><Relationship Id="rId1497" Type="http://schemas.openxmlformats.org/officeDocument/2006/relationships/hyperlink" Target="consultantplus://offline/ref=6FDB5C170443E480E8C3B51873D0ED1A8962EA617687DCA6C8966BE66B56E7AABD359588E2F017F01AkFH" TargetMode="External"/><Relationship Id="rId1718" Type="http://schemas.openxmlformats.org/officeDocument/2006/relationships/hyperlink" Target="consultantplus://offline/ref=6FDB5C170443E480E8C3B51873D0ED1A8A60EF647084DCA6C8966BE66B56E7AABD359588E2F017F31Ak7H" TargetMode="External"/><Relationship Id="rId299" Type="http://schemas.openxmlformats.org/officeDocument/2006/relationships/hyperlink" Target="consultantplus://offline/ref=6FDB5C170443E480E8C3B51873D0ED1A8A60EF677385DCA6C8966BE66B56E7AABD359588E2F017F11Ak4H" TargetMode="External"/><Relationship Id="rId727" Type="http://schemas.openxmlformats.org/officeDocument/2006/relationships/hyperlink" Target="consultantplus://offline/ref=6FDB5C170443E480E8C3B51873D0ED1A8A6BEA667685DCA6C8966BE66B56E7AABD359588E2F01EF11Ak4H" TargetMode="External"/><Relationship Id="rId934" Type="http://schemas.openxmlformats.org/officeDocument/2006/relationships/hyperlink" Target="consultantplus://offline/ref=6FDB5C170443E480E8C3B51873D0ED1A8A6AEC637286DCA6C8966BE66B56E7AABD359588E2F017F41Ak0H" TargetMode="External"/><Relationship Id="rId1357" Type="http://schemas.openxmlformats.org/officeDocument/2006/relationships/hyperlink" Target="consultantplus://offline/ref=6FDB5C170443E480E8C3B51873D0ED1A8A65EF617583DCA6C8966BE66B56E7AABD359588E2F114F91Ak4H" TargetMode="External"/><Relationship Id="rId1564" Type="http://schemas.openxmlformats.org/officeDocument/2006/relationships/hyperlink" Target="consultantplus://offline/ref=6FDB5C170443E480E8C3B51873D0ED1A8261E46C708A81ACC0CF67E416kCH" TargetMode="External"/><Relationship Id="rId1771" Type="http://schemas.openxmlformats.org/officeDocument/2006/relationships/hyperlink" Target="consultantplus://offline/ref=6FDB5C170443E480E8C3B51873D0ED1A8A60EF647084DCA6C8966BE66B56E7AABD359588E2F017F71AkEH" TargetMode="External"/><Relationship Id="rId63" Type="http://schemas.openxmlformats.org/officeDocument/2006/relationships/hyperlink" Target="consultantplus://offline/ref=6FDB5C170443E480E8C3B51873D0ED1A8A65EF617583DCA6C8966BE66B56E7AABD359588E2F016F01Ak4H" TargetMode="External"/><Relationship Id="rId159" Type="http://schemas.openxmlformats.org/officeDocument/2006/relationships/hyperlink" Target="consultantplus://offline/ref=6FDB5C170443E480E8C3B51873D0ED1A8A65EF617583DCA6C8966BE66B56E7AABD359588E2F015F61Ak6H" TargetMode="External"/><Relationship Id="rId366" Type="http://schemas.openxmlformats.org/officeDocument/2006/relationships/hyperlink" Target="consultantplus://offline/ref=6FDB5C170443E480E8C3B51873D0ED1A8A65EF617583DCA6C8966BE66B56E7AABD359588E2F012F41Ak0H" TargetMode="External"/><Relationship Id="rId573" Type="http://schemas.openxmlformats.org/officeDocument/2006/relationships/hyperlink" Target="consultantplus://offline/ref=6FDB5C170443E480E8C3B51873D0ED1A8A67EA607387DCA6C8966BE66B15k6H" TargetMode="External"/><Relationship Id="rId780" Type="http://schemas.openxmlformats.org/officeDocument/2006/relationships/hyperlink" Target="consultantplus://offline/ref=6FDB5C170443E480E8C3B51873D0ED1A8962EC647788DCA6C8966BE66B56E7AABD35958BE0F611k5H" TargetMode="External"/><Relationship Id="rId1217" Type="http://schemas.openxmlformats.org/officeDocument/2006/relationships/hyperlink" Target="consultantplus://offline/ref=6FDB5C170443E480E8C3B51873D0ED1A8A65EF617583DCA6C8966BE66B56E7AABD359588E2F114F21Ak2H" TargetMode="External"/><Relationship Id="rId1424" Type="http://schemas.openxmlformats.org/officeDocument/2006/relationships/hyperlink" Target="consultantplus://offline/ref=6FDB5C170443E480E8C3B51873D0ED1A8962EC617083DCA6C8966BE66B56E7AABD359588E2F113F41Ak7H" TargetMode="External"/><Relationship Id="rId1631" Type="http://schemas.openxmlformats.org/officeDocument/2006/relationships/hyperlink" Target="consultantplus://offline/ref=6FDB5C170443E480E8C3B51873D0ED1A8A65EF617583DCA6C8966BE66B56E7AABD359588E2F112F21Ak2H" TargetMode="External"/><Relationship Id="rId226" Type="http://schemas.openxmlformats.org/officeDocument/2006/relationships/hyperlink" Target="consultantplus://offline/ref=6FDB5C170443E480E8C3B51873D0ED1A8A67EB617682DCA6C8966BE66B56E7AABD359588E2F015F11Ak1H" TargetMode="External"/><Relationship Id="rId433" Type="http://schemas.openxmlformats.org/officeDocument/2006/relationships/hyperlink" Target="consultantplus://offline/ref=6FDB5C170443E480E8C3B51873D0ED1A8A6AEE677685DCA6C8966BE66B56E7AABD359588E2F017F31Ak3H" TargetMode="External"/><Relationship Id="rId878" Type="http://schemas.openxmlformats.org/officeDocument/2006/relationships/hyperlink" Target="consultantplus://offline/ref=6FDB5C170443E480E8C3B51873D0ED1A8A6BEA667685DCA6C8966BE66B56E7AABD359588E2F01EF21Ak4H" TargetMode="External"/><Relationship Id="rId1063" Type="http://schemas.openxmlformats.org/officeDocument/2006/relationships/hyperlink" Target="consultantplus://offline/ref=6FDB5C170443E480E8C3B51873D0ED1A8A65EF617583DCA6C8966BE66B56E7AABD359588E2F116F91Ak1H" TargetMode="External"/><Relationship Id="rId1270" Type="http://schemas.openxmlformats.org/officeDocument/2006/relationships/hyperlink" Target="consultantplus://offline/ref=6FDB5C170443E480E8C3B51873D0ED1A8A64EC667183DCA6C8966BE66B56E7AABD359588E2F017F21Ak6H" TargetMode="External"/><Relationship Id="rId1729" Type="http://schemas.openxmlformats.org/officeDocument/2006/relationships/hyperlink" Target="consultantplus://offline/ref=6FDB5C170443E480E8C3B51873D0ED1A8A60EF647084DCA6C8966BE66B56E7AABD359588E2F017F41Ak2H" TargetMode="External"/><Relationship Id="rId640" Type="http://schemas.openxmlformats.org/officeDocument/2006/relationships/hyperlink" Target="consultantplus://offline/ref=6FDB5C170443E480E8C3B51873D0ED1A8A64E4637480DCA6C8966BE66B56E7AABD359588E2F017F21Ak6H" TargetMode="External"/><Relationship Id="rId738" Type="http://schemas.openxmlformats.org/officeDocument/2006/relationships/hyperlink" Target="consultantplus://offline/ref=6FDB5C170443E480E8C3B51873D0ED1A8A65EF617583DCA6C8966BE66B56E7AABD359588E2F01FF91Ak2H" TargetMode="External"/><Relationship Id="rId945" Type="http://schemas.openxmlformats.org/officeDocument/2006/relationships/hyperlink" Target="consultantplus://offline/ref=6FDB5C170443E480E8C3B51873D0ED1A8A6BEA607985DCA6C8966BE66B56E7AABD359588E2F016F71Ak4H" TargetMode="External"/><Relationship Id="rId1368" Type="http://schemas.openxmlformats.org/officeDocument/2006/relationships/hyperlink" Target="consultantplus://offline/ref=6FDB5C170443E480E8C3B51873D0ED1A8A65EF617283DCA6C8966BE66B56E7AABD359588E2F017F61AkEH" TargetMode="External"/><Relationship Id="rId1575" Type="http://schemas.openxmlformats.org/officeDocument/2006/relationships/hyperlink" Target="consultantplus://offline/ref=6FDB5C170443E480E8C3B51873D0ED1A8A6BEC637683DCA6C8966BE66B56E7AABD359588E2F116F41AkEH" TargetMode="External"/><Relationship Id="rId1782" Type="http://schemas.openxmlformats.org/officeDocument/2006/relationships/hyperlink" Target="consultantplus://offline/ref=6FDB5C170443E480E8C3B51873D0ED1A8A60EA657BD78BA499C3651Ek3H" TargetMode="External"/><Relationship Id="rId74" Type="http://schemas.openxmlformats.org/officeDocument/2006/relationships/hyperlink" Target="consultantplus://offline/ref=6FDB5C170443E480E8C3B51873D0ED1A8A65EF617583DCA6C8966BE66B56E7AABD359588E2F016F11Ak7H" TargetMode="External"/><Relationship Id="rId377" Type="http://schemas.openxmlformats.org/officeDocument/2006/relationships/hyperlink" Target="consultantplus://offline/ref=6FDB5C170443E480E8C3B51873D0ED1A8A65EF617583DCA6C8966BE66B56E7AABD359588E2F012F51Ak1H" TargetMode="External"/><Relationship Id="rId500" Type="http://schemas.openxmlformats.org/officeDocument/2006/relationships/hyperlink" Target="consultantplus://offline/ref=6FDB5C170443E480E8C3B51873D0ED1A8962ED637388DCA6C8966BE66B56E7AABD359588E2F016F91Ak0H" TargetMode="External"/><Relationship Id="rId584" Type="http://schemas.openxmlformats.org/officeDocument/2006/relationships/hyperlink" Target="consultantplus://offline/ref=6FDB5C170443E480E8C3B51873D0ED1A8265EE63788A81ACC0CF67E416kCH" TargetMode="External"/><Relationship Id="rId805" Type="http://schemas.openxmlformats.org/officeDocument/2006/relationships/hyperlink" Target="consultantplus://offline/ref=6FDB5C170443E480E8C3B51873D0ED1A8962EC617083DCA6C8966BE66B56E7AABD359588E2F113F01Ak2H" TargetMode="External"/><Relationship Id="rId1130" Type="http://schemas.openxmlformats.org/officeDocument/2006/relationships/hyperlink" Target="consultantplus://offline/ref=6FDB5C170443E480E8C3B51873D0ED1A8A65EF617583DCA6C8966BE66B56E7AABD359588E2F115F41Ak6H" TargetMode="External"/><Relationship Id="rId1228" Type="http://schemas.openxmlformats.org/officeDocument/2006/relationships/hyperlink" Target="consultantplus://offline/ref=6FDB5C170443E480E8C3B51873D0ED1A8A60EA647281DCA6C8966BE66B56E7AABD359588E2F017F01AkEH" TargetMode="External"/><Relationship Id="rId1435" Type="http://schemas.openxmlformats.org/officeDocument/2006/relationships/hyperlink" Target="consultantplus://offline/ref=6FDB5C170443E480E8C3B51873D0ED1A8962ED617084DCA6C8966BE66B56E7AABD359588E2F014F01Ak5H" TargetMode="External"/><Relationship Id="rId5" Type="http://schemas.openxmlformats.org/officeDocument/2006/relationships/hyperlink" Target="consultantplus://offline/ref=6FDB5C170443E480E8C3B51873D0ED1A8A65EF617583DCA6C8966BE66B56E7AABD359588E2F017F11Ak7H" TargetMode="External"/><Relationship Id="rId237" Type="http://schemas.openxmlformats.org/officeDocument/2006/relationships/hyperlink" Target="consultantplus://offline/ref=6FDB5C170443E480E8C3B51873D0ED1A8962EC617083DCA6C8966BE66B56E7AABD359588E2F114F11AkEH" TargetMode="External"/><Relationship Id="rId791" Type="http://schemas.openxmlformats.org/officeDocument/2006/relationships/hyperlink" Target="consultantplus://offline/ref=6FDB5C170443E480E8C3B51873D0ED1A8962EC617083DCA6C8966BE66B56E7AABD359588E2F114F91Ak1H" TargetMode="External"/><Relationship Id="rId889" Type="http://schemas.openxmlformats.org/officeDocument/2006/relationships/hyperlink" Target="consultantplus://offline/ref=6FDB5C170443E480E8C3B51873D0ED1A8A6BEA667685DCA6C8966BE66B56E7AABD359588E2F01EF21Ak2H" TargetMode="External"/><Relationship Id="rId1074" Type="http://schemas.openxmlformats.org/officeDocument/2006/relationships/hyperlink" Target="consultantplus://offline/ref=6FDB5C170443E480E8C3B51873D0ED1A8A6BEA667685DCA6C8966BE66B56E7AABD359588E2F01EF21AkFH" TargetMode="External"/><Relationship Id="rId1642" Type="http://schemas.openxmlformats.org/officeDocument/2006/relationships/hyperlink" Target="consultantplus://offline/ref=6FDB5C170443E480E8C3B51873D0ED1A8A65EF617583DCA6C8966BE66B56E7AABD359588E2F112F31AkFH" TargetMode="External"/><Relationship Id="rId444" Type="http://schemas.openxmlformats.org/officeDocument/2006/relationships/hyperlink" Target="consultantplus://offline/ref=6FDB5C170443E480E8C3B51873D0ED1A8A65EF617583DCA6C8966BE66B56E7AABD359588E2F011F31Ak4H" TargetMode="External"/><Relationship Id="rId651" Type="http://schemas.openxmlformats.org/officeDocument/2006/relationships/hyperlink" Target="consultantplus://offline/ref=6FDB5C170443E480E8C3B51873D0ED1A8A64EC667181DCA6C8966BE66B56E7AABD359588E2F017F41Ak5H" TargetMode="External"/><Relationship Id="rId749" Type="http://schemas.openxmlformats.org/officeDocument/2006/relationships/hyperlink" Target="consultantplus://offline/ref=6FDB5C170443E480E8C3B51873D0ED1A8860E86C708A81ACC0CF67E46C59B8BDBA7C9989E2F0141Fk0H" TargetMode="External"/><Relationship Id="rId1281" Type="http://schemas.openxmlformats.org/officeDocument/2006/relationships/hyperlink" Target="consultantplus://offline/ref=6FDB5C170443E480E8C3B51873D0ED1A8962ED637284DCA6C8966BE66B56E7AABD359588E2F017F31Ak6H" TargetMode="External"/><Relationship Id="rId1379" Type="http://schemas.openxmlformats.org/officeDocument/2006/relationships/hyperlink" Target="consultantplus://offline/ref=6FDB5C170443E480E8C3B51873D0ED1A8A6BE96D7886DCA6C8966BE66B56E7AABD35958DE41Fk4H" TargetMode="External"/><Relationship Id="rId1502" Type="http://schemas.openxmlformats.org/officeDocument/2006/relationships/hyperlink" Target="consultantplus://offline/ref=6FDB5C170443E480E8C3B51873D0ED1A8962ED637786DCA6C8966BE66B56E7AABD359588E2F511F21Ak1H" TargetMode="External"/><Relationship Id="rId1586" Type="http://schemas.openxmlformats.org/officeDocument/2006/relationships/hyperlink" Target="consultantplus://offline/ref=6FDB5C170443E480E8C3B51873D0ED1A8A6BEC637683DCA6C8966BE66B56E7AABD359588E2F116F61AkEH" TargetMode="External"/><Relationship Id="rId290" Type="http://schemas.openxmlformats.org/officeDocument/2006/relationships/hyperlink" Target="consultantplus://offline/ref=6FDB5C170443E480E8C3B51873D0ED1A8A65EF617583DCA6C8966BE66B56E7AABD359588E2F013F41Ak1H" TargetMode="External"/><Relationship Id="rId304" Type="http://schemas.openxmlformats.org/officeDocument/2006/relationships/hyperlink" Target="consultantplus://offline/ref=6FDB5C170443E480E8C3B51873D0ED1A8A60EF677385DCA6C8966BE66B56E7AABD359588E2F017F11Ak2H" TargetMode="External"/><Relationship Id="rId388" Type="http://schemas.openxmlformats.org/officeDocument/2006/relationships/hyperlink" Target="consultantplus://offline/ref=6FDB5C170443E480E8C3B51873D0ED1A8A65EF617583DCA6C8966BE66B56E7AABD359588E2F012F61Ak1H" TargetMode="External"/><Relationship Id="rId511" Type="http://schemas.openxmlformats.org/officeDocument/2006/relationships/hyperlink" Target="consultantplus://offline/ref=6FDB5C170443E480E8C3B51873D0ED1A8A65EF617583DCA6C8966BE66B56E7AABD359588E2F010F01Ak5H" TargetMode="External"/><Relationship Id="rId609" Type="http://schemas.openxmlformats.org/officeDocument/2006/relationships/hyperlink" Target="consultantplus://offline/ref=6FDB5C170443E480E8C3B51873D0ED1A8A65EF617583DCA6C8966BE66B56E7AABD359588E2F010F91Ak5H" TargetMode="External"/><Relationship Id="rId956" Type="http://schemas.openxmlformats.org/officeDocument/2006/relationships/hyperlink" Target="consultantplus://offline/ref=6FDB5C170443E480E8C3B51873D0ED1A8A65EF617583DCA6C8966BE66B56E7AABD359588E2F117F41Ak4H" TargetMode="External"/><Relationship Id="rId1141" Type="http://schemas.openxmlformats.org/officeDocument/2006/relationships/hyperlink" Target="consultantplus://offline/ref=6FDB5C170443E480E8C3B51873D0ED1A8A6AED617384DCA6C8966BE66B56E7AABD359588E2F017F11AkFH" TargetMode="External"/><Relationship Id="rId1239" Type="http://schemas.openxmlformats.org/officeDocument/2006/relationships/hyperlink" Target="consultantplus://offline/ref=6FDB5C170443E480E8C3B51873D0ED1A8A60EA647281DCA6C8966BE66B56E7AABD359588E2F017F01Ak1H" TargetMode="External"/><Relationship Id="rId1793" Type="http://schemas.openxmlformats.org/officeDocument/2006/relationships/hyperlink" Target="consultantplus://offline/ref=6FDB5C170443E480E8C3B51873D0ED1A8A6BEB64788A81ACC0CF67E416kCH" TargetMode="External"/><Relationship Id="rId85" Type="http://schemas.openxmlformats.org/officeDocument/2006/relationships/hyperlink" Target="consultantplus://offline/ref=6FDB5C170443E480E8C3B51873D0ED1A8A65EF617583DCA6C8966BE66B56E7AABD359588E2F016F31Ak7H" TargetMode="External"/><Relationship Id="rId150" Type="http://schemas.openxmlformats.org/officeDocument/2006/relationships/hyperlink" Target="consultantplus://offline/ref=6FDB5C170443E480E8C3B51873D0ED1A8A65EF617583DCA6C8966BE66B56E7AABD359588E2F015F41AkFH" TargetMode="External"/><Relationship Id="rId595" Type="http://schemas.openxmlformats.org/officeDocument/2006/relationships/hyperlink" Target="consultantplus://offline/ref=6FDB5C170443E480E8C3B51873D0ED1A8A67EB617682DCA6C8966BE66B56E7AABD359588E2F015F41Ak5H" TargetMode="External"/><Relationship Id="rId816" Type="http://schemas.openxmlformats.org/officeDocument/2006/relationships/hyperlink" Target="consultantplus://offline/ref=6FDB5C170443E480E8C3B51873D0ED1A8A67EB617682DCA6C8966BE66B56E7AABD359588E2F015F51Ak5H" TargetMode="External"/><Relationship Id="rId1001" Type="http://schemas.openxmlformats.org/officeDocument/2006/relationships/hyperlink" Target="consultantplus://offline/ref=6FDB5C170443E480E8C3B51873D0ED1A8A6BEC637683DCA6C8966BE66B56E7AABD359588E2F116F11Ak7H" TargetMode="External"/><Relationship Id="rId1446" Type="http://schemas.openxmlformats.org/officeDocument/2006/relationships/hyperlink" Target="consultantplus://offline/ref=6FDB5C170443E480E8C3B51873D0ED1A8A65EF617388DCA6C8966BE66B56E7AABD359588E2F017F91Ak1H" TargetMode="External"/><Relationship Id="rId1653" Type="http://schemas.openxmlformats.org/officeDocument/2006/relationships/hyperlink" Target="consultantplus://offline/ref=6FDB5C170443E480E8C3B51873D0ED1A8962E5667486DCA6C8966BE66B56E7AABD359588E2F11FF11Ak7H" TargetMode="External"/><Relationship Id="rId248" Type="http://schemas.openxmlformats.org/officeDocument/2006/relationships/hyperlink" Target="consultantplus://offline/ref=6FDB5C170443E480E8C3B51873D0ED1A8A62EF637982DCA6C8966BE66B56E7AABD359588E2F017F01Ak1H" TargetMode="External"/><Relationship Id="rId455" Type="http://schemas.openxmlformats.org/officeDocument/2006/relationships/hyperlink" Target="consultantplus://offline/ref=6FDB5C170443E480E8C3B51873D0ED1A8260EC62778A81ACC0CF67E46C59B8BDBA7C9989E2F0151Fk3H" TargetMode="External"/><Relationship Id="rId662" Type="http://schemas.openxmlformats.org/officeDocument/2006/relationships/hyperlink" Target="consultantplus://offline/ref=6FDB5C170443E480E8C3B51873D0ED1A8962EC617083DCA6C8966BE66B56E7AABD359588E2F114F31Ak1H" TargetMode="External"/><Relationship Id="rId1085" Type="http://schemas.openxmlformats.org/officeDocument/2006/relationships/hyperlink" Target="consultantplus://offline/ref=6FDB5C170443E480E8C3B51873D0ED1A8A65EF617583DCA6C8966BE66B56E7AABD359588E2F115F11Ak5H" TargetMode="External"/><Relationship Id="rId1292" Type="http://schemas.openxmlformats.org/officeDocument/2006/relationships/hyperlink" Target="consultantplus://offline/ref=6FDB5C170443E480E8C3B51873D0ED1A8A6BEA667685DCA6C8966BE66B56E7AABD359588E2F01EF31AkEH" TargetMode="External"/><Relationship Id="rId1306" Type="http://schemas.openxmlformats.org/officeDocument/2006/relationships/hyperlink" Target="consultantplus://offline/ref=6FDB5C170443E480E8C3B51873D0ED1A8A6BEA667685DCA6C8966BE66B56E7AABD359588E2F01EF41Ak4H" TargetMode="External"/><Relationship Id="rId1513" Type="http://schemas.openxmlformats.org/officeDocument/2006/relationships/hyperlink" Target="consultantplus://offline/ref=6FDB5C170443E480E8C3B51873D0ED1A8A6BEC637683DCA6C8966BE66B56E7AABD359588E2F116F31AkEH" TargetMode="External"/><Relationship Id="rId1720" Type="http://schemas.openxmlformats.org/officeDocument/2006/relationships/hyperlink" Target="consultantplus://offline/ref=6FDB5C170443E480E8C3B51873D0ED1A8A60EF647084DCA6C8966BE66B56E7AABD359588E2F017F31Ak2H" TargetMode="External"/><Relationship Id="rId12" Type="http://schemas.openxmlformats.org/officeDocument/2006/relationships/hyperlink" Target="consultantplus://offline/ref=6FDB5C170443E480E8C3B51873D0ED1A8A6AE4617883DCA6C8966BE66B56E7AABD359588E2F017F11Ak3H" TargetMode="External"/><Relationship Id="rId108" Type="http://schemas.openxmlformats.org/officeDocument/2006/relationships/hyperlink" Target="consultantplus://offline/ref=6FDB5C170443E480E8C3B51873D0ED1A8A65EF617583DCA6C8966BE66B56E7AABD359588E2F016F61Ak1H" TargetMode="External"/><Relationship Id="rId315" Type="http://schemas.openxmlformats.org/officeDocument/2006/relationships/hyperlink" Target="consultantplus://offline/ref=6FDB5C170443E480E8C3B51873D0ED1A8A65EF617583DCA6C8966BE66B56E7AABD359588E2F012F01Ak7H" TargetMode="External"/><Relationship Id="rId522" Type="http://schemas.openxmlformats.org/officeDocument/2006/relationships/hyperlink" Target="consultantplus://offline/ref=6FDB5C170443E480E8C3B51873D0ED1A8D6BEF67738A81ACC0CF67E46C59B8BDBA7C9989E2F0151Fk3H" TargetMode="External"/><Relationship Id="rId967" Type="http://schemas.openxmlformats.org/officeDocument/2006/relationships/hyperlink" Target="consultantplus://offline/ref=6FDB5C170443E480E8C3B51873D0ED1A8A6BEA667685DCA6C8966BE66B56E7AABD359588E2F01EF21Ak1H" TargetMode="External"/><Relationship Id="rId1152" Type="http://schemas.openxmlformats.org/officeDocument/2006/relationships/hyperlink" Target="consultantplus://offline/ref=6FDB5C170443E480E8C3B51873D0ED1A8A64EC667180DCA6C8966BE66B56E7AABD359588E2F017F11Ak3H" TargetMode="External"/><Relationship Id="rId1597" Type="http://schemas.openxmlformats.org/officeDocument/2006/relationships/hyperlink" Target="consultantplus://offline/ref=6FDB5C170443E480E8C3B51873D0ED1A8962EE6C7887DCA6C8966BE66B56E7AABD359588E2F015F11Ak0H" TargetMode="External"/><Relationship Id="rId96" Type="http://schemas.openxmlformats.org/officeDocument/2006/relationships/hyperlink" Target="consultantplus://offline/ref=6FDB5C170443E480E8C3B51873D0ED1A8A6BEA607985DCA6C8966BE66B56E7AABD359588E2F017F21Ak4H" TargetMode="External"/><Relationship Id="rId161" Type="http://schemas.openxmlformats.org/officeDocument/2006/relationships/hyperlink" Target="consultantplus://offline/ref=6FDB5C170443E480E8C3B51873D0ED1A8A64EC667181DCA6C8966BE66B56E7AABD359588E2F017F11Ak0H" TargetMode="External"/><Relationship Id="rId399" Type="http://schemas.openxmlformats.org/officeDocument/2006/relationships/hyperlink" Target="consultantplus://offline/ref=6FDB5C170443E480E8C3B51873D0ED1A8A67EB6D7081DCA6C8966BE66B56E7AABD359588E2F017F51Ak3H" TargetMode="External"/><Relationship Id="rId827" Type="http://schemas.openxmlformats.org/officeDocument/2006/relationships/hyperlink" Target="consultantplus://offline/ref=6FDB5C170443E480E8C3B51873D0ED1A8A67E4647989DCA6C8966BE66B56E7AABD359588E2F017F11Ak4H" TargetMode="External"/><Relationship Id="rId1012" Type="http://schemas.openxmlformats.org/officeDocument/2006/relationships/hyperlink" Target="consultantplus://offline/ref=6FDB5C170443E480E8C3B51873D0ED1A8A64EE677682DCA6C8966BE66B56E7AABD359588E2F010F81Ak0H" TargetMode="External"/><Relationship Id="rId1457" Type="http://schemas.openxmlformats.org/officeDocument/2006/relationships/hyperlink" Target="consultantplus://offline/ref=6FDB5C170443E480E8C3B51873D0ED1A8A6AEF647685DCA6C8966BE66B56E7AABD359588E2F016F11Ak0H" TargetMode="External"/><Relationship Id="rId1664" Type="http://schemas.openxmlformats.org/officeDocument/2006/relationships/hyperlink" Target="consultantplus://offline/ref=6FDB5C170443E480E8C3B51873D0ED1A8A65EF617583DCA6C8966BE66B56E7AABD359588E2F112F61Ak2H" TargetMode="External"/><Relationship Id="rId259" Type="http://schemas.openxmlformats.org/officeDocument/2006/relationships/hyperlink" Target="consultantplus://offline/ref=6FDB5C170443E480E8C3B51873D0ED1A8A66E9667883DCA6C8966BE66B56E7AABD359588E2F017F41AkEH" TargetMode="External"/><Relationship Id="rId466" Type="http://schemas.openxmlformats.org/officeDocument/2006/relationships/hyperlink" Target="consultantplus://offline/ref=6FDB5C170443E480E8C3B51873D0ED1A8A61ED617089DCA6C8966BE66B56E7AABD359588E2F017F01AkFH" TargetMode="External"/><Relationship Id="rId673" Type="http://schemas.openxmlformats.org/officeDocument/2006/relationships/hyperlink" Target="consultantplus://offline/ref=6FDB5C170443E480E8C3B51873D0ED1A8A65EF617283DCA6C8966BE66B56E7AABD359588E2F017F11Ak5H" TargetMode="External"/><Relationship Id="rId880" Type="http://schemas.openxmlformats.org/officeDocument/2006/relationships/hyperlink" Target="consultantplus://offline/ref=6FDB5C170443E480E8C3B51873D0ED1A8A6AEF627380DCA6C8966BE66B56E7AABD359588E2F016F01Ak6H" TargetMode="External"/><Relationship Id="rId1096" Type="http://schemas.openxmlformats.org/officeDocument/2006/relationships/hyperlink" Target="consultantplus://offline/ref=6FDB5C170443E480E8C3B51873D0ED1A8A65EF617583DCA6C8966BE66B56E7AABD359588E2F115F21Ak6H" TargetMode="External"/><Relationship Id="rId1317" Type="http://schemas.openxmlformats.org/officeDocument/2006/relationships/hyperlink" Target="consultantplus://offline/ref=6FDB5C170443E480E8C3B51873D0ED1A8A6AEF627184DCA6C8966BE66B56E7AABD359588E2F017F21Ak1H" TargetMode="External"/><Relationship Id="rId1524" Type="http://schemas.openxmlformats.org/officeDocument/2006/relationships/hyperlink" Target="consultantplus://offline/ref=6FDB5C170443E480E8C3B51873D0ED1A8A65EF617583DCA6C8966BE66B56E7AABD359588E2F113F51Ak7H" TargetMode="External"/><Relationship Id="rId1731" Type="http://schemas.openxmlformats.org/officeDocument/2006/relationships/hyperlink" Target="consultantplus://offline/ref=6FDB5C170443E480E8C3B51873D0ED1A8962EC627284DCA6C8966BE66B56E7AABD359588E2F017F11Ak6H" TargetMode="External"/><Relationship Id="rId23" Type="http://schemas.openxmlformats.org/officeDocument/2006/relationships/hyperlink" Target="consultantplus://offline/ref=6FDB5C170443E480E8C3B51873D0ED1A8A65EF617583DCA6C8966BE66B56E7AABD359588E2F017F11AkEH" TargetMode="External"/><Relationship Id="rId119" Type="http://schemas.openxmlformats.org/officeDocument/2006/relationships/hyperlink" Target="consultantplus://offline/ref=6FDB5C170443E480E8C3B51873D0ED1A8A65EF617583DCA6C8966BE66B56E7AABD359588E2F016F81Ak2H" TargetMode="External"/><Relationship Id="rId326" Type="http://schemas.openxmlformats.org/officeDocument/2006/relationships/hyperlink" Target="consultantplus://offline/ref=6FDB5C170443E480E8C3B51873D0ED1A8A6AE4677687DCA6C8966BE66B56E7AABD359588E2F014F21Ak3H" TargetMode="External"/><Relationship Id="rId533" Type="http://schemas.openxmlformats.org/officeDocument/2006/relationships/hyperlink" Target="consultantplus://offline/ref=6FDB5C170443E480E8C3B51873D0ED1A8A65EF617583DCA6C8966BE66B56E7AABD359588E2F010F11Ak0H" TargetMode="External"/><Relationship Id="rId978" Type="http://schemas.openxmlformats.org/officeDocument/2006/relationships/hyperlink" Target="consultantplus://offline/ref=6FDB5C170443E480E8C3B51873D0ED1A8A6AEE677785DCA6C8966BE66B56E7AABD359588E2F012F01Ak3H" TargetMode="External"/><Relationship Id="rId1163" Type="http://schemas.openxmlformats.org/officeDocument/2006/relationships/hyperlink" Target="consultantplus://offline/ref=6FDB5C170443E480E8C3B51873D0ED1A8A67EB617682DCA6C8966BE66B56E7AABD359588E2F015F91Ak4H" TargetMode="External"/><Relationship Id="rId1370" Type="http://schemas.openxmlformats.org/officeDocument/2006/relationships/hyperlink" Target="consultantplus://offline/ref=6FDB5C170443E480E8C3B51873D0ED1A8A65EF617583DCA6C8966BE66B56E7AABD359588E2F114F91AkFH" TargetMode="External"/><Relationship Id="rId740" Type="http://schemas.openxmlformats.org/officeDocument/2006/relationships/hyperlink" Target="consultantplus://offline/ref=6FDB5C170443E480E8C3B51873D0ED1A8A65EF617583DCA6C8966BE66B56E7AABD359588E2F01FF91Ak0H" TargetMode="External"/><Relationship Id="rId838" Type="http://schemas.openxmlformats.org/officeDocument/2006/relationships/hyperlink" Target="consultantplus://offline/ref=6FDB5C170443E480E8C3B51873D0ED1A8A67EB617682DCA6C8966BE66B56E7AABD359588E2F015F61Ak7H" TargetMode="External"/><Relationship Id="rId1023" Type="http://schemas.openxmlformats.org/officeDocument/2006/relationships/hyperlink" Target="consultantplus://offline/ref=6FDB5C170443E480E8C3B51873D0ED1A8A64EE677682DCA6C8966BE66B56E7AABD359588E2F012F21AkFH" TargetMode="External"/><Relationship Id="rId1468" Type="http://schemas.openxmlformats.org/officeDocument/2006/relationships/hyperlink" Target="consultantplus://offline/ref=6FDB5C170443E480E8C3B51873D0ED1A8A66EA667384DCA6C8966BE66B56E7AABD359588E2F017F11Ak4H" TargetMode="External"/><Relationship Id="rId1675" Type="http://schemas.openxmlformats.org/officeDocument/2006/relationships/hyperlink" Target="consultantplus://offline/ref=6FDB5C170443E480E8C3B51873D0ED1A8A65EF617583DCA6C8966BE66B56E7AABD359588E2F112F71Ak1H" TargetMode="External"/><Relationship Id="rId172" Type="http://schemas.openxmlformats.org/officeDocument/2006/relationships/hyperlink" Target="consultantplus://offline/ref=6FDB5C170443E480E8C3B51873D0ED1A8A61E5617585DCA6C8966BE66B56E7AABD359588E2F017F21AkEH" TargetMode="External"/><Relationship Id="rId477" Type="http://schemas.openxmlformats.org/officeDocument/2006/relationships/hyperlink" Target="consultantplus://offline/ref=6FDB5C170443E480E8C3B51873D0ED1A8A65EF617583DCA6C8966BE66B56E7AABD359588E2F011F61Ak2H" TargetMode="External"/><Relationship Id="rId600" Type="http://schemas.openxmlformats.org/officeDocument/2006/relationships/hyperlink" Target="consultantplus://offline/ref=6FDB5C170443E480E8C3B51873D0ED1A8A65EF617583DCA6C8966BE66B56E7AABD359588E2F010F81Ak6H" TargetMode="External"/><Relationship Id="rId684" Type="http://schemas.openxmlformats.org/officeDocument/2006/relationships/hyperlink" Target="consultantplus://offline/ref=6FDB5C170443E480E8C3B51873D0ED1A8962EC617083DCA6C8966BE66B56E7AABD359588E2F114F61Ak0H" TargetMode="External"/><Relationship Id="rId1230" Type="http://schemas.openxmlformats.org/officeDocument/2006/relationships/hyperlink" Target="consultantplus://offline/ref=6FDB5C170443E480E8C3B51873D0ED1A8A63E56C7680DCA6C8966BE66B56E7AABD359588E2F017F11AkEH" TargetMode="External"/><Relationship Id="rId1328" Type="http://schemas.openxmlformats.org/officeDocument/2006/relationships/hyperlink" Target="consultantplus://offline/ref=6FDB5C170443E480E8C3B51873D0ED1A8A65EF617283DCA6C8966BE66B56E7AABD359588E2F017F21Ak7H" TargetMode="External"/><Relationship Id="rId1535" Type="http://schemas.openxmlformats.org/officeDocument/2006/relationships/hyperlink" Target="consultantplus://offline/ref=6FDB5C170443E480E8C3B51873D0ED1A8A6BEC637683DCA6C8966BE66B56E7AABD359588E2F116F41Ak6H" TargetMode="External"/><Relationship Id="rId337" Type="http://schemas.openxmlformats.org/officeDocument/2006/relationships/hyperlink" Target="consultantplus://offline/ref=6FDB5C170443E480E8C3B51873D0ED1A8A65EF617388DCA6C8966BE66B56E7AABD359588E2F017F91Ak5H" TargetMode="External"/><Relationship Id="rId891" Type="http://schemas.openxmlformats.org/officeDocument/2006/relationships/hyperlink" Target="consultantplus://offline/ref=6FDB5C170443E480E8C3B51873D0ED1A8A67EB637684DCA6C8966BE66B56E7AABD359588E2F017F21Ak7H" TargetMode="External"/><Relationship Id="rId905" Type="http://schemas.openxmlformats.org/officeDocument/2006/relationships/hyperlink" Target="consultantplus://offline/ref=6FDB5C170443E480E8C3B51873D0ED1A8A65EF617583DCA6C8966BE66B56E7AABD359588E2F117F01Ak3H" TargetMode="External"/><Relationship Id="rId989" Type="http://schemas.openxmlformats.org/officeDocument/2006/relationships/hyperlink" Target="consultantplus://offline/ref=6FDB5C170443E480E8C3B51873D0ED1A8962EC617083DCA6C8966BE66B56E7AABD359588E2F113F11Ak5H" TargetMode="External"/><Relationship Id="rId1742" Type="http://schemas.openxmlformats.org/officeDocument/2006/relationships/hyperlink" Target="consultantplus://offline/ref=6FDB5C170443E480E8C3B51873D0ED1A8A60EF647084DCA6C8966BE66B56E7AABD359588E2F017F51AkEH" TargetMode="External"/><Relationship Id="rId34" Type="http://schemas.openxmlformats.org/officeDocument/2006/relationships/hyperlink" Target="consultantplus://offline/ref=6FDB5C170443E480E8C3B51873D0ED1A8A6AEF627484DCA6C8966BE66B56E7AABD359588E2F015F41AkEH" TargetMode="External"/><Relationship Id="rId544" Type="http://schemas.openxmlformats.org/officeDocument/2006/relationships/hyperlink" Target="consultantplus://offline/ref=6FDB5C170443E480E8C3B51873D0ED1A8F65EF63748A81ACC0CF67E46C59B8BDBA7C9989E2F31E1Fk3H" TargetMode="External"/><Relationship Id="rId751" Type="http://schemas.openxmlformats.org/officeDocument/2006/relationships/hyperlink" Target="consultantplus://offline/ref=6FDB5C170443E480E8C3B51873D0ED1A8860E86C708A81ACC0CF67E46C59B8BDBA7C9989E2F0121Fk5H" TargetMode="External"/><Relationship Id="rId849" Type="http://schemas.openxmlformats.org/officeDocument/2006/relationships/hyperlink" Target="consultantplus://offline/ref=6FDB5C170443E480E8C3B51873D0ED1A8A6BEA667685DCA6C8966BE66B56E7AABD359588E2F01EF11Ak2H" TargetMode="External"/><Relationship Id="rId1174" Type="http://schemas.openxmlformats.org/officeDocument/2006/relationships/hyperlink" Target="consultantplus://offline/ref=6FDB5C170443E480E8C3B51873D0ED1A8A65EF617583DCA6C8966BE66B56E7AABD359588E2F115F71AkEH" TargetMode="External"/><Relationship Id="rId1381" Type="http://schemas.openxmlformats.org/officeDocument/2006/relationships/hyperlink" Target="consultantplus://offline/ref=6FDB5C170443E480E8C3B51873D0ED1A896AEA617BD78BA499C3651Ek3H" TargetMode="External"/><Relationship Id="rId1479" Type="http://schemas.openxmlformats.org/officeDocument/2006/relationships/hyperlink" Target="consultantplus://offline/ref=6FDB5C170443E480E8C3B51873D0ED1A8A67EB617682DCA6C8966BE66B56E7AABD359588E2F015F91Ak2H" TargetMode="External"/><Relationship Id="rId1602" Type="http://schemas.openxmlformats.org/officeDocument/2006/relationships/hyperlink" Target="consultantplus://offline/ref=6FDB5C170443E480E8C3B51873D0ED1A8A6BEC637683DCA6C8966BE66B56E7AABD359588E2F116F81Ak5H" TargetMode="External"/><Relationship Id="rId1686" Type="http://schemas.openxmlformats.org/officeDocument/2006/relationships/hyperlink" Target="consultantplus://offline/ref=6FDB5C170443E480E8C3B51873D0ED1A8A65EF617583DCA6C8966BE66B56E7AABD359588E2F112F91Ak3H" TargetMode="External"/><Relationship Id="rId183" Type="http://schemas.openxmlformats.org/officeDocument/2006/relationships/hyperlink" Target="consultantplus://offline/ref=6FDB5C170443E480E8C3B51873D0ED1A8A61E5617585DCA6C8966BE66B56E7AABD359588E2F017F31Ak5H" TargetMode="External"/><Relationship Id="rId390" Type="http://schemas.openxmlformats.org/officeDocument/2006/relationships/hyperlink" Target="consultantplus://offline/ref=6FDB5C170443E480E8C3B51873D0ED1A8A65EF617583DCA6C8966BE66B56E7AABD359588E2F012F61AkFH" TargetMode="External"/><Relationship Id="rId404" Type="http://schemas.openxmlformats.org/officeDocument/2006/relationships/hyperlink" Target="consultantplus://offline/ref=6FDB5C170443E480E8C3B51873D0ED1A8A67EB617682DCA6C8966BE66B56E7AABD359588E2F015F21Ak2H" TargetMode="External"/><Relationship Id="rId611" Type="http://schemas.openxmlformats.org/officeDocument/2006/relationships/hyperlink" Target="consultantplus://offline/ref=6FDB5C170443E480E8C3B51873D0ED1A8A65EF617583DCA6C8966BE66B56E7AABD359588E2F010F91Ak2H" TargetMode="External"/><Relationship Id="rId1034" Type="http://schemas.openxmlformats.org/officeDocument/2006/relationships/hyperlink" Target="consultantplus://offline/ref=6FDB5C170443E480E8C3B51873D0ED1A8A65EF617583DCA6C8966BE66B56E7AABD359588E2F116F71Ak6H" TargetMode="External"/><Relationship Id="rId1241" Type="http://schemas.openxmlformats.org/officeDocument/2006/relationships/hyperlink" Target="consultantplus://offline/ref=6FDB5C170443E480E8C3B51873D0ED1A8A60EA647281DCA6C8966BE66B56E7AABD359588E2F017F01Ak1H" TargetMode="External"/><Relationship Id="rId1339" Type="http://schemas.openxmlformats.org/officeDocument/2006/relationships/hyperlink" Target="consultantplus://offline/ref=6FDB5C170443E480E8C3B51873D0ED1A8A65E5637183DCA6C8966BE66B56E7AABD359588E2F017F11Ak7H" TargetMode="External"/><Relationship Id="rId250" Type="http://schemas.openxmlformats.org/officeDocument/2006/relationships/hyperlink" Target="consultantplus://offline/ref=6FDB5C170443E480E8C3B51873D0ED1A8A65EC617888DCA6C8966BE66B56E7AABD359588E2F017F11Ak2H" TargetMode="External"/><Relationship Id="rId488" Type="http://schemas.openxmlformats.org/officeDocument/2006/relationships/hyperlink" Target="consultantplus://offline/ref=6FDB5C170443E480E8C3B51873D0ED1A8A65EF617583DCA6C8966BE66B56E7AABD359588E2F011F71AkFH" TargetMode="External"/><Relationship Id="rId695" Type="http://schemas.openxmlformats.org/officeDocument/2006/relationships/hyperlink" Target="consultantplus://offline/ref=6FDB5C170443E480E8C3B51873D0ED1A8962EC617083DCA6C8966BE66B56E7AABD359588E2F114F81Ak7H" TargetMode="External"/><Relationship Id="rId709" Type="http://schemas.openxmlformats.org/officeDocument/2006/relationships/hyperlink" Target="consultantplus://offline/ref=6FDB5C170443E480E8C3B51873D0ED1A8A65EF617583DCA6C8966BE66B56E7AABD359588E2F01FF71Ak3H" TargetMode="External"/><Relationship Id="rId916" Type="http://schemas.openxmlformats.org/officeDocument/2006/relationships/hyperlink" Target="consultantplus://offline/ref=6FDB5C170443E480E8C3B51873D0ED1A8962EC657781DCA6C8966BE66B56E7AABD359588E2F014F31Ak0H" TargetMode="External"/><Relationship Id="rId1101" Type="http://schemas.openxmlformats.org/officeDocument/2006/relationships/hyperlink" Target="consultantplus://offline/ref=6FDB5C170443E480E8C3B51873D0ED1A8A6AEC6C7285DCA6C8966BE66B56E7AABD359588E2F017F11Ak6H" TargetMode="External"/><Relationship Id="rId1546" Type="http://schemas.openxmlformats.org/officeDocument/2006/relationships/hyperlink" Target="consultantplus://offline/ref=6FDB5C170443E480E8C3B51873D0ED1A8A67EB617682DCA6C8966BE66B56E7AABD359588E2F014F11Ak6H" TargetMode="External"/><Relationship Id="rId1753" Type="http://schemas.openxmlformats.org/officeDocument/2006/relationships/hyperlink" Target="consultantplus://offline/ref=6FDB5C170443E480E8C3B51873D0ED1A8A65EF617583DCA6C8966BE66B56E7AABD359588E2F111F81Ak4H" TargetMode="External"/><Relationship Id="rId45" Type="http://schemas.openxmlformats.org/officeDocument/2006/relationships/hyperlink" Target="consultantplus://offline/ref=6FDB5C170443E480E8C3B51873D0ED1A8A67EB617682DCA6C8966BE66B56E7AABD359588E2F016F81Ak2H" TargetMode="External"/><Relationship Id="rId110" Type="http://schemas.openxmlformats.org/officeDocument/2006/relationships/hyperlink" Target="consultantplus://offline/ref=6FDB5C170443E480E8C3B51873D0ED1A8A65EF617583DCA6C8966BE66B56E7AABD359588E2F016F71AkEH" TargetMode="External"/><Relationship Id="rId348" Type="http://schemas.openxmlformats.org/officeDocument/2006/relationships/hyperlink" Target="consultantplus://offline/ref=6FDB5C170443E480E8C3B51873D0ED1A8A65EF617583DCA6C8966BE66B56E7AABD359588E2F012F31Ak6H" TargetMode="External"/><Relationship Id="rId555" Type="http://schemas.openxmlformats.org/officeDocument/2006/relationships/hyperlink" Target="consultantplus://offline/ref=6FDB5C170443E480E8C3B51873D0ED1A8962EC607488DCA6C8966BE66B56E7AABD359588E2F010F91Ak1H" TargetMode="External"/><Relationship Id="rId762" Type="http://schemas.openxmlformats.org/officeDocument/2006/relationships/hyperlink" Target="consultantplus://offline/ref=6FDB5C170443E480E8C3B51873D0ED1A8A65EF617583DCA6C8966BE66B56E7AABD359588E2F01EF11Ak2H" TargetMode="External"/><Relationship Id="rId1185" Type="http://schemas.openxmlformats.org/officeDocument/2006/relationships/hyperlink" Target="consultantplus://offline/ref=6FDB5C170443E480E8C3B51873D0ED1A8A65EF617583DCA6C8966BE66B56E7AABD359588E2F115F91Ak4H" TargetMode="External"/><Relationship Id="rId1392" Type="http://schemas.openxmlformats.org/officeDocument/2006/relationships/hyperlink" Target="consultantplus://offline/ref=6FDB5C170443E480E8C3B51873D0ED1A8A63E8677481DCA6C8966BE66B56E7AABD359588E2F017F11Ak6H" TargetMode="External"/><Relationship Id="rId1406" Type="http://schemas.openxmlformats.org/officeDocument/2006/relationships/hyperlink" Target="consultantplus://offline/ref=6FDB5C170443E480E8C3B51873D0ED1A8962E5647588DCA6C8966BE66B56E7AABD359588E2F017F81Ak6H" TargetMode="External"/><Relationship Id="rId1613" Type="http://schemas.openxmlformats.org/officeDocument/2006/relationships/hyperlink" Target="consultantplus://offline/ref=6FDB5C170443E480E8C3B51873D0ED1A8A60E9607382DCA6C8966BE66B56E7AABD359588E2F017F11Ak3H" TargetMode="External"/><Relationship Id="rId194" Type="http://schemas.openxmlformats.org/officeDocument/2006/relationships/hyperlink" Target="consultantplus://offline/ref=6FDB5C170443E480E8C3B51873D0ED1A8962E5667486DCA6C8966BE66B56E7AABD359588E2F015F81Ak6H" TargetMode="External"/><Relationship Id="rId208" Type="http://schemas.openxmlformats.org/officeDocument/2006/relationships/hyperlink" Target="consultantplus://offline/ref=6FDB5C170443E480E8C3B51873D0ED1A8A65EF617583DCA6C8966BE66B56E7AABD359588E2F014F41Ak1H" TargetMode="External"/><Relationship Id="rId415" Type="http://schemas.openxmlformats.org/officeDocument/2006/relationships/hyperlink" Target="consultantplus://offline/ref=6FDB5C170443E480E8C3B51873D0ED1A8962EC617083DCA6C8966BE66B56E7AABD359588E2F114F21AkEH" TargetMode="External"/><Relationship Id="rId622" Type="http://schemas.openxmlformats.org/officeDocument/2006/relationships/hyperlink" Target="consultantplus://offline/ref=6FDB5C170443E480E8C3B51873D0ED1A8A65EF617583DCA6C8966BE66B56E7AABD359588E2F01FF11Ak7H" TargetMode="External"/><Relationship Id="rId1045" Type="http://schemas.openxmlformats.org/officeDocument/2006/relationships/hyperlink" Target="consultantplus://offline/ref=6FDB5C170443E480E8C3B51873D0ED1A8A6BEC637683DCA6C8966BE66B56E7AABD359588E2F116F21Ak2H" TargetMode="External"/><Relationship Id="rId1252" Type="http://schemas.openxmlformats.org/officeDocument/2006/relationships/hyperlink" Target="consultantplus://offline/ref=6FDB5C170443E480E8C3B51873D0ED1A8962ED637284DCA6C8966BE66B56E7AABD359588E2F017F21AkEH" TargetMode="External"/><Relationship Id="rId1697" Type="http://schemas.openxmlformats.org/officeDocument/2006/relationships/hyperlink" Target="consultantplus://offline/ref=6FDB5C170443E480E8C3B51873D0ED1A8A65EF617583DCA6C8966BE66B56E7AABD359588E2F111F01Ak3H" TargetMode="External"/><Relationship Id="rId261" Type="http://schemas.openxmlformats.org/officeDocument/2006/relationships/hyperlink" Target="consultantplus://offline/ref=6FDB5C170443E480E8C3B51873D0ED1A8A65EF617583DCA6C8966BE66B56E7AABD359588E2F013F01Ak5H" TargetMode="External"/><Relationship Id="rId499" Type="http://schemas.openxmlformats.org/officeDocument/2006/relationships/hyperlink" Target="consultantplus://offline/ref=6FDB5C170443E480E8C3B51873D0ED1A8A66E5607689DCA6C8966BE66B56E7AABD359588E2F017F01AkEH" TargetMode="External"/><Relationship Id="rId927" Type="http://schemas.openxmlformats.org/officeDocument/2006/relationships/hyperlink" Target="consultantplus://offline/ref=6FDB5C170443E480E8C3B51873D0ED1A8A63EB6D7788DCA6C8966BE66B56E7AABD359588E2F017F11Ak4H" TargetMode="External"/><Relationship Id="rId1112" Type="http://schemas.openxmlformats.org/officeDocument/2006/relationships/hyperlink" Target="consultantplus://offline/ref=6FDB5C170443E480E8C3B51873D0ED1A8A65EF617583DCA6C8966BE66B56E7AABD359588E2F115F31Ak7H" TargetMode="External"/><Relationship Id="rId1557" Type="http://schemas.openxmlformats.org/officeDocument/2006/relationships/hyperlink" Target="consultantplus://offline/ref=6FDB5C170443E480E8C3B51873D0ED1A8962ED6C7886DCA6C8966BE66B56E7AABD359588E2F014F81Ak7H" TargetMode="External"/><Relationship Id="rId1764" Type="http://schemas.openxmlformats.org/officeDocument/2006/relationships/hyperlink" Target="consultantplus://offline/ref=6FDB5C170443E480E8C3B51873D0ED1A8A60EF647084DCA6C8966BE66B56E7AABD359588E2F017F71Ak2H" TargetMode="External"/><Relationship Id="rId56" Type="http://schemas.openxmlformats.org/officeDocument/2006/relationships/hyperlink" Target="consultantplus://offline/ref=6FDB5C170443E480E8C3B51873D0ED1A8A65EF617583DCA6C8966BE66B56E7AABD359588E2F017F91Ak4H" TargetMode="External"/><Relationship Id="rId359" Type="http://schemas.openxmlformats.org/officeDocument/2006/relationships/hyperlink" Target="consultantplus://offline/ref=6FDB5C170443E480E8C3B51873D0ED1A8A65EF617583DCA6C8966BE66B56E7AABD359588E2F012F41Ak7H" TargetMode="External"/><Relationship Id="rId566" Type="http://schemas.openxmlformats.org/officeDocument/2006/relationships/hyperlink" Target="consultantplus://offline/ref=6FDB5C170443E480E8C3B51873D0ED1A8A65EF617583DCA6C8966BE66B56E7AABD359588E2F010F41Ak0H" TargetMode="External"/><Relationship Id="rId773" Type="http://schemas.openxmlformats.org/officeDocument/2006/relationships/hyperlink" Target="consultantplus://offline/ref=6FDB5C170443E480E8C3B51873D0ED1A8962ED667981DCA6C8966BE66B15k6H" TargetMode="External"/><Relationship Id="rId1196" Type="http://schemas.openxmlformats.org/officeDocument/2006/relationships/hyperlink" Target="consultantplus://offline/ref=6FDB5C170443E480E8C3B51873D0ED1A8A65EF617583DCA6C8966BE66B56E7AABD359588E2F114F01Ak6H" TargetMode="External"/><Relationship Id="rId1417" Type="http://schemas.openxmlformats.org/officeDocument/2006/relationships/hyperlink" Target="consultantplus://offline/ref=6FDB5C170443E480E8C3B51873D0ED1A8A61EE667686DCA6C8966BE66B56E7AABD359588E2F017F11AkFH" TargetMode="External"/><Relationship Id="rId1624" Type="http://schemas.openxmlformats.org/officeDocument/2006/relationships/hyperlink" Target="consultantplus://offline/ref=6FDB5C170443E480E8C3B51873D0ED1A8A65EF617583DCA6C8966BE66B56E7AABD359588E2F112F11Ak0H" TargetMode="External"/><Relationship Id="rId121" Type="http://schemas.openxmlformats.org/officeDocument/2006/relationships/hyperlink" Target="consultantplus://offline/ref=6FDB5C170443E480E8C3B51873D0ED1A8A65EF617583DCA6C8966BE66B56E7AABD359588E2F016F81Ak0H" TargetMode="External"/><Relationship Id="rId219" Type="http://schemas.openxmlformats.org/officeDocument/2006/relationships/hyperlink" Target="consultantplus://offline/ref=6FDB5C170443E480E8C3B51873D0ED1A8A60EC667688DCA6C8966BE66B56E7AABD359588E2F016F11Ak2H" TargetMode="External"/><Relationship Id="rId426" Type="http://schemas.openxmlformats.org/officeDocument/2006/relationships/hyperlink" Target="consultantplus://offline/ref=6FDB5C170443E480E8C3B51873D0ED1A8A65EF617583DCA6C8966BE66B56E7AABD359588E2F012F91AkEH" TargetMode="External"/><Relationship Id="rId633" Type="http://schemas.openxmlformats.org/officeDocument/2006/relationships/hyperlink" Target="consultantplus://offline/ref=6FDB5C170443E480E8C3B51873D0ED1A8A65EF617583DCA6C8966BE66B56E7AABD359588E2F01FF21Ak4H" TargetMode="External"/><Relationship Id="rId980" Type="http://schemas.openxmlformats.org/officeDocument/2006/relationships/hyperlink" Target="consultantplus://offline/ref=6FDB5C170443E480E8C3B51873D0ED1A8962EC617083DCA6C8966BE66B56E7AABD359588E2F113F11Ak7H" TargetMode="External"/><Relationship Id="rId1056" Type="http://schemas.openxmlformats.org/officeDocument/2006/relationships/hyperlink" Target="consultantplus://offline/ref=6FDB5C170443E480E8C3B51873D0ED1A8A65EF617583DCA6C8966BE66B56E7AABD359588E2F116F91Ak6H" TargetMode="External"/><Relationship Id="rId1263" Type="http://schemas.openxmlformats.org/officeDocument/2006/relationships/hyperlink" Target="consultantplus://offline/ref=6FDB5C170443E480E8C3B51873D0ED1A8A64EC667183DCA6C8966BE66B56E7AABD359588E2F017F11Ak2H" TargetMode="External"/><Relationship Id="rId840" Type="http://schemas.openxmlformats.org/officeDocument/2006/relationships/hyperlink" Target="consultantplus://offline/ref=6FDB5C170443E480E8C3B51873D0ED1A8A65EF617583DCA6C8966BE66B56E7AABD359588E2F01EF61AkEH" TargetMode="External"/><Relationship Id="rId938" Type="http://schemas.openxmlformats.org/officeDocument/2006/relationships/hyperlink" Target="consultantplus://offline/ref=6FDB5C170443E480E8C3B51873D0ED1A8A6BEC637683DCA6C8966BE66B56E7AABD359588E2F117F91Ak0H" TargetMode="External"/><Relationship Id="rId1470" Type="http://schemas.openxmlformats.org/officeDocument/2006/relationships/hyperlink" Target="consultantplus://offline/ref=6FDB5C170443E480E8C3B51873D0ED1A8A65EF617583DCA6C8966BE66B56E7AABD359588E2F113F11Ak5H" TargetMode="External"/><Relationship Id="rId1568" Type="http://schemas.openxmlformats.org/officeDocument/2006/relationships/hyperlink" Target="consultantplus://offline/ref=6FDB5C170443E480E8C3B51873D0ED1A8A6BEC637683DCA6C8966BE66B56E7AABD359588E2F116F41Ak0H" TargetMode="External"/><Relationship Id="rId1775" Type="http://schemas.openxmlformats.org/officeDocument/2006/relationships/hyperlink" Target="consultantplus://offline/ref=6FDB5C170443E480E8C3B51873D0ED1A8860E960778A81ACC0CF67E416kCH" TargetMode="External"/><Relationship Id="rId67" Type="http://schemas.openxmlformats.org/officeDocument/2006/relationships/hyperlink" Target="consultantplus://offline/ref=6FDB5C170443E480E8C3B51873D0ED1A8A67EB617682DCA6C8966BE66B56E7AABD359588E2F016F81AkFH" TargetMode="External"/><Relationship Id="rId272" Type="http://schemas.openxmlformats.org/officeDocument/2006/relationships/hyperlink" Target="consultantplus://offline/ref=6FDB5C170443E480E8C3B51873D0ED1A8A67EB617682DCA6C8966BE66B56E7AABD359588E2F015F11AkEH" TargetMode="External"/><Relationship Id="rId577" Type="http://schemas.openxmlformats.org/officeDocument/2006/relationships/hyperlink" Target="consultantplus://offline/ref=6FDB5C170443E480E8C3B51873D0ED1A8A6BEF647283DCA6C8966BE66B56E7AABD359588E2F017F11Ak5H" TargetMode="External"/><Relationship Id="rId700" Type="http://schemas.openxmlformats.org/officeDocument/2006/relationships/hyperlink" Target="consultantplus://offline/ref=6FDB5C170443E480E8C3B51873D0ED1A8A61ED617089DCA6C8966BE66B56E7AABD359588E2F017F01AkFH" TargetMode="External"/><Relationship Id="rId1123" Type="http://schemas.openxmlformats.org/officeDocument/2006/relationships/hyperlink" Target="consultantplus://offline/ref=6FDB5C170443E480E8C3B51873D0ED1A8D6AED64748A81ACC0CF67E46C59B8BDBA7C9989E2F0171Fk8H" TargetMode="External"/><Relationship Id="rId1330" Type="http://schemas.openxmlformats.org/officeDocument/2006/relationships/hyperlink" Target="consultantplus://offline/ref=6FDB5C170443E480E8C3B51873D0ED1A8962EC617083DCA6C8966BE66B56E7AABD359588E2F113F21Ak0H" TargetMode="External"/><Relationship Id="rId1428" Type="http://schemas.openxmlformats.org/officeDocument/2006/relationships/hyperlink" Target="consultantplus://offline/ref=6FDB5C170443E480E8C3B51873D0ED1A8962ED617084DCA6C8966BE66B56E7AABD359588E2F014F01Ak7H" TargetMode="External"/><Relationship Id="rId1635" Type="http://schemas.openxmlformats.org/officeDocument/2006/relationships/hyperlink" Target="consultantplus://offline/ref=6FDB5C170443E480E8C3B51873D0ED1A8A65EF617583DCA6C8966BE66B56E7AABD359588E2F112F31Ak6H" TargetMode="External"/><Relationship Id="rId132" Type="http://schemas.openxmlformats.org/officeDocument/2006/relationships/hyperlink" Target="consultantplus://offline/ref=6FDB5C170443E480E8C3B51873D0ED1A8A65EF617583DCA6C8966BE66B56E7AABD359588E2F015F01Ak2H" TargetMode="External"/><Relationship Id="rId784" Type="http://schemas.openxmlformats.org/officeDocument/2006/relationships/hyperlink" Target="consultantplus://offline/ref=6FDB5C170443E480E8C3B51873D0ED1A8962EC617083DCA6C8966BE66B56E7AABD359588E2F114F91Ak5H" TargetMode="External"/><Relationship Id="rId991" Type="http://schemas.openxmlformats.org/officeDocument/2006/relationships/hyperlink" Target="consultantplus://offline/ref=6FDB5C170443E480E8C3B51873D0ED1A8A65EF617583DCA6C8966BE66B56E7AABD359588E2F117F71AkFH" TargetMode="External"/><Relationship Id="rId1067" Type="http://schemas.openxmlformats.org/officeDocument/2006/relationships/hyperlink" Target="consultantplus://offline/ref=6FDB5C170443E480E8C3B51873D0ED1A8A60EC607581DCA6C8966BE66B15k6H" TargetMode="External"/><Relationship Id="rId437" Type="http://schemas.openxmlformats.org/officeDocument/2006/relationships/hyperlink" Target="consultantplus://offline/ref=6FDB5C170443E480E8C3B51873D0ED1A8A65EF617583DCA6C8966BE66B56E7AABD359588E2F011F21Ak5H" TargetMode="External"/><Relationship Id="rId644" Type="http://schemas.openxmlformats.org/officeDocument/2006/relationships/hyperlink" Target="consultantplus://offline/ref=6FDB5C170443E480E8C3B51873D0ED1A8A65EF617583DCA6C8966BE66B56E7AABD359588E2F01FF21Ak1H" TargetMode="External"/><Relationship Id="rId851" Type="http://schemas.openxmlformats.org/officeDocument/2006/relationships/hyperlink" Target="consultantplus://offline/ref=6FDB5C170443E480E8C3B51873D0ED1A8A6BEA667685DCA6C8966BE66B56E7AABD359588E2F01EF11Ak2H" TargetMode="External"/><Relationship Id="rId1274" Type="http://schemas.openxmlformats.org/officeDocument/2006/relationships/hyperlink" Target="consultantplus://offline/ref=6FDB5C170443E480E8C3B51873D0ED1A8A64EC667181DCA6C8966BE66B56E7AABD359588E2F017F61Ak6H" TargetMode="External"/><Relationship Id="rId1481" Type="http://schemas.openxmlformats.org/officeDocument/2006/relationships/hyperlink" Target="consultantplus://offline/ref=6FDB5C170443E480E8C3B51873D0ED1A8962EC677180DCA6C8966BE66B56E7AABD359588E2F015F61AkFH" TargetMode="External"/><Relationship Id="rId1579" Type="http://schemas.openxmlformats.org/officeDocument/2006/relationships/hyperlink" Target="consultantplus://offline/ref=6FDB5C170443E480E8C3B51873D0ED1A8A6BEC637683DCA6C8966BE66B56E7AABD359588E2F116F61Ak7H" TargetMode="External"/><Relationship Id="rId1702" Type="http://schemas.openxmlformats.org/officeDocument/2006/relationships/hyperlink" Target="consultantplus://offline/ref=6FDB5C170443E480E8C3B51873D0ED1A8A65EF617583DCA6C8966BE66B56E7AABD359588E2F111F11Ak4H" TargetMode="External"/><Relationship Id="rId283" Type="http://schemas.openxmlformats.org/officeDocument/2006/relationships/hyperlink" Target="consultantplus://offline/ref=6FDB5C170443E480E8C3B51873D0ED1A8A65EF617583DCA6C8966BE66B56E7AABD359588E2F013F11AkFH" TargetMode="External"/><Relationship Id="rId490" Type="http://schemas.openxmlformats.org/officeDocument/2006/relationships/hyperlink" Target="consultantplus://offline/ref=6FDB5C170443E480E8C3B51873D0ED1A8A65EF617583DCA6C8966BE66B56E7AABD359588E2F011F81Ak5H" TargetMode="External"/><Relationship Id="rId504" Type="http://schemas.openxmlformats.org/officeDocument/2006/relationships/hyperlink" Target="consultantplus://offline/ref=6FDB5C170443E480E8C3B51873D0ED1A8A67EC6C798A81ACC0CF67E46C59B8BDBA7C9989E2F0171Fk2H" TargetMode="External"/><Relationship Id="rId711" Type="http://schemas.openxmlformats.org/officeDocument/2006/relationships/hyperlink" Target="consultantplus://offline/ref=6FDB5C170443E480E8C3B51873D0ED1A8A65EF617583DCA6C8966BE66B56E7AABD359588E2F01FF71AkEH" TargetMode="External"/><Relationship Id="rId949" Type="http://schemas.openxmlformats.org/officeDocument/2006/relationships/hyperlink" Target="consultantplus://offline/ref=6FDB5C170443E480E8C3B51873D0ED1A8962E5667486DCA6C8966BE66B56E7AABD35958CE41Fk3H" TargetMode="External"/><Relationship Id="rId1134" Type="http://schemas.openxmlformats.org/officeDocument/2006/relationships/hyperlink" Target="consultantplus://offline/ref=6FDB5C170443E480E8C3B51873D0ED1A8A65EF617583DCA6C8966BE66B56E7AABD359588E2F115F41Ak3H" TargetMode="External"/><Relationship Id="rId1341" Type="http://schemas.openxmlformats.org/officeDocument/2006/relationships/hyperlink" Target="consultantplus://offline/ref=6FDB5C170443E480E8C3B51873D0ED1A8962EC617083DCA6C8966BE66B56E7AABD359588E2F113F21Ak1H" TargetMode="External"/><Relationship Id="rId1786" Type="http://schemas.openxmlformats.org/officeDocument/2006/relationships/hyperlink" Target="consultantplus://offline/ref=6FDB5C170443E480E8C3B51873D0ED1A8961E564748A81ACC0CF67E46C59B8BDBA7C9989E2F0171Fk8H" TargetMode="External"/><Relationship Id="rId78" Type="http://schemas.openxmlformats.org/officeDocument/2006/relationships/hyperlink" Target="consultantplus://offline/ref=6FDB5C170443E480E8C3B51873D0ED1A8A65EF617583DCA6C8966BE66B56E7AABD359588E2F016F11Ak5H" TargetMode="External"/><Relationship Id="rId143" Type="http://schemas.openxmlformats.org/officeDocument/2006/relationships/hyperlink" Target="consultantplus://offline/ref=6FDB5C170443E480E8C3B51873D0ED1A8A65EF617583DCA6C8966BE66B56E7AABD359588E2F015F21Ak3H" TargetMode="External"/><Relationship Id="rId350" Type="http://schemas.openxmlformats.org/officeDocument/2006/relationships/hyperlink" Target="consultantplus://offline/ref=6FDB5C170443E480E8C3B51873D0ED1A8A65EF617583DCA6C8966BE66B56E7AABD359588E2F012F31Ak4H" TargetMode="External"/><Relationship Id="rId588" Type="http://schemas.openxmlformats.org/officeDocument/2006/relationships/hyperlink" Target="consultantplus://offline/ref=6FDB5C170443E480E8C3B51873D0ED1A8962EC617083DCA6C8966BE66B56E7AABD359588E2F114F31Ak6H" TargetMode="External"/><Relationship Id="rId795" Type="http://schemas.openxmlformats.org/officeDocument/2006/relationships/hyperlink" Target="consultantplus://offline/ref=6FDB5C170443E480E8C3B51873D0ED1A8962EC647788DCA6C8966BE66B56E7AABD35958BE0F611k1H" TargetMode="External"/><Relationship Id="rId809" Type="http://schemas.openxmlformats.org/officeDocument/2006/relationships/hyperlink" Target="consultantplus://offline/ref=6FDB5C170443E480E8C3B51873D0ED1A8A65EF617583DCA6C8966BE66B56E7AABD359588E2F01EF21AkEH" TargetMode="External"/><Relationship Id="rId1201" Type="http://schemas.openxmlformats.org/officeDocument/2006/relationships/hyperlink" Target="consultantplus://offline/ref=6FDB5C170443E480E8C3B51873D0ED1A8A65EF617583DCA6C8966BE66B56E7AABD359588E2F114F01Ak7H" TargetMode="External"/><Relationship Id="rId1439" Type="http://schemas.openxmlformats.org/officeDocument/2006/relationships/hyperlink" Target="consultantplus://offline/ref=6FDB5C170443E480E8C3B51873D0ED1A8A6AEF637385DCA6C8966BE66B56E7AABD359588E2F017F11Ak7H" TargetMode="External"/><Relationship Id="rId1646" Type="http://schemas.openxmlformats.org/officeDocument/2006/relationships/hyperlink" Target="consultantplus://offline/ref=6FDB5C170443E480E8C3B51873D0ED1A8A65EF617583DCA6C8966BE66B56E7AABD359588E2F112F41Ak0H" TargetMode="External"/><Relationship Id="rId9" Type="http://schemas.openxmlformats.org/officeDocument/2006/relationships/hyperlink" Target="consultantplus://offline/ref=6FDB5C170443E480E8C3B51873D0ED1A8A6BE96D7886DCA6C8966BE66B15k6H" TargetMode="External"/><Relationship Id="rId210" Type="http://schemas.openxmlformats.org/officeDocument/2006/relationships/hyperlink" Target="consultantplus://offline/ref=6FDB5C170443E480E8C3B51873D0ED1A8A65EF617583DCA6C8966BE66B56E7AABD359588E2F014F51Ak6H" TargetMode="External"/><Relationship Id="rId448" Type="http://schemas.openxmlformats.org/officeDocument/2006/relationships/hyperlink" Target="consultantplus://offline/ref=6FDB5C170443E480E8C3B51873D0ED1A8A65EF617583DCA6C8966BE66B56E7AABD359588E2F011F31Ak2H" TargetMode="External"/><Relationship Id="rId655" Type="http://schemas.openxmlformats.org/officeDocument/2006/relationships/hyperlink" Target="consultantplus://offline/ref=6FDB5C170443E480E8C3B51873D0ED1A8A65EF617583DCA6C8966BE66B56E7AABD359588E2F01FF31AkFH" TargetMode="External"/><Relationship Id="rId862" Type="http://schemas.openxmlformats.org/officeDocument/2006/relationships/hyperlink" Target="consultantplus://offline/ref=6FDB5C170443E480E8C3B51873D0ED1A8A65EF617583DCA6C8966BE66B56E7AABD359588E2F01EF81Ak6H" TargetMode="External"/><Relationship Id="rId1078" Type="http://schemas.openxmlformats.org/officeDocument/2006/relationships/hyperlink" Target="consultantplus://offline/ref=6FDB5C170443E480E8C3B51873D0ED1A8A66E96D758A81ACC0CF67E46C59B8BDBA7C9989E2F0171Fk5H" TargetMode="External"/><Relationship Id="rId1285" Type="http://schemas.openxmlformats.org/officeDocument/2006/relationships/hyperlink" Target="consultantplus://offline/ref=6FDB5C170443E480E8C3B51873D0ED1A8A6AEB677383DCA6C8966BE66B56E7AABD359588E2F117F41Ak5H" TargetMode="External"/><Relationship Id="rId1492" Type="http://schemas.openxmlformats.org/officeDocument/2006/relationships/hyperlink" Target="consultantplus://offline/ref=6FDB5C170443E480E8C3B51873D0ED1A8A65EF617583DCA6C8966BE66B56E7AABD359588E2F113F11Ak1H" TargetMode="External"/><Relationship Id="rId1506" Type="http://schemas.openxmlformats.org/officeDocument/2006/relationships/hyperlink" Target="consultantplus://offline/ref=6FDB5C170443E480E8C3B51873D0ED1A8A65EF617583DCA6C8966BE66B56E7AABD359588E2F113F31Ak5H" TargetMode="External"/><Relationship Id="rId1713" Type="http://schemas.openxmlformats.org/officeDocument/2006/relationships/hyperlink" Target="consultantplus://offline/ref=6FDB5C170443E480E8C3B51873D0ED1A8A66E5637282DCA6C8966BE66B56E7AABD359588E2F017F11Ak5H" TargetMode="External"/><Relationship Id="rId294" Type="http://schemas.openxmlformats.org/officeDocument/2006/relationships/hyperlink" Target="consultantplus://offline/ref=6FDB5C170443E480E8C3B51873D0ED1A8A64EC667181DCA6C8966BE66B56E7AABD359588E2F017F21Ak7H" TargetMode="External"/><Relationship Id="rId308" Type="http://schemas.openxmlformats.org/officeDocument/2006/relationships/hyperlink" Target="consultantplus://offline/ref=6FDB5C170443E480E8C3B51873D0ED1A8A64EC667181DCA6C8966BE66B56E7AABD359588E2F017F21Ak5H" TargetMode="External"/><Relationship Id="rId515" Type="http://schemas.openxmlformats.org/officeDocument/2006/relationships/hyperlink" Target="consultantplus://offline/ref=6FDB5C170443E480E8C3B51873D0ED1A8A67EC627884DCA6C8966BE66B15k6H" TargetMode="External"/><Relationship Id="rId722" Type="http://schemas.openxmlformats.org/officeDocument/2006/relationships/hyperlink" Target="consultantplus://offline/ref=6FDB5C170443E480E8C3B51873D0ED1A8A65EF617583DCA6C8966BE66B56E7AABD359588E2F01FF81Ak0H" TargetMode="External"/><Relationship Id="rId1145" Type="http://schemas.openxmlformats.org/officeDocument/2006/relationships/hyperlink" Target="consultantplus://offline/ref=6FDB5C170443E480E8C3B51873D0ED1A8A65EF617583DCA6C8966BE66B56E7AABD359588E2F115F51Ak4H" TargetMode="External"/><Relationship Id="rId1352" Type="http://schemas.openxmlformats.org/officeDocument/2006/relationships/hyperlink" Target="consultantplus://offline/ref=6FDB5C170443E480E8C3B51873D0ED1A8962EC617083DCA6C8966BE66B56E7AABD359588E2F113F31Ak5H" TargetMode="External"/><Relationship Id="rId1797" Type="http://schemas.openxmlformats.org/officeDocument/2006/relationships/hyperlink" Target="consultantplus://offline/ref=6FDB5C170443E480E8C3B51873D0ED1A8860E967728A81ACC0CF67E416kCH" TargetMode="External"/><Relationship Id="rId89" Type="http://schemas.openxmlformats.org/officeDocument/2006/relationships/hyperlink" Target="consultantplus://offline/ref=6FDB5C170443E480E8C3B51873D0ED1A8A65EF617583DCA6C8966BE66B56E7AABD359588E2F016F31Ak4H" TargetMode="External"/><Relationship Id="rId154" Type="http://schemas.openxmlformats.org/officeDocument/2006/relationships/hyperlink" Target="consultantplus://offline/ref=6FDB5C170443E480E8C3B51873D0ED1A8A65EF617583DCA6C8966BE66B56E7AABD359588E2F015F51Ak3H" TargetMode="External"/><Relationship Id="rId361" Type="http://schemas.openxmlformats.org/officeDocument/2006/relationships/hyperlink" Target="consultantplus://offline/ref=6FDB5C170443E480E8C3B51873D0ED1A8A65EC617888DCA6C8966BE66B56E7AABD359588E2F017F11Ak3H" TargetMode="External"/><Relationship Id="rId599" Type="http://schemas.openxmlformats.org/officeDocument/2006/relationships/hyperlink" Target="consultantplus://offline/ref=6FDB5C170443E480E8C3B51873D0ED1A8A67EB617682DCA6C8966BE66B56E7AABD359588E2F015F41AkEH" TargetMode="External"/><Relationship Id="rId1005" Type="http://schemas.openxmlformats.org/officeDocument/2006/relationships/hyperlink" Target="consultantplus://offline/ref=6FDB5C170443E480E8C3B51873D0ED1A8A6BEC637683DCA6C8966BE66B56E7AABD359588E2F116F11Ak2H" TargetMode="External"/><Relationship Id="rId1212" Type="http://schemas.openxmlformats.org/officeDocument/2006/relationships/hyperlink" Target="consultantplus://offline/ref=6FDB5C170443E480E8C3B51873D0ED1A8A65EF617583DCA6C8966BE66B56E7AABD359588E2F114F11Ak1H" TargetMode="External"/><Relationship Id="rId1657" Type="http://schemas.openxmlformats.org/officeDocument/2006/relationships/hyperlink" Target="consultantplus://offline/ref=6FDB5C170443E480E8C3B51873D0ED1A8A65EF617583DCA6C8966BE66B56E7AABD359588E2F112F51AkEH" TargetMode="External"/><Relationship Id="rId459" Type="http://schemas.openxmlformats.org/officeDocument/2006/relationships/hyperlink" Target="consultantplus://offline/ref=6FDB5C170443E480E8C3B51873D0ED1A8A65EF617583DCA6C8966BE66B56E7AABD359588E2F011F41Ak4H" TargetMode="External"/><Relationship Id="rId666" Type="http://schemas.openxmlformats.org/officeDocument/2006/relationships/hyperlink" Target="consultantplus://offline/ref=6FDB5C170443E480E8C3B51873D0ED1A8962EC617083DCA6C8966BE66B56E7AABD359588E2F114F41Ak5H" TargetMode="External"/><Relationship Id="rId873" Type="http://schemas.openxmlformats.org/officeDocument/2006/relationships/hyperlink" Target="consultantplus://offline/ref=6FDB5C170443E480E8C3B51873D0ED1A8A6BEA667685DCA6C8966BE66B56E7AABD359588E2F01EF11AkFH" TargetMode="External"/><Relationship Id="rId1089" Type="http://schemas.openxmlformats.org/officeDocument/2006/relationships/hyperlink" Target="consultantplus://offline/ref=6FDB5C170443E480E8C3B51873D0ED1A8962ED6D7384DCA6C8966BE66B56E7AABD3595881Ek2H" TargetMode="External"/><Relationship Id="rId1296" Type="http://schemas.openxmlformats.org/officeDocument/2006/relationships/hyperlink" Target="consultantplus://offline/ref=6FDB5C170443E480E8C3B51873D0ED1A8A65EF617583DCA6C8966BE66B56E7AABD359588E2F114F61Ak6H" TargetMode="External"/><Relationship Id="rId1517" Type="http://schemas.openxmlformats.org/officeDocument/2006/relationships/hyperlink" Target="consultantplus://offline/ref=6FDB5C170443E480E8C3B51873D0ED1A8A65EF617583DCA6C8966BE66B56E7AABD359588E2F113F41Ak2H" TargetMode="External"/><Relationship Id="rId1724" Type="http://schemas.openxmlformats.org/officeDocument/2006/relationships/hyperlink" Target="consultantplus://offline/ref=6FDB5C170443E480E8C3B51873D0ED1A8A60EF647084DCA6C8966BE66B56E7AABD359588E2F017F31AkFH" TargetMode="External"/><Relationship Id="rId16" Type="http://schemas.openxmlformats.org/officeDocument/2006/relationships/hyperlink" Target="consultantplus://offline/ref=6FDB5C170443E480E8C3B51873D0ED1A8A6AE4677687DCA6C8966BE66B56E7AABD359588E2F015F41Ak6H" TargetMode="External"/><Relationship Id="rId221" Type="http://schemas.openxmlformats.org/officeDocument/2006/relationships/hyperlink" Target="consultantplus://offline/ref=6FDB5C170443E480E8C3B51873D0ED1A8A6BE56D7182DCA6C8966BE66B56E7AABD359588E2F014F21Ak0H" TargetMode="External"/><Relationship Id="rId319" Type="http://schemas.openxmlformats.org/officeDocument/2006/relationships/hyperlink" Target="consultantplus://offline/ref=6FDB5C170443E480E8C3B51873D0ED1A8962EC617083DCA6C8966BE66B56E7AABD359588E2F114F21Ak2H" TargetMode="External"/><Relationship Id="rId526" Type="http://schemas.openxmlformats.org/officeDocument/2006/relationships/hyperlink" Target="consultantplus://offline/ref=6FDB5C170443E480E8C3B51873D0ED1A8A65EF617583DCA6C8966BE66B56E7AABD359588E2F010F11Ak5H" TargetMode="External"/><Relationship Id="rId1156" Type="http://schemas.openxmlformats.org/officeDocument/2006/relationships/hyperlink" Target="consultantplus://offline/ref=6FDB5C170443E480E8C3B51873D0ED1A8A64EC667181DCA6C8966BE66B56E7AABD359588E2F017F41Ak1H" TargetMode="External"/><Relationship Id="rId1363" Type="http://schemas.openxmlformats.org/officeDocument/2006/relationships/hyperlink" Target="consultantplus://offline/ref=6FDB5C170443E480E8C3B51873D0ED1A8A65EF617283DCA6C8966BE66B56E7AABD359588E2F017F31Ak2H" TargetMode="External"/><Relationship Id="rId733" Type="http://schemas.openxmlformats.org/officeDocument/2006/relationships/hyperlink" Target="consultantplus://offline/ref=6FDB5C170443E480E8C3B51873D0ED1A8962EC617083DCA6C8966BE66B56E7AABD359588E2F114F81Ak0H" TargetMode="External"/><Relationship Id="rId940" Type="http://schemas.openxmlformats.org/officeDocument/2006/relationships/hyperlink" Target="consultantplus://offline/ref=6FDB5C170443E480E8C3B51873D0ED1A8A65EF617583DCA6C8966BE66B56E7AABD359588E2F117F31Ak5H" TargetMode="External"/><Relationship Id="rId1016" Type="http://schemas.openxmlformats.org/officeDocument/2006/relationships/hyperlink" Target="consultantplus://offline/ref=6FDB5C170443E480E8C3B51873D0ED1A8367E56D748A81ACC0CF67E416kCH" TargetMode="External"/><Relationship Id="rId1570" Type="http://schemas.openxmlformats.org/officeDocument/2006/relationships/hyperlink" Target="consultantplus://offline/ref=6FDB5C170443E480E8C3B51873D0ED1A8962E5667380DCA6C8966BE66B56E7AABD359588E2F016F01Ak4H" TargetMode="External"/><Relationship Id="rId1668" Type="http://schemas.openxmlformats.org/officeDocument/2006/relationships/hyperlink" Target="consultantplus://offline/ref=6FDB5C170443E480E8C3B51873D0ED1A8A65EF617583DCA6C8966BE66B56E7AABD359588E2F112F61AkEH" TargetMode="External"/><Relationship Id="rId165" Type="http://schemas.openxmlformats.org/officeDocument/2006/relationships/hyperlink" Target="consultantplus://offline/ref=6FDB5C170443E480E8C3B51873D0ED1A8962EC617083DCA6C8966BE66B56E7AABD359588E2F114F11Ak6H" TargetMode="External"/><Relationship Id="rId372" Type="http://schemas.openxmlformats.org/officeDocument/2006/relationships/hyperlink" Target="consultantplus://offline/ref=6FDB5C170443E480E8C3B51873D0ED1A8A61EF637088DCA6C8966BE66B56E7AABD359588E2F016F61Ak6H" TargetMode="External"/><Relationship Id="rId677" Type="http://schemas.openxmlformats.org/officeDocument/2006/relationships/hyperlink" Target="consultantplus://offline/ref=6FDB5C170443E480E8C3B51873D0ED1A8A65EF617283DCA6C8966BE66B56E7AABD359588E2F017F11Ak3H" TargetMode="External"/><Relationship Id="rId800" Type="http://schemas.openxmlformats.org/officeDocument/2006/relationships/hyperlink" Target="consultantplus://offline/ref=6FDB5C170443E480E8C3B51873D0ED1A8962EC617083DCA6C8966BE66B56E7AABD359588E2F113F01Ak7H" TargetMode="External"/><Relationship Id="rId1223" Type="http://schemas.openxmlformats.org/officeDocument/2006/relationships/hyperlink" Target="consultantplus://offline/ref=6FDB5C170443E480E8C3B51873D0ED1A8A67EB617682DCA6C8966BE66B56E7AABD359588E2F015F91Ak5H" TargetMode="External"/><Relationship Id="rId1430" Type="http://schemas.openxmlformats.org/officeDocument/2006/relationships/hyperlink" Target="consultantplus://offline/ref=6FDB5C170443E480E8C3B51873D0ED1A8962ED617688DCA6C8966BE66B56E7AABD359588E01Fk4H" TargetMode="External"/><Relationship Id="rId1528" Type="http://schemas.openxmlformats.org/officeDocument/2006/relationships/hyperlink" Target="consultantplus://offline/ref=6FDB5C170443E480E8C3B51873D0ED1A8A67EB617682DCA6C8966BE66B56E7AABD359588E2F014F01Ak4H" TargetMode="External"/><Relationship Id="rId232" Type="http://schemas.openxmlformats.org/officeDocument/2006/relationships/hyperlink" Target="consultantplus://offline/ref=6FDB5C170443E480E8C3B51873D0ED1A8A65ED617982DCA6C8966BE66B56E7AABD359588E2F011F41Ak5H" TargetMode="External"/><Relationship Id="rId884" Type="http://schemas.openxmlformats.org/officeDocument/2006/relationships/hyperlink" Target="consultantplus://offline/ref=6FDB5C170443E480E8C3B51873D0ED1A8A6BEA667685DCA6C8966BE66B56E7AABD359588E2F01EF21Ak5H" TargetMode="External"/><Relationship Id="rId1735" Type="http://schemas.openxmlformats.org/officeDocument/2006/relationships/hyperlink" Target="consultantplus://offline/ref=6FDB5C170443E480E8C3B51873D0ED1A8A60EF647084DCA6C8966BE66B56E7AABD359588E2F017F41AkFH" TargetMode="External"/><Relationship Id="rId27" Type="http://schemas.openxmlformats.org/officeDocument/2006/relationships/hyperlink" Target="consultantplus://offline/ref=6FDB5C170443E480E8C3B51873D0ED1A896AEA617BD78BA499C3651Ek3H" TargetMode="External"/><Relationship Id="rId537" Type="http://schemas.openxmlformats.org/officeDocument/2006/relationships/hyperlink" Target="consultantplus://offline/ref=6FDB5C170443E480E8C3B51873D0ED1A8D6BEF67738A81ACC0CF67E46C59B8BDBA7C9989E2F0131Fk2H" TargetMode="External"/><Relationship Id="rId744" Type="http://schemas.openxmlformats.org/officeDocument/2006/relationships/hyperlink" Target="consultantplus://offline/ref=6FDB5C170443E480E8C3B51873D0ED1A8261E462788A81ACC0CF67E46C59B8BDBA7C9989E2F0171Fk9H" TargetMode="External"/><Relationship Id="rId951" Type="http://schemas.openxmlformats.org/officeDocument/2006/relationships/hyperlink" Target="consultantplus://offline/ref=6FDB5C170443E480E8C3B51873D0ED1A8A65EF617583DCA6C8966BE66B56E7AABD359588E2F117F41Ak6H" TargetMode="External"/><Relationship Id="rId1167" Type="http://schemas.openxmlformats.org/officeDocument/2006/relationships/hyperlink" Target="consultantplus://offline/ref=6FDB5C170443E480E8C3B51873D0ED1A8962EC617083DCA6C8966BE66B56E7AABD359588E2F113F11AkEH" TargetMode="External"/><Relationship Id="rId1374" Type="http://schemas.openxmlformats.org/officeDocument/2006/relationships/hyperlink" Target="consultantplus://offline/ref=6FDB5C170443E480E8C3B51873D0ED1A8A65EF617583DCA6C8966BE66B56E7AABD359588E2F113F01Ak3H" TargetMode="External"/><Relationship Id="rId1581" Type="http://schemas.openxmlformats.org/officeDocument/2006/relationships/hyperlink" Target="consultantplus://offline/ref=6FDB5C170443E480E8C3B51873D0ED1A8A6BEC637683DCA6C8966BE66B56E7AABD359588E2F116F61Ak3H" TargetMode="External"/><Relationship Id="rId1679" Type="http://schemas.openxmlformats.org/officeDocument/2006/relationships/hyperlink" Target="consultantplus://offline/ref=6FDB5C170443E480E8C3B51873D0ED1A8962ED627381DCA6C8966BE66B56E7AABD359588E2F017F41Ak7H" TargetMode="External"/><Relationship Id="rId1802" Type="http://schemas.openxmlformats.org/officeDocument/2006/relationships/theme" Target="theme/theme1.xml"/><Relationship Id="rId80" Type="http://schemas.openxmlformats.org/officeDocument/2006/relationships/hyperlink" Target="consultantplus://offline/ref=6FDB5C170443E480E8C3B51873D0ED1A8A65EC617888DCA6C8966BE66B56E7AABD359588E2F017F11Ak4H" TargetMode="External"/><Relationship Id="rId176" Type="http://schemas.openxmlformats.org/officeDocument/2006/relationships/hyperlink" Target="consultantplus://offline/ref=6FDB5C170443E480E8C3B51873D0ED1A8A64EC667181DCA6C8966BE66B56E7AABD359588E2F017F11AkEH" TargetMode="External"/><Relationship Id="rId383" Type="http://schemas.openxmlformats.org/officeDocument/2006/relationships/hyperlink" Target="consultantplus://offline/ref=6FDB5C170443E480E8C3B51873D0ED1A8962EC617083DCA6C8966BE66B56E7AABD359588E2F114F21Ak0H" TargetMode="External"/><Relationship Id="rId590" Type="http://schemas.openxmlformats.org/officeDocument/2006/relationships/hyperlink" Target="consultantplus://offline/ref=6FDB5C170443E480E8C3B51873D0ED1A8962ED637284DCA6C8966BE66B56E7AABD359588E2F017F11Ak7H" TargetMode="External"/><Relationship Id="rId604" Type="http://schemas.openxmlformats.org/officeDocument/2006/relationships/hyperlink" Target="consultantplus://offline/ref=6FDB5C170443E480E8C3B51873D0ED1A8364E560708A81ACC0CF67E46C59B8BDBA7C9989E2F0161Fk5H" TargetMode="External"/><Relationship Id="rId811" Type="http://schemas.openxmlformats.org/officeDocument/2006/relationships/hyperlink" Target="consultantplus://offline/ref=6FDB5C170443E480E8C3B51873D0ED1A8962E86D7689DCA6C8966BE66B56E7AABD359588E2F017F01AkFH" TargetMode="External"/><Relationship Id="rId1027" Type="http://schemas.openxmlformats.org/officeDocument/2006/relationships/hyperlink" Target="consultantplus://offline/ref=6FDB5C170443E480E8C3B51873D0ED1A8E61E862738A81ACC0CF67E46C59B8BDBA7C9989E2F0161Fk7H" TargetMode="External"/><Relationship Id="rId1234" Type="http://schemas.openxmlformats.org/officeDocument/2006/relationships/hyperlink" Target="consultantplus://offline/ref=6FDB5C170443E480E8C3B51873D0ED1A8962E5647184DCA6C8966BE66B56E7AABD35958EE71Fk0H" TargetMode="External"/><Relationship Id="rId1441" Type="http://schemas.openxmlformats.org/officeDocument/2006/relationships/hyperlink" Target="consultantplus://offline/ref=6FDB5C170443E480E8C3B51873D0ED1A8962ED617084DCA6C8966BE66B56E7AABD359588E2F014F01AkEH" TargetMode="External"/><Relationship Id="rId243" Type="http://schemas.openxmlformats.org/officeDocument/2006/relationships/hyperlink" Target="consultantplus://offline/ref=6FDB5C170443E480E8C3B51873D0ED1A8A65EF617482DCA6C8966BE66B56E7AABD359588E2F017F41AkFH" TargetMode="External"/><Relationship Id="rId450" Type="http://schemas.openxmlformats.org/officeDocument/2006/relationships/hyperlink" Target="consultantplus://offline/ref=6FDB5C170443E480E8C3B51873D0ED1A8A65EF617583DCA6C8966BE66B56E7AABD359588E2F011F31Ak0H" TargetMode="External"/><Relationship Id="rId688" Type="http://schemas.openxmlformats.org/officeDocument/2006/relationships/hyperlink" Target="consultantplus://offline/ref=6FDB5C170443E480E8C3B51873D0ED1A8962EC617083DCA6C8966BE66B56E7AABD359588E2F114F71Ak7H" TargetMode="External"/><Relationship Id="rId895" Type="http://schemas.openxmlformats.org/officeDocument/2006/relationships/hyperlink" Target="consultantplus://offline/ref=6FDB5C170443E480E8C3B51873D0ED1A8A65EE677887DCA6C8966BE66B56E7AABD359588E2F015F81Ak6H" TargetMode="External"/><Relationship Id="rId909" Type="http://schemas.openxmlformats.org/officeDocument/2006/relationships/hyperlink" Target="consultantplus://offline/ref=6FDB5C170443E480E8C3B51873D0ED1A8A67EB617682DCA6C8966BE66B56E7AABD359588E2F015F71Ak2H" TargetMode="External"/><Relationship Id="rId1080" Type="http://schemas.openxmlformats.org/officeDocument/2006/relationships/hyperlink" Target="consultantplus://offline/ref=6FDB5C170443E480E8C3B51873D0ED1A8962ED6D7384DCA6C8966BE66B56E7AABD359588E2F016F31Ak6H" TargetMode="External"/><Relationship Id="rId1301" Type="http://schemas.openxmlformats.org/officeDocument/2006/relationships/hyperlink" Target="consultantplus://offline/ref=6FDB5C170443E480E8C3B51873D0ED1A8A61ED667381DCA6C8966BE66B56E7AABD359588E2F017F01AkEH" TargetMode="External"/><Relationship Id="rId1539" Type="http://schemas.openxmlformats.org/officeDocument/2006/relationships/hyperlink" Target="consultantplus://offline/ref=6FDB5C170443E480E8C3B51873D0ED1A8A67EB617682DCA6C8966BE66B56E7AABD359588E2F014F01Ak3H" TargetMode="External"/><Relationship Id="rId1746" Type="http://schemas.openxmlformats.org/officeDocument/2006/relationships/hyperlink" Target="consultantplus://offline/ref=6FDB5C170443E480E8C3B51873D0ED1A8A60EF647084DCA6C8966BE66B56E7AABD359588E2F017F61Ak1H" TargetMode="External"/><Relationship Id="rId38" Type="http://schemas.openxmlformats.org/officeDocument/2006/relationships/hyperlink" Target="consultantplus://offline/ref=6FDB5C170443E480E8C3B51873D0ED1A8A65EF617583DCA6C8966BE66B56E7AABD359588E2F017F51Ak4H" TargetMode="External"/><Relationship Id="rId103" Type="http://schemas.openxmlformats.org/officeDocument/2006/relationships/hyperlink" Target="consultantplus://offline/ref=6FDB5C170443E480E8C3B51873D0ED1A8A65EF617583DCA6C8966BE66B56E7AABD359588E2F016F61Ak7H" TargetMode="External"/><Relationship Id="rId310" Type="http://schemas.openxmlformats.org/officeDocument/2006/relationships/hyperlink" Target="consultantplus://offline/ref=6FDB5C170443E480E8C3B51873D0ED1A8A65EF617583DCA6C8966BE66B56E7AABD359588E2F013F81Ak5H" TargetMode="External"/><Relationship Id="rId548" Type="http://schemas.openxmlformats.org/officeDocument/2006/relationships/hyperlink" Target="consultantplus://offline/ref=6FDB5C170443E480E8C3B51873D0ED1A8A65EF617583DCA6C8966BE66B56E7AABD359588E2F010F21Ak1H" TargetMode="External"/><Relationship Id="rId755" Type="http://schemas.openxmlformats.org/officeDocument/2006/relationships/hyperlink" Target="consultantplus://offline/ref=6FDB5C170443E480E8C3B51873D0ED1A8A65EF617388DCA6C8966BE66B56E7AABD359588E2F017F91Ak3H" TargetMode="External"/><Relationship Id="rId962" Type="http://schemas.openxmlformats.org/officeDocument/2006/relationships/hyperlink" Target="consultantplus://offline/ref=6FDB5C170443E480E8C3B51873D0ED1A8C63E965798A81ACC0CF67E46C59B8BDBA7C9989E2F0171Fk9H" TargetMode="External"/><Relationship Id="rId1178" Type="http://schemas.openxmlformats.org/officeDocument/2006/relationships/hyperlink" Target="consultantplus://offline/ref=6FDB5C170443E480E8C3B51873D0ED1A8C60E8677BD78BA499C365E36306AFBAF3709889E2F111kEH" TargetMode="External"/><Relationship Id="rId1385" Type="http://schemas.openxmlformats.org/officeDocument/2006/relationships/hyperlink" Target="consultantplus://offline/ref=6FDB5C170443E480E8C3B51873D0ED1A8A65EF617583DCA6C8966BE66B56E7AABD359588E2F113F11Ak6H" TargetMode="External"/><Relationship Id="rId1592" Type="http://schemas.openxmlformats.org/officeDocument/2006/relationships/hyperlink" Target="consultantplus://offline/ref=6FDB5C170443E480E8C3B51873D0ED1A8A6BEC637683DCA6C8966BE66B56E7AABD359588E2F116F71Ak5H" TargetMode="External"/><Relationship Id="rId1606" Type="http://schemas.openxmlformats.org/officeDocument/2006/relationships/hyperlink" Target="consultantplus://offline/ref=6FDB5C170443E480E8C3B51873D0ED1A8A6BEC637683DCA6C8966BE66B56E7AABD359588E2F116F81Ak1H" TargetMode="External"/><Relationship Id="rId91" Type="http://schemas.openxmlformats.org/officeDocument/2006/relationships/hyperlink" Target="consultantplus://offline/ref=6FDB5C170443E480E8C3B51873D0ED1A8A65EF617583DCA6C8966BE66B56E7AABD359588E2F016F31Ak3H" TargetMode="External"/><Relationship Id="rId187" Type="http://schemas.openxmlformats.org/officeDocument/2006/relationships/hyperlink" Target="consultantplus://offline/ref=6FDB5C170443E480E8C3B51873D0ED1A8A61E5617585DCA6C8966BE66B56E7AABD359588E2F017F31Ak1H" TargetMode="External"/><Relationship Id="rId394" Type="http://schemas.openxmlformats.org/officeDocument/2006/relationships/hyperlink" Target="consultantplus://offline/ref=6FDB5C170443E480E8C3B51873D0ED1A8A65EF617583DCA6C8966BE66B56E7AABD359588E2F012F71Ak2H" TargetMode="External"/><Relationship Id="rId408" Type="http://schemas.openxmlformats.org/officeDocument/2006/relationships/hyperlink" Target="consultantplus://offline/ref=6FDB5C170443E480E8C3B51873D0ED1A8A67EB617682DCA6C8966BE66B56E7AABD359588E2F015F21AkEH" TargetMode="External"/><Relationship Id="rId615" Type="http://schemas.openxmlformats.org/officeDocument/2006/relationships/hyperlink" Target="consultantplus://offline/ref=6FDB5C170443E480E8C3B51873D0ED1A8266EC6C728A81ACC0CF67E46C59B8BDBA7C9989E2F0161Fk3H" TargetMode="External"/><Relationship Id="rId822" Type="http://schemas.openxmlformats.org/officeDocument/2006/relationships/hyperlink" Target="consultantplus://offline/ref=6FDB5C170443E480E8C3B51873D0ED1A8A6BEA607985DCA6C8966BE66B56E7AABD359588E2F015F91Ak6H" TargetMode="External"/><Relationship Id="rId1038" Type="http://schemas.openxmlformats.org/officeDocument/2006/relationships/hyperlink" Target="consultantplus://offline/ref=6FDB5C170443E480E8C3B51873D0ED1A8A64EE677682DCA6C8966BE66B56E7AABD359588E2F017F71AkFH" TargetMode="External"/><Relationship Id="rId1245" Type="http://schemas.openxmlformats.org/officeDocument/2006/relationships/hyperlink" Target="consultantplus://offline/ref=6FDB5C170443E480E8C3B51873D0ED1A8A61ED617089DCA6C8966BE66B56E7AABD359588E2F017F01AkFH" TargetMode="External"/><Relationship Id="rId1452" Type="http://schemas.openxmlformats.org/officeDocument/2006/relationships/hyperlink" Target="consultantplus://offline/ref=6FDB5C170443E480E8C3B51873D0ED1A8A64EC667180DCA6C8966BE66B56E7AABD359588E2F017F11Ak0H" TargetMode="External"/><Relationship Id="rId254" Type="http://schemas.openxmlformats.org/officeDocument/2006/relationships/hyperlink" Target="consultantplus://offline/ref=6FDB5C170443E480E8C3B51873D0ED1A8962EC617083DCA6C8966BE66B56E7AABD359588E2F114F21Ak7H" TargetMode="External"/><Relationship Id="rId699" Type="http://schemas.openxmlformats.org/officeDocument/2006/relationships/hyperlink" Target="consultantplus://offline/ref=6FDB5C170443E480E8C3B51873D0ED1A8A61ED617089DCA6C8966BE66B56E7AABD359588E2F017F01AkFH" TargetMode="External"/><Relationship Id="rId1091" Type="http://schemas.openxmlformats.org/officeDocument/2006/relationships/hyperlink" Target="consultantplus://offline/ref=6FDB5C170443E480E8C3B51873D0ED1A8A65EF617583DCA6C8966BE66B56E7AABD359588E2F115F11Ak2H" TargetMode="External"/><Relationship Id="rId1105" Type="http://schemas.openxmlformats.org/officeDocument/2006/relationships/hyperlink" Target="consultantplus://offline/ref=6FDB5C170443E480E8C3B51873D0ED1A8A65EF617583DCA6C8966BE66B56E7AABD359588E2F115F21AkFH" TargetMode="External"/><Relationship Id="rId1312" Type="http://schemas.openxmlformats.org/officeDocument/2006/relationships/hyperlink" Target="consultantplus://offline/ref=6FDB5C170443E480E8C3B51873D0ED1A8367E56D748A81ACC0CF67E416kCH" TargetMode="External"/><Relationship Id="rId1757" Type="http://schemas.openxmlformats.org/officeDocument/2006/relationships/hyperlink" Target="consultantplus://offline/ref=6FDB5C170443E480E8C3B51873D0ED1A8A65EF617583DCA6C8966BE66B56E7AABD359588E2F111F81Ak0H" TargetMode="External"/><Relationship Id="rId49" Type="http://schemas.openxmlformats.org/officeDocument/2006/relationships/hyperlink" Target="consultantplus://offline/ref=6FDB5C170443E480E8C3B51873D0ED1A8A65EF617583DCA6C8966BE66B56E7AABD359588E2F017F71AkFH" TargetMode="External"/><Relationship Id="rId114" Type="http://schemas.openxmlformats.org/officeDocument/2006/relationships/hyperlink" Target="consultantplus://offline/ref=6FDB5C170443E480E8C3B51873D0ED1A8A65EF617583DCA6C8966BE66B56E7AABD359588E2F016F81Ak6H" TargetMode="External"/><Relationship Id="rId461" Type="http://schemas.openxmlformats.org/officeDocument/2006/relationships/hyperlink" Target="consultantplus://offline/ref=6FDB5C170443E480E8C3B51873D0ED1A8962ED6C7580DCA6C8966BE66B56E7AABD359588E2F016F21Ak4H" TargetMode="External"/><Relationship Id="rId559" Type="http://schemas.openxmlformats.org/officeDocument/2006/relationships/hyperlink" Target="consultantplus://offline/ref=6FDB5C170443E480E8C3B51873D0ED1A8A65EF617583DCA6C8966BE66B56E7AABD359588E2F010F41Ak6H" TargetMode="External"/><Relationship Id="rId766" Type="http://schemas.openxmlformats.org/officeDocument/2006/relationships/hyperlink" Target="consultantplus://offline/ref=6FDB5C170443E480E8C3B51873D0ED1A8A6BEF647283DCA6C8966BE66B56E7AABD359588E2F017F11Ak3H" TargetMode="External"/><Relationship Id="rId1189" Type="http://schemas.openxmlformats.org/officeDocument/2006/relationships/hyperlink" Target="consultantplus://offline/ref=6FDB5C170443E480E8C3B51873D0ED1A8A65EF617583DCA6C8966BE66B56E7AABD359588E2F115F91Ak1H" TargetMode="External"/><Relationship Id="rId1396" Type="http://schemas.openxmlformats.org/officeDocument/2006/relationships/hyperlink" Target="consultantplus://offline/ref=6FDB5C170443E480E8C3B51873D0ED1A8A63E8677481DCA6C8966BE66B56E7AABD359588E2F017F11AkFH" TargetMode="External"/><Relationship Id="rId1617" Type="http://schemas.openxmlformats.org/officeDocument/2006/relationships/hyperlink" Target="consultantplus://offline/ref=6FDB5C170443E480E8C3B51873D0ED1A8A65EF617583DCA6C8966BE66B56E7AABD359588E2F112F11Ak6H" TargetMode="External"/><Relationship Id="rId198" Type="http://schemas.openxmlformats.org/officeDocument/2006/relationships/hyperlink" Target="consultantplus://offline/ref=6FDB5C170443E480E8C3B51873D0ED1A8A65EF617583DCA6C8966BE66B56E7AABD359588E2F014F11Ak0H" TargetMode="External"/><Relationship Id="rId321" Type="http://schemas.openxmlformats.org/officeDocument/2006/relationships/hyperlink" Target="consultantplus://offline/ref=6FDB5C170443E480E8C3B51873D0ED1A8A65EF617583DCA6C8966BE66B56E7AABD359588E2F012F01AkFH" TargetMode="External"/><Relationship Id="rId419" Type="http://schemas.openxmlformats.org/officeDocument/2006/relationships/hyperlink" Target="consultantplus://offline/ref=6FDB5C170443E480E8C3B51873D0ED1A8D6AED64748A81ACC0CF67E46C59B8BDBA7C9989E2F0171Fk8H" TargetMode="External"/><Relationship Id="rId626" Type="http://schemas.openxmlformats.org/officeDocument/2006/relationships/hyperlink" Target="consultantplus://offline/ref=6FDB5C170443E480E8C3B51873D0ED1A8A65EF617583DCA6C8966BE66B56E7AABD359588E2F01FF11Ak1H" TargetMode="External"/><Relationship Id="rId973" Type="http://schemas.openxmlformats.org/officeDocument/2006/relationships/hyperlink" Target="consultantplus://offline/ref=6FDB5C170443E480E8C3B51873D0ED1A8A65EF617583DCA6C8966BE66B56E7AABD359588E2F117F51Ak4H" TargetMode="External"/><Relationship Id="rId1049" Type="http://schemas.openxmlformats.org/officeDocument/2006/relationships/hyperlink" Target="consultantplus://offline/ref=6FDB5C170443E480E8C3B51873D0ED1A8A60E961738A81ACC0CF67E46C59B8BDBA7C9989E2F1111Fk3H" TargetMode="External"/><Relationship Id="rId1256" Type="http://schemas.openxmlformats.org/officeDocument/2006/relationships/hyperlink" Target="consultantplus://offline/ref=6FDB5C170443E480E8C3B51873D0ED1A8A65EF617583DCA6C8966BE66B56E7AABD359588E2F114F31AkEH" TargetMode="External"/><Relationship Id="rId833" Type="http://schemas.openxmlformats.org/officeDocument/2006/relationships/hyperlink" Target="consultantplus://offline/ref=6FDB5C170443E480E8C3B51873D0ED1A8A65EF617583DCA6C8966BE66B56E7AABD359588E2F01EF61Ak7H" TargetMode="External"/><Relationship Id="rId1116" Type="http://schemas.openxmlformats.org/officeDocument/2006/relationships/hyperlink" Target="consultantplus://offline/ref=6FDB5C170443E480E8C3B51873D0ED1A8A63E8607787DCA6C8966BE66B56E7AABD359588E2F017F01AkEH" TargetMode="External"/><Relationship Id="rId1463" Type="http://schemas.openxmlformats.org/officeDocument/2006/relationships/hyperlink" Target="consultantplus://offline/ref=6FDB5C170443E480E8C3B51873D0ED1A8A66EC637180DCA6C8966BE66B56E7AABD359588E2F017F61AkEH" TargetMode="External"/><Relationship Id="rId1670" Type="http://schemas.openxmlformats.org/officeDocument/2006/relationships/hyperlink" Target="consultantplus://offline/ref=6FDB5C170443E480E8C3B51873D0ED1A8A65EF617583DCA6C8966BE66B56E7AABD359588E2F112F71Ak7H" TargetMode="External"/><Relationship Id="rId1768" Type="http://schemas.openxmlformats.org/officeDocument/2006/relationships/hyperlink" Target="consultantplus://offline/ref=6FDB5C170443E480E8C3B51873D0ED1A8A65EF617583DCA6C8966BE66B56E7AABD359588E2F111F91Ak7H" TargetMode="External"/><Relationship Id="rId265" Type="http://schemas.openxmlformats.org/officeDocument/2006/relationships/hyperlink" Target="consultantplus://offline/ref=6FDB5C170443E480E8C3B51873D0ED1A8A6AEE677785DCA6C8966BE66B56E7AABD359588E2F013F91AkFH" TargetMode="External"/><Relationship Id="rId472" Type="http://schemas.openxmlformats.org/officeDocument/2006/relationships/hyperlink" Target="consultantplus://offline/ref=6FDB5C170443E480E8C3B51873D0ED1A8A6BEA607985DCA6C8966BE66B56E7AABD359588E2F016F71Ak4H" TargetMode="External"/><Relationship Id="rId900" Type="http://schemas.openxmlformats.org/officeDocument/2006/relationships/hyperlink" Target="consultantplus://offline/ref=6FDB5C170443E480E8C3B51873D0ED1A8962ED637786DCA6C8966BE66B56E7AABD359588E2F512F61Ak3H" TargetMode="External"/><Relationship Id="rId1323" Type="http://schemas.openxmlformats.org/officeDocument/2006/relationships/hyperlink" Target="consultantplus://offline/ref=6FDB5C170443E480E8C3B51873D0ED1A8962EC617083DCA6C8966BE66B56E7AABD359588E2F113F21Ak5H" TargetMode="External"/><Relationship Id="rId1530" Type="http://schemas.openxmlformats.org/officeDocument/2006/relationships/hyperlink" Target="consultantplus://offline/ref=6FDB5C170443E480E8C3B51873D0ED1A8962EA6C7182DCA6C8966BE66B56E7AABD359588E2F017F11Ak6H" TargetMode="External"/><Relationship Id="rId1628" Type="http://schemas.openxmlformats.org/officeDocument/2006/relationships/hyperlink" Target="consultantplus://offline/ref=6FDB5C170443E480E8C3B51873D0ED1A8A65EF617583DCA6C8966BE66B56E7AABD359588E2F112F11AkFH" TargetMode="External"/><Relationship Id="rId125" Type="http://schemas.openxmlformats.org/officeDocument/2006/relationships/hyperlink" Target="consultantplus://offline/ref=6FDB5C170443E480E8C3B51873D0ED1A8A61E5617585DCA6C8966BE66B56E7AABD359588E2F017F11Ak5H" TargetMode="External"/><Relationship Id="rId332" Type="http://schemas.openxmlformats.org/officeDocument/2006/relationships/hyperlink" Target="consultantplus://offline/ref=6FDB5C170443E480E8C3B51873D0ED1A8A65EF617583DCA6C8966BE66B56E7AABD359588E2F012F11Ak1H" TargetMode="External"/><Relationship Id="rId777" Type="http://schemas.openxmlformats.org/officeDocument/2006/relationships/hyperlink" Target="consultantplus://offline/ref=6FDB5C170443E480E8C3B51873D0ED1A8962EC647788DCA6C8966BE66B56E7AABD35958BE0F611k6H" TargetMode="External"/><Relationship Id="rId984" Type="http://schemas.openxmlformats.org/officeDocument/2006/relationships/hyperlink" Target="consultantplus://offline/ref=6FDB5C170443E480E8C3B51873D0ED1A8A65EF617583DCA6C8966BE66B56E7AABD359588E2F117F51AkFH" TargetMode="External"/><Relationship Id="rId637" Type="http://schemas.openxmlformats.org/officeDocument/2006/relationships/hyperlink" Target="consultantplus://offline/ref=6FDB5C170443E480E8C3B51873D0ED1A8A6AEE677785DCA6C8966BE66B56E7AABD359588E2F012F01Ak6H" TargetMode="External"/><Relationship Id="rId844" Type="http://schemas.openxmlformats.org/officeDocument/2006/relationships/hyperlink" Target="consultantplus://offline/ref=6FDB5C170443E480E8C3B51873D0ED1A8F62E46C778A81ACC0CF67E46C59B8BDBA7C9989E2F0161Fk2H" TargetMode="External"/><Relationship Id="rId1267" Type="http://schemas.openxmlformats.org/officeDocument/2006/relationships/hyperlink" Target="consultantplus://offline/ref=6FDB5C170443E480E8C3B51873D0ED1A8A64EC667183DCA6C8966BE66B56E7AABD359588E2F017F11AkEH" TargetMode="External"/><Relationship Id="rId1474" Type="http://schemas.openxmlformats.org/officeDocument/2006/relationships/hyperlink" Target="consultantplus://offline/ref=6FDB5C170443E480E8C3B51873D0ED1A8A6AEF627184DCA6C8966BE66B56E7AABD359588E2F017F21AkFH" TargetMode="External"/><Relationship Id="rId1681" Type="http://schemas.openxmlformats.org/officeDocument/2006/relationships/hyperlink" Target="consultantplus://offline/ref=6FDB5C170443E480E8C3B51873D0ED1A8A6AE4677687DCA6C8966BE66B56E7AABD359588E2F015F21Ak2H" TargetMode="External"/><Relationship Id="rId276" Type="http://schemas.openxmlformats.org/officeDocument/2006/relationships/hyperlink" Target="consultantplus://offline/ref=6FDB5C170443E480E8C3B51873D0ED1A8F65EF63748A81ACC0CF67E46C59B8BDBA7C9989E2F0161Fk9H" TargetMode="External"/><Relationship Id="rId483" Type="http://schemas.openxmlformats.org/officeDocument/2006/relationships/hyperlink" Target="consultantplus://offline/ref=6FDB5C170443E480E8C3B51873D0ED1A8A65EF617583DCA6C8966BE66B56E7AABD359588E2F011F71Ak3H" TargetMode="External"/><Relationship Id="rId690" Type="http://schemas.openxmlformats.org/officeDocument/2006/relationships/hyperlink" Target="consultantplus://offline/ref=6FDB5C170443E480E8C3B51873D0ED1A8962EC617083DCA6C8966BE66B56E7AABD359588E2F114F71Ak5H" TargetMode="External"/><Relationship Id="rId704" Type="http://schemas.openxmlformats.org/officeDocument/2006/relationships/hyperlink" Target="consultantplus://offline/ref=6FDB5C170443E480E8C3B51873D0ED1A8A65EF617583DCA6C8966BE66B56E7AABD359588E2F01FF71Ak6H" TargetMode="External"/><Relationship Id="rId911" Type="http://schemas.openxmlformats.org/officeDocument/2006/relationships/hyperlink" Target="consultantplus://offline/ref=6FDB5C170443E480E8C3B51873D0ED1A8A67EB637684DCA6C8966BE66B56E7AABD359588E2F017F31Ak3H" TargetMode="External"/><Relationship Id="rId1127" Type="http://schemas.openxmlformats.org/officeDocument/2006/relationships/hyperlink" Target="consultantplus://offline/ref=6FDB5C170443E480E8C3B51873D0ED1A8A65EF617583DCA6C8966BE66B56E7AABD359588E2F115F31AkFH" TargetMode="External"/><Relationship Id="rId1334" Type="http://schemas.openxmlformats.org/officeDocument/2006/relationships/hyperlink" Target="consultantplus://offline/ref=6FDB5C170443E480E8C3B51873D0ED1A8A6AEE677785DCA6C8966BE66B56E7AABD359588E2F012F01AkEH" TargetMode="External"/><Relationship Id="rId1541" Type="http://schemas.openxmlformats.org/officeDocument/2006/relationships/hyperlink" Target="consultantplus://offline/ref=6FDB5C170443E480E8C3B51873D0ED1A8A65EF617583DCA6C8966BE66B56E7AABD359588E2F113F41Ak7H" TargetMode="External"/><Relationship Id="rId1779" Type="http://schemas.openxmlformats.org/officeDocument/2006/relationships/hyperlink" Target="consultantplus://offline/ref=6FDB5C170443E480E8C3B51873D0ED1A8A60EE66788A81ACC0CF67E46C59B8BDBA7C9989E2F0161Fk0H" TargetMode="External"/><Relationship Id="rId40" Type="http://schemas.openxmlformats.org/officeDocument/2006/relationships/hyperlink" Target="consultantplus://offline/ref=6FDB5C170443E480E8C3B51873D0ED1A8A65EF617583DCA6C8966BE66B56E7AABD359588E2F017F51AkFH" TargetMode="External"/><Relationship Id="rId136" Type="http://schemas.openxmlformats.org/officeDocument/2006/relationships/hyperlink" Target="consultantplus://offline/ref=6FDB5C170443E480E8C3B51873D0ED1A8A65EF617583DCA6C8966BE66B56E7AABD359588E2F015F11Ak2H" TargetMode="External"/><Relationship Id="rId343" Type="http://schemas.openxmlformats.org/officeDocument/2006/relationships/hyperlink" Target="consultantplus://offline/ref=6FDB5C170443E480E8C3B51873D0ED1A8A65EF617583DCA6C8966BE66B56E7AABD359588E2F012F21Ak4H" TargetMode="External"/><Relationship Id="rId550" Type="http://schemas.openxmlformats.org/officeDocument/2006/relationships/hyperlink" Target="consultantplus://offline/ref=6FDB5C170443E480E8C3B51873D0ED1A8A65EF617583DCA6C8966BE66B56E7AABD359588E2F010F31Ak7H" TargetMode="External"/><Relationship Id="rId788" Type="http://schemas.openxmlformats.org/officeDocument/2006/relationships/hyperlink" Target="consultantplus://offline/ref=6FDB5C170443E480E8C3B51873D0ED1A8A65EF617583DCA6C8966BE66B56E7AABD359588E2F01EF21Ak4H" TargetMode="External"/><Relationship Id="rId995" Type="http://schemas.openxmlformats.org/officeDocument/2006/relationships/hyperlink" Target="consultantplus://offline/ref=6FDB5C170443E480E8C3B51873D0ED1A8A6BEC637683DCA6C8966BE66B56E7AABD359588E2F116F01Ak2H" TargetMode="External"/><Relationship Id="rId1180" Type="http://schemas.openxmlformats.org/officeDocument/2006/relationships/hyperlink" Target="consultantplus://offline/ref=6FDB5C170443E480E8C3B51873D0ED1A8A65EF617583DCA6C8966BE66B56E7AABD359588E2F115F81Ak2H" TargetMode="External"/><Relationship Id="rId1401" Type="http://schemas.openxmlformats.org/officeDocument/2006/relationships/hyperlink" Target="consultantplus://offline/ref=6FDB5C170443E480E8C3B51873D0ED1A8A6BEA667685DCA6C8966BE66B56E7AABD359588E2F01EF41AkEH" TargetMode="External"/><Relationship Id="rId1639" Type="http://schemas.openxmlformats.org/officeDocument/2006/relationships/hyperlink" Target="consultantplus://offline/ref=6FDB5C170443E480E8C3B51873D0ED1A8A65EF617583DCA6C8966BE66B56E7AABD359588E2F112F31Ak5H" TargetMode="External"/><Relationship Id="rId203" Type="http://schemas.openxmlformats.org/officeDocument/2006/relationships/hyperlink" Target="consultantplus://offline/ref=6FDB5C170443E480E8C3B51873D0ED1A8A67EB617682DCA6C8966BE66B56E7AABD359588E2F015F11Ak7H" TargetMode="External"/><Relationship Id="rId648" Type="http://schemas.openxmlformats.org/officeDocument/2006/relationships/hyperlink" Target="consultantplus://offline/ref=6FDB5C170443E480E8C3B51873D0ED1A8A64EC667181DCA6C8966BE66B56E7AABD359588E2F017F31AkFH" TargetMode="External"/><Relationship Id="rId855" Type="http://schemas.openxmlformats.org/officeDocument/2006/relationships/hyperlink" Target="consultantplus://offline/ref=6FDB5C170443E480E8C3B51873D0ED1A8A65EF617583DCA6C8966BE66B56E7AABD359588E2F01EF71Ak0H" TargetMode="External"/><Relationship Id="rId1040" Type="http://schemas.openxmlformats.org/officeDocument/2006/relationships/hyperlink" Target="consultantplus://offline/ref=6FDB5C170443E480E8C3B51873D0ED1A8A6BEC637683DCA6C8966BE66B56E7AABD359588E2F116F21Ak4H" TargetMode="External"/><Relationship Id="rId1278" Type="http://schemas.openxmlformats.org/officeDocument/2006/relationships/hyperlink" Target="consultantplus://offline/ref=6FDB5C170443E480E8C3B51873D0ED1A8962ED637786DCA6C8966BE66B56E7AABD359588E2F511F11Ak0H" TargetMode="External"/><Relationship Id="rId1485" Type="http://schemas.openxmlformats.org/officeDocument/2006/relationships/hyperlink" Target="consultantplus://offline/ref=6FDB5C170443E480E8C3B51873D0ED1A8A65EE657685DCA6C8966BE66B56E7AABD359588E2F017F41Ak2H" TargetMode="External"/><Relationship Id="rId1692" Type="http://schemas.openxmlformats.org/officeDocument/2006/relationships/hyperlink" Target="consultantplus://offline/ref=6FDB5C170443E480E8C3B51873D0ED1A8A60EF647084DCA6C8966BE66B56E7AABD359588E2F017F11Ak6H" TargetMode="External"/><Relationship Id="rId1706" Type="http://schemas.openxmlformats.org/officeDocument/2006/relationships/hyperlink" Target="consultantplus://offline/ref=6FDB5C170443E480E8C3B51873D0ED1A8A65EF617583DCA6C8966BE66B56E7AABD359588E2F111F11Ak2H" TargetMode="External"/><Relationship Id="rId287" Type="http://schemas.openxmlformats.org/officeDocument/2006/relationships/hyperlink" Target="consultantplus://offline/ref=6FDB5C170443E480E8C3B51873D0ED1A8A65EF617583DCA6C8966BE66B56E7AABD359588E2F013F31Ak1H" TargetMode="External"/><Relationship Id="rId410" Type="http://schemas.openxmlformats.org/officeDocument/2006/relationships/hyperlink" Target="consultantplus://offline/ref=6FDB5C170443E480E8C3B51873D0ED1A8962EC617083DCA6C8966BE66B56E7AABD359588E2F114F21Ak1H" TargetMode="External"/><Relationship Id="rId494" Type="http://schemas.openxmlformats.org/officeDocument/2006/relationships/hyperlink" Target="consultantplus://offline/ref=6FDB5C170443E480E8C3B51873D0ED1A8A65EF617583DCA6C8966BE66B56E7AABD359588E2F011F81AkEH" TargetMode="External"/><Relationship Id="rId508" Type="http://schemas.openxmlformats.org/officeDocument/2006/relationships/hyperlink" Target="consultantplus://offline/ref=6FDB5C170443E480E8C3B51873D0ED1A8A65EF617583DCA6C8966BE66B56E7AABD359588E2F010F01Ak6H" TargetMode="External"/><Relationship Id="rId715" Type="http://schemas.openxmlformats.org/officeDocument/2006/relationships/hyperlink" Target="consultantplus://offline/ref=6FDB5C170443E480E8C3B51873D0ED1A8A64EC667180DCA6C8966BE66B56E7AABD359588E2F017F11Ak4H" TargetMode="External"/><Relationship Id="rId922" Type="http://schemas.openxmlformats.org/officeDocument/2006/relationships/hyperlink" Target="consultantplus://offline/ref=6FDB5C170443E480E8C3B51873D0ED1A8A65EF617583DCA6C8966BE66B56E7AABD359588E2F117F21Ak3H" TargetMode="External"/><Relationship Id="rId1138" Type="http://schemas.openxmlformats.org/officeDocument/2006/relationships/hyperlink" Target="consultantplus://offline/ref=6FDB5C170443E480E8C3B51873D0ED1A8A65ED6C7180DCA6C8966BE66B56E7AABD359588E2F017F01AkFH" TargetMode="External"/><Relationship Id="rId1345" Type="http://schemas.openxmlformats.org/officeDocument/2006/relationships/hyperlink" Target="consultantplus://offline/ref=6FDB5C170443E480E8C3B51873D0ED1A8A66ED607889DCA6C8966BE66B56E7AABD359588E2F017F51Ak7H" TargetMode="External"/><Relationship Id="rId1552" Type="http://schemas.openxmlformats.org/officeDocument/2006/relationships/hyperlink" Target="consultantplus://offline/ref=6FDB5C170443E480E8C3B51873D0ED1A8A6BEB677883DCA6C8966BE66B56E7AABD359588E2F017F51Ak0H" TargetMode="External"/><Relationship Id="rId147" Type="http://schemas.openxmlformats.org/officeDocument/2006/relationships/hyperlink" Target="consultantplus://offline/ref=6FDB5C170443E480E8C3B51873D0ED1A8A65EF617583DCA6C8966BE66B56E7AABD359588E2F015F21AkFH" TargetMode="External"/><Relationship Id="rId354" Type="http://schemas.openxmlformats.org/officeDocument/2006/relationships/hyperlink" Target="consultantplus://offline/ref=6FDB5C170443E480E8C3B51873D0ED1A8A65EF617583DCA6C8966BE66B56E7AABD359588E2F012F31Ak1H" TargetMode="External"/><Relationship Id="rId799" Type="http://schemas.openxmlformats.org/officeDocument/2006/relationships/hyperlink" Target="consultantplus://offline/ref=6FDB5C170443E480E8C3B51873D0ED1A8962EC617083DCA6C8966BE66B56E7AABD359588E2F113F01Ak6H" TargetMode="External"/><Relationship Id="rId1191" Type="http://schemas.openxmlformats.org/officeDocument/2006/relationships/hyperlink" Target="consultantplus://offline/ref=6FDB5C170443E480E8C3B51873D0ED1A8A65EF617583DCA6C8966BE66B56E7AABD359588E2F115F91AkFH" TargetMode="External"/><Relationship Id="rId1205" Type="http://schemas.openxmlformats.org/officeDocument/2006/relationships/hyperlink" Target="consultantplus://offline/ref=6FDB5C170443E480E8C3B51873D0ED1A8A65EF617583DCA6C8966BE66B56E7AABD359588E2F114F01Ak1H" TargetMode="External"/><Relationship Id="rId51" Type="http://schemas.openxmlformats.org/officeDocument/2006/relationships/hyperlink" Target="consultantplus://offline/ref=6FDB5C170443E480E8C3B51873D0ED1A8A65EF617583DCA6C8966BE66B56E7AABD359588E2F017F81Ak4H" TargetMode="External"/><Relationship Id="rId561" Type="http://schemas.openxmlformats.org/officeDocument/2006/relationships/hyperlink" Target="consultantplus://offline/ref=6FDB5C170443E480E8C3B51873D0ED1A8A64EC667181DCA6C8966BE66B56E7AABD359588E2F017F21AkFH" TargetMode="External"/><Relationship Id="rId659" Type="http://schemas.openxmlformats.org/officeDocument/2006/relationships/hyperlink" Target="consultantplus://offline/ref=6FDB5C170443E480E8C3B51873D0ED1A8962EC617083DCA6C8966BE66B56E7AABD359588E2F114F31Ak4H" TargetMode="External"/><Relationship Id="rId866" Type="http://schemas.openxmlformats.org/officeDocument/2006/relationships/hyperlink" Target="consultantplus://offline/ref=6FDB5C170443E480E8C3B51873D0ED1A8962ED637786DCA6C8966BE66B56E7AABD359588E2F512F61Ak6H" TargetMode="External"/><Relationship Id="rId1289" Type="http://schemas.openxmlformats.org/officeDocument/2006/relationships/hyperlink" Target="consultantplus://offline/ref=6FDB5C170443E480E8C3B51873D0ED1A8A65EF617583DCA6C8966BE66B56E7AABD359588E2F114F51Ak3H" TargetMode="External"/><Relationship Id="rId1412" Type="http://schemas.openxmlformats.org/officeDocument/2006/relationships/hyperlink" Target="consultantplus://offline/ref=6FDB5C170443E480E8C3B51873D0ED1A8A6BEA667685DCA6C8966BE66B56E7AABD359588E2F01EF51Ak6H" TargetMode="External"/><Relationship Id="rId1496" Type="http://schemas.openxmlformats.org/officeDocument/2006/relationships/hyperlink" Target="consultantplus://offline/ref=6FDB5C170443E480E8C3B51873D0ED1A8A6BEC637683DCA6C8966BE66B56E7AABD359588E2F116F21Ak1H" TargetMode="External"/><Relationship Id="rId1717" Type="http://schemas.openxmlformats.org/officeDocument/2006/relationships/hyperlink" Target="consultantplus://offline/ref=6FDB5C170443E480E8C3B51873D0ED1A8A60EF647084DCA6C8966BE66B56E7AABD359588E2F017F21AkEH" TargetMode="External"/><Relationship Id="rId214" Type="http://schemas.openxmlformats.org/officeDocument/2006/relationships/hyperlink" Target="consultantplus://offline/ref=6FDB5C170443E480E8C3B51873D0ED1A8A61ED617089DCA6C8966BE66B56E7AABD359588E2F017F01AkFH" TargetMode="External"/><Relationship Id="rId298" Type="http://schemas.openxmlformats.org/officeDocument/2006/relationships/hyperlink" Target="consultantplus://offline/ref=6FDB5C170443E480E8C3B51873D0ED1A8F62E46C778A81ACC0CF67E46C59B8BDBA7C9989E2F0161Fk2H" TargetMode="External"/><Relationship Id="rId421" Type="http://schemas.openxmlformats.org/officeDocument/2006/relationships/hyperlink" Target="consultantplus://offline/ref=6FDB5C170443E480E8C3B51873D0ED1A8C67EC63768A81ACC0CF67E46C59B8BDBA7C9989E2F0161Fk2H" TargetMode="External"/><Relationship Id="rId519" Type="http://schemas.openxmlformats.org/officeDocument/2006/relationships/hyperlink" Target="consultantplus://offline/ref=6FDB5C170443E480E8C3B51873D0ED1A8A65EF617583DCA6C8966BE66B56E7AABD359588E2F010F01Ak0H" TargetMode="External"/><Relationship Id="rId1051" Type="http://schemas.openxmlformats.org/officeDocument/2006/relationships/hyperlink" Target="consultantplus://offline/ref=6FDB5C170443E480E8C3B51873D0ED1A8A65EF617583DCA6C8966BE66B56E7AABD359588E2F116F81Ak3H" TargetMode="External"/><Relationship Id="rId1149" Type="http://schemas.openxmlformats.org/officeDocument/2006/relationships/hyperlink" Target="consultantplus://offline/ref=6FDB5C170443E480E8C3B51873D0ED1A8962ED637284DCA6C8966BE66B56E7AABD359588E2F017F21Ak5H" TargetMode="External"/><Relationship Id="rId1356" Type="http://schemas.openxmlformats.org/officeDocument/2006/relationships/hyperlink" Target="consultantplus://offline/ref=6FDB5C170443E480E8C3B51873D0ED1A8A65E4617689DCA6C8966BE66B56E7AABD359588E2F017F11Ak0H" TargetMode="External"/><Relationship Id="rId158" Type="http://schemas.openxmlformats.org/officeDocument/2006/relationships/hyperlink" Target="consultantplus://offline/ref=6FDB5C170443E480E8C3B51873D0ED1A8A65EF617583DCA6C8966BE66B56E7AABD359588E2F015F51AkFH" TargetMode="External"/><Relationship Id="rId726" Type="http://schemas.openxmlformats.org/officeDocument/2006/relationships/hyperlink" Target="consultantplus://offline/ref=6FDB5C170443E480E8C3B51873D0ED1A8A6BEA667685DCA6C8966BE66B56E7AABD359588E2F01EF11Ak7H" TargetMode="External"/><Relationship Id="rId933" Type="http://schemas.openxmlformats.org/officeDocument/2006/relationships/hyperlink" Target="consultantplus://offline/ref=6FDB5C170443E480E8C3B51873D0ED1A8A65EF617583DCA6C8966BE66B56E7AABD359588E2F117F31Ak7H" TargetMode="External"/><Relationship Id="rId1009" Type="http://schemas.openxmlformats.org/officeDocument/2006/relationships/hyperlink" Target="consultantplus://offline/ref=6FDB5C170443E480E8C3B51873D0ED1A8A65EF617583DCA6C8966BE66B56E7AABD359588E2F116F21Ak4H" TargetMode="External"/><Relationship Id="rId1563" Type="http://schemas.openxmlformats.org/officeDocument/2006/relationships/hyperlink" Target="consultantplus://offline/ref=6FDB5C170443E480E8C3B51873D0ED1A8A6BEC637683DCA6C8966BE66B56E7AABD359588E2F116F41Ak2H" TargetMode="External"/><Relationship Id="rId1770" Type="http://schemas.openxmlformats.org/officeDocument/2006/relationships/hyperlink" Target="consultantplus://offline/ref=6FDB5C170443E480E8C3B51873D0ED1A8A65EF617583DCA6C8966BE66B56E7AABD359588E2F111F91Ak4H" TargetMode="External"/><Relationship Id="rId62" Type="http://schemas.openxmlformats.org/officeDocument/2006/relationships/hyperlink" Target="consultantplus://offline/ref=6FDB5C170443E480E8C3B51873D0ED1A8A67EB617682DCA6C8966BE66B56E7AABD359588E2F016F81Ak0H" TargetMode="External"/><Relationship Id="rId365" Type="http://schemas.openxmlformats.org/officeDocument/2006/relationships/hyperlink" Target="consultantplus://offline/ref=6FDB5C170443E480E8C3B51873D0ED1A8A65EC617888DCA6C8966BE66B56E7AABD359588E2F017F11Ak3H" TargetMode="External"/><Relationship Id="rId572" Type="http://schemas.openxmlformats.org/officeDocument/2006/relationships/hyperlink" Target="consultantplus://offline/ref=6FDB5C170443E480E8C3B51873D0ED1A8265EE63788A81ACC0CF67E416kCH" TargetMode="External"/><Relationship Id="rId1216" Type="http://schemas.openxmlformats.org/officeDocument/2006/relationships/hyperlink" Target="consultantplus://offline/ref=6FDB5C170443E480E8C3B51873D0ED1A8962EC647788DCA6C8966BE66B56E7AABD35958BE0F611kFH" TargetMode="External"/><Relationship Id="rId1423" Type="http://schemas.openxmlformats.org/officeDocument/2006/relationships/hyperlink" Target="consultantplus://offline/ref=6FDB5C170443E480E8C3B51873D0ED1A8A65EF617583DCA6C8966BE66B56E7AABD359588E2F113F11Ak7H" TargetMode="External"/><Relationship Id="rId1630" Type="http://schemas.openxmlformats.org/officeDocument/2006/relationships/hyperlink" Target="consultantplus://offline/ref=6FDB5C170443E480E8C3B51873D0ED1A8A65EF617583DCA6C8966BE66B56E7AABD359588E2F112F21Ak4H" TargetMode="External"/><Relationship Id="rId225" Type="http://schemas.openxmlformats.org/officeDocument/2006/relationships/hyperlink" Target="consultantplus://offline/ref=6FDB5C170443E480E8C3B51873D0ED1A8A65EF617583DCA6C8966BE66B56E7AABD359588E2F014F81AkEH" TargetMode="External"/><Relationship Id="rId432" Type="http://schemas.openxmlformats.org/officeDocument/2006/relationships/hyperlink" Target="consultantplus://offline/ref=6FDB5C170443E480E8C3B51873D0ED1A8A65EF617583DCA6C8966BE66B56E7AABD359588E2F011F01Ak1H" TargetMode="External"/><Relationship Id="rId877" Type="http://schemas.openxmlformats.org/officeDocument/2006/relationships/hyperlink" Target="consultantplus://offline/ref=6FDB5C170443E480E8C3B51873D0ED1A8A65EF617583DCA6C8966BE66B56E7AABD359588E2F01EF81Ak1H" TargetMode="External"/><Relationship Id="rId1062" Type="http://schemas.openxmlformats.org/officeDocument/2006/relationships/hyperlink" Target="consultantplus://offline/ref=6FDB5C170443E480E8C3B51873D0ED1A886BEB64768A81ACC0CF67E416kCH" TargetMode="External"/><Relationship Id="rId1728" Type="http://schemas.openxmlformats.org/officeDocument/2006/relationships/hyperlink" Target="consultantplus://offline/ref=6FDB5C170443E480E8C3B51873D0ED1A8A60EF647084DCA6C8966BE66B56E7AABD359588E2F017F41Ak4H" TargetMode="External"/><Relationship Id="rId737" Type="http://schemas.openxmlformats.org/officeDocument/2006/relationships/hyperlink" Target="consultantplus://offline/ref=6FDB5C170443E480E8C3B51873D0ED1A8A65EF617583DCA6C8966BE66B56E7AABD359588E2F01FF91Ak5H" TargetMode="External"/><Relationship Id="rId944" Type="http://schemas.openxmlformats.org/officeDocument/2006/relationships/hyperlink" Target="consultantplus://offline/ref=6FDB5C170443E480E8C3B51873D0ED1A8A67EB617682DCA6C8966BE66B56E7AABD359588E2F015F81Ak0H" TargetMode="External"/><Relationship Id="rId1367" Type="http://schemas.openxmlformats.org/officeDocument/2006/relationships/hyperlink" Target="consultantplus://offline/ref=6FDB5C170443E480E8C3B51873D0ED1A8A65EF617283DCA6C8966BE66B56E7AABD359588E2F017F61AkFH" TargetMode="External"/><Relationship Id="rId1574" Type="http://schemas.openxmlformats.org/officeDocument/2006/relationships/hyperlink" Target="consultantplus://offline/ref=6FDB5C170443E480E8C3B51873D0ED1A8A6BEC637683DCA6C8966BE66B56E7AABD359588E2F116F41Ak1H" TargetMode="External"/><Relationship Id="rId1781" Type="http://schemas.openxmlformats.org/officeDocument/2006/relationships/hyperlink" Target="consultantplus://offline/ref=6FDB5C170443E480E8C3B51873D0ED1A8A62E9677BD78BA499C3651Ek3H" TargetMode="External"/><Relationship Id="rId73" Type="http://schemas.openxmlformats.org/officeDocument/2006/relationships/hyperlink" Target="consultantplus://offline/ref=6FDB5C170443E480E8C3B51873D0ED1A8A65EF617583DCA6C8966BE66B56E7AABD359588E2F016F11Ak6H" TargetMode="External"/><Relationship Id="rId169" Type="http://schemas.openxmlformats.org/officeDocument/2006/relationships/hyperlink" Target="consultantplus://offline/ref=6FDB5C170443E480E8C3B51873D0ED1A8A65EF617583DCA6C8966BE66B56E7AABD359588E2F015F81Ak4H" TargetMode="External"/><Relationship Id="rId376" Type="http://schemas.openxmlformats.org/officeDocument/2006/relationships/hyperlink" Target="consultantplus://offline/ref=6FDB5C170443E480E8C3B51873D0ED1A8A65EF617583DCA6C8966BE66B56E7AABD359588E2F012F51Ak0H" TargetMode="External"/><Relationship Id="rId583" Type="http://schemas.openxmlformats.org/officeDocument/2006/relationships/hyperlink" Target="consultantplus://offline/ref=6FDB5C170443E480E8C3B51873D0ED1A8260E464778A81ACC0CF67E416kCH" TargetMode="External"/><Relationship Id="rId790" Type="http://schemas.openxmlformats.org/officeDocument/2006/relationships/hyperlink" Target="consultantplus://offline/ref=6FDB5C170443E480E8C3B51873D0ED1A8A65EF617583DCA6C8966BE66B56E7AABD359588E2F01EF21Ak5H" TargetMode="External"/><Relationship Id="rId804" Type="http://schemas.openxmlformats.org/officeDocument/2006/relationships/hyperlink" Target="consultantplus://offline/ref=6FDB5C170443E480E8C3B51873D0ED1A8962EC617083DCA6C8966BE66B56E7AABD359588E2F113F01Ak5H" TargetMode="External"/><Relationship Id="rId1227" Type="http://schemas.openxmlformats.org/officeDocument/2006/relationships/hyperlink" Target="consultantplus://offline/ref=6FDB5C170443E480E8C3B51873D0ED1A8A65EF617583DCA6C8966BE66B56E7AABD359588E2F114F21AkFH" TargetMode="External"/><Relationship Id="rId1434" Type="http://schemas.openxmlformats.org/officeDocument/2006/relationships/hyperlink" Target="consultantplus://offline/ref=6FDB5C170443E480E8C3B51873D0ED1A8962ED637782DCA6C8966BE66B56E7AABD359588E2F014F01AkEH" TargetMode="External"/><Relationship Id="rId1641" Type="http://schemas.openxmlformats.org/officeDocument/2006/relationships/hyperlink" Target="consultantplus://offline/ref=6FDB5C170443E480E8C3B51873D0ED1A8A64E96C7582DCA6C8966BE66B56E7AABD359588E2F017F01AkEH" TargetMode="External"/><Relationship Id="rId4" Type="http://schemas.openxmlformats.org/officeDocument/2006/relationships/hyperlink" Target="consultantplus://offline/ref=6FDB5C170443E480E8C3B51873D0ED1A8962EC617083DCA6C8966BE66B56E7AABD359588E2F114F01Ak1H" TargetMode="External"/><Relationship Id="rId236" Type="http://schemas.openxmlformats.org/officeDocument/2006/relationships/hyperlink" Target="consultantplus://offline/ref=6FDB5C170443E480E8C3B51873D0ED1A8A65EC617888DCA6C8966BE66B56E7AABD359588E2F017F11Ak5H" TargetMode="External"/><Relationship Id="rId443" Type="http://schemas.openxmlformats.org/officeDocument/2006/relationships/hyperlink" Target="consultantplus://offline/ref=6FDB5C170443E480E8C3B51873D0ED1A8A65EF617583DCA6C8966BE66B56E7AABD359588E2F011F31Ak6H" TargetMode="External"/><Relationship Id="rId650" Type="http://schemas.openxmlformats.org/officeDocument/2006/relationships/hyperlink" Target="consultantplus://offline/ref=6FDB5C170443E480E8C3B51873D0ED1A8A64EC667181DCA6C8966BE66B56E7AABD359588E2F017F41Ak7H" TargetMode="External"/><Relationship Id="rId888" Type="http://schemas.openxmlformats.org/officeDocument/2006/relationships/hyperlink" Target="consultantplus://offline/ref=6FDB5C170443E480E8C3B51873D0ED1A8A60EF677385DCA6C8966BE66B56E7AABD359588E2F017F21Ak7H" TargetMode="External"/><Relationship Id="rId1073" Type="http://schemas.openxmlformats.org/officeDocument/2006/relationships/hyperlink" Target="consultantplus://offline/ref=6FDB5C170443E480E8C3B51873D0ED1A8A65EF617583DCA6C8966BE66B56E7AABD359588E2F115F01AkEH" TargetMode="External"/><Relationship Id="rId1280" Type="http://schemas.openxmlformats.org/officeDocument/2006/relationships/hyperlink" Target="consultantplus://offline/ref=6FDB5C170443E480E8C3B51873D0ED1A8A64EC667181DCA6C8966BE66B56E7AABD359588E2F017F61Ak5H" TargetMode="External"/><Relationship Id="rId1501" Type="http://schemas.openxmlformats.org/officeDocument/2006/relationships/hyperlink" Target="consultantplus://offline/ref=6FDB5C170443E480E8C3B51873D0ED1A8A6BEC637683DCA6C8966BE66B56E7AABD359588E2F116F31Ak3H" TargetMode="External"/><Relationship Id="rId1739" Type="http://schemas.openxmlformats.org/officeDocument/2006/relationships/hyperlink" Target="consultantplus://offline/ref=6FDB5C170443E480E8C3B51873D0ED1A8A65EF617583DCA6C8966BE66B56E7AABD359588E2F111F51AkFH" TargetMode="External"/><Relationship Id="rId303" Type="http://schemas.openxmlformats.org/officeDocument/2006/relationships/hyperlink" Target="consultantplus://offline/ref=6FDB5C170443E480E8C3B51873D0ED1A8A65EF617583DCA6C8966BE66B56E7AABD359588E2F013F71Ak4H" TargetMode="External"/><Relationship Id="rId748" Type="http://schemas.openxmlformats.org/officeDocument/2006/relationships/hyperlink" Target="consultantplus://offline/ref=6FDB5C170443E480E8C3B51873D0ED1A8F65EF63748A81ACC0CF67E46C59B8BDBA7C9989E2F21F1Fk0H" TargetMode="External"/><Relationship Id="rId955" Type="http://schemas.openxmlformats.org/officeDocument/2006/relationships/hyperlink" Target="consultantplus://offline/ref=6FDB5C170443E480E8C3B51873D0ED1A8A67EB617682DCA6C8966BE66B56E7AABD359588E2F015F81AkEH" TargetMode="External"/><Relationship Id="rId1140" Type="http://schemas.openxmlformats.org/officeDocument/2006/relationships/hyperlink" Target="consultantplus://offline/ref=6FDB5C170443E480E8C3B51873D0ED1A8A65EF617583DCA6C8966BE66B56E7AABD359588E2F115F41AkEH" TargetMode="External"/><Relationship Id="rId1378" Type="http://schemas.openxmlformats.org/officeDocument/2006/relationships/hyperlink" Target="consultantplus://offline/ref=6FDB5C170443E480E8C3B51873D0ED1A8A6BE96D7886DCA6C8966BE66B56E7AABD35958DE41Fk2H" TargetMode="External"/><Relationship Id="rId1585" Type="http://schemas.openxmlformats.org/officeDocument/2006/relationships/hyperlink" Target="consultantplus://offline/ref=6FDB5C170443E480E8C3B51873D0ED1A8A65EF617583DCA6C8966BE66B56E7AABD359588E2F113F81Ak0H" TargetMode="External"/><Relationship Id="rId1792" Type="http://schemas.openxmlformats.org/officeDocument/2006/relationships/hyperlink" Target="consultantplus://offline/ref=6FDB5C170443E480E8C3B51873D0ED1A8861EA6C748A81ACC0CF67E46C59B8BDBA7C9989E2F21E1Fk3H" TargetMode="External"/><Relationship Id="rId84" Type="http://schemas.openxmlformats.org/officeDocument/2006/relationships/hyperlink" Target="consultantplus://offline/ref=6FDB5C170443E480E8C3B51873D0ED1A8A64EC667181DCA6C8966BE66B56E7AABD359588E2F017F11Ak4H" TargetMode="External"/><Relationship Id="rId387" Type="http://schemas.openxmlformats.org/officeDocument/2006/relationships/hyperlink" Target="consultantplus://offline/ref=6FDB5C170443E480E8C3B51873D0ED1A8A65EF617583DCA6C8966BE66B56E7AABD359588E2F012F61Ak0H" TargetMode="External"/><Relationship Id="rId510" Type="http://schemas.openxmlformats.org/officeDocument/2006/relationships/hyperlink" Target="consultantplus://offline/ref=6FDB5C170443E480E8C3B51873D0ED1A8A65EF617583DCA6C8966BE66B56E7AABD359588E2F010F01Ak4H" TargetMode="External"/><Relationship Id="rId594" Type="http://schemas.openxmlformats.org/officeDocument/2006/relationships/hyperlink" Target="consultantplus://offline/ref=6FDB5C170443E480E8C3B51873D0ED1A8962ED637284DCA6C8966BE66B56E7AABD359588E2F017F41Ak3H" TargetMode="External"/><Relationship Id="rId608" Type="http://schemas.openxmlformats.org/officeDocument/2006/relationships/hyperlink" Target="consultantplus://offline/ref=6FDB5C170443E480E8C3B51873D0ED1A8A65EF617583DCA6C8966BE66B56E7AABD359588E2F010F91Ak4H" TargetMode="External"/><Relationship Id="rId815" Type="http://schemas.openxmlformats.org/officeDocument/2006/relationships/hyperlink" Target="consultantplus://offline/ref=6FDB5C170443E480E8C3B51873D0ED1A8A65EF617583DCA6C8966BE66B56E7AABD359588E2F01EF31Ak3H" TargetMode="External"/><Relationship Id="rId1238" Type="http://schemas.openxmlformats.org/officeDocument/2006/relationships/hyperlink" Target="consultantplus://offline/ref=6FDB5C170443E480E8C3B51873D0ED1A8A65EF617583DCA6C8966BE66B56E7AABD359588E2F114F31Ak6H" TargetMode="External"/><Relationship Id="rId1445" Type="http://schemas.openxmlformats.org/officeDocument/2006/relationships/hyperlink" Target="consultantplus://offline/ref=6FDB5C170443E480E8C3B51873D0ED1A8962ED637284DCA6C8966BE66B56E7AABD359588E2F017F31Ak7H" TargetMode="External"/><Relationship Id="rId1652" Type="http://schemas.openxmlformats.org/officeDocument/2006/relationships/hyperlink" Target="consultantplus://offline/ref=6FDB5C170443E480E8C3B51873D0ED1A8A65EF617583DCA6C8966BE66B56E7AABD359588E2F112F51Ak4H" TargetMode="External"/><Relationship Id="rId247" Type="http://schemas.openxmlformats.org/officeDocument/2006/relationships/hyperlink" Target="consultantplus://offline/ref=6FDB5C170443E480E8C3B51873D0ED1A8A62EF637982DCA6C8966BE66B56E7AABD359588E2F017F01Ak1H" TargetMode="External"/><Relationship Id="rId899" Type="http://schemas.openxmlformats.org/officeDocument/2006/relationships/hyperlink" Target="consultantplus://offline/ref=6FDB5C170443E480E8C3B51873D0ED1A8A60EC667686DCA6C8966BE66B56E7AABD359588E2F017F31AkFH" TargetMode="External"/><Relationship Id="rId1000" Type="http://schemas.openxmlformats.org/officeDocument/2006/relationships/hyperlink" Target="consultantplus://offline/ref=6FDB5C170443E480E8C3B51873D0ED1A8962EC677189DCA6C8966BE66B56E7AABD359588E2F017F91Ak7H" TargetMode="External"/><Relationship Id="rId1084" Type="http://schemas.openxmlformats.org/officeDocument/2006/relationships/hyperlink" Target="consultantplus://offline/ref=6FDB5C170443E480E8C3B51873D0ED1A8A6BE96D7787DCA6C8966BE66B56E7AABD359588E2F017F51Ak2H" TargetMode="External"/><Relationship Id="rId1305" Type="http://schemas.openxmlformats.org/officeDocument/2006/relationships/hyperlink" Target="consultantplus://offline/ref=6FDB5C170443E480E8C3B51873D0ED1A8A6BEA667685DCA6C8966BE66B56E7AABD359588E2F01EF41Ak4H" TargetMode="External"/><Relationship Id="rId107" Type="http://schemas.openxmlformats.org/officeDocument/2006/relationships/hyperlink" Target="consultantplus://offline/ref=6FDB5C170443E480E8C3B51873D0ED1A8A65EF617583DCA6C8966BE66B56E7AABD359588E2F016F61Ak3H" TargetMode="External"/><Relationship Id="rId454" Type="http://schemas.openxmlformats.org/officeDocument/2006/relationships/hyperlink" Target="consultantplus://offline/ref=6FDB5C170443E480E8C3B51873D0ED1A8E62E46D738A81ACC0CF67E46C59B8BDBA7C9989E2F0161Fk0H" TargetMode="External"/><Relationship Id="rId661" Type="http://schemas.openxmlformats.org/officeDocument/2006/relationships/hyperlink" Target="consultantplus://offline/ref=6FDB5C170443E480E8C3B51873D0ED1A8962EC617083DCA6C8966BE66B56E7AABD359588E2F114F31Ak2H" TargetMode="External"/><Relationship Id="rId759" Type="http://schemas.openxmlformats.org/officeDocument/2006/relationships/hyperlink" Target="consultantplus://offline/ref=6FDB5C170443E480E8C3B51873D0ED1A8A65EF617583DCA6C8966BE66B56E7AABD359588E2F01EF11Ak7H" TargetMode="External"/><Relationship Id="rId966" Type="http://schemas.openxmlformats.org/officeDocument/2006/relationships/hyperlink" Target="consultantplus://offline/ref=6FDB5C170443E480E8C3B51873D0ED1A8C63E965798A81ACC0CF67E46C59B8BDBA7C9989E2F0161Fk0H" TargetMode="External"/><Relationship Id="rId1291" Type="http://schemas.openxmlformats.org/officeDocument/2006/relationships/hyperlink" Target="consultantplus://offline/ref=6FDB5C170443E480E8C3B51873D0ED1A8A65EF617583DCA6C8966BE66B56E7AABD359588E2F114F51Ak0H" TargetMode="External"/><Relationship Id="rId1389" Type="http://schemas.openxmlformats.org/officeDocument/2006/relationships/hyperlink" Target="consultantplus://offline/ref=6FDB5C170443E480E8C3B51873D0ED1A8A60EB637386DCA6C8966BE66B56E7AABD359588E2F017F11Ak1H" TargetMode="External"/><Relationship Id="rId1512" Type="http://schemas.openxmlformats.org/officeDocument/2006/relationships/hyperlink" Target="consultantplus://offline/ref=6FDB5C170443E480E8C3B51873D0ED1A8A65EF617583DCA6C8966BE66B56E7AABD359588E2F113F41Ak7H" TargetMode="External"/><Relationship Id="rId1596" Type="http://schemas.openxmlformats.org/officeDocument/2006/relationships/hyperlink" Target="consultantplus://offline/ref=6FDB5C170443E480E8C3B51873D0ED1A8A6BEC637683DCA6C8966BE66B56E7AABD359588E2F116F71AkFH" TargetMode="External"/><Relationship Id="rId11" Type="http://schemas.openxmlformats.org/officeDocument/2006/relationships/hyperlink" Target="consultantplus://offline/ref=6FDB5C170443E480E8C3B51873D0ED1A8962EC617083DCA6C8966BE66B56E7AABD359588E2F114F01AkEH" TargetMode="External"/><Relationship Id="rId314" Type="http://schemas.openxmlformats.org/officeDocument/2006/relationships/hyperlink" Target="consultantplus://offline/ref=6FDB5C170443E480E8C3B51873D0ED1A8A65EF617583DCA6C8966BE66B56E7AABD359588E2F012F01Ak7H" TargetMode="External"/><Relationship Id="rId398" Type="http://schemas.openxmlformats.org/officeDocument/2006/relationships/hyperlink" Target="consultantplus://offline/ref=6FDB5C170443E480E8C3B51873D0ED1A8A65EF617583DCA6C8966BE66B56E7AABD359588E2F012F71Ak0H" TargetMode="External"/><Relationship Id="rId521" Type="http://schemas.openxmlformats.org/officeDocument/2006/relationships/hyperlink" Target="consultantplus://offline/ref=6FDB5C170443E480E8C3B51873D0ED1A8D6BEF67738A81ACC0CF67E46C59B8BDBA7C9989E2F0151Fk3H" TargetMode="External"/><Relationship Id="rId619" Type="http://schemas.openxmlformats.org/officeDocument/2006/relationships/hyperlink" Target="consultantplus://offline/ref=6FDB5C170443E480E8C3B51873D0ED1A8A65EF617583DCA6C8966BE66B56E7AABD359588E2F01FF01Ak1H" TargetMode="External"/><Relationship Id="rId1151" Type="http://schemas.openxmlformats.org/officeDocument/2006/relationships/hyperlink" Target="consultantplus://offline/ref=6FDB5C170443E480E8C3B51873D0ED1A8A65EF617583DCA6C8966BE66B56E7AABD359588E2F115F51Ak3H" TargetMode="External"/><Relationship Id="rId1249" Type="http://schemas.openxmlformats.org/officeDocument/2006/relationships/hyperlink" Target="consultantplus://offline/ref=6FDB5C170443E480E8C3B51873D0ED1A8962ED637786DCA6C8966BE66B56E7AABD359588E2F511F01Ak2H" TargetMode="External"/><Relationship Id="rId95" Type="http://schemas.openxmlformats.org/officeDocument/2006/relationships/hyperlink" Target="consultantplus://offline/ref=6FDB5C170443E480E8C3B51873D0ED1A8A66EB647185DCA6C8966BE66B56E7AABD359588E2F017F01AkEH" TargetMode="External"/><Relationship Id="rId160" Type="http://schemas.openxmlformats.org/officeDocument/2006/relationships/hyperlink" Target="consultantplus://offline/ref=6FDB5C170443E480E8C3B51873D0ED1A8A65EF617583DCA6C8966BE66B56E7AABD359588E2F015F61Ak7H" TargetMode="External"/><Relationship Id="rId826" Type="http://schemas.openxmlformats.org/officeDocument/2006/relationships/hyperlink" Target="consultantplus://offline/ref=6FDB5C170443E480E8C3B51873D0ED1A8962EC617083DCA6C8966BE66B56E7AABD359588E2F113F01Ak0H" TargetMode="External"/><Relationship Id="rId1011" Type="http://schemas.openxmlformats.org/officeDocument/2006/relationships/hyperlink" Target="consultantplus://offline/ref=6FDB5C170443E480E8C3B51873D0ED1A8A65EF617583DCA6C8966BE66B56E7AABD359588E2F116F21Ak1H" TargetMode="External"/><Relationship Id="rId1109" Type="http://schemas.openxmlformats.org/officeDocument/2006/relationships/hyperlink" Target="consultantplus://offline/ref=6FDB5C170443E480E8C3B51873D0ED1A8A6BE96D7784DCA6C8966BE66B56E7AABD359588E2F114F61Ak5H" TargetMode="External"/><Relationship Id="rId1456" Type="http://schemas.openxmlformats.org/officeDocument/2006/relationships/hyperlink" Target="consultantplus://offline/ref=6FDB5C170443E480E8C3B51873D0ED1A8962ED637284DCA6C8966BE66B56E7AABD359588E2F017F31Ak3H" TargetMode="External"/><Relationship Id="rId1663" Type="http://schemas.openxmlformats.org/officeDocument/2006/relationships/hyperlink" Target="consultantplus://offline/ref=6FDB5C170443E480E8C3B51873D0ED1A8A65EF617583DCA6C8966BE66B56E7AABD359588E2F112F61Ak5H" TargetMode="External"/><Relationship Id="rId258" Type="http://schemas.openxmlformats.org/officeDocument/2006/relationships/hyperlink" Target="consultantplus://offline/ref=6FDB5C170443E480E8C3B51873D0ED1A8962EC647788DCA6C8966BE66B56E7AABD35958BE0F711k1H" TargetMode="External"/><Relationship Id="rId465" Type="http://schemas.openxmlformats.org/officeDocument/2006/relationships/hyperlink" Target="consultantplus://offline/ref=6FDB5C170443E480E8C3B51873D0ED1A8C67EC63768A81ACC0CF67E46C59B8BDBA7C9989E2F0161Fk4H" TargetMode="External"/><Relationship Id="rId672" Type="http://schemas.openxmlformats.org/officeDocument/2006/relationships/hyperlink" Target="consultantplus://offline/ref=6FDB5C170443E480E8C3B51873D0ED1A8962EC617083DCA6C8966BE66B56E7AABD359588E2F114F41AkFH" TargetMode="External"/><Relationship Id="rId1095" Type="http://schemas.openxmlformats.org/officeDocument/2006/relationships/hyperlink" Target="consultantplus://offline/ref=6FDB5C170443E480E8C3B51873D0ED1A8A65EF617583DCA6C8966BE66B56E7AABD359588E2F115F11AkEH" TargetMode="External"/><Relationship Id="rId1316" Type="http://schemas.openxmlformats.org/officeDocument/2006/relationships/hyperlink" Target="consultantplus://offline/ref=6FDB5C170443E480E8C3B51873D0ED1A8A65EE657281DCA6C8966BE66B56E7AABD359588E2F017F41Ak5H" TargetMode="External"/><Relationship Id="rId1523" Type="http://schemas.openxmlformats.org/officeDocument/2006/relationships/hyperlink" Target="consultantplus://offline/ref=6FDB5C170443E480E8C3B51873D0ED1A8A65EF617583DCA6C8966BE66B56E7AABD359588E2F113F51Ak6H" TargetMode="External"/><Relationship Id="rId1730" Type="http://schemas.openxmlformats.org/officeDocument/2006/relationships/hyperlink" Target="consultantplus://offline/ref=6FDB5C170443E480E8C3B51873D0ED1A8A65EF617583DCA6C8966BE66B56E7AABD359588E2F111F31AkEH" TargetMode="External"/><Relationship Id="rId22" Type="http://schemas.openxmlformats.org/officeDocument/2006/relationships/hyperlink" Target="consultantplus://offline/ref=6FDB5C170443E480E8C3B51873D0ED1A8A60ED637588DCA6C8966BE66B15k6H" TargetMode="External"/><Relationship Id="rId118" Type="http://schemas.openxmlformats.org/officeDocument/2006/relationships/hyperlink" Target="consultantplus://offline/ref=6FDB5C170443E480E8C3B51873D0ED1A8A65EF617583DCA6C8966BE66B56E7AABD359588E2F016F81Ak5H" TargetMode="External"/><Relationship Id="rId325" Type="http://schemas.openxmlformats.org/officeDocument/2006/relationships/hyperlink" Target="consultantplus://offline/ref=6FDB5C170443E480E8C3B51873D0ED1A8A6AE4677687DCA6C8966BE66B56E7AABD359588E2F014F11Ak2H" TargetMode="External"/><Relationship Id="rId532" Type="http://schemas.openxmlformats.org/officeDocument/2006/relationships/hyperlink" Target="consultantplus://offline/ref=6FDB5C170443E480E8C3B51873D0ED1A8A6BE863718A81ACC0CF67E416kCH" TargetMode="External"/><Relationship Id="rId977" Type="http://schemas.openxmlformats.org/officeDocument/2006/relationships/hyperlink" Target="consultantplus://offline/ref=6FDB5C170443E480E8C3B51873D0ED1A8A65EF617583DCA6C8966BE66B56E7AABD359588E2F117F51Ak5H" TargetMode="External"/><Relationship Id="rId1162" Type="http://schemas.openxmlformats.org/officeDocument/2006/relationships/hyperlink" Target="consultantplus://offline/ref=6FDB5C170443E480E8C3B51873D0ED1A8962EC617083DCA6C8966BE66B56E7AABD359588E2F113F11Ak1H" TargetMode="External"/><Relationship Id="rId171" Type="http://schemas.openxmlformats.org/officeDocument/2006/relationships/hyperlink" Target="consultantplus://offline/ref=6FDB5C170443E480E8C3B51873D0ED1A8A6AE4617883DCA6C8966BE66B56E7AABD359588E2F017F11AkFH" TargetMode="External"/><Relationship Id="rId837" Type="http://schemas.openxmlformats.org/officeDocument/2006/relationships/hyperlink" Target="consultantplus://offline/ref=6FDB5C170443E480E8C3B51873D0ED1A8A65EF617583DCA6C8966BE66B56E7AABD359588E2F01EF61Ak3H" TargetMode="External"/><Relationship Id="rId1022" Type="http://schemas.openxmlformats.org/officeDocument/2006/relationships/hyperlink" Target="consultantplus://offline/ref=6FDB5C170443E480E8C3B51873D0ED1A8A65EF617583DCA6C8966BE66B56E7AABD359588E2F116F51Ak3H" TargetMode="External"/><Relationship Id="rId1467" Type="http://schemas.openxmlformats.org/officeDocument/2006/relationships/hyperlink" Target="consultantplus://offline/ref=6FDB5C170443E480E8C3B51873D0ED1A8A64EE607282DCA6C8966BE66B56E7AABD359588E2F017F01AkFH" TargetMode="External"/><Relationship Id="rId1674" Type="http://schemas.openxmlformats.org/officeDocument/2006/relationships/hyperlink" Target="consultantplus://offline/ref=6FDB5C170443E480E8C3B51873D0ED1A8A6AE4677687DCA6C8966BE66B56E7AABD359588E2F015F21Ak2H" TargetMode="External"/><Relationship Id="rId269" Type="http://schemas.openxmlformats.org/officeDocument/2006/relationships/hyperlink" Target="consultantplus://offline/ref=6FDB5C170443E480E8C3B51873D0ED1A8C6BEA66708A81ACC0CF67E46C59B8BDBA7C9989E2F0171Fk9H" TargetMode="External"/><Relationship Id="rId476" Type="http://schemas.openxmlformats.org/officeDocument/2006/relationships/hyperlink" Target="consultantplus://offline/ref=6FDB5C170443E480E8C3B51873D0ED1A8A64EC667181DCA6C8966BE66B56E7AABD359588E2F017F21Ak2H" TargetMode="External"/><Relationship Id="rId683" Type="http://schemas.openxmlformats.org/officeDocument/2006/relationships/hyperlink" Target="consultantplus://offline/ref=6FDB5C170443E480E8C3B51873D0ED1A8962EC617083DCA6C8966BE66B56E7AABD359588E2F114F61Ak3H" TargetMode="External"/><Relationship Id="rId890" Type="http://schemas.openxmlformats.org/officeDocument/2006/relationships/hyperlink" Target="consultantplus://offline/ref=6FDB5C170443E480E8C3B51873D0ED1A8A65EF617583DCA6C8966BE66B56E7AABD359588E2F01EF91Ak5H" TargetMode="External"/><Relationship Id="rId904" Type="http://schemas.openxmlformats.org/officeDocument/2006/relationships/hyperlink" Target="consultantplus://offline/ref=6FDB5C170443E480E8C3B51873D0ED1A8A65EF617583DCA6C8966BE66B56E7AABD359588E2F117F01Ak2H" TargetMode="External"/><Relationship Id="rId1327" Type="http://schemas.openxmlformats.org/officeDocument/2006/relationships/hyperlink" Target="consultantplus://offline/ref=6FDB5C170443E480E8C3B51873D0ED1A8A65EF617283DCA6C8966BE66B56E7AABD359588E2F017F21Ak6H" TargetMode="External"/><Relationship Id="rId1534" Type="http://schemas.openxmlformats.org/officeDocument/2006/relationships/hyperlink" Target="consultantplus://offline/ref=6FDB5C170443E480E8C3B51873D0ED1A8A67EB637684DCA6C8966BE66B56E7AABD359588E2F017F41Ak5H" TargetMode="External"/><Relationship Id="rId1741" Type="http://schemas.openxmlformats.org/officeDocument/2006/relationships/hyperlink" Target="consultantplus://offline/ref=6FDB5C170443E480E8C3B51873D0ED1A8A60EF647084DCA6C8966BE66B56E7AABD359588E2F017F51Ak0H" TargetMode="External"/><Relationship Id="rId33" Type="http://schemas.openxmlformats.org/officeDocument/2006/relationships/hyperlink" Target="consultantplus://offline/ref=6FDB5C170443E480E8C3B51873D0ED1A8A65EF617583DCA6C8966BE66B56E7AABD359588E2F017F51Ak7H" TargetMode="External"/><Relationship Id="rId129" Type="http://schemas.openxmlformats.org/officeDocument/2006/relationships/hyperlink" Target="consultantplus://offline/ref=6FDB5C170443E480E8C3B51873D0ED1A8A65EF617583DCA6C8966BE66B56E7AABD359588E2F015F01Ak7H" TargetMode="External"/><Relationship Id="rId336" Type="http://schemas.openxmlformats.org/officeDocument/2006/relationships/hyperlink" Target="consultantplus://offline/ref=6FDB5C170443E480E8C3B51873D0ED1A8962ED617688DCA6C8966BE66B56E7AABD359588E01Fk2H" TargetMode="External"/><Relationship Id="rId543" Type="http://schemas.openxmlformats.org/officeDocument/2006/relationships/hyperlink" Target="consultantplus://offline/ref=6FDB5C170443E480E8C3B51873D0ED1A8F65EF63748A81ACC0CF67E46C59B8BDBA7C9989E2F31F1Fk3H" TargetMode="External"/><Relationship Id="rId988" Type="http://schemas.openxmlformats.org/officeDocument/2006/relationships/hyperlink" Target="consultantplus://offline/ref=6FDB5C170443E480E8C3B51873D0ED1A8A6AEC637286DCA6C8966BE66B56E7AABD359588E2F017F41Ak0H" TargetMode="External"/><Relationship Id="rId1173" Type="http://schemas.openxmlformats.org/officeDocument/2006/relationships/hyperlink" Target="consultantplus://offline/ref=6FDB5C170443E480E8C3B51873D0ED1A8A65EF617583DCA6C8966BE66B56E7AABD359588E2F115F71Ak3H" TargetMode="External"/><Relationship Id="rId1380" Type="http://schemas.openxmlformats.org/officeDocument/2006/relationships/hyperlink" Target="consultantplus://offline/ref=6FDB5C170443E480E8C3B51873D0ED1A8962EC657982DCA6C8966BE66B56E7AABD359588E2F017F91Ak4H" TargetMode="External"/><Relationship Id="rId1601" Type="http://schemas.openxmlformats.org/officeDocument/2006/relationships/hyperlink" Target="consultantplus://offline/ref=6FDB5C170443E480E8C3B51873D0ED1A8A6BEC637683DCA6C8966BE66B56E7AABD359588E2F116F81Ak7H" TargetMode="External"/><Relationship Id="rId182" Type="http://schemas.openxmlformats.org/officeDocument/2006/relationships/hyperlink" Target="consultantplus://offline/ref=6FDB5C170443E480E8C3B51873D0ED1A8A65EF617583DCA6C8966BE66B56E7AABD359588E2F014F01Ak4H" TargetMode="External"/><Relationship Id="rId403" Type="http://schemas.openxmlformats.org/officeDocument/2006/relationships/hyperlink" Target="consultantplus://offline/ref=6FDB5C170443E480E8C3B51873D0ED1A8A6BEA607985DCA6C8966BE66B56E7AABD359588E2F016F71Ak4H" TargetMode="External"/><Relationship Id="rId750" Type="http://schemas.openxmlformats.org/officeDocument/2006/relationships/hyperlink" Target="consultantplus://offline/ref=6FDB5C170443E480E8C3B51873D0ED1A8A65EF617583DCA6C8966BE66B56E7AABD359588E2F01EF01Ak4H" TargetMode="External"/><Relationship Id="rId848" Type="http://schemas.openxmlformats.org/officeDocument/2006/relationships/hyperlink" Target="consultantplus://offline/ref=6FDB5C170443E480E8C3B51873D0ED1A8A60EF677385DCA6C8966BE66B56E7AABD359588E2F017F11Ak0H" TargetMode="External"/><Relationship Id="rId1033" Type="http://schemas.openxmlformats.org/officeDocument/2006/relationships/hyperlink" Target="consultantplus://offline/ref=6FDB5C170443E480E8C3B51873D0ED1A8A64EE677682DCA6C8966BE66B56E7AABD359588E2F014F41AkEH" TargetMode="External"/><Relationship Id="rId1478" Type="http://schemas.openxmlformats.org/officeDocument/2006/relationships/hyperlink" Target="consultantplus://offline/ref=6FDB5C170443E480E8C3B51873D0ED1A8962ED6C7580DCA6C8966BE66B56E7AABD359588E2F016F01AkEH" TargetMode="External"/><Relationship Id="rId1685" Type="http://schemas.openxmlformats.org/officeDocument/2006/relationships/hyperlink" Target="consultantplus://offline/ref=6FDB5C170443E480E8C3B51873D0ED1A8A65EF617583DCA6C8966BE66B56E7AABD359588E2F112F81Ak2H" TargetMode="External"/><Relationship Id="rId487" Type="http://schemas.openxmlformats.org/officeDocument/2006/relationships/hyperlink" Target="consultantplus://offline/ref=6FDB5C170443E480E8C3B51873D0ED1A8A65EF617583DCA6C8966BE66B56E7AABD359588E2F011F71AkEH" TargetMode="External"/><Relationship Id="rId610" Type="http://schemas.openxmlformats.org/officeDocument/2006/relationships/hyperlink" Target="consultantplus://offline/ref=6FDB5C170443E480E8C3B51873D0ED1A8962ED6C7580DCA6C8966BE66B56E7AABD359588E2F016F21Ak4H" TargetMode="External"/><Relationship Id="rId694" Type="http://schemas.openxmlformats.org/officeDocument/2006/relationships/hyperlink" Target="consultantplus://offline/ref=6FDB5C170443E480E8C3B51873D0ED1A8962EC617083DCA6C8966BE66B56E7AABD359588E2F114F81Ak6H" TargetMode="External"/><Relationship Id="rId708" Type="http://schemas.openxmlformats.org/officeDocument/2006/relationships/hyperlink" Target="consultantplus://offline/ref=6FDB5C170443E480E8C3B51873D0ED1A8A65EF617583DCA6C8966BE66B56E7AABD359588E2F01FF71Ak2H" TargetMode="External"/><Relationship Id="rId915" Type="http://schemas.openxmlformats.org/officeDocument/2006/relationships/hyperlink" Target="consultantplus://offline/ref=6FDB5C170443E480E8C3B51873D0ED1A8A6BEC637683DCA6C8966BE66B56E7AABD359588E2F117F91Ak3H" TargetMode="External"/><Relationship Id="rId1240" Type="http://schemas.openxmlformats.org/officeDocument/2006/relationships/hyperlink" Target="consultantplus://offline/ref=6FDB5C170443E480E8C3B51873D0ED1A8A65EF617583DCA6C8966BE66B56E7AABD359588E2F114F31Ak3H" TargetMode="External"/><Relationship Id="rId1338" Type="http://schemas.openxmlformats.org/officeDocument/2006/relationships/hyperlink" Target="consultantplus://offline/ref=6FDB5C170443E480E8C3B51873D0ED1A8A65EF617283DCA6C8966BE66B56E7AABD359588E2F017F31Ak6H" TargetMode="External"/><Relationship Id="rId1545" Type="http://schemas.openxmlformats.org/officeDocument/2006/relationships/hyperlink" Target="consultantplus://offline/ref=6FDB5C170443E480E8C3B51873D0ED1A8A6BEC637683DCA6C8966BE66B56E7AABD359588E2F116F41Ak5H" TargetMode="External"/><Relationship Id="rId347" Type="http://schemas.openxmlformats.org/officeDocument/2006/relationships/hyperlink" Target="consultantplus://offline/ref=6FDB5C170443E480E8C3B51873D0ED1A8A65EF617583DCA6C8966BE66B56E7AABD359588E2F012F21AkEH" TargetMode="External"/><Relationship Id="rId999" Type="http://schemas.openxmlformats.org/officeDocument/2006/relationships/hyperlink" Target="consultantplus://offline/ref=6FDB5C170443E480E8C3B51873D0ED1A8A6BEC637683DCA6C8966BE66B56E7AABD359588E2F116F11Ak6H" TargetMode="External"/><Relationship Id="rId1100" Type="http://schemas.openxmlformats.org/officeDocument/2006/relationships/hyperlink" Target="consultantplus://offline/ref=6FDB5C170443E480E8C3B51873D0ED1A8A61EA627488DCA6C8966BE66B56E7AABD359588E2F017F11Ak7H" TargetMode="External"/><Relationship Id="rId1184" Type="http://schemas.openxmlformats.org/officeDocument/2006/relationships/hyperlink" Target="consultantplus://offline/ref=6FDB5C170443E480E8C3B51873D0ED1A8A65EF617583DCA6C8966BE66B56E7AABD359588E2F115F81AkEH" TargetMode="External"/><Relationship Id="rId1405" Type="http://schemas.openxmlformats.org/officeDocument/2006/relationships/hyperlink" Target="consultantplus://offline/ref=6FDB5C170443E480E8C3B51873D0ED1A8962EA617187DCA6C8966BE66B56E7AABD35958B1Ek2H" TargetMode="External"/><Relationship Id="rId1752" Type="http://schemas.openxmlformats.org/officeDocument/2006/relationships/hyperlink" Target="consultantplus://offline/ref=6FDB5C170443E480E8C3B51873D0ED1A8A65EF617583DCA6C8966BE66B56E7AABD359588E2F111F81Ak7H" TargetMode="External"/><Relationship Id="rId44" Type="http://schemas.openxmlformats.org/officeDocument/2006/relationships/hyperlink" Target="consultantplus://offline/ref=6FDB5C170443E480E8C3B51873D0ED1A8A65EF617583DCA6C8966BE66B56E7AABD359588E2F017F61Ak2H" TargetMode="External"/><Relationship Id="rId554" Type="http://schemas.openxmlformats.org/officeDocument/2006/relationships/hyperlink" Target="consultantplus://offline/ref=6FDB5C170443E480E8C3B51873D0ED1A8A65EF617583DCA6C8966BE66B56E7AABD359588E2F010F31Ak0H" TargetMode="External"/><Relationship Id="rId761" Type="http://schemas.openxmlformats.org/officeDocument/2006/relationships/hyperlink" Target="consultantplus://offline/ref=6FDB5C170443E480E8C3B51873D0ED1A8A6AE4677687DCA6C8966BE66B56E7AABD359588E2F014F11Ak7H" TargetMode="External"/><Relationship Id="rId859" Type="http://schemas.openxmlformats.org/officeDocument/2006/relationships/hyperlink" Target="consultantplus://offline/ref=6FDB5C170443E480E8C3B51873D0ED1A8A6BEA667685DCA6C8966BE66B56E7AABD359588E2F01EF11Ak3H" TargetMode="External"/><Relationship Id="rId1391" Type="http://schemas.openxmlformats.org/officeDocument/2006/relationships/hyperlink" Target="consultantplus://offline/ref=6FDB5C170443E480E8C3B51873D0ED1A8962EB607581DCA6C8966BE66B56E7AABD359588E2F017F11Ak6H" TargetMode="External"/><Relationship Id="rId1489" Type="http://schemas.openxmlformats.org/officeDocument/2006/relationships/hyperlink" Target="consultantplus://offline/ref=6FDB5C170443E480E8C3B51873D0ED1A8A6AE5657682DCA6C8966BE66B56E7AABD359588E2F017F11Ak6H" TargetMode="External"/><Relationship Id="rId1612" Type="http://schemas.openxmlformats.org/officeDocument/2006/relationships/hyperlink" Target="consultantplus://offline/ref=6FDB5C170443E480E8C3B51873D0ED1A8A65EF617583DCA6C8966BE66B56E7AABD359588E2F112F01Ak0H" TargetMode="External"/><Relationship Id="rId1696" Type="http://schemas.openxmlformats.org/officeDocument/2006/relationships/hyperlink" Target="consultantplus://offline/ref=6FDB5C170443E480E8C3B51873D0ED1A8A61E5617885DCA6C8966BE66B56E7AABD359588E2F015F51Ak7H" TargetMode="External"/><Relationship Id="rId193" Type="http://schemas.openxmlformats.org/officeDocument/2006/relationships/hyperlink" Target="consultantplus://offline/ref=6FDB5C170443E480E8C3B51873D0ED1A8962E5667486DCA6C8966BE66B56E7AABD359588E2F015F71Ak2H" TargetMode="External"/><Relationship Id="rId207" Type="http://schemas.openxmlformats.org/officeDocument/2006/relationships/hyperlink" Target="consultantplus://offline/ref=6FDB5C170443E480E8C3B51873D0ED1A8A65EF617583DCA6C8966BE66B56E7AABD359588E2F014F41Ak3H" TargetMode="External"/><Relationship Id="rId414" Type="http://schemas.openxmlformats.org/officeDocument/2006/relationships/hyperlink" Target="consultantplus://offline/ref=6FDB5C170443E480E8C3B51873D0ED1A8963EF62768A81ACC0CF67E46C59B8BDBA7C9989E2F0161Fk0H" TargetMode="External"/><Relationship Id="rId498" Type="http://schemas.openxmlformats.org/officeDocument/2006/relationships/hyperlink" Target="consultantplus://offline/ref=6FDB5C170443E480E8C3B51873D0ED1A836BEC65788A81ACC0CF67E46C59B8BDBA7C9989E2F0151Fk5H" TargetMode="External"/><Relationship Id="rId621" Type="http://schemas.openxmlformats.org/officeDocument/2006/relationships/hyperlink" Target="consultantplus://offline/ref=6FDB5C170443E480E8C3B51873D0ED1A8A66E5667684DCA6C8966BE66B15k6H" TargetMode="External"/><Relationship Id="rId1044" Type="http://schemas.openxmlformats.org/officeDocument/2006/relationships/hyperlink" Target="consultantplus://offline/ref=6FDB5C170443E480E8C3B51873D0ED1A8962EC627284DCA6C8966BE66B56E7AABD359588E2F017F11Ak6H" TargetMode="External"/><Relationship Id="rId1251" Type="http://schemas.openxmlformats.org/officeDocument/2006/relationships/hyperlink" Target="consultantplus://offline/ref=6FDB5C170443E480E8C3B51873D0ED1A8A64EC667181DCA6C8966BE66B56E7AABD359588E2F017F51Ak1H" TargetMode="External"/><Relationship Id="rId1349" Type="http://schemas.openxmlformats.org/officeDocument/2006/relationships/hyperlink" Target="consultantplus://offline/ref=6FDB5C170443E480E8C3B51873D0ED1A8962EC617083DCA6C8966BE66B56E7AABD359588E2F113F31Ak7H" TargetMode="External"/><Relationship Id="rId260" Type="http://schemas.openxmlformats.org/officeDocument/2006/relationships/hyperlink" Target="consultantplus://offline/ref=6FDB5C170443E480E8C3B51873D0ED1A8A65ED617982DCA6C8966BE66B56E7AABD359588E2F011F41AkFH" TargetMode="External"/><Relationship Id="rId719" Type="http://schemas.openxmlformats.org/officeDocument/2006/relationships/hyperlink" Target="consultantplus://offline/ref=6FDB5C170443E480E8C3B51873D0ED1A8A67EB637684DCA6C8966BE66B56E7AABD359588E2F017F11AkEH" TargetMode="External"/><Relationship Id="rId926" Type="http://schemas.openxmlformats.org/officeDocument/2006/relationships/hyperlink" Target="consultantplus://offline/ref=6FDB5C170443E480E8C3B51873D0ED1A8A65EF617583DCA6C8966BE66B56E7AABD359588E2F117F21Ak1H" TargetMode="External"/><Relationship Id="rId1111" Type="http://schemas.openxmlformats.org/officeDocument/2006/relationships/hyperlink" Target="consultantplus://offline/ref=6FDB5C170443E480E8C3B51873D0ED1A8A6AEF627287DCA6C8966BE66B56E7AABD359588E2F017F01AkEH" TargetMode="External"/><Relationship Id="rId1556" Type="http://schemas.openxmlformats.org/officeDocument/2006/relationships/hyperlink" Target="consultantplus://offline/ref=6FDB5C170443E480E8C3B51873D0ED1A8A65EF617583DCA6C8966BE66B56E7AABD359588E2F113F61AkFH" TargetMode="External"/><Relationship Id="rId1763" Type="http://schemas.openxmlformats.org/officeDocument/2006/relationships/hyperlink" Target="consultantplus://offline/ref=6FDB5C170443E480E8C3B51873D0ED1A8962E5667486DCA6C8966BE66B56E7AABD359588E2F015F81Ak5H" TargetMode="External"/><Relationship Id="rId55" Type="http://schemas.openxmlformats.org/officeDocument/2006/relationships/hyperlink" Target="consultantplus://offline/ref=6FDB5C170443E480E8C3B51873D0ED1A8A65EF617583DCA6C8966BE66B56E7AABD359588E2F017F81Ak1H" TargetMode="External"/><Relationship Id="rId120" Type="http://schemas.openxmlformats.org/officeDocument/2006/relationships/hyperlink" Target="consultantplus://offline/ref=6FDB5C170443E480E8C3B51873D0ED1A8A65EF617583DCA6C8966BE66B56E7AABD359588E2F016F81Ak3H" TargetMode="External"/><Relationship Id="rId358" Type="http://schemas.openxmlformats.org/officeDocument/2006/relationships/hyperlink" Target="consultantplus://offline/ref=6FDB5C170443E480E8C3B51873D0ED1A8A65EF617583DCA6C8966BE66B56E7AABD359588E2F012F41Ak6H" TargetMode="External"/><Relationship Id="rId565" Type="http://schemas.openxmlformats.org/officeDocument/2006/relationships/hyperlink" Target="consultantplus://offline/ref=6FDB5C170443E480E8C3B51873D0ED1A8962ED627181DCA6C8966BE66B56E7AABD359588E2F017F51Ak2H" TargetMode="External"/><Relationship Id="rId772" Type="http://schemas.openxmlformats.org/officeDocument/2006/relationships/hyperlink" Target="consultantplus://offline/ref=6FDB5C170443E480E8C3B51873D0ED1A8265EE63788A81ACC0CF67E416kCH" TargetMode="External"/><Relationship Id="rId1195" Type="http://schemas.openxmlformats.org/officeDocument/2006/relationships/hyperlink" Target="consultantplus://offline/ref=6FDB5C170443E480E8C3B51873D0ED1A8A64EC667181DCA6C8966BE66B56E7AABD359588E2F017F51Ak4H" TargetMode="External"/><Relationship Id="rId1209" Type="http://schemas.openxmlformats.org/officeDocument/2006/relationships/hyperlink" Target="consultantplus://offline/ref=6FDB5C170443E480E8C3B51873D0ED1A8A65EF617583DCA6C8966BE66B56E7AABD359588E2F114F11Ak5H" TargetMode="External"/><Relationship Id="rId1416" Type="http://schemas.openxmlformats.org/officeDocument/2006/relationships/hyperlink" Target="consultantplus://offline/ref=6FDB5C170443E480E8C3B51873D0ED1A8A61EE667686DCA6C8966BE66B56E7AABD359588E2F017F11Ak0H" TargetMode="External"/><Relationship Id="rId1623" Type="http://schemas.openxmlformats.org/officeDocument/2006/relationships/hyperlink" Target="consultantplus://offline/ref=6FDB5C170443E480E8C3B51873D0ED1A8A65EF617583DCA6C8966BE66B56E7AABD359588E2F112F11Ak3H" TargetMode="External"/><Relationship Id="rId218" Type="http://schemas.openxmlformats.org/officeDocument/2006/relationships/hyperlink" Target="consultantplus://offline/ref=6FDB5C170443E480E8C3B51873D0ED1A8962EC617083DCA6C8966BE66B56E7AABD359588E2F114F11Ak3H" TargetMode="External"/><Relationship Id="rId425" Type="http://schemas.openxmlformats.org/officeDocument/2006/relationships/hyperlink" Target="consultantplus://offline/ref=6FDB5C170443E480E8C3B51873D0ED1A8865E564728A81ACC0CF67E46C59B8BDBA7C9989E2F0171Fk8H" TargetMode="External"/><Relationship Id="rId632" Type="http://schemas.openxmlformats.org/officeDocument/2006/relationships/hyperlink" Target="consultantplus://offline/ref=6FDB5C170443E480E8C3B51873D0ED1A8A66E5667684DCA6C8966BE66B15k6H" TargetMode="External"/><Relationship Id="rId1055" Type="http://schemas.openxmlformats.org/officeDocument/2006/relationships/hyperlink" Target="consultantplus://offline/ref=6FDB5C170443E480E8C3B51873D0ED1A8A65EF617583DCA6C8966BE66B56E7AABD359588E2F116F81AkFH" TargetMode="External"/><Relationship Id="rId1262" Type="http://schemas.openxmlformats.org/officeDocument/2006/relationships/hyperlink" Target="consultantplus://offline/ref=6FDB5C170443E480E8C3B51873D0ED1A8A60EA647281DCA6C8966BE66B56E7AABD359588E2F017F01AkEH" TargetMode="External"/><Relationship Id="rId271" Type="http://schemas.openxmlformats.org/officeDocument/2006/relationships/hyperlink" Target="consultantplus://offline/ref=6FDB5C170443E480E8C3B51873D0ED1A8A65EF617583DCA6C8966BE66B56E7AABD359588E2F013F11Ak7H" TargetMode="External"/><Relationship Id="rId937" Type="http://schemas.openxmlformats.org/officeDocument/2006/relationships/hyperlink" Target="consultantplus://offline/ref=6FDB5C170443E480E8C3B51873D0ED1A8A65EF617583DCA6C8966BE66B56E7AABD359588E2F117F31Ak4H" TargetMode="External"/><Relationship Id="rId1122" Type="http://schemas.openxmlformats.org/officeDocument/2006/relationships/hyperlink" Target="consultantplus://offline/ref=6FDB5C170443E480E8C3B51873D0ED1A8A6BEA667685DCA6C8966BE66B56E7AABD359588E2F01EF31Ak5H" TargetMode="External"/><Relationship Id="rId1567" Type="http://schemas.openxmlformats.org/officeDocument/2006/relationships/hyperlink" Target="consultantplus://offline/ref=6FDB5C170443E480E8C3B51873D0ED1A8A65EF617583DCA6C8966BE66B56E7AABD359588E2F113F71AkFH" TargetMode="External"/><Relationship Id="rId1774" Type="http://schemas.openxmlformats.org/officeDocument/2006/relationships/hyperlink" Target="consultantplus://offline/ref=6FDB5C170443E480E8C3B51873D0ED1A8D6BEF67738A81ACC0CF67E46C59B8BDBA7C9989E2F0131Fk6H" TargetMode="External"/><Relationship Id="rId66" Type="http://schemas.openxmlformats.org/officeDocument/2006/relationships/hyperlink" Target="consultantplus://offline/ref=6FDB5C170443E480E8C3B51873D0ED1A8A65EF617583DCA6C8966BE66B56E7AABD359588E2F016F01Ak3H" TargetMode="External"/><Relationship Id="rId131" Type="http://schemas.openxmlformats.org/officeDocument/2006/relationships/hyperlink" Target="consultantplus://offline/ref=6FDB5C170443E480E8C3B51873D0ED1A8A65EF617583DCA6C8966BE66B56E7AABD359588E2F015F01Ak4H" TargetMode="External"/><Relationship Id="rId369" Type="http://schemas.openxmlformats.org/officeDocument/2006/relationships/hyperlink" Target="consultantplus://offline/ref=6FDB5C170443E480E8C3B51873D0ED1A8A65EF617583DCA6C8966BE66B56E7AABD359588E2F012F41AkFH" TargetMode="External"/><Relationship Id="rId576" Type="http://schemas.openxmlformats.org/officeDocument/2006/relationships/hyperlink" Target="consultantplus://offline/ref=6FDB5C170443E480E8C3B51873D0ED1A8A6BEF647283DCA6C8966BE66B56E7AABD359588E2F017F11Ak4H" TargetMode="External"/><Relationship Id="rId783" Type="http://schemas.openxmlformats.org/officeDocument/2006/relationships/hyperlink" Target="consultantplus://offline/ref=6FDB5C170443E480E8C3B51873D0ED1A8962EC647788DCA6C8966BE66B56E7AABD35958BE0F611k4H" TargetMode="External"/><Relationship Id="rId990" Type="http://schemas.openxmlformats.org/officeDocument/2006/relationships/hyperlink" Target="consultantplus://offline/ref=6FDB5C170443E480E8C3B51873D0ED1A8962EC617083DCA6C8966BE66B56E7AABD359588E2F113F11Ak2H" TargetMode="External"/><Relationship Id="rId1427" Type="http://schemas.openxmlformats.org/officeDocument/2006/relationships/hyperlink" Target="consultantplus://offline/ref=6FDB5C170443E480E8C3B51873D0ED1A8962ED637782DCA6C8966BE66B15k6H" TargetMode="External"/><Relationship Id="rId1634" Type="http://schemas.openxmlformats.org/officeDocument/2006/relationships/hyperlink" Target="consultantplus://offline/ref=6FDB5C170443E480E8C3B51873D0ED1A8A65EF617583DCA6C8966BE66B56E7AABD359588E2F112F21AkEH" TargetMode="External"/><Relationship Id="rId229" Type="http://schemas.openxmlformats.org/officeDocument/2006/relationships/hyperlink" Target="consultantplus://offline/ref=6FDB5C170443E480E8C3B51873D0ED1A8A65EF617583DCA6C8966BE66B56E7AABD359588E2F014F91Ak6H" TargetMode="External"/><Relationship Id="rId436" Type="http://schemas.openxmlformats.org/officeDocument/2006/relationships/hyperlink" Target="consultantplus://offline/ref=6FDB5C170443E480E8C3B51873D0ED1A8A61E96D7488DCA6C8966BE66B56E7AABD359588E2F017F01AkFH" TargetMode="External"/><Relationship Id="rId643" Type="http://schemas.openxmlformats.org/officeDocument/2006/relationships/hyperlink" Target="consultantplus://offline/ref=6FDB5C170443E480E8C3B51873D0ED1A8A6AEE637385DCA6C8966BE66B56E7AABD359588E2F017F01AkFH" TargetMode="External"/><Relationship Id="rId1066" Type="http://schemas.openxmlformats.org/officeDocument/2006/relationships/hyperlink" Target="consultantplus://offline/ref=6FDB5C170443E480E8C3B51873D0ED1A8A65EF617583DCA6C8966BE66B56E7AABD359588E2F115F01Ak5H" TargetMode="External"/><Relationship Id="rId1273" Type="http://schemas.openxmlformats.org/officeDocument/2006/relationships/hyperlink" Target="consultantplus://offline/ref=6FDB5C170443E480E8C3B51873D0ED1A8962ED637786DCA6C8966BE66B56E7AABD359588E2F511F11Ak2H" TargetMode="External"/><Relationship Id="rId1480" Type="http://schemas.openxmlformats.org/officeDocument/2006/relationships/hyperlink" Target="consultantplus://offline/ref=6FDB5C170443E480E8C3B51873D0ED1A8A6BEA607985DCA6C8966BE66B56E7AABD359588E2F015F41AkEH" TargetMode="External"/><Relationship Id="rId850" Type="http://schemas.openxmlformats.org/officeDocument/2006/relationships/hyperlink" Target="consultantplus://offline/ref=6FDB5C170443E480E8C3B51873D0ED1A8A65EF617583DCA6C8966BE66B56E7AABD359588E2F01EF71Ak2H" TargetMode="External"/><Relationship Id="rId948" Type="http://schemas.openxmlformats.org/officeDocument/2006/relationships/hyperlink" Target="consultantplus://offline/ref=6FDB5C170443E480E8C3B51873D0ED1A8962E5667486DCA6C8966BE66B56E7AABD35958CE31Fk2H" TargetMode="External"/><Relationship Id="rId1133" Type="http://schemas.openxmlformats.org/officeDocument/2006/relationships/hyperlink" Target="consultantplus://offline/ref=6FDB5C170443E480E8C3B51873D0ED1A8A65EF617583DCA6C8966BE66B56E7AABD359588E2F115F41Ak5H" TargetMode="External"/><Relationship Id="rId1578" Type="http://schemas.openxmlformats.org/officeDocument/2006/relationships/hyperlink" Target="consultantplus://offline/ref=6FDB5C170443E480E8C3B51873D0ED1A8A6BEC637683DCA6C8966BE66B56E7AABD359588E2F116F51Ak5H" TargetMode="External"/><Relationship Id="rId1701" Type="http://schemas.openxmlformats.org/officeDocument/2006/relationships/hyperlink" Target="consultantplus://offline/ref=6FDB5C170443E480E8C3B51873D0ED1A8A61E5617885DCA6C8966BE66B56E7AABD359588E2F015F51Ak5H" TargetMode="External"/><Relationship Id="rId1785" Type="http://schemas.openxmlformats.org/officeDocument/2006/relationships/hyperlink" Target="consultantplus://offline/ref=6FDB5C170443E480E8C3B51873D0ED1A8E65EF667BD78BA499C3651Ek3H" TargetMode="External"/><Relationship Id="rId77" Type="http://schemas.openxmlformats.org/officeDocument/2006/relationships/hyperlink" Target="consultantplus://offline/ref=6FDB5C170443E480E8C3B51873D0ED1A8962ED6C7582DCA6C8966BE66B56E7AABD359588E2F113F11Ak2H" TargetMode="External"/><Relationship Id="rId282" Type="http://schemas.openxmlformats.org/officeDocument/2006/relationships/hyperlink" Target="consultantplus://offline/ref=6FDB5C170443E480E8C3B51873D0ED1A8A65E96D7582DCA6C8966BE66B56E7AABD359588E2F011F11AkEH" TargetMode="External"/><Relationship Id="rId503" Type="http://schemas.openxmlformats.org/officeDocument/2006/relationships/hyperlink" Target="consultantplus://offline/ref=6FDB5C170443E480E8C3B51873D0ED1A8A66E5667684DCA6C8966BE66B15k6H" TargetMode="External"/><Relationship Id="rId587" Type="http://schemas.openxmlformats.org/officeDocument/2006/relationships/hyperlink" Target="consultantplus://offline/ref=6FDB5C170443E480E8C3B51873D0ED1A8A6BEF647283DCA6C8966BE66B56E7AABD359588E2F017F11Ak2H" TargetMode="External"/><Relationship Id="rId710" Type="http://schemas.openxmlformats.org/officeDocument/2006/relationships/hyperlink" Target="consultantplus://offline/ref=6FDB5C170443E480E8C3B51873D0ED1A8A65EF617583DCA6C8966BE66B56E7AABD359588E2F01FF71Ak0H" TargetMode="External"/><Relationship Id="rId808" Type="http://schemas.openxmlformats.org/officeDocument/2006/relationships/hyperlink" Target="consultantplus://offline/ref=6FDB5C170443E480E8C3B51873D0ED1A8962EC617083DCA6C8966BE66B56E7AABD359588E2F113F01Ak3H" TargetMode="External"/><Relationship Id="rId1340" Type="http://schemas.openxmlformats.org/officeDocument/2006/relationships/hyperlink" Target="consultantplus://offline/ref=6FDB5C170443E480E8C3B51873D0ED1A8A65EF617283DCA6C8966BE66B56E7AABD359588E2F017F31Ak7H" TargetMode="External"/><Relationship Id="rId1438" Type="http://schemas.openxmlformats.org/officeDocument/2006/relationships/hyperlink" Target="consultantplus://offline/ref=6FDB5C170443E480E8C3B51873D0ED1A8962ED617084DCA6C8966BE66B56E7AABD359588E2F014F01Ak0H" TargetMode="External"/><Relationship Id="rId1645" Type="http://schemas.openxmlformats.org/officeDocument/2006/relationships/hyperlink" Target="consultantplus://offline/ref=6FDB5C170443E480E8C3B51873D0ED1A8A65EF617583DCA6C8966BE66B56E7AABD359588E2F112F41Ak2H" TargetMode="External"/><Relationship Id="rId8" Type="http://schemas.openxmlformats.org/officeDocument/2006/relationships/hyperlink" Target="consultantplus://offline/ref=6FDB5C170443E480E8C3B51873D0ED1A8963EE65768A81ACC0CF67E416kCH" TargetMode="External"/><Relationship Id="rId142" Type="http://schemas.openxmlformats.org/officeDocument/2006/relationships/hyperlink" Target="consultantplus://offline/ref=6FDB5C170443E480E8C3B51873D0ED1A8A65EF617583DCA6C8966BE66B56E7AABD359588E2F015F21Ak2H" TargetMode="External"/><Relationship Id="rId447" Type="http://schemas.openxmlformats.org/officeDocument/2006/relationships/hyperlink" Target="consultantplus://offline/ref=6FDB5C170443E480E8C3B51873D0ED1A8A61EB657487DCA6C8966BE66B56E7AABD359588E2F017F01Ak1H" TargetMode="External"/><Relationship Id="rId794" Type="http://schemas.openxmlformats.org/officeDocument/2006/relationships/hyperlink" Target="consultantplus://offline/ref=6FDB5C170443E480E8C3B51873D0ED1A8962ED607889DCA6C8966BE66B56E7AABD359588E2F017F21Ak4H" TargetMode="External"/><Relationship Id="rId1077" Type="http://schemas.openxmlformats.org/officeDocument/2006/relationships/hyperlink" Target="consultantplus://offline/ref=6FDB5C170443E480E8C3B51873D0ED1A8A64EB657983DCA6C8966BE66B56E7AABD359588E2F016F51Ak1H" TargetMode="External"/><Relationship Id="rId1200" Type="http://schemas.openxmlformats.org/officeDocument/2006/relationships/hyperlink" Target="consultantplus://offline/ref=6FDB5C170443E480E8C3B51873D0ED1A8A63E56C7680DCA6C8966BE66B56E7AABD359588E2F017F11AkEH" TargetMode="External"/><Relationship Id="rId654" Type="http://schemas.openxmlformats.org/officeDocument/2006/relationships/hyperlink" Target="consultantplus://offline/ref=6FDB5C170443E480E8C3B51873D0ED1A8A64EC667181DCA6C8966BE66B56E7AABD359588E2F017F41Ak3H" TargetMode="External"/><Relationship Id="rId861" Type="http://schemas.openxmlformats.org/officeDocument/2006/relationships/hyperlink" Target="consultantplus://offline/ref=6FDB5C170443E480E8C3B51873D0ED1A8962ED637786DCA6C8966BE66B56E7AABD359588E2F512F51AkEH" TargetMode="External"/><Relationship Id="rId959" Type="http://schemas.openxmlformats.org/officeDocument/2006/relationships/hyperlink" Target="consultantplus://offline/ref=6FDB5C170443E480E8C3B51873D0ED1A8962EA667188DCA6C8966BE66B56E7AABD359588E2F017F41AkFH" TargetMode="External"/><Relationship Id="rId1284" Type="http://schemas.openxmlformats.org/officeDocument/2006/relationships/hyperlink" Target="consultantplus://offline/ref=6FDB5C170443E480E8C3B51873D0ED1A8A65EC617888DCA6C8966BE66B56E7AABD359588E2F017F11Ak0H" TargetMode="External"/><Relationship Id="rId1491" Type="http://schemas.openxmlformats.org/officeDocument/2006/relationships/hyperlink" Target="consultantplus://offline/ref=6FDB5C170443E480E8C3B51873D0ED1A8A65EF617583DCA6C8966BE66B56E7AABD359588E2F113F11Ak0H" TargetMode="External"/><Relationship Id="rId1505" Type="http://schemas.openxmlformats.org/officeDocument/2006/relationships/hyperlink" Target="consultantplus://offline/ref=6FDB5C170443E480E8C3B51873D0ED1A8962ED637786DCA6C8966BE66B56E7AABD359588E2F511F21Ak1H" TargetMode="External"/><Relationship Id="rId1589" Type="http://schemas.openxmlformats.org/officeDocument/2006/relationships/hyperlink" Target="consultantplus://offline/ref=6FDB5C170443E480E8C3B51873D0ED1A8962ED637786DCA6C8966BE66B56E7AABD359588E2F511F21AkFH" TargetMode="External"/><Relationship Id="rId1712" Type="http://schemas.openxmlformats.org/officeDocument/2006/relationships/hyperlink" Target="consultantplus://offline/ref=6FDB5C170443E480E8C3B51873D0ED1A8A60EF647084DCA6C8966BE66B56E7AABD359588E2F017F21Ak2H" TargetMode="External"/><Relationship Id="rId293" Type="http://schemas.openxmlformats.org/officeDocument/2006/relationships/hyperlink" Target="consultantplus://offline/ref=6FDB5C170443E480E8C3B51873D0ED1A8A65EF617583DCA6C8966BE66B56E7AABD359588E2F013F51AkFH" TargetMode="External"/><Relationship Id="rId307" Type="http://schemas.openxmlformats.org/officeDocument/2006/relationships/hyperlink" Target="consultantplus://offline/ref=6FDB5C170443E480E8C3B51873D0ED1A8A6BEA667685DCA6C8966BE66B56E7AABD359588E2F01EF01Ak2H" TargetMode="External"/><Relationship Id="rId514" Type="http://schemas.openxmlformats.org/officeDocument/2006/relationships/hyperlink" Target="consultantplus://offline/ref=6FDB5C170443E480E8C3B51873D0ED1A8D65EE6D7BD78BA499C3651Ek3H" TargetMode="External"/><Relationship Id="rId721" Type="http://schemas.openxmlformats.org/officeDocument/2006/relationships/hyperlink" Target="consultantplus://offline/ref=6FDB5C170443E480E8C3B51873D0ED1A8A65EF617583DCA6C8966BE66B56E7AABD359588E2F01FF81Ak3H" TargetMode="External"/><Relationship Id="rId1144" Type="http://schemas.openxmlformats.org/officeDocument/2006/relationships/hyperlink" Target="consultantplus://offline/ref=6FDB5C170443E480E8C3B51873D0ED1A8A65EF617583DCA6C8966BE66B56E7AABD359588E2F115F51Ak7H" TargetMode="External"/><Relationship Id="rId1351" Type="http://schemas.openxmlformats.org/officeDocument/2006/relationships/hyperlink" Target="consultantplus://offline/ref=6FDB5C170443E480E8C3B51873D0ED1A8A65EF617583DCA6C8966BE66B56E7AABD359588E2F114F81AkFH" TargetMode="External"/><Relationship Id="rId1449" Type="http://schemas.openxmlformats.org/officeDocument/2006/relationships/hyperlink" Target="consultantplus://offline/ref=6FDB5C170443E480E8C3B51873D0ED1A8A6AE4617980DCA6C8966BE66B56E7AABD359588E2F017F11Ak7H" TargetMode="External"/><Relationship Id="rId1796" Type="http://schemas.openxmlformats.org/officeDocument/2006/relationships/hyperlink" Target="consultantplus://offline/ref=6FDB5C170443E480E8C3B51873D0ED1A8862ED67768A81ACC0CF67E416kCH" TargetMode="External"/><Relationship Id="rId88" Type="http://schemas.openxmlformats.org/officeDocument/2006/relationships/hyperlink" Target="consultantplus://offline/ref=6FDB5C170443E480E8C3B51873D0ED1A8962EC617083DCA6C8966BE66B56E7AABD359588E2F114F01AkFH" TargetMode="External"/><Relationship Id="rId153" Type="http://schemas.openxmlformats.org/officeDocument/2006/relationships/hyperlink" Target="consultantplus://offline/ref=6FDB5C170443E480E8C3B51873D0ED1A8A65EF617583DCA6C8966BE66B56E7AABD359588E2F015F51Ak2H" TargetMode="External"/><Relationship Id="rId360" Type="http://schemas.openxmlformats.org/officeDocument/2006/relationships/hyperlink" Target="consultantplus://offline/ref=6FDB5C170443E480E8C3B51873D0ED1A8A65EF617583DCA6C8966BE66B56E7AABD359588E2F012F41Ak4H" TargetMode="External"/><Relationship Id="rId598" Type="http://schemas.openxmlformats.org/officeDocument/2006/relationships/hyperlink" Target="consultantplus://offline/ref=6FDB5C170443E480E8C3B51873D0ED1A8A67EB617682DCA6C8966BE66B56E7AABD359588E2F015F41Ak0H" TargetMode="External"/><Relationship Id="rId819" Type="http://schemas.openxmlformats.org/officeDocument/2006/relationships/hyperlink" Target="consultantplus://offline/ref=6FDB5C170443E480E8C3B51873D0ED1A8A67EB617682DCA6C8966BE66B56E7AABD359588E2F015F51Ak2H" TargetMode="External"/><Relationship Id="rId1004" Type="http://schemas.openxmlformats.org/officeDocument/2006/relationships/hyperlink" Target="consultantplus://offline/ref=6FDB5C170443E480E8C3B51873D0ED1A8A6BEC637683DCA6C8966BE66B56E7AABD359588E2F116F11Ak5H" TargetMode="External"/><Relationship Id="rId1211" Type="http://schemas.openxmlformats.org/officeDocument/2006/relationships/hyperlink" Target="consultantplus://offline/ref=6FDB5C170443E480E8C3B51873D0ED1A8A65EF617583DCA6C8966BE66B56E7AABD359588E2F114F11Ak3H" TargetMode="External"/><Relationship Id="rId1656" Type="http://schemas.openxmlformats.org/officeDocument/2006/relationships/hyperlink" Target="consultantplus://offline/ref=6FDB5C170443E480E8C3B51873D0ED1A8A65EF617583DCA6C8966BE66B56E7AABD359588E2F112F51Ak1H" TargetMode="External"/><Relationship Id="rId220" Type="http://schemas.openxmlformats.org/officeDocument/2006/relationships/hyperlink" Target="consultantplus://offline/ref=6FDB5C170443E480E8C3B51873D0ED1A8A6BE96D7886DCA6C8966BE66B56E7AABD35958DE61Fk7H" TargetMode="External"/><Relationship Id="rId458" Type="http://schemas.openxmlformats.org/officeDocument/2006/relationships/hyperlink" Target="consultantplus://offline/ref=6FDB5C170443E480E8C3B51873D0ED1A8A65EF617583DCA6C8966BE66B56E7AABD359588E2F011F41Ak7H" TargetMode="External"/><Relationship Id="rId665" Type="http://schemas.openxmlformats.org/officeDocument/2006/relationships/hyperlink" Target="consultantplus://offline/ref=6FDB5C170443E480E8C3B51873D0ED1A8962EC617083DCA6C8966BE66B56E7AABD359588E2F114F41Ak7H" TargetMode="External"/><Relationship Id="rId872" Type="http://schemas.openxmlformats.org/officeDocument/2006/relationships/hyperlink" Target="consultantplus://offline/ref=6FDB5C170443E480E8C3B51873D0ED1A8A60EF677385DCA6C8966BE66B56E7AABD359588E2F017F11AkEH" TargetMode="External"/><Relationship Id="rId1088" Type="http://schemas.openxmlformats.org/officeDocument/2006/relationships/hyperlink" Target="consultantplus://offline/ref=6FDB5C170443E480E8C3B51873D0ED1A8962ED6D7384DCA6C8966BE66B56E7AABD35958E1Ek6H" TargetMode="External"/><Relationship Id="rId1295" Type="http://schemas.openxmlformats.org/officeDocument/2006/relationships/hyperlink" Target="consultantplus://offline/ref=6FDB5C170443E480E8C3B51873D0ED1A8962ED637786DCA6C8966BE66B56E7AABD359588E2F511F11AkFH" TargetMode="External"/><Relationship Id="rId1309" Type="http://schemas.openxmlformats.org/officeDocument/2006/relationships/hyperlink" Target="consultantplus://offline/ref=6FDB5C170443E480E8C3B51873D0ED1A8367E56D748A81ACC0CF67E416kCH" TargetMode="External"/><Relationship Id="rId1516" Type="http://schemas.openxmlformats.org/officeDocument/2006/relationships/hyperlink" Target="consultantplus://offline/ref=6FDB5C170443E480E8C3B51873D0ED1A8A65EF617583DCA6C8966BE66B56E7AABD359588E2F113F41Ak5H" TargetMode="External"/><Relationship Id="rId1723" Type="http://schemas.openxmlformats.org/officeDocument/2006/relationships/hyperlink" Target="consultantplus://offline/ref=6FDB5C170443E480E8C3B51873D0ED1A8A60EF647084DCA6C8966BE66B56E7AABD359588E2F017F31AkEH" TargetMode="External"/><Relationship Id="rId15" Type="http://schemas.openxmlformats.org/officeDocument/2006/relationships/hyperlink" Target="consultantplus://offline/ref=6FDB5C170443E480E8C3B51873D0ED1A8A6BE5667781DCA6C8966BE66B56E7AABD359588E2F017F81AkEH" TargetMode="External"/><Relationship Id="rId318" Type="http://schemas.openxmlformats.org/officeDocument/2006/relationships/hyperlink" Target="consultantplus://offline/ref=6FDB5C170443E480E8C3B51873D0ED1A8A65EF617583DCA6C8966BE66B56E7AABD359588E2F012F01Ak0H" TargetMode="External"/><Relationship Id="rId525" Type="http://schemas.openxmlformats.org/officeDocument/2006/relationships/hyperlink" Target="consultantplus://offline/ref=6FDB5C170443E480E8C3B51873D0ED1A8A66E5667684DCA6C8966BE66B15k6H" TargetMode="External"/><Relationship Id="rId732" Type="http://schemas.openxmlformats.org/officeDocument/2006/relationships/hyperlink" Target="consultantplus://offline/ref=6FDB5C170443E480E8C3B51873D0ED1A8962EC647788DCA6C8966BE66B56E7AABD35958BE0F511kFH" TargetMode="External"/><Relationship Id="rId1155" Type="http://schemas.openxmlformats.org/officeDocument/2006/relationships/hyperlink" Target="consultantplus://offline/ref=6FDB5C170443E480E8C3B51873D0ED1A8A67EB617682DCA6C8966BE66B56E7AABD359588E2F015F91Ak7H" TargetMode="External"/><Relationship Id="rId1362" Type="http://schemas.openxmlformats.org/officeDocument/2006/relationships/hyperlink" Target="consultantplus://offline/ref=6FDB5C170443E480E8C3B51873D0ED1A8A65EF617583DCA6C8966BE66B56E7AABD359588E2F114F91Ak3H" TargetMode="External"/><Relationship Id="rId99" Type="http://schemas.openxmlformats.org/officeDocument/2006/relationships/hyperlink" Target="consultantplus://offline/ref=6FDB5C170443E480E8C3B51873D0ED1A8A6BEA607985DCA6C8966BE66B56E7AABD359588E2F017F21Ak1H" TargetMode="External"/><Relationship Id="rId164" Type="http://schemas.openxmlformats.org/officeDocument/2006/relationships/hyperlink" Target="consultantplus://offline/ref=6FDB5C170443E480E8C3B51873D0ED1A8A61E5617585DCA6C8966BE66B56E7AABD359588E2F017F11Ak3H" TargetMode="External"/><Relationship Id="rId371" Type="http://schemas.openxmlformats.org/officeDocument/2006/relationships/hyperlink" Target="consultantplus://offline/ref=6FDB5C170443E480E8C3B51873D0ED1A8A65EF617583DCA6C8966BE66B56E7AABD359588E2F012F51Ak6H" TargetMode="External"/><Relationship Id="rId1015" Type="http://schemas.openxmlformats.org/officeDocument/2006/relationships/hyperlink" Target="consultantplus://offline/ref=6FDB5C170443E480E8C3B51873D0ED1A8E60EA67788A81ACC0CF67E416kCH" TargetMode="External"/><Relationship Id="rId1222" Type="http://schemas.openxmlformats.org/officeDocument/2006/relationships/hyperlink" Target="consultantplus://offline/ref=6FDB5C170443E480E8C3B51873D0ED1A8A65ED617982DCA6C8966BE66B56E7AABD359588E2F011F51Ak7H" TargetMode="External"/><Relationship Id="rId1667" Type="http://schemas.openxmlformats.org/officeDocument/2006/relationships/hyperlink" Target="consultantplus://offline/ref=6FDB5C170443E480E8C3B51873D0ED1A8A65EF617583DCA6C8966BE66B56E7AABD359588E2F112F61Ak0H" TargetMode="External"/><Relationship Id="rId469" Type="http://schemas.openxmlformats.org/officeDocument/2006/relationships/hyperlink" Target="consultantplus://offline/ref=6FDB5C170443E480E8C3B51873D0ED1A8A65EF617583DCA6C8966BE66B56E7AABD359588E2F011F51Ak1H" TargetMode="External"/><Relationship Id="rId676" Type="http://schemas.openxmlformats.org/officeDocument/2006/relationships/hyperlink" Target="consultantplus://offline/ref=6FDB5C170443E480E8C3B51873D0ED1A8962EF637989DCA6C8966BE66B56E7AABD359588E2F017F01AkEH" TargetMode="External"/><Relationship Id="rId883" Type="http://schemas.openxmlformats.org/officeDocument/2006/relationships/hyperlink" Target="consultantplus://offline/ref=6FDB5C170443E480E8C3B51873D0ED1A8962ED637786DCA6C8966BE66B56E7AABD359588E2F512F61Ak7H" TargetMode="External"/><Relationship Id="rId1099" Type="http://schemas.openxmlformats.org/officeDocument/2006/relationships/hyperlink" Target="consultantplus://offline/ref=6FDB5C170443E480E8C3B51873D0ED1A8A65EF617583DCA6C8966BE66B56E7AABD359588E2F115F21Ak4H" TargetMode="External"/><Relationship Id="rId1527" Type="http://schemas.openxmlformats.org/officeDocument/2006/relationships/hyperlink" Target="consultantplus://offline/ref=6FDB5C170443E480E8C3B51873D0ED1A836BE562788A81ACC0CF67E46C59B8BDBA7C9989E2F0161Fk7H" TargetMode="External"/><Relationship Id="rId1734" Type="http://schemas.openxmlformats.org/officeDocument/2006/relationships/hyperlink" Target="consultantplus://offline/ref=6FDB5C170443E480E8C3B51873D0ED1A8962EE617980DCA6C8966BE66B56E7AABD359588E2F017F01AkFH" TargetMode="External"/><Relationship Id="rId26" Type="http://schemas.openxmlformats.org/officeDocument/2006/relationships/hyperlink" Target="consultantplus://offline/ref=6FDB5C170443E480E8C3B51873D0ED1A8A65EF617583DCA6C8966BE66B56E7AABD359588E2F017F21Ak1H" TargetMode="External"/><Relationship Id="rId231" Type="http://schemas.openxmlformats.org/officeDocument/2006/relationships/hyperlink" Target="consultantplus://offline/ref=6FDB5C170443E480E8C3B51873D0ED1A8A65EF617583DCA6C8966BE66B56E7AABD359588E2F014F91Ak2H" TargetMode="External"/><Relationship Id="rId329" Type="http://schemas.openxmlformats.org/officeDocument/2006/relationships/hyperlink" Target="consultantplus://offline/ref=6FDB5C170443E480E8C3B51873D0ED1A8A6AE4677687DCA6C8966BE66B56E7AABD359588E2F014F31Ak2H" TargetMode="External"/><Relationship Id="rId536" Type="http://schemas.openxmlformats.org/officeDocument/2006/relationships/hyperlink" Target="consultantplus://offline/ref=6FDB5C170443E480E8C3B51873D0ED1A8A6BEC667788DCA6C8966BE66B15k6H" TargetMode="External"/><Relationship Id="rId1166" Type="http://schemas.openxmlformats.org/officeDocument/2006/relationships/hyperlink" Target="consultantplus://offline/ref=6FDB5C170443E480E8C3B51873D0ED1A8A60EA647281DCA6C8966BE66B56E7AABD359588E2F017F01Ak1H" TargetMode="External"/><Relationship Id="rId1373" Type="http://schemas.openxmlformats.org/officeDocument/2006/relationships/hyperlink" Target="consultantplus://offline/ref=6FDB5C170443E480E8C3B51873D0ED1A8A61E96D7580DCA6C8966BE66B56E7AABD359588E2F017F01AkFH" TargetMode="External"/><Relationship Id="rId175" Type="http://schemas.openxmlformats.org/officeDocument/2006/relationships/hyperlink" Target="consultantplus://offline/ref=6FDB5C170443E480E8C3B51873D0ED1A8A6AE4617883DCA6C8966BE66B56E7AABD359588E2F017F21Ak4H" TargetMode="External"/><Relationship Id="rId743" Type="http://schemas.openxmlformats.org/officeDocument/2006/relationships/hyperlink" Target="consultantplus://offline/ref=6FDB5C170443E480E8C3B51873D0ED1A8A65EF617583DCA6C8966BE66B56E7AABD359588E2F01FF91AkFH" TargetMode="External"/><Relationship Id="rId950" Type="http://schemas.openxmlformats.org/officeDocument/2006/relationships/hyperlink" Target="consultantplus://offline/ref=6FDB5C170443E480E8C3B51873D0ED1A8962EC677187DCA6C8966BE66B56E7AABD359588E2F015F11Ak7H" TargetMode="External"/><Relationship Id="rId1026" Type="http://schemas.openxmlformats.org/officeDocument/2006/relationships/hyperlink" Target="consultantplus://offline/ref=6FDB5C170443E480E8C3B51873D0ED1A8A65EF617583DCA6C8966BE66B56E7AABD359588E2F116F51AkFH" TargetMode="External"/><Relationship Id="rId1580" Type="http://schemas.openxmlformats.org/officeDocument/2006/relationships/hyperlink" Target="consultantplus://offline/ref=6FDB5C170443E480E8C3B51873D0ED1A8A6BEC637683DCA6C8966BE66B56E7AABD359588E2F116F61Ak5H" TargetMode="External"/><Relationship Id="rId1678" Type="http://schemas.openxmlformats.org/officeDocument/2006/relationships/hyperlink" Target="consultantplus://offline/ref=6FDB5C170443E480E8C3B51873D0ED1A8A65EF617583DCA6C8966BE66B56E7AABD359588E2F112F81Ak7H" TargetMode="External"/><Relationship Id="rId1801" Type="http://schemas.openxmlformats.org/officeDocument/2006/relationships/fontTable" Target="fontTable.xml"/><Relationship Id="rId382" Type="http://schemas.openxmlformats.org/officeDocument/2006/relationships/hyperlink" Target="consultantplus://offline/ref=6FDB5C170443E480E8C3B51873D0ED1A8A67EB6D7081DCA6C8966BE66B56E7AABD359588E2F017F51Ak4H" TargetMode="External"/><Relationship Id="rId603" Type="http://schemas.openxmlformats.org/officeDocument/2006/relationships/hyperlink" Target="consultantplus://offline/ref=6FDB5C170443E480E8C3B51873D0ED1A8A65EF617583DCA6C8966BE66B56E7AABD359588E2F010F81Ak4H" TargetMode="External"/><Relationship Id="rId687" Type="http://schemas.openxmlformats.org/officeDocument/2006/relationships/hyperlink" Target="consultantplus://offline/ref=6FDB5C170443E480E8C3B51873D0ED1A8962EC617083DCA6C8966BE66B56E7AABD359588E2F114F71Ak6H" TargetMode="External"/><Relationship Id="rId810" Type="http://schemas.openxmlformats.org/officeDocument/2006/relationships/hyperlink" Target="consultantplus://offline/ref=6FDB5C170443E480E8C3B51873D0ED1A8A60EC607488DCA6C8966BE66B15k6H" TargetMode="External"/><Relationship Id="rId908" Type="http://schemas.openxmlformats.org/officeDocument/2006/relationships/hyperlink" Target="consultantplus://offline/ref=6FDB5C170443E480E8C3B51873D0ED1A8A67EB637684DCA6C8966BE66B56E7AABD359588E2F017F21Ak2H" TargetMode="External"/><Relationship Id="rId1233" Type="http://schemas.openxmlformats.org/officeDocument/2006/relationships/hyperlink" Target="consultantplus://offline/ref=6FDB5C170443E480E8C3B51873D0ED1A8A64EC667181DCA6C8966BE66B56E7AABD359588E2F017F51Ak2H" TargetMode="External"/><Relationship Id="rId1440" Type="http://schemas.openxmlformats.org/officeDocument/2006/relationships/hyperlink" Target="consultantplus://offline/ref=6FDB5C170443E480E8C3B51873D0ED1A8962ED617084DCA6C8966BE66B56E7AABD359588E2F014F01Ak1H" TargetMode="External"/><Relationship Id="rId1538" Type="http://schemas.openxmlformats.org/officeDocument/2006/relationships/hyperlink" Target="consultantplus://offline/ref=6FDB5C170443E480E8C3B51873D0ED1A8A6BEA607985DCA6C8966BE66B56E7AABD359588E2F015F41AkEH" TargetMode="External"/><Relationship Id="rId242" Type="http://schemas.openxmlformats.org/officeDocument/2006/relationships/hyperlink" Target="consultantplus://offline/ref=6FDB5C170443E480E8C3B51873D0ED1A8A65EF617583DCA6C8966BE66B56E7AABD359588E2F013F01Ak7H" TargetMode="External"/><Relationship Id="rId894" Type="http://schemas.openxmlformats.org/officeDocument/2006/relationships/hyperlink" Target="consultantplus://offline/ref=6FDB5C170443E480E8C3B51873D0ED1A8A63EB6D7885DCA6C8966BE66B56E7AABD359588E2F016F01Ak4H" TargetMode="External"/><Relationship Id="rId1177" Type="http://schemas.openxmlformats.org/officeDocument/2006/relationships/hyperlink" Target="consultantplus://offline/ref=6FDB5C170443E480E8C3B51873D0ED1A8A65EF617583DCA6C8966BE66B56E7AABD359588E2F115F81Ak7H" TargetMode="External"/><Relationship Id="rId1300" Type="http://schemas.openxmlformats.org/officeDocument/2006/relationships/hyperlink" Target="consultantplus://offline/ref=6FDB5C170443E480E8C3B51873D0ED1A8A6BEF647283DCA6C8966BE66B56E7AABD359588E2F017F21Ak6H" TargetMode="External"/><Relationship Id="rId1745" Type="http://schemas.openxmlformats.org/officeDocument/2006/relationships/hyperlink" Target="consultantplus://offline/ref=6FDB5C170443E480E8C3B51873D0ED1A8962EC627284DCA6C8966BE66B56E7AABD359588E2F016F31Ak0H" TargetMode="External"/><Relationship Id="rId37" Type="http://schemas.openxmlformats.org/officeDocument/2006/relationships/hyperlink" Target="consultantplus://offline/ref=6FDB5C170443E480E8C3B51873D0ED1A8962ED637284DCA6C8966BE66B56E7AABD359588E2F017F11Ak6H" TargetMode="External"/><Relationship Id="rId102" Type="http://schemas.openxmlformats.org/officeDocument/2006/relationships/hyperlink" Target="consultantplus://offline/ref=6FDB5C170443E480E8C3B51873D0ED1A8A65EF617583DCA6C8966BE66B56E7AABD359588E2F016F51AkFH" TargetMode="External"/><Relationship Id="rId547" Type="http://schemas.openxmlformats.org/officeDocument/2006/relationships/hyperlink" Target="consultantplus://offline/ref=6FDB5C170443E480E8C3B51873D0ED1A8A65ED607889DCA6C8966BE66B56E7AABD359588E2F017F11Ak5H" TargetMode="External"/><Relationship Id="rId754" Type="http://schemas.openxmlformats.org/officeDocument/2006/relationships/hyperlink" Target="consultantplus://offline/ref=6FDB5C170443E480E8C3B51873D0ED1A8C67EC63768A81ACC0CF67E46C59B8BDBA7C9989E2F0161Fk7H" TargetMode="External"/><Relationship Id="rId961" Type="http://schemas.openxmlformats.org/officeDocument/2006/relationships/hyperlink" Target="consultantplus://offline/ref=6FDB5C170443E480E8C3B51873D0ED1A8A64EE677784DCA6C8966BE66B56E7AABD359588E2F017F11Ak4H" TargetMode="External"/><Relationship Id="rId1384" Type="http://schemas.openxmlformats.org/officeDocument/2006/relationships/hyperlink" Target="consultantplus://offline/ref=6FDB5C170443E480E8C3B51873D0ED1A8A65EF617583DCA6C8966BE66B56E7AABD359588E2F113F01AkFH" TargetMode="External"/><Relationship Id="rId1591" Type="http://schemas.openxmlformats.org/officeDocument/2006/relationships/hyperlink" Target="consultantplus://offline/ref=6FDB5C170443E480E8C3B51873D0ED1A8A6BEC637683DCA6C8966BE66B56E7AABD359588E2F116F71Ak4H" TargetMode="External"/><Relationship Id="rId1605" Type="http://schemas.openxmlformats.org/officeDocument/2006/relationships/hyperlink" Target="consultantplus://offline/ref=6FDB5C170443E480E8C3B51873D0ED1A8A65EF617583DCA6C8966BE66B56E7AABD359588E2F112F01Ak6H" TargetMode="External"/><Relationship Id="rId1689" Type="http://schemas.openxmlformats.org/officeDocument/2006/relationships/hyperlink" Target="consultantplus://offline/ref=6FDB5C170443E480E8C3B51873D0ED1A8A65EF617583DCA6C8966BE66B56E7AABD359588E2F111F01Ak6H" TargetMode="External"/><Relationship Id="rId90" Type="http://schemas.openxmlformats.org/officeDocument/2006/relationships/hyperlink" Target="consultantplus://offline/ref=6FDB5C170443E480E8C3B51873D0ED1A8A65EF617583DCA6C8966BE66B56E7AABD359588E2F016F31Ak2H" TargetMode="External"/><Relationship Id="rId186" Type="http://schemas.openxmlformats.org/officeDocument/2006/relationships/hyperlink" Target="consultantplus://offline/ref=6FDB5C170443E480E8C3B51873D0ED1A8A61E5617585DCA6C8966BE66B56E7AABD359588E2F017F31Ak2H" TargetMode="External"/><Relationship Id="rId393" Type="http://schemas.openxmlformats.org/officeDocument/2006/relationships/hyperlink" Target="consultantplus://offline/ref=6FDB5C170443E480E8C3B51873D0ED1A8A65EF617583DCA6C8966BE66B56E7AABD359588E2F012F71Ak5H" TargetMode="External"/><Relationship Id="rId407" Type="http://schemas.openxmlformats.org/officeDocument/2006/relationships/hyperlink" Target="consultantplus://offline/ref=6FDB5C170443E480E8C3B51873D0ED1A8A67EB617682DCA6C8966BE66B56E7AABD359588E2F015F21Ak0H" TargetMode="External"/><Relationship Id="rId614" Type="http://schemas.openxmlformats.org/officeDocument/2006/relationships/hyperlink" Target="consultantplus://offline/ref=6FDB5C170443E480E8C3B51873D0ED1A8962ED6C7580DCA6C8966BE66B56E7AABD359588E2F016F21Ak7H" TargetMode="External"/><Relationship Id="rId821" Type="http://schemas.openxmlformats.org/officeDocument/2006/relationships/hyperlink" Target="consultantplus://offline/ref=6FDB5C170443E480E8C3B51873D0ED1A8A6BEA607985DCA6C8966BE66B56E7AABD359588E2F017F71Ak6H" TargetMode="External"/><Relationship Id="rId1037" Type="http://schemas.openxmlformats.org/officeDocument/2006/relationships/hyperlink" Target="consultantplus://offline/ref=6FDB5C170443E480E8C3B51873D0ED1A8A64EE677682DCA6C8966BE66B56E7AABD359588E2F014F41AkEH" TargetMode="External"/><Relationship Id="rId1244" Type="http://schemas.openxmlformats.org/officeDocument/2006/relationships/hyperlink" Target="consultantplus://offline/ref=6FDB5C170443E480E8C3B51873D0ED1A8A60EA647281DCA6C8966BE66B56E7AABD359588E2F017F01Ak1H" TargetMode="External"/><Relationship Id="rId1451" Type="http://schemas.openxmlformats.org/officeDocument/2006/relationships/hyperlink" Target="consultantplus://offline/ref=6FDB5C170443E480E8C3B51873D0ED1A8962ED637284DCA6C8966BE66B56E7AABD359588E2F017F31Ak2H" TargetMode="External"/><Relationship Id="rId253" Type="http://schemas.openxmlformats.org/officeDocument/2006/relationships/hyperlink" Target="consultantplus://offline/ref=6FDB5C170443E480E8C3B51873D0ED1A8A65ED617982DCA6C8966BE66B56E7AABD359588E2F011F41Ak1H" TargetMode="External"/><Relationship Id="rId460" Type="http://schemas.openxmlformats.org/officeDocument/2006/relationships/hyperlink" Target="consultantplus://offline/ref=6FDB5C170443E480E8C3B51873D0ED1A8A60E56C7181DCA6C8966BE66B56E7AABD359588E2F017F11Ak5H" TargetMode="External"/><Relationship Id="rId698" Type="http://schemas.openxmlformats.org/officeDocument/2006/relationships/hyperlink" Target="consultantplus://offline/ref=6FDB5C170443E480E8C3B51873D0ED1A8A65EF617583DCA6C8966BE66B56E7AABD359588E2F01FF51AkFH" TargetMode="External"/><Relationship Id="rId919" Type="http://schemas.openxmlformats.org/officeDocument/2006/relationships/hyperlink" Target="consultantplus://offline/ref=6FDB5C170443E480E8C3B51873D0ED1A8A67EB617682DCA6C8966BE66B56E7AABD359588E2F015F71AkFH" TargetMode="External"/><Relationship Id="rId1090" Type="http://schemas.openxmlformats.org/officeDocument/2006/relationships/hyperlink" Target="consultantplus://offline/ref=6FDB5C170443E480E8C3B51873D0ED1A8A6BE4607281DCA6C8966BE66B56E7AABD359588E2F017F11Ak7H" TargetMode="External"/><Relationship Id="rId1104" Type="http://schemas.openxmlformats.org/officeDocument/2006/relationships/hyperlink" Target="consultantplus://offline/ref=6FDB5C170443E480E8C3B51873D0ED1A8A61EA627488DCA6C8966BE66B56E7AABD359588E2F017F11Ak4H" TargetMode="External"/><Relationship Id="rId1311" Type="http://schemas.openxmlformats.org/officeDocument/2006/relationships/hyperlink" Target="consultantplus://offline/ref=6FDB5C170443E480E8C3B51873D0ED1A8F62E46C778A81ACC0CF67E46C59B8BDBA7C9989E2F0101Fk8H" TargetMode="External"/><Relationship Id="rId1549" Type="http://schemas.openxmlformats.org/officeDocument/2006/relationships/hyperlink" Target="consultantplus://offline/ref=6FDB5C170443E480E8C3B51873D0ED1A8A67EB617682DCA6C8966BE66B56E7AABD359588E2F014F11Ak7H" TargetMode="External"/><Relationship Id="rId1756" Type="http://schemas.openxmlformats.org/officeDocument/2006/relationships/hyperlink" Target="consultantplus://offline/ref=6FDB5C170443E480E8C3B51873D0ED1A8A65EF617583DCA6C8966BE66B56E7AABD359588E2F111F81Ak3H" TargetMode="External"/><Relationship Id="rId48" Type="http://schemas.openxmlformats.org/officeDocument/2006/relationships/hyperlink" Target="consultantplus://offline/ref=6FDB5C170443E480E8C3B51873D0ED1A8A65EF617283DCA6C8966BE66B56E7AABD359588E2F017F11Ak6H" TargetMode="External"/><Relationship Id="rId113" Type="http://schemas.openxmlformats.org/officeDocument/2006/relationships/hyperlink" Target="consultantplus://offline/ref=6FDB5C170443E480E8C3B51873D0ED1A8962EC677184DCA6C8966BE66B56E7AABD359588E2F013F81Ak7H" TargetMode="External"/><Relationship Id="rId320" Type="http://schemas.openxmlformats.org/officeDocument/2006/relationships/hyperlink" Target="consultantplus://offline/ref=6FDB5C170443E480E8C3B51873D0ED1A8A66E9667883DCA6C8966BE66B56E7AABD359588E2F016F01Ak6H" TargetMode="External"/><Relationship Id="rId558" Type="http://schemas.openxmlformats.org/officeDocument/2006/relationships/hyperlink" Target="consultantplus://offline/ref=6FDB5C170443E480E8C3B51873D0ED1A8A65EF617583DCA6C8966BE66B56E7AABD359588E2F010F31AkFH" TargetMode="External"/><Relationship Id="rId765" Type="http://schemas.openxmlformats.org/officeDocument/2006/relationships/hyperlink" Target="consultantplus://offline/ref=6FDB5C170443E480E8C3B51873D0ED1A8A65E56C7685DCA6C8966BE66B56E7AABD359588E2F017F11Ak6H" TargetMode="External"/><Relationship Id="rId972" Type="http://schemas.openxmlformats.org/officeDocument/2006/relationships/hyperlink" Target="consultantplus://offline/ref=6FDB5C170443E480E8C3B51873D0ED1A8A61ED617089DCA6C8966BE66B56E7AABD359588E2F017F01AkFH" TargetMode="External"/><Relationship Id="rId1188" Type="http://schemas.openxmlformats.org/officeDocument/2006/relationships/hyperlink" Target="consultantplus://offline/ref=6FDB5C170443E480E8C3B51873D0ED1A8A65EF617583DCA6C8966BE66B56E7AABD359588E2F115F91Ak3H" TargetMode="External"/><Relationship Id="rId1395" Type="http://schemas.openxmlformats.org/officeDocument/2006/relationships/hyperlink" Target="consultantplus://offline/ref=6FDB5C170443E480E8C3B51873D0ED1A8A61EE667686DCA6C8966BE66B56E7AABD359588E2F017F11Ak7H" TargetMode="External"/><Relationship Id="rId1409" Type="http://schemas.openxmlformats.org/officeDocument/2006/relationships/hyperlink" Target="consultantplus://offline/ref=6FDB5C170443E480E8C3B51873D0ED1A8A63E4647581DCA6C8966BE66B56E7AABD359588E2F017F11Ak6H" TargetMode="External"/><Relationship Id="rId1616" Type="http://schemas.openxmlformats.org/officeDocument/2006/relationships/hyperlink" Target="consultantplus://offline/ref=6FDB5C170443E480E8C3B51873D0ED1A8A65EF617583DCA6C8966BE66B56E7AABD359588E2F112F01AkEH" TargetMode="External"/><Relationship Id="rId197" Type="http://schemas.openxmlformats.org/officeDocument/2006/relationships/hyperlink" Target="consultantplus://offline/ref=6FDB5C170443E480E8C3B51873D0ED1A8A64EF617989DCA6C8966BE66B56E7AABD359588E2F017F61Ak2H" TargetMode="External"/><Relationship Id="rId418" Type="http://schemas.openxmlformats.org/officeDocument/2006/relationships/hyperlink" Target="consultantplus://offline/ref=6FDB5C170443E480E8C3B51873D0ED1A8A67EB617682DCA6C8966BE66B56E7AABD359588E2F015F31Ak6H" TargetMode="External"/><Relationship Id="rId625" Type="http://schemas.openxmlformats.org/officeDocument/2006/relationships/hyperlink" Target="consultantplus://offline/ref=6FDB5C170443E480E8C3B51873D0ED1A8A65EF617583DCA6C8966BE66B56E7AABD359588E2F01FF11Ak0H" TargetMode="External"/><Relationship Id="rId832" Type="http://schemas.openxmlformats.org/officeDocument/2006/relationships/hyperlink" Target="consultantplus://offline/ref=6FDB5C170443E480E8C3B51873D0ED1A836BE562788A81ACC0CF67E46C59B8BDBA7C9989E2F0161Fk5H" TargetMode="External"/><Relationship Id="rId1048" Type="http://schemas.openxmlformats.org/officeDocument/2006/relationships/hyperlink" Target="consultantplus://offline/ref=6FDB5C170443E480E8C3B51873D0ED1A8962ED627381DCA6C8966BE66B56E7AABD359588E2F017F31Ak3H" TargetMode="External"/><Relationship Id="rId1255" Type="http://schemas.openxmlformats.org/officeDocument/2006/relationships/hyperlink" Target="consultantplus://offline/ref=6FDB5C170443E480E8C3B51873D0ED1A8A64EC667181DCA6C8966BE66B56E7AABD359588E2F017F51AkEH" TargetMode="External"/><Relationship Id="rId1462" Type="http://schemas.openxmlformats.org/officeDocument/2006/relationships/hyperlink" Target="consultantplus://offline/ref=6FDB5C170443E480E8C3B51873D0ED1A8962ED637786DCA6C8966BE66B56E7AABD359588E2F511F21Ak2H" TargetMode="External"/><Relationship Id="rId264" Type="http://schemas.openxmlformats.org/officeDocument/2006/relationships/hyperlink" Target="consultantplus://offline/ref=6FDB5C170443E480E8C3B51873D0ED1A8A66E9667883DCA6C8966BE66B56E7AABD359588E2F016F21AkFH" TargetMode="External"/><Relationship Id="rId471" Type="http://schemas.openxmlformats.org/officeDocument/2006/relationships/hyperlink" Target="consultantplus://offline/ref=6FDB5C170443E480E8C3B51873D0ED1A8A67EB617682DCA6C8966BE66B56E7AABD359588E2F015F31Ak0H" TargetMode="External"/><Relationship Id="rId1115" Type="http://schemas.openxmlformats.org/officeDocument/2006/relationships/hyperlink" Target="consultantplus://offline/ref=6FDB5C170443E480E8C3B51873D0ED1A8961E566738A81ACC0CF67E46C59B8BDBA7C9989E2F0161Fk0H" TargetMode="External"/><Relationship Id="rId1322" Type="http://schemas.openxmlformats.org/officeDocument/2006/relationships/hyperlink" Target="consultantplus://offline/ref=6FDB5C170443E480E8C3B51873D0ED1A8A65EE657281DCA6C8966BE66B56E7AABD359588E2F017F41AkEH" TargetMode="External"/><Relationship Id="rId1767" Type="http://schemas.openxmlformats.org/officeDocument/2006/relationships/hyperlink" Target="consultantplus://offline/ref=6FDB5C170443E480E8C3B51873D0ED1A8A60EF647084DCA6C8966BE66B56E7AABD359588E2F017F71Ak3H" TargetMode="External"/><Relationship Id="rId59" Type="http://schemas.openxmlformats.org/officeDocument/2006/relationships/hyperlink" Target="consultantplus://offline/ref=6FDB5C170443E480E8C3B51873D0ED1A8A65EF617583DCA6C8966BE66B56E7AABD359588E2F017F91Ak3H" TargetMode="External"/><Relationship Id="rId124" Type="http://schemas.openxmlformats.org/officeDocument/2006/relationships/hyperlink" Target="consultantplus://offline/ref=6FDB5C170443E480E8C3B51873D0ED1A8A65EF617583DCA6C8966BE66B56E7AABD359588E2F016F91Ak3H" TargetMode="External"/><Relationship Id="rId569" Type="http://schemas.openxmlformats.org/officeDocument/2006/relationships/hyperlink" Target="consultantplus://offline/ref=6FDB5C170443E480E8C3B51873D0ED1A8A65EF617583DCA6C8966BE66B56E7AABD359588E2F010F41AkFH" TargetMode="External"/><Relationship Id="rId776" Type="http://schemas.openxmlformats.org/officeDocument/2006/relationships/hyperlink" Target="consultantplus://offline/ref=6FDB5C170443E480E8C3B51873D0ED1A8962ED607889DCA6C8966BE66B56E7AABD359588E2F017F11Ak3H" TargetMode="External"/><Relationship Id="rId983" Type="http://schemas.openxmlformats.org/officeDocument/2006/relationships/hyperlink" Target="consultantplus://offline/ref=6FDB5C170443E480E8C3B51873D0ED1A8A64E9637089DCA6C8966BE66B56E7AABD359588E2F017F01AkFH" TargetMode="External"/><Relationship Id="rId1199" Type="http://schemas.openxmlformats.org/officeDocument/2006/relationships/hyperlink" Target="consultantplus://offline/ref=6FDB5C170443E480E8C3B51873D0ED1A8A63E56C7680DCA6C8966BE66B56E7AABD359588E2F017F21Ak0H" TargetMode="External"/><Relationship Id="rId1627" Type="http://schemas.openxmlformats.org/officeDocument/2006/relationships/hyperlink" Target="consultantplus://offline/ref=6FDB5C170443E480E8C3B51873D0ED1A8864EE607BD78BA499C365E36306AFBAF3709889E2F111k7H" TargetMode="External"/><Relationship Id="rId331" Type="http://schemas.openxmlformats.org/officeDocument/2006/relationships/hyperlink" Target="consultantplus://offline/ref=6FDB5C170443E480E8C3B51873D0ED1A8261E46C708A81ACC0CF67E416kCH" TargetMode="External"/><Relationship Id="rId429" Type="http://schemas.openxmlformats.org/officeDocument/2006/relationships/hyperlink" Target="consultantplus://offline/ref=6FDB5C170443E480E8C3B51873D0ED1A8C67EC63768A81ACC0CF67E46C59B8BDBA7C9989E2F0161Fk3H" TargetMode="External"/><Relationship Id="rId636" Type="http://schemas.openxmlformats.org/officeDocument/2006/relationships/hyperlink" Target="consultantplus://offline/ref=6FDB5C170443E480E8C3B51873D0ED1A8A65EF617583DCA6C8966BE66B56E7AABD359588E2F01FF21Ak5H" TargetMode="External"/><Relationship Id="rId1059" Type="http://schemas.openxmlformats.org/officeDocument/2006/relationships/hyperlink" Target="consultantplus://offline/ref=6FDB5C170443E480E8C3B51873D0ED1A8A65EF617583DCA6C8966BE66B56E7AABD359588E2F116F91Ak2H" TargetMode="External"/><Relationship Id="rId1266" Type="http://schemas.openxmlformats.org/officeDocument/2006/relationships/hyperlink" Target="consultantplus://offline/ref=6FDB5C170443E480E8C3B51873D0ED1A8A6BE8657787DCA6C8966BE66B56E7AABD359588E2F017F11Ak6H" TargetMode="External"/><Relationship Id="rId1473" Type="http://schemas.openxmlformats.org/officeDocument/2006/relationships/hyperlink" Target="consultantplus://offline/ref=6FDB5C170443E480E8C3B51873D0ED1A8A65EE657281DCA6C8966BE66B56E7AABD359588E2F017F51Ak7H" TargetMode="External"/><Relationship Id="rId843" Type="http://schemas.openxmlformats.org/officeDocument/2006/relationships/hyperlink" Target="consultantplus://offline/ref=6FDB5C170443E480E8C3B51873D0ED1A8A65EF617583DCA6C8966BE66B56E7AABD359588E2F01EF71Ak6H" TargetMode="External"/><Relationship Id="rId1126" Type="http://schemas.openxmlformats.org/officeDocument/2006/relationships/hyperlink" Target="consultantplus://offline/ref=6FDB5C170443E480E8C3B51873D0ED1A8A65EF617583DCA6C8966BE66B56E7AABD359588E2F115F31AkEH" TargetMode="External"/><Relationship Id="rId1680" Type="http://schemas.openxmlformats.org/officeDocument/2006/relationships/hyperlink" Target="consultantplus://offline/ref=6FDB5C170443E480E8C3B51873D0ED1A8A65EF617583DCA6C8966BE66B56E7AABD359588E2F112F81Ak4H" TargetMode="External"/><Relationship Id="rId1778" Type="http://schemas.openxmlformats.org/officeDocument/2006/relationships/hyperlink" Target="consultantplus://offline/ref=6FDB5C170443E480E8C3B51873D0ED1A8A60EE64708A81ACC0CF67E416kCH" TargetMode="External"/><Relationship Id="rId275" Type="http://schemas.openxmlformats.org/officeDocument/2006/relationships/hyperlink" Target="consultantplus://offline/ref=6FDB5C170443E480E8C3B51873D0ED1A8962E5667486DCA6C8966BE66B56E7AABD35958CE4F411kFH" TargetMode="External"/><Relationship Id="rId482" Type="http://schemas.openxmlformats.org/officeDocument/2006/relationships/hyperlink" Target="consultantplus://offline/ref=6FDB5C170443E480E8C3B51873D0ED1A8A67EB637684DCA6C8966BE66B56E7AABD359588E2F017F11Ak1H" TargetMode="External"/><Relationship Id="rId703" Type="http://schemas.openxmlformats.org/officeDocument/2006/relationships/hyperlink" Target="consultantplus://offline/ref=6FDB5C170443E480E8C3B51873D0ED1A8A65EF617583DCA6C8966BE66B56E7AABD359588E2F01FF61AkFH" TargetMode="External"/><Relationship Id="rId910" Type="http://schemas.openxmlformats.org/officeDocument/2006/relationships/hyperlink" Target="consultantplus://offline/ref=6FDB5C170443E480E8C3B51873D0ED1A8A67EB617682DCA6C8966BE66B56E7AABD359588E2F015F71Ak3H" TargetMode="External"/><Relationship Id="rId1333" Type="http://schemas.openxmlformats.org/officeDocument/2006/relationships/hyperlink" Target="consultantplus://offline/ref=6FDB5C170443E480E8C3B51873D0ED1A8A6AEA627286DCA6C8966BE66B56E7AABD359588E2F017F11Ak6H" TargetMode="External"/><Relationship Id="rId1540" Type="http://schemas.openxmlformats.org/officeDocument/2006/relationships/hyperlink" Target="consultantplus://offline/ref=6FDB5C170443E480E8C3B51873D0ED1A8A67EB617682DCA6C8966BE66B56E7AABD359588E2F014F01Ak1H" TargetMode="External"/><Relationship Id="rId1638" Type="http://schemas.openxmlformats.org/officeDocument/2006/relationships/hyperlink" Target="consultantplus://offline/ref=6FDB5C170443E480E8C3B51873D0ED1A8A65EF617583DCA6C8966BE66B56E7AABD359588E2F112F31Ak5H" TargetMode="External"/><Relationship Id="rId135" Type="http://schemas.openxmlformats.org/officeDocument/2006/relationships/hyperlink" Target="consultantplus://offline/ref=6FDB5C170443E480E8C3B51873D0ED1A8A65EF617583DCA6C8966BE66B56E7AABD359588E2F015F11Ak5H" TargetMode="External"/><Relationship Id="rId342" Type="http://schemas.openxmlformats.org/officeDocument/2006/relationships/hyperlink" Target="consultantplus://offline/ref=6FDB5C170443E480E8C3B51873D0ED1A8A65EF617583DCA6C8966BE66B56E7AABD359588E2F012F21Ak7H" TargetMode="External"/><Relationship Id="rId787" Type="http://schemas.openxmlformats.org/officeDocument/2006/relationships/hyperlink" Target="consultantplus://offline/ref=6FDB5C170443E480E8C3B51873D0ED1A8962EC617083DCA6C8966BE66B56E7AABD359588E2F114F91Ak3H" TargetMode="External"/><Relationship Id="rId994" Type="http://schemas.openxmlformats.org/officeDocument/2006/relationships/hyperlink" Target="consultantplus://offline/ref=6FDB5C170443E480E8C3B51873D0ED1A8A6BEC637683DCA6C8966BE66B56E7AABD359588E2F116F01Ak4H" TargetMode="External"/><Relationship Id="rId1400" Type="http://schemas.openxmlformats.org/officeDocument/2006/relationships/hyperlink" Target="consultantplus://offline/ref=6FDB5C170443E480E8C3B51873D0ED1A8A6BEA667685DCA6C8966BE66B56E7AABD359588E2F01EF41Ak1H" TargetMode="External"/><Relationship Id="rId202" Type="http://schemas.openxmlformats.org/officeDocument/2006/relationships/hyperlink" Target="consultantplus://offline/ref=6FDB5C170443E480E8C3B51873D0ED1A8A6BEF647283DCA6C8966BE66B56E7AABD359588E2F017F11Ak6H" TargetMode="External"/><Relationship Id="rId647" Type="http://schemas.openxmlformats.org/officeDocument/2006/relationships/hyperlink" Target="consultantplus://offline/ref=6FDB5C170443E480E8C3B51873D0ED1A8962ED637284DCA6C8966BE66B56E7AABD359588E2F017F21Ak6H" TargetMode="External"/><Relationship Id="rId854" Type="http://schemas.openxmlformats.org/officeDocument/2006/relationships/hyperlink" Target="consultantplus://offline/ref=6FDB5C170443E480E8C3B51873D0ED1A8962ED637786DCA6C8966BE66B56E7AABD359588E2F512F51Ak0H" TargetMode="External"/><Relationship Id="rId1277" Type="http://schemas.openxmlformats.org/officeDocument/2006/relationships/hyperlink" Target="consultantplus://offline/ref=6FDB5C170443E480E8C3B51873D0ED1A8A64EC667181DCA6C8966BE66B56E7AABD359588E2F017F61Ak7H" TargetMode="External"/><Relationship Id="rId1484" Type="http://schemas.openxmlformats.org/officeDocument/2006/relationships/hyperlink" Target="consultantplus://offline/ref=6FDB5C170443E480E8C3B51873D0ED1A8962EC677180DCA6C8966BE66B56E7AABD359588E2F015F61AkFH" TargetMode="External"/><Relationship Id="rId1691" Type="http://schemas.openxmlformats.org/officeDocument/2006/relationships/hyperlink" Target="consultantplus://offline/ref=6FDB5C170443E480E8C3B51873D0ED1A8A60EF647084DCA6C8966BE66B56E7AABD359588E2F017F01AkFH" TargetMode="External"/><Relationship Id="rId1705" Type="http://schemas.openxmlformats.org/officeDocument/2006/relationships/hyperlink" Target="consultantplus://offline/ref=6FDB5C170443E480E8C3B51873D0ED1A8962ED637881DCA6C8966BE66B56E7AABD359588E2F017F21AkEH" TargetMode="External"/><Relationship Id="rId286" Type="http://schemas.openxmlformats.org/officeDocument/2006/relationships/hyperlink" Target="consultantplus://offline/ref=6FDB5C170443E480E8C3B51873D0ED1A8962EC617083DCA6C8966BE66B56E7AABD359588E2F114F21Ak4H" TargetMode="External"/><Relationship Id="rId493" Type="http://schemas.openxmlformats.org/officeDocument/2006/relationships/hyperlink" Target="consultantplus://offline/ref=6FDB5C170443E480E8C3B51873D0ED1A8A65EF617583DCA6C8966BE66B56E7AABD359588E2F011F81Ak1H" TargetMode="External"/><Relationship Id="rId507" Type="http://schemas.openxmlformats.org/officeDocument/2006/relationships/hyperlink" Target="consultantplus://offline/ref=6FDB5C170443E480E8C3B51873D0ED1A8A6BEC637683DCA6C8966BE66B56E7AABD359588E2F117F81Ak4H" TargetMode="External"/><Relationship Id="rId714" Type="http://schemas.openxmlformats.org/officeDocument/2006/relationships/hyperlink" Target="consultantplus://offline/ref=6FDB5C170443E480E8C3B51873D0ED1A8A64EC667180DCA6C8966BE66B56E7AABD359588E2F017F11Ak7H" TargetMode="External"/><Relationship Id="rId921" Type="http://schemas.openxmlformats.org/officeDocument/2006/relationships/hyperlink" Target="consultantplus://offline/ref=6FDB5C170443E480E8C3B51873D0ED1A8A65EF617583DCA6C8966BE66B56E7AABD359588E2F117F21Ak2H" TargetMode="External"/><Relationship Id="rId1137" Type="http://schemas.openxmlformats.org/officeDocument/2006/relationships/hyperlink" Target="consultantplus://offline/ref=6FDB5C170443E480E8C3B51873D0ED1A8A66ED647784DCA6C8966BE66B56E7AABD359588E2F017F11Ak3H" TargetMode="External"/><Relationship Id="rId1344" Type="http://schemas.openxmlformats.org/officeDocument/2006/relationships/hyperlink" Target="consultantplus://offline/ref=6FDB5C170443E480E8C3B51873D0ED1A8A65EB677183DCA6C8966BE66B56E7AABD359588E2F017F11Ak1H" TargetMode="External"/><Relationship Id="rId1551" Type="http://schemas.openxmlformats.org/officeDocument/2006/relationships/hyperlink" Target="consultantplus://offline/ref=6FDB5C170443E480E8C3B51873D0ED1A8A65EF617583DCA6C8966BE66B56E7AABD359588E2F113F61Ak3H" TargetMode="External"/><Relationship Id="rId1789" Type="http://schemas.openxmlformats.org/officeDocument/2006/relationships/hyperlink" Target="consultantplus://offline/ref=6FDB5C170443E480E8C3B51873D0ED1A8A60E960738A81ACC0CF67E416kCH" TargetMode="External"/><Relationship Id="rId50" Type="http://schemas.openxmlformats.org/officeDocument/2006/relationships/hyperlink" Target="consultantplus://offline/ref=6FDB5C170443E480E8C3B51873D0ED1A8A65EF617583DCA6C8966BE66B56E7AABD359588E2F017F81Ak7H" TargetMode="External"/><Relationship Id="rId146" Type="http://schemas.openxmlformats.org/officeDocument/2006/relationships/hyperlink" Target="consultantplus://offline/ref=6FDB5C170443E480E8C3B51873D0ED1A8A65EF617583DCA6C8966BE66B56E7AABD359588E2F015F21Ak1H" TargetMode="External"/><Relationship Id="rId353" Type="http://schemas.openxmlformats.org/officeDocument/2006/relationships/hyperlink" Target="consultantplus://offline/ref=6FDB5C170443E480E8C3B51873D0ED1A8A61ED617089DCA6C8966BE66B56E7AABD359588E2F017F01AkFH" TargetMode="External"/><Relationship Id="rId560" Type="http://schemas.openxmlformats.org/officeDocument/2006/relationships/hyperlink" Target="consultantplus://offline/ref=6FDB5C170443E480E8C3B51873D0ED1A8A65EF617583DCA6C8966BE66B56E7AABD359588E2F010F41Ak7H" TargetMode="External"/><Relationship Id="rId798" Type="http://schemas.openxmlformats.org/officeDocument/2006/relationships/hyperlink" Target="consultantplus://offline/ref=6FDB5C170443E480E8C3B51873D0ED1A8962EC647788DCA6C8966BE66B56E7AABD35958BE0F611k0H" TargetMode="External"/><Relationship Id="rId1190" Type="http://schemas.openxmlformats.org/officeDocument/2006/relationships/hyperlink" Target="consultantplus://offline/ref=6FDB5C170443E480E8C3B51873D0ED1A8962ED637786DCA6C8966BE66B56E7AABD359588E2F512F71AkEH" TargetMode="External"/><Relationship Id="rId1204" Type="http://schemas.openxmlformats.org/officeDocument/2006/relationships/hyperlink" Target="consultantplus://offline/ref=6FDB5C170443E480E8C3B51873D0ED1A8A65EF617583DCA6C8966BE66B56E7AABD359588E2F114F01Ak0H" TargetMode="External"/><Relationship Id="rId1411" Type="http://schemas.openxmlformats.org/officeDocument/2006/relationships/hyperlink" Target="consultantplus://offline/ref=6FDB5C170443E480E8C3B51873D0ED1A8A60EB637386DCA6C8966BE66B56E7AABD359588E2F017F21Ak6H" TargetMode="External"/><Relationship Id="rId1649" Type="http://schemas.openxmlformats.org/officeDocument/2006/relationships/hyperlink" Target="consultantplus://offline/ref=6FDB5C170443E480E8C3B51873D0ED1A8A65EF617583DCA6C8966BE66B56E7AABD359588E2F112F41AkFH" TargetMode="External"/><Relationship Id="rId213" Type="http://schemas.openxmlformats.org/officeDocument/2006/relationships/hyperlink" Target="consultantplus://offline/ref=6FDB5C170443E480E8C3B51873D0ED1A8A67E9637884DCA6C8966BE66B56E7AABD359588E2F016F31Ak0H" TargetMode="External"/><Relationship Id="rId420" Type="http://schemas.openxmlformats.org/officeDocument/2006/relationships/hyperlink" Target="consultantplus://offline/ref=6FDB5C170443E480E8C3B51873D0ED1A8A65EF617583DCA6C8966BE66B56E7AABD359588E2F012F91Ak2H" TargetMode="External"/><Relationship Id="rId658" Type="http://schemas.openxmlformats.org/officeDocument/2006/relationships/hyperlink" Target="consultantplus://offline/ref=6FDB5C170443E480E8C3B51873D0ED1A8A65EF617583DCA6C8966BE66B56E7AABD359588E2F01FF41Ak7H" TargetMode="External"/><Relationship Id="rId865" Type="http://schemas.openxmlformats.org/officeDocument/2006/relationships/hyperlink" Target="consultantplus://offline/ref=6FDB5C170443E480E8C3B51873D0ED1A8A65EF617583DCA6C8966BE66B56E7AABD359588E2F01EF81Ak5H" TargetMode="External"/><Relationship Id="rId1050" Type="http://schemas.openxmlformats.org/officeDocument/2006/relationships/hyperlink" Target="consultantplus://offline/ref=6FDB5C170443E480E8C3B51873D0ED1A8A62E8667685DCA6C8966BE66B56E7AABD359588E2F017F31AkEH" TargetMode="External"/><Relationship Id="rId1288" Type="http://schemas.openxmlformats.org/officeDocument/2006/relationships/hyperlink" Target="consultantplus://offline/ref=6FDB5C170443E480E8C3B51873D0ED1A8962ED637786DCA6C8966BE66B56E7AABD359588E2F511F11AkFH" TargetMode="External"/><Relationship Id="rId1495" Type="http://schemas.openxmlformats.org/officeDocument/2006/relationships/hyperlink" Target="consultantplus://offline/ref=6FDB5C170443E480E8C3B51873D0ED1A8A6BEC637683DCA6C8966BE66B56E7AABD359588E2F116F21Ak0H" TargetMode="External"/><Relationship Id="rId1509" Type="http://schemas.openxmlformats.org/officeDocument/2006/relationships/hyperlink" Target="consultantplus://offline/ref=6FDB5C170443E480E8C3B51873D0ED1A8A65EF617583DCA6C8966BE66B56E7AABD359588E2F113F31Ak1H" TargetMode="External"/><Relationship Id="rId1716" Type="http://schemas.openxmlformats.org/officeDocument/2006/relationships/hyperlink" Target="consultantplus://offline/ref=6FDB5C170443E480E8C3B51873D0ED1A8962EC627284DCA6C8966BE66B56E7AABD359588E2F016F11Ak5H" TargetMode="External"/><Relationship Id="rId297" Type="http://schemas.openxmlformats.org/officeDocument/2006/relationships/hyperlink" Target="consultantplus://offline/ref=6FDB5C170443E480E8C3B51873D0ED1A8A6AE4677687DCA6C8966BE66B56E7AABD359588E2F014F31Ak0H" TargetMode="External"/><Relationship Id="rId518" Type="http://schemas.openxmlformats.org/officeDocument/2006/relationships/hyperlink" Target="consultantplus://offline/ref=6FDB5C170443E480E8C3B51873D0ED1A8861E467768A81ACC0CF67E416kCH" TargetMode="External"/><Relationship Id="rId725" Type="http://schemas.openxmlformats.org/officeDocument/2006/relationships/hyperlink" Target="consultantplus://offline/ref=6FDB5C170443E480E8C3B51873D0ED1A8A65EF617583DCA6C8966BE66B56E7AABD359588E2F01FF81AkFH" TargetMode="External"/><Relationship Id="rId932" Type="http://schemas.openxmlformats.org/officeDocument/2006/relationships/hyperlink" Target="consultantplus://offline/ref=6FDB5C170443E480E8C3B51873D0ED1A8A65EF617583DCA6C8966BE66B56E7AABD359588E2F117F21AkEH" TargetMode="External"/><Relationship Id="rId1148" Type="http://schemas.openxmlformats.org/officeDocument/2006/relationships/hyperlink" Target="consultantplus://offline/ref=6FDB5C170443E480E8C3B51873D0ED1A8A65EF617583DCA6C8966BE66B56E7AABD359588E2F115F51Ak5H" TargetMode="External"/><Relationship Id="rId1355" Type="http://schemas.openxmlformats.org/officeDocument/2006/relationships/hyperlink" Target="consultantplus://offline/ref=6FDB5C170443E480E8C3B51873D0ED1A8962EC617083DCA6C8966BE66B56E7AABD359588E2F113F31Ak2H" TargetMode="External"/><Relationship Id="rId1562" Type="http://schemas.openxmlformats.org/officeDocument/2006/relationships/hyperlink" Target="consultantplus://offline/ref=6FDB5C170443E480E8C3B51873D0ED1A8A65EF617583DCA6C8966BE66B56E7AABD359588E2F113F71Ak2H" TargetMode="External"/><Relationship Id="rId157" Type="http://schemas.openxmlformats.org/officeDocument/2006/relationships/hyperlink" Target="consultantplus://offline/ref=6FDB5C170443E480E8C3B51873D0ED1A8A65EF617583DCA6C8966BE66B56E7AABD359588E2F015F51AkEH" TargetMode="External"/><Relationship Id="rId364" Type="http://schemas.openxmlformats.org/officeDocument/2006/relationships/hyperlink" Target="consultantplus://offline/ref=6FDB5C170443E480E8C3B51873D0ED1A8A62E5677585DCA6C8966BE66B56E7AABD359588E2F017F21Ak7H" TargetMode="External"/><Relationship Id="rId1008" Type="http://schemas.openxmlformats.org/officeDocument/2006/relationships/hyperlink" Target="consultantplus://offline/ref=6FDB5C170443E480E8C3B51873D0ED1A8A6BEC637683DCA6C8966BE66B56E7AABD359588E2F116F11Ak1H" TargetMode="External"/><Relationship Id="rId1215" Type="http://schemas.openxmlformats.org/officeDocument/2006/relationships/hyperlink" Target="consultantplus://offline/ref=6FDB5C170443E480E8C3B51873D0ED1A8962ED637282DCA6C8966BE66B56E7AABD359588E2F017F01AkFH" TargetMode="External"/><Relationship Id="rId1422" Type="http://schemas.openxmlformats.org/officeDocument/2006/relationships/hyperlink" Target="consultantplus://offline/ref=6FDB5C170443E480E8C3B51873D0ED1A8962EC647788DCA6C8966BE66B56E7AABD35958BE0F711k2H" TargetMode="External"/><Relationship Id="rId61" Type="http://schemas.openxmlformats.org/officeDocument/2006/relationships/hyperlink" Target="consultantplus://offline/ref=6FDB5C170443E480E8C3B51873D0ED1A8A64EF617989DCA6C8966BE66B56E7AABD359588E2F017F61Ak4H" TargetMode="External"/><Relationship Id="rId571" Type="http://schemas.openxmlformats.org/officeDocument/2006/relationships/hyperlink" Target="consultantplus://offline/ref=6FDB5C170443E480E8C3B51873D0ED1A8260E464778A81ACC0CF67E416kCH" TargetMode="External"/><Relationship Id="rId669" Type="http://schemas.openxmlformats.org/officeDocument/2006/relationships/hyperlink" Target="consultantplus://offline/ref=6FDB5C170443E480E8C3B51873D0ED1A8962EC617083DCA6C8966BE66B56E7AABD359588E2F114F41Ak0H" TargetMode="External"/><Relationship Id="rId876" Type="http://schemas.openxmlformats.org/officeDocument/2006/relationships/hyperlink" Target="consultantplus://offline/ref=6FDB5C170443E480E8C3B51873D0ED1A8A6BEA667685DCA6C8966BE66B56E7AABD359588E2F01EF21Ak6H" TargetMode="External"/><Relationship Id="rId1299" Type="http://schemas.openxmlformats.org/officeDocument/2006/relationships/hyperlink" Target="consultantplus://offline/ref=6FDB5C170443E480E8C3B51873D0ED1A8F67EA60708A81ACC0CF67E416kCH" TargetMode="External"/><Relationship Id="rId1727" Type="http://schemas.openxmlformats.org/officeDocument/2006/relationships/hyperlink" Target="consultantplus://offline/ref=6FDB5C170443E480E8C3B51873D0ED1A8962EC627284DCA6C8966BE66B56E7AABD359588E2F016F11Ak5H" TargetMode="External"/><Relationship Id="rId19" Type="http://schemas.openxmlformats.org/officeDocument/2006/relationships/hyperlink" Target="consultantplus://offline/ref=6FDB5C170443E480E8C3B51873D0ED1A8A66E4627581DCA6C8966BE66B56E7AABD359588E2F017F21Ak7H" TargetMode="External"/><Relationship Id="rId224" Type="http://schemas.openxmlformats.org/officeDocument/2006/relationships/hyperlink" Target="consultantplus://offline/ref=6FDB5C170443E480E8C3B51873D0ED1A8261EF65748A81ACC0CF67E46C59B8BDBA7C9989E2F0161Fk0H" TargetMode="External"/><Relationship Id="rId431" Type="http://schemas.openxmlformats.org/officeDocument/2006/relationships/hyperlink" Target="consultantplus://offline/ref=6FDB5C170443E480E8C3B51873D0ED1A8A65EF617583DCA6C8966BE66B56E7AABD359588E2F011F01Ak0H" TargetMode="External"/><Relationship Id="rId529" Type="http://schemas.openxmlformats.org/officeDocument/2006/relationships/hyperlink" Target="consultantplus://offline/ref=6FDB5C170443E480E8C3B51873D0ED1A8D6BEF67738A81ACC0CF67E46C59B8BDBA7C9989E2F0151Fk6H" TargetMode="External"/><Relationship Id="rId736" Type="http://schemas.openxmlformats.org/officeDocument/2006/relationships/hyperlink" Target="consultantplus://offline/ref=6FDB5C170443E480E8C3B51873D0ED1A8A65EF617583DCA6C8966BE66B56E7AABD359588E2F01FF91Ak4H" TargetMode="External"/><Relationship Id="rId1061" Type="http://schemas.openxmlformats.org/officeDocument/2006/relationships/hyperlink" Target="consultantplus://offline/ref=6FDB5C170443E480E8C3B51873D0ED1A8A65EF617583DCA6C8966BE66B56E7AABD359588E2F116F91Ak0H" TargetMode="External"/><Relationship Id="rId1159" Type="http://schemas.openxmlformats.org/officeDocument/2006/relationships/hyperlink" Target="consultantplus://offline/ref=6FDB5C170443E480E8C3B51873D0ED1A8A65EF617583DCA6C8966BE66B56E7AABD359588E2F115F61Ak4H" TargetMode="External"/><Relationship Id="rId1366" Type="http://schemas.openxmlformats.org/officeDocument/2006/relationships/hyperlink" Target="consultantplus://offline/ref=6FDB5C170443E480E8C3B51873D0ED1A8A6AEA627484DCA6C8966BE66B56E7AABD359588E2F017F31Ak6H" TargetMode="External"/><Relationship Id="rId168" Type="http://schemas.openxmlformats.org/officeDocument/2006/relationships/hyperlink" Target="consultantplus://offline/ref=6FDB5C170443E480E8C3B51873D0ED1A8962EA6D7584DCA6C8966BE66B56E7AABD35958AE0F611k2H" TargetMode="External"/><Relationship Id="rId943" Type="http://schemas.openxmlformats.org/officeDocument/2006/relationships/hyperlink" Target="consultantplus://offline/ref=6FDB5C170443E480E8C3B51873D0ED1A8A65EF617583DCA6C8966BE66B56E7AABD359588E2F117F31Ak1H" TargetMode="External"/><Relationship Id="rId1019" Type="http://schemas.openxmlformats.org/officeDocument/2006/relationships/hyperlink" Target="consultantplus://offline/ref=6FDB5C170443E480E8C3B51873D0ED1A836BE861708A81ACC0CF67E46C59B8BDBA7C9989E2F0171Fk9H" TargetMode="External"/><Relationship Id="rId1573" Type="http://schemas.openxmlformats.org/officeDocument/2006/relationships/hyperlink" Target="consultantplus://offline/ref=6FDB5C170443E480E8C3B51873D0ED1A8A65EF617583DCA6C8966BE66B56E7AABD359588E2F113F81Ak7H" TargetMode="External"/><Relationship Id="rId1780" Type="http://schemas.openxmlformats.org/officeDocument/2006/relationships/hyperlink" Target="consultantplus://offline/ref=6FDB5C170443E480E8C3B51873D0ED1A8A62E9657BD78BA499C3651Ek3H" TargetMode="External"/><Relationship Id="rId72" Type="http://schemas.openxmlformats.org/officeDocument/2006/relationships/hyperlink" Target="consultantplus://offline/ref=6FDB5C170443E480E8C3B51873D0ED1A8A65EF617583DCA6C8966BE66B56E7AABD359588E2F016F01AkFH" TargetMode="External"/><Relationship Id="rId375" Type="http://schemas.openxmlformats.org/officeDocument/2006/relationships/hyperlink" Target="consultantplus://offline/ref=6FDB5C170443E480E8C3B51873D0ED1A8A65EF617583DCA6C8966BE66B56E7AABD359588E2F012F51Ak2H" TargetMode="External"/><Relationship Id="rId582" Type="http://schemas.openxmlformats.org/officeDocument/2006/relationships/hyperlink" Target="consultantplus://offline/ref=6FDB5C170443E480E8C3B51873D0ED1A8D6BEF67738A81ACC0CF67E46C59B8BDBA7C9989E2F0131Fk5H" TargetMode="External"/><Relationship Id="rId803" Type="http://schemas.openxmlformats.org/officeDocument/2006/relationships/hyperlink" Target="consultantplus://offline/ref=6FDB5C170443E480E8C3B51873D0ED1A8A65EF617583DCA6C8966BE66B56E7AABD359588E2F01EF21Ak0H" TargetMode="External"/><Relationship Id="rId1226" Type="http://schemas.openxmlformats.org/officeDocument/2006/relationships/hyperlink" Target="consultantplus://offline/ref=6FDB5C170443E480E8C3B51873D0ED1A8A65EF617583DCA6C8966BE66B56E7AABD359588E2F114F21AkEH" TargetMode="External"/><Relationship Id="rId1433" Type="http://schemas.openxmlformats.org/officeDocument/2006/relationships/hyperlink" Target="consultantplus://offline/ref=6FDB5C170443E480E8C3B51873D0ED1A8A6AEB6D7984DCA6C8966BE66B56E7AABD359588E2F017F31Ak6H" TargetMode="External"/><Relationship Id="rId1640" Type="http://schemas.openxmlformats.org/officeDocument/2006/relationships/hyperlink" Target="consultantplus://offline/ref=6FDB5C170443E480E8C3B51873D0ED1A8A65EF617583DCA6C8966BE66B56E7AABD359588E2F112F31Ak2H" TargetMode="External"/><Relationship Id="rId1738" Type="http://schemas.openxmlformats.org/officeDocument/2006/relationships/hyperlink" Target="consultantplus://offline/ref=6FDB5C170443E480E8C3B51873D0ED1A8962E5667486DCA6C8966BE66B56E7AABD359588E2F014F01AkFH" TargetMode="External"/><Relationship Id="rId3" Type="http://schemas.openxmlformats.org/officeDocument/2006/relationships/webSettings" Target="webSettings.xml"/><Relationship Id="rId235" Type="http://schemas.openxmlformats.org/officeDocument/2006/relationships/hyperlink" Target="consultantplus://offline/ref=6FDB5C170443E480E8C3B51873D0ED1A8A66E4627581DCA6C8966BE66B56E7AABD359588E2F017F21Ak2H" TargetMode="External"/><Relationship Id="rId442" Type="http://schemas.openxmlformats.org/officeDocument/2006/relationships/hyperlink" Target="consultantplus://offline/ref=6FDB5C170443E480E8C3B51873D0ED1A8A65EF617583DCA6C8966BE66B56E7AABD359588E2F011F21AkEH" TargetMode="External"/><Relationship Id="rId887" Type="http://schemas.openxmlformats.org/officeDocument/2006/relationships/hyperlink" Target="consultantplus://offline/ref=6FDB5C170443E480E8C3B51873D0ED1A8A65EF617583DCA6C8966BE66B56E7AABD359588E2F01EF91Ak4H" TargetMode="External"/><Relationship Id="rId1072" Type="http://schemas.openxmlformats.org/officeDocument/2006/relationships/hyperlink" Target="consultantplus://offline/ref=6FDB5C170443E480E8C3B51873D0ED1A8A65EF617583DCA6C8966BE66B56E7AABD359588E2F115F01Ak0H" TargetMode="External"/><Relationship Id="rId1500" Type="http://schemas.openxmlformats.org/officeDocument/2006/relationships/hyperlink" Target="consultantplus://offline/ref=6FDB5C170443E480E8C3B51873D0ED1A8A65EF617583DCA6C8966BE66B56E7AABD359588E2F113F31Ak6H" TargetMode="External"/><Relationship Id="rId302" Type="http://schemas.openxmlformats.org/officeDocument/2006/relationships/hyperlink" Target="consultantplus://offline/ref=6FDB5C170443E480E8C3B51873D0ED1A8A60EF677385DCA6C8966BE66B56E7AABD359588E2F017F11Ak5H" TargetMode="External"/><Relationship Id="rId747" Type="http://schemas.openxmlformats.org/officeDocument/2006/relationships/hyperlink" Target="consultantplus://offline/ref=6FDB5C170443E480E8C3B51873D0ED1A8F65EF63748A81ACC0CF67E46C59B8BDBA7C9989E2F0171Fk3H" TargetMode="External"/><Relationship Id="rId954" Type="http://schemas.openxmlformats.org/officeDocument/2006/relationships/hyperlink" Target="consultantplus://offline/ref=6FDB5C170443E480E8C3B51873D0ED1A8A65EF617583DCA6C8966BE66B56E7AABD359588E2F117F41Ak7H" TargetMode="External"/><Relationship Id="rId1377" Type="http://schemas.openxmlformats.org/officeDocument/2006/relationships/hyperlink" Target="consultantplus://offline/ref=6FDB5C170443E480E8C3B51873D0ED1A8A64EF617989DCA6C8966BE66B56E7AABD359588E2F017F61AkFH" TargetMode="External"/><Relationship Id="rId1584" Type="http://schemas.openxmlformats.org/officeDocument/2006/relationships/hyperlink" Target="consultantplus://offline/ref=6FDB5C170443E480E8C3B51873D0ED1A8A6BEC637683DCA6C8966BE66B56E7AABD359588E2F116F61Ak1H" TargetMode="External"/><Relationship Id="rId1791" Type="http://schemas.openxmlformats.org/officeDocument/2006/relationships/hyperlink" Target="consultantplus://offline/ref=6FDB5C170443E480E8C3B51873D0ED1A8A6AEB64708A81ACC0CF67E416kCH" TargetMode="External"/><Relationship Id="rId83" Type="http://schemas.openxmlformats.org/officeDocument/2006/relationships/hyperlink" Target="consultantplus://offline/ref=6FDB5C170443E480E8C3B51873D0ED1A8A67EB617682DCA6C8966BE66B56E7AABD359588E2F015F01Ak5H" TargetMode="External"/><Relationship Id="rId179" Type="http://schemas.openxmlformats.org/officeDocument/2006/relationships/hyperlink" Target="consultantplus://offline/ref=6FDB5C170443E480E8C3B51873D0ED1A8A65EF617583DCA6C8966BE66B56E7AABD359588E2F014F01Ak6H" TargetMode="External"/><Relationship Id="rId386" Type="http://schemas.openxmlformats.org/officeDocument/2006/relationships/hyperlink" Target="consultantplus://offline/ref=6FDB5C170443E480E8C3B51873D0ED1A8A67EB6D7081DCA6C8966BE66B56E7AABD359588E2F017F51Ak5H" TargetMode="External"/><Relationship Id="rId593" Type="http://schemas.openxmlformats.org/officeDocument/2006/relationships/hyperlink" Target="consultantplus://offline/ref=6FDB5C170443E480E8C3B51873D0ED1A8962ED637284DCA6C8966BE66B56E7AABD359588E2F017F41Ak5H" TargetMode="External"/><Relationship Id="rId607" Type="http://schemas.openxmlformats.org/officeDocument/2006/relationships/hyperlink" Target="consultantplus://offline/ref=6FDB5C170443E480E8C3B51873D0ED1A8A65EF617583DCA6C8966BE66B56E7AABD359588E2F010F91Ak6H" TargetMode="External"/><Relationship Id="rId814" Type="http://schemas.openxmlformats.org/officeDocument/2006/relationships/hyperlink" Target="consultantplus://offline/ref=6FDB5C170443E480E8C3B51873D0ED1A836BE562788A81ACC0CF67E46C59B8BDBA7C9989E2F0161Fk1H" TargetMode="External"/><Relationship Id="rId1237" Type="http://schemas.openxmlformats.org/officeDocument/2006/relationships/hyperlink" Target="consultantplus://offline/ref=6FDB5C170443E480E8C3B51873D0ED1A8962E5647184DCA6C8966BE66B56E7AABD35958EE71Fk0H" TargetMode="External"/><Relationship Id="rId1444" Type="http://schemas.openxmlformats.org/officeDocument/2006/relationships/hyperlink" Target="consultantplus://offline/ref=6FDB5C170443E480E8C3B51873D0ED1A8962ED617084DCA6C8966BE66B56E7AABD359588E2F014F01AkFH" TargetMode="External"/><Relationship Id="rId1651" Type="http://schemas.openxmlformats.org/officeDocument/2006/relationships/hyperlink" Target="consultantplus://offline/ref=6FDB5C170443E480E8C3B51873D0ED1A8A65EF617583DCA6C8966BE66B56E7AABD359588E2F112F51Ak7H" TargetMode="External"/><Relationship Id="rId246" Type="http://schemas.openxmlformats.org/officeDocument/2006/relationships/hyperlink" Target="consultantplus://offline/ref=6FDB5C170443E480E8C3B51873D0ED1A8A65E8667386DCA6C8966BE66B56E7AABD359588E2F015F51Ak4H" TargetMode="External"/><Relationship Id="rId453" Type="http://schemas.openxmlformats.org/officeDocument/2006/relationships/hyperlink" Target="consultantplus://offline/ref=6FDB5C170443E480E8C3B51873D0ED1A8A60E56C7181DCA6C8966BE66B56E7AABD359588E2F017F11Ak7H" TargetMode="External"/><Relationship Id="rId660" Type="http://schemas.openxmlformats.org/officeDocument/2006/relationships/hyperlink" Target="consultantplus://offline/ref=6FDB5C170443E480E8C3B51873D0ED1A8A65EF617283DCA6C8966BE66B56E7AABD359588E2F017F11Ak7H" TargetMode="External"/><Relationship Id="rId898" Type="http://schemas.openxmlformats.org/officeDocument/2006/relationships/hyperlink" Target="consultantplus://offline/ref=6FDB5C170443E480E8C3B51873D0ED1A8A6BEC637683DCA6C8966BE66B56E7AABD359588E2F117F91Ak2H" TargetMode="External"/><Relationship Id="rId1083" Type="http://schemas.openxmlformats.org/officeDocument/2006/relationships/hyperlink" Target="consultantplus://offline/ref=6FDB5C170443E480E8C3B51873D0ED1A8A65EF617583DCA6C8966BE66B56E7AABD359588E2F115F11Ak4H" TargetMode="External"/><Relationship Id="rId1290" Type="http://schemas.openxmlformats.org/officeDocument/2006/relationships/hyperlink" Target="consultantplus://offline/ref=6FDB5C170443E480E8C3B51873D0ED1A8962EC617083DCA6C8966BE66B56E7AABD359588E2F113F21Ak6H" TargetMode="External"/><Relationship Id="rId1304" Type="http://schemas.openxmlformats.org/officeDocument/2006/relationships/hyperlink" Target="consultantplus://offline/ref=6FDB5C170443E480E8C3B51873D0ED1A8A6BEA667685DCA6C8966BE66B56E7AABD359588E2F01EF41Ak7H" TargetMode="External"/><Relationship Id="rId1511" Type="http://schemas.openxmlformats.org/officeDocument/2006/relationships/hyperlink" Target="consultantplus://offline/ref=6FDB5C170443E480E8C3B51873D0ED1A8A65EF617583DCA6C8966BE66B56E7AABD359588E2F113F41Ak6H" TargetMode="External"/><Relationship Id="rId1749" Type="http://schemas.openxmlformats.org/officeDocument/2006/relationships/hyperlink" Target="consultantplus://offline/ref=6FDB5C170443E480E8C3B51873D0ED1A8A65EF617583DCA6C8966BE66B56E7AABD359588E2F111F71AkFH" TargetMode="External"/><Relationship Id="rId106" Type="http://schemas.openxmlformats.org/officeDocument/2006/relationships/hyperlink" Target="consultantplus://offline/ref=6FDB5C170443E480E8C3B51873D0ED1A8A65EF617583DCA6C8966BE66B56E7AABD359588E2F016F61Ak2H" TargetMode="External"/><Relationship Id="rId313" Type="http://schemas.openxmlformats.org/officeDocument/2006/relationships/hyperlink" Target="consultantplus://offline/ref=6FDB5C170443E480E8C3B51873D0ED1A8A65EF617583DCA6C8966BE66B56E7AABD359588E2F013F91AkFH" TargetMode="External"/><Relationship Id="rId758" Type="http://schemas.openxmlformats.org/officeDocument/2006/relationships/hyperlink" Target="consultantplus://offline/ref=6FDB5C170443E480E8C3B51873D0ED1A8A65EF617583DCA6C8966BE66B56E7AABD359588E2F01EF01AkFH" TargetMode="External"/><Relationship Id="rId965" Type="http://schemas.openxmlformats.org/officeDocument/2006/relationships/hyperlink" Target="consultantplus://offline/ref=6FDB5C170443E480E8C3B51873D0ED1A8A61EF647881DCA6C8966BE66B15k6H" TargetMode="External"/><Relationship Id="rId1150" Type="http://schemas.openxmlformats.org/officeDocument/2006/relationships/hyperlink" Target="consultantplus://offline/ref=6FDB5C170443E480E8C3B51873D0ED1A8962ED637284DCA6C8966BE66B56E7AABD359588E2F017F21Ak2H" TargetMode="External"/><Relationship Id="rId1388" Type="http://schemas.openxmlformats.org/officeDocument/2006/relationships/hyperlink" Target="consultantplus://offline/ref=6FDB5C170443E480E8C3B51873D0ED1A8A60EB637386DCA6C8966BE66B56E7AABD359588E2F017F11Ak0H" TargetMode="External"/><Relationship Id="rId1595" Type="http://schemas.openxmlformats.org/officeDocument/2006/relationships/hyperlink" Target="consultantplus://offline/ref=6FDB5C170443E480E8C3B51873D0ED1A8A6BEC637683DCA6C8966BE66B56E7AABD359588E2F116F71Ak1H" TargetMode="External"/><Relationship Id="rId1609" Type="http://schemas.openxmlformats.org/officeDocument/2006/relationships/hyperlink" Target="consultantplus://offline/ref=6FDB5C170443E480E8C3B51873D0ED1A8A65EF617583DCA6C8966BE66B56E7AABD359588E2F112F01Ak2H" TargetMode="External"/><Relationship Id="rId10" Type="http://schemas.openxmlformats.org/officeDocument/2006/relationships/hyperlink" Target="consultantplus://offline/ref=6FDB5C170443E480E8C3B51873D0ED1A8A67EC6C798A81ACC0CF67E46C59B8BDBA7C9989E2F0171Fk2H" TargetMode="External"/><Relationship Id="rId94" Type="http://schemas.openxmlformats.org/officeDocument/2006/relationships/hyperlink" Target="consultantplus://offline/ref=6FDB5C170443E480E8C3B51873D0ED1A8A65EF617583DCA6C8966BE66B56E7AABD359588E2F016F41Ak6H" TargetMode="External"/><Relationship Id="rId397" Type="http://schemas.openxmlformats.org/officeDocument/2006/relationships/hyperlink" Target="consultantplus://offline/ref=6FDB5C170443E480E8C3B51873D0ED1A8A65EF617583DCA6C8966BE66B56E7AABD359588E2F012F71Ak3H" TargetMode="External"/><Relationship Id="rId520" Type="http://schemas.openxmlformats.org/officeDocument/2006/relationships/hyperlink" Target="consultantplus://offline/ref=6FDB5C170443E480E8C3B51873D0ED1A8D6BEF67738A81ACC0CF67E46C59B8BDBA7C9989E2F0151Fk2H" TargetMode="External"/><Relationship Id="rId618" Type="http://schemas.openxmlformats.org/officeDocument/2006/relationships/hyperlink" Target="consultantplus://offline/ref=6FDB5C170443E480E8C3B51873D0ED1A8A65EF617583DCA6C8966BE66B56E7AABD359588E2F01FF01Ak3H" TargetMode="External"/><Relationship Id="rId825" Type="http://schemas.openxmlformats.org/officeDocument/2006/relationships/hyperlink" Target="consultantplus://offline/ref=6FDB5C170443E480E8C3B51873D0ED1A8A6BEB677786DCA6C8966BE66B56E7AABD359588E2F014F71Ak6H" TargetMode="External"/><Relationship Id="rId1248" Type="http://schemas.openxmlformats.org/officeDocument/2006/relationships/hyperlink" Target="consultantplus://offline/ref=6FDB5C170443E480E8C3B51873D0ED1A8A64EC667181DCA6C8966BE66B56E7AABD359588E2F017F51Ak0H" TargetMode="External"/><Relationship Id="rId1455" Type="http://schemas.openxmlformats.org/officeDocument/2006/relationships/hyperlink" Target="consultantplus://offline/ref=6FDB5C170443E480E8C3B51873D0ED1A8A64EC667180DCA6C8966BE66B56E7AABD359588E2F017F01AkFH" TargetMode="External"/><Relationship Id="rId1662" Type="http://schemas.openxmlformats.org/officeDocument/2006/relationships/hyperlink" Target="consultantplus://offline/ref=6FDB5C170443E480E8C3B51873D0ED1A8A65EF617583DCA6C8966BE66B56E7AABD359588E2F112F61Ak7H" TargetMode="External"/><Relationship Id="rId257" Type="http://schemas.openxmlformats.org/officeDocument/2006/relationships/hyperlink" Target="consultantplus://offline/ref=6FDB5C170443E480E8C3B51873D0ED1A8A6AEF627380DCA6C8966BE66B56E7AABD359588E2F017F91Ak1H" TargetMode="External"/><Relationship Id="rId464" Type="http://schemas.openxmlformats.org/officeDocument/2006/relationships/hyperlink" Target="consultantplus://offline/ref=6FDB5C170443E480E8C3B51873D0ED1A8D6AED64748A81ACC0CF67E46C59B8BDBA7C9989E2F0171Fk8H" TargetMode="External"/><Relationship Id="rId1010" Type="http://schemas.openxmlformats.org/officeDocument/2006/relationships/hyperlink" Target="consultantplus://offline/ref=6FDB5C170443E480E8C3B51873D0ED1A8A65EE677687DCA6C8966BE66B56E7AABD359588E2F017F01AkFH" TargetMode="External"/><Relationship Id="rId1094" Type="http://schemas.openxmlformats.org/officeDocument/2006/relationships/hyperlink" Target="consultantplus://offline/ref=6FDB5C170443E480E8C3B51873D0ED1A8A65EF617583DCA6C8966BE66B56E7AABD359588E2F115F11Ak1H" TargetMode="External"/><Relationship Id="rId1108" Type="http://schemas.openxmlformats.org/officeDocument/2006/relationships/hyperlink" Target="consultantplus://offline/ref=6FDB5C170443E480E8C3B51873D0ED1A8A65EF617583DCA6C8966BE66B56E7AABD359588E2F115F31Ak6H" TargetMode="External"/><Relationship Id="rId1315" Type="http://schemas.openxmlformats.org/officeDocument/2006/relationships/hyperlink" Target="consultantplus://offline/ref=6FDB5C170443E480E8C3B51873D0ED1A8A65EF617283DCA6C8966BE66B56E7AABD359588E2F017F11Ak1H" TargetMode="External"/><Relationship Id="rId117" Type="http://schemas.openxmlformats.org/officeDocument/2006/relationships/hyperlink" Target="consultantplus://offline/ref=6FDB5C170443E480E8C3B51873D0ED1A8A65EF617583DCA6C8966BE66B56E7AABD359588E2F016F81Ak7H" TargetMode="External"/><Relationship Id="rId671" Type="http://schemas.openxmlformats.org/officeDocument/2006/relationships/hyperlink" Target="consultantplus://offline/ref=6FDB5C170443E480E8C3B51873D0ED1A8962EC617083DCA6C8966BE66B56E7AABD359588E2F114F41AkEH" TargetMode="External"/><Relationship Id="rId769" Type="http://schemas.openxmlformats.org/officeDocument/2006/relationships/hyperlink" Target="consultantplus://offline/ref=6FDB5C170443E480E8C3B51873D0ED1A8A65E56C7685DCA6C8966BE66B56E7AABD359588E2F017F11Ak3H" TargetMode="External"/><Relationship Id="rId976" Type="http://schemas.openxmlformats.org/officeDocument/2006/relationships/hyperlink" Target="consultantplus://offline/ref=6FDB5C170443E480E8C3B51873D0ED1A8F62E46C778A81ACC0CF67E46C59B8BDBA7C9989E2F0161Fk2H" TargetMode="External"/><Relationship Id="rId1399" Type="http://schemas.openxmlformats.org/officeDocument/2006/relationships/hyperlink" Target="consultantplus://offline/ref=6FDB5C170443E480E8C3B51873D0ED1A8962ED647287DCA6C8966BE66B56E7AABD359588E2F017F91AkFH" TargetMode="External"/><Relationship Id="rId324" Type="http://schemas.openxmlformats.org/officeDocument/2006/relationships/hyperlink" Target="consultantplus://offline/ref=6FDB5C170443E480E8C3B51873D0ED1A8A6AE4677687DCA6C8966BE66B56E7AABD359588E2F014F01Ak6H" TargetMode="External"/><Relationship Id="rId531" Type="http://schemas.openxmlformats.org/officeDocument/2006/relationships/hyperlink" Target="consultantplus://offline/ref=6FDB5C170443E480E8C3B51873D0ED1A8A6BEC637683DCA6C8966BE66B56E7AABD359588E2F117F81Ak2H" TargetMode="External"/><Relationship Id="rId629" Type="http://schemas.openxmlformats.org/officeDocument/2006/relationships/hyperlink" Target="consultantplus://offline/ref=6FDB5C170443E480E8C3B51873D0ED1A8A65EF617583DCA6C8966BE66B56E7AABD359588E2F01FF21Ak6H" TargetMode="External"/><Relationship Id="rId1161" Type="http://schemas.openxmlformats.org/officeDocument/2006/relationships/hyperlink" Target="consultantplus://offline/ref=6FDB5C170443E480E8C3B51873D0ED1A8A65EF617583DCA6C8966BE66B56E7AABD359588E2F115F61Ak5H" TargetMode="External"/><Relationship Id="rId1259" Type="http://schemas.openxmlformats.org/officeDocument/2006/relationships/hyperlink" Target="consultantplus://offline/ref=6FDB5C170443E480E8C3B51873D0ED1A8A61ED617089DCA6C8966BE66B56E7AABD359588E2F017F01AkFH" TargetMode="External"/><Relationship Id="rId1466" Type="http://schemas.openxmlformats.org/officeDocument/2006/relationships/hyperlink" Target="consultantplus://offline/ref=6FDB5C170443E480E8C3B51873D0ED1A8A66EA667384DCA6C8966BE66B56E7AABD359588E2F017F11Ak7H" TargetMode="External"/><Relationship Id="rId836" Type="http://schemas.openxmlformats.org/officeDocument/2006/relationships/hyperlink" Target="consultantplus://offline/ref=6FDB5C170443E480E8C3B51873D0ED1A836BE562788A81ACC0CF67E46C59B8BDBA7C9989E2F0161Fk6H" TargetMode="External"/><Relationship Id="rId1021" Type="http://schemas.openxmlformats.org/officeDocument/2006/relationships/hyperlink" Target="consultantplus://offline/ref=6FDB5C170443E480E8C3B51873D0ED1A8A6AEE677785DCA6C8966BE66B56E7AABD359588E2F012F01Ak0H" TargetMode="External"/><Relationship Id="rId1119" Type="http://schemas.openxmlformats.org/officeDocument/2006/relationships/hyperlink" Target="consultantplus://offline/ref=6FDB5C170443E480E8C3B51873D0ED1A8A65EF617583DCA6C8966BE66B56E7AABD359588E2F115F31Ak3H" TargetMode="External"/><Relationship Id="rId1673" Type="http://schemas.openxmlformats.org/officeDocument/2006/relationships/hyperlink" Target="consultantplus://offline/ref=6FDB5C170443E480E8C3B51873D0ED1A8A65EF617583DCA6C8966BE66B56E7AABD359588E2F112F71Ak3H" TargetMode="External"/><Relationship Id="rId903" Type="http://schemas.openxmlformats.org/officeDocument/2006/relationships/hyperlink" Target="consultantplus://offline/ref=6FDB5C170443E480E8C3B51873D0ED1A8962ED637786DCA6C8966BE66B56E7AABD359588E2F512F61Ak0H" TargetMode="External"/><Relationship Id="rId1326" Type="http://schemas.openxmlformats.org/officeDocument/2006/relationships/hyperlink" Target="consultantplus://offline/ref=6FDB5C170443E480E8C3B51873D0ED1A8962EC617083DCA6C8966BE66B56E7AABD359588E2F113F21Ak2H" TargetMode="External"/><Relationship Id="rId1533" Type="http://schemas.openxmlformats.org/officeDocument/2006/relationships/hyperlink" Target="consultantplus://offline/ref=6FDB5C170443E480E8C3B51873D0ED1A8A65EF617583DCA6C8966BE66B56E7AABD359588E2F113F51Ak1H" TargetMode="External"/><Relationship Id="rId1740" Type="http://schemas.openxmlformats.org/officeDocument/2006/relationships/hyperlink" Target="consultantplus://offline/ref=6FDB5C170443E480E8C3B51873D0ED1A8A60EF647084DCA6C8966BE66B56E7AABD359588E2F017F51Ak3H" TargetMode="External"/><Relationship Id="rId32" Type="http://schemas.openxmlformats.org/officeDocument/2006/relationships/hyperlink" Target="consultantplus://offline/ref=6FDB5C170443E480E8C3B51873D0ED1A8A67EB617682DCA6C8966BE66B56E7AABD359588E2F016F81Ak4H" TargetMode="External"/><Relationship Id="rId1600" Type="http://schemas.openxmlformats.org/officeDocument/2006/relationships/hyperlink" Target="consultantplus://offline/ref=6FDB5C170443E480E8C3B51873D0ED1A8A6BEC637683DCA6C8966BE66B56E7AABD359588E2F116F81Ak6H" TargetMode="External"/><Relationship Id="rId181" Type="http://schemas.openxmlformats.org/officeDocument/2006/relationships/hyperlink" Target="consultantplus://offline/ref=6FDB5C170443E480E8C3B51873D0ED1A8962EC627284DCA6C8966BE66B56E7AABD3595881Ek0H" TargetMode="External"/><Relationship Id="rId279" Type="http://schemas.openxmlformats.org/officeDocument/2006/relationships/hyperlink" Target="consultantplus://offline/ref=6FDB5C170443E480E8C3B51873D0ED1A8A65EF617583DCA6C8966BE66B56E7AABD359588E2F013F11AkEH" TargetMode="External"/><Relationship Id="rId486" Type="http://schemas.openxmlformats.org/officeDocument/2006/relationships/hyperlink" Target="consultantplus://offline/ref=6FDB5C170443E480E8C3B51873D0ED1A8A65EF617583DCA6C8966BE66B56E7AABD359588E2F011F71Ak1H" TargetMode="External"/><Relationship Id="rId693" Type="http://schemas.openxmlformats.org/officeDocument/2006/relationships/hyperlink" Target="consultantplus://offline/ref=6FDB5C170443E480E8C3B51873D0ED1A8A65EF617583DCA6C8966BE66B56E7AABD359588E2F01FF51Ak1H" TargetMode="External"/><Relationship Id="rId139" Type="http://schemas.openxmlformats.org/officeDocument/2006/relationships/hyperlink" Target="consultantplus://offline/ref=6FDB5C170443E480E8C3B51873D0ED1A8A65EF617583DCA6C8966BE66B56E7AABD359588E2F015F21Ak6H" TargetMode="External"/><Relationship Id="rId346" Type="http://schemas.openxmlformats.org/officeDocument/2006/relationships/hyperlink" Target="consultantplus://offline/ref=6FDB5C170443E480E8C3B51873D0ED1A8A65EF617583DCA6C8966BE66B56E7AABD359588E2F012F21Ak0H" TargetMode="External"/><Relationship Id="rId553" Type="http://schemas.openxmlformats.org/officeDocument/2006/relationships/hyperlink" Target="consultantplus://offline/ref=6FDB5C170443E480E8C3B51873D0ED1A8A65EF617583DCA6C8966BE66B56E7AABD359588E2F010F31Ak3H" TargetMode="External"/><Relationship Id="rId760" Type="http://schemas.openxmlformats.org/officeDocument/2006/relationships/hyperlink" Target="consultantplus://offline/ref=6FDB5C170443E480E8C3B51873D0ED1A8A65EF617583DCA6C8966BE66B56E7AABD359588E2F01EF11Ak5H" TargetMode="External"/><Relationship Id="rId998" Type="http://schemas.openxmlformats.org/officeDocument/2006/relationships/hyperlink" Target="consultantplus://offline/ref=6FDB5C170443E480E8C3B51873D0ED1A8A64EE677682DCA6C8966BE66B56E7AABD359588E2F017F11Ak3H" TargetMode="External"/><Relationship Id="rId1183" Type="http://schemas.openxmlformats.org/officeDocument/2006/relationships/hyperlink" Target="consultantplus://offline/ref=6FDB5C170443E480E8C3B51873D0ED1A8A65EF617583DCA6C8966BE66B56E7AABD359588E2F115F81Ak1H" TargetMode="External"/><Relationship Id="rId1390" Type="http://schemas.openxmlformats.org/officeDocument/2006/relationships/hyperlink" Target="consultantplus://offline/ref=6FDB5C170443E480E8C3B51873D0ED1A8A6AE56C7082DCA6C8966BE66B56E7AABD359588E2F017F81Ak0H" TargetMode="External"/><Relationship Id="rId206" Type="http://schemas.openxmlformats.org/officeDocument/2006/relationships/hyperlink" Target="consultantplus://offline/ref=6FDB5C170443E480E8C3B51873D0ED1A8A67EB617682DCA6C8966BE66B56E7AABD359588E2F015F11Ak3H" TargetMode="External"/><Relationship Id="rId413" Type="http://schemas.openxmlformats.org/officeDocument/2006/relationships/hyperlink" Target="consultantplus://offline/ref=6FDB5C170443E480E8C3B51873D0ED1A8A65EF617583DCA6C8966BE66B56E7AABD359588E2F012F81Ak1H" TargetMode="External"/><Relationship Id="rId858" Type="http://schemas.openxmlformats.org/officeDocument/2006/relationships/hyperlink" Target="consultantplus://offline/ref=6FDB5C170443E480E8C3B51873D0ED1A8A65EF617583DCA6C8966BE66B56E7AABD359588E2F01EF71AkEH" TargetMode="External"/><Relationship Id="rId1043" Type="http://schemas.openxmlformats.org/officeDocument/2006/relationships/hyperlink" Target="consultantplus://offline/ref=6FDB5C170443E480E8C3B51873D0ED1A8A65EF617583DCA6C8966BE66B56E7AABD359588E2F116F71Ak0H" TargetMode="External"/><Relationship Id="rId1488" Type="http://schemas.openxmlformats.org/officeDocument/2006/relationships/hyperlink" Target="consultantplus://offline/ref=6FDB5C170443E480E8C3B51873D0ED1A8A6BED627081DCA6C8966BE66B56E7AABD359588E2F017F01Ak1H" TargetMode="External"/><Relationship Id="rId1695" Type="http://schemas.openxmlformats.org/officeDocument/2006/relationships/hyperlink" Target="consultantplus://offline/ref=6FDB5C170443E480E8C3B51873D0ED1A8962EC627284DCA6C8966BE66B56E7AABD359588E2F016F31Ak0H" TargetMode="External"/><Relationship Id="rId620" Type="http://schemas.openxmlformats.org/officeDocument/2006/relationships/hyperlink" Target="consultantplus://offline/ref=6FDB5C170443E480E8C3B51873D0ED1A8A65EF617583DCA6C8966BE66B56E7AABD359588E2F01FF11Ak6H" TargetMode="External"/><Relationship Id="rId718" Type="http://schemas.openxmlformats.org/officeDocument/2006/relationships/hyperlink" Target="consultantplus://offline/ref=6FDB5C170443E480E8C3B51873D0ED1A8A65EF617583DCA6C8966BE66B56E7AABD359588E2F01FF81Ak2H" TargetMode="External"/><Relationship Id="rId925" Type="http://schemas.openxmlformats.org/officeDocument/2006/relationships/hyperlink" Target="consultantplus://offline/ref=6FDB5C170443E480E8C3B51873D0ED1A8A6AEE657083DCA6C8966BE66B56E7AABD359588E2F017F11AkFH" TargetMode="External"/><Relationship Id="rId1250" Type="http://schemas.openxmlformats.org/officeDocument/2006/relationships/hyperlink" Target="consultantplus://offline/ref=6FDB5C170443E480E8C3B51873D0ED1A8A6BEA667685DCA6C8966BE66B56E7AABD359588E2F01EF31Ak0H" TargetMode="External"/><Relationship Id="rId1348" Type="http://schemas.openxmlformats.org/officeDocument/2006/relationships/hyperlink" Target="consultantplus://offline/ref=6FDB5C170443E480E8C3B51873D0ED1A8962EC617083DCA6C8966BE66B56E7AABD359588E2F113F31Ak6H" TargetMode="External"/><Relationship Id="rId1555" Type="http://schemas.openxmlformats.org/officeDocument/2006/relationships/hyperlink" Target="consultantplus://offline/ref=6FDB5C170443E480E8C3B51873D0ED1A8C67EC61708A81ACC0CF67E46C59B8BDBA7C9989E2F21F1Fk4H" TargetMode="External"/><Relationship Id="rId1762" Type="http://schemas.openxmlformats.org/officeDocument/2006/relationships/hyperlink" Target="consultantplus://offline/ref=6FDB5C170443E480E8C3B51873D0ED1A8A65EF617583DCA6C8966BE66B56E7AABD359588E2F111F81AkFH" TargetMode="External"/><Relationship Id="rId1110" Type="http://schemas.openxmlformats.org/officeDocument/2006/relationships/hyperlink" Target="consultantplus://offline/ref=6FDB5C170443E480E8C3B51873D0ED1A8A64EC667181DCA6C8966BE66B56E7AABD359588E2F017F41Ak0H" TargetMode="External"/><Relationship Id="rId1208" Type="http://schemas.openxmlformats.org/officeDocument/2006/relationships/hyperlink" Target="consultantplus://offline/ref=6FDB5C170443E480E8C3B51873D0ED1A8A65EF617583DCA6C8966BE66B56E7AABD359588E2F114F11Ak7H" TargetMode="External"/><Relationship Id="rId1415" Type="http://schemas.openxmlformats.org/officeDocument/2006/relationships/hyperlink" Target="consultantplus://offline/ref=6FDB5C170443E480E8C3B51873D0ED1A8A63E8677481DCA6C8966BE66B56E7AABD359588E2F017F21Ak6H" TargetMode="External"/><Relationship Id="rId54" Type="http://schemas.openxmlformats.org/officeDocument/2006/relationships/hyperlink" Target="consultantplus://offline/ref=6FDB5C170443E480E8C3B51873D0ED1A8A65EF617583DCA6C8966BE66B56E7AABD359588E2F017F81Ak0H" TargetMode="External"/><Relationship Id="rId1622" Type="http://schemas.openxmlformats.org/officeDocument/2006/relationships/hyperlink" Target="consultantplus://offline/ref=6FDB5C170443E480E8C3B51873D0ED1A8A65EF617583DCA6C8966BE66B56E7AABD359588E2F112F11Ak2H" TargetMode="External"/><Relationship Id="rId270" Type="http://schemas.openxmlformats.org/officeDocument/2006/relationships/hyperlink" Target="consultantplus://offline/ref=6FDB5C170443E480E8C3B51873D0ED1A8A6AE4677687DCA6C8966BE66B56E7AABD359588E2F015F41Ak2H" TargetMode="External"/><Relationship Id="rId130" Type="http://schemas.openxmlformats.org/officeDocument/2006/relationships/hyperlink" Target="consultantplus://offline/ref=6FDB5C170443E480E8C3B51873D0ED1A8A6BE5667188DCA6C8966BE66B15k6H" TargetMode="External"/><Relationship Id="rId368" Type="http://schemas.openxmlformats.org/officeDocument/2006/relationships/hyperlink" Target="consultantplus://offline/ref=6FDB5C170443E480E8C3B51873D0ED1A8A61ED617089DCA6C8966BE66B56E7AABD359588E2F017F01AkFH" TargetMode="External"/><Relationship Id="rId575" Type="http://schemas.openxmlformats.org/officeDocument/2006/relationships/hyperlink" Target="consultantplus://offline/ref=6FDB5C170443E480E8C3B51873D0ED1A8F67EA60708A81ACC0CF67E416kCH" TargetMode="External"/><Relationship Id="rId782" Type="http://schemas.openxmlformats.org/officeDocument/2006/relationships/hyperlink" Target="consultantplus://offline/ref=6FDB5C170443E480E8C3B51873D0ED1A8962ED607889DCA6C8966BE66B56E7AABD359588E2F017F11Ak1H" TargetMode="External"/><Relationship Id="rId228" Type="http://schemas.openxmlformats.org/officeDocument/2006/relationships/hyperlink" Target="consultantplus://offline/ref=6FDB5C170443E480E8C3B51873D0ED1A8A6AEC637286DCA6C8966BE66B56E7AABD359588E2F017F71Ak0H" TargetMode="External"/><Relationship Id="rId435" Type="http://schemas.openxmlformats.org/officeDocument/2006/relationships/hyperlink" Target="consultantplus://offline/ref=6FDB5C170443E480E8C3B51873D0ED1A8A65EF617583DCA6C8966BE66B56E7AABD359588E2F011F21Ak4H" TargetMode="External"/><Relationship Id="rId642" Type="http://schemas.openxmlformats.org/officeDocument/2006/relationships/hyperlink" Target="consultantplus://offline/ref=6FDB5C170443E480E8C3B51873D0ED1A8A65EF617583DCA6C8966BE66B56E7AABD359588E2F01FF21Ak0H" TargetMode="External"/><Relationship Id="rId1065" Type="http://schemas.openxmlformats.org/officeDocument/2006/relationships/hyperlink" Target="consultantplus://offline/ref=6FDB5C170443E480E8C3B51873D0ED1A8A65EF617583DCA6C8966BE66B56E7AABD359588E2F115F01Ak6H" TargetMode="External"/><Relationship Id="rId1272" Type="http://schemas.openxmlformats.org/officeDocument/2006/relationships/hyperlink" Target="consultantplus://offline/ref=6FDB5C170443E480E8C3B51873D0ED1A8A60EA647281DCA6C8966BE66B56E7AABD359588E2F017F01Ak1H" TargetMode="External"/><Relationship Id="rId502" Type="http://schemas.openxmlformats.org/officeDocument/2006/relationships/hyperlink" Target="consultantplus://offline/ref=6FDB5C170443E480E8C3B51873D0ED1A8D6BEF67738A81ACC0CF67E46C59B8BDBA7C9989E2F0161Fk9H" TargetMode="External"/><Relationship Id="rId947" Type="http://schemas.openxmlformats.org/officeDocument/2006/relationships/hyperlink" Target="consultantplus://offline/ref=6FDB5C170443E480E8C3B51873D0ED1A8A67EB617682DCA6C8966BE66B56E7AABD359588E2F015F81Ak1H" TargetMode="External"/><Relationship Id="rId1132" Type="http://schemas.openxmlformats.org/officeDocument/2006/relationships/hyperlink" Target="consultantplus://offline/ref=6FDB5C170443E480E8C3B51873D0ED1A8A6BE96D7184DCA6C8966BE66B56E7AABD359588E2F011F11Ak0H" TargetMode="External"/><Relationship Id="rId1577" Type="http://schemas.openxmlformats.org/officeDocument/2006/relationships/hyperlink" Target="consultantplus://offline/ref=6FDB5C170443E480E8C3B51873D0ED1A8962ED627381DCA6C8966BE66B56E7AABD359588E2F017F31AkFH" TargetMode="External"/><Relationship Id="rId1784" Type="http://schemas.openxmlformats.org/officeDocument/2006/relationships/hyperlink" Target="consultantplus://offline/ref=6FDB5C170443E480E8C3B51873D0ED1A896AEC6D708A81ACC0CF67E46C59B8BDBA7C9989E2F0161Fk8H" TargetMode="External"/><Relationship Id="rId76" Type="http://schemas.openxmlformats.org/officeDocument/2006/relationships/hyperlink" Target="consultantplus://offline/ref=6FDB5C170443E480E8C3B51873D0ED1A8A67EB617682DCA6C8966BE66B56E7AABD359588E2F016F91Ak2H" TargetMode="External"/><Relationship Id="rId807" Type="http://schemas.openxmlformats.org/officeDocument/2006/relationships/hyperlink" Target="consultantplus://offline/ref=6FDB5C170443E480E8C3B51873D0ED1A8A67EC6C798A81ACC0CF67E46C59B8BDBA7C9989E2F0171Fk2H" TargetMode="External"/><Relationship Id="rId1437" Type="http://schemas.openxmlformats.org/officeDocument/2006/relationships/hyperlink" Target="consultantplus://offline/ref=6FDB5C170443E480E8C3B51873D0ED1A8962ED617084DCA6C8966BE66B56E7AABD359588E2F014F01Ak3H" TargetMode="External"/><Relationship Id="rId1644" Type="http://schemas.openxmlformats.org/officeDocument/2006/relationships/hyperlink" Target="consultantplus://offline/ref=6FDB5C170443E480E8C3B51873D0ED1A8962EC617083DCA6C8966BE66B56E7AABD359588E2F113F41Ak4H" TargetMode="External"/><Relationship Id="rId1504" Type="http://schemas.openxmlformats.org/officeDocument/2006/relationships/hyperlink" Target="consultantplus://offline/ref=6FDB5C170443E480E8C3B51873D0ED1A8A6BEC637683DCA6C8966BE66B56E7AABD359588E2F116F31Ak0H" TargetMode="External"/><Relationship Id="rId1711" Type="http://schemas.openxmlformats.org/officeDocument/2006/relationships/hyperlink" Target="consultantplus://offline/ref=6FDB5C170443E480E8C3B51873D0ED1A8A60EF647084DCA6C8966BE66B56E7AABD359588E2F017F21Ak4H" TargetMode="External"/><Relationship Id="rId292" Type="http://schemas.openxmlformats.org/officeDocument/2006/relationships/hyperlink" Target="consultantplus://offline/ref=6FDB5C170443E480E8C3B51873D0ED1A8A61ED617089DCA6C8966BE66B56E7AABD359588E2F017F01AkFH" TargetMode="External"/><Relationship Id="rId597" Type="http://schemas.openxmlformats.org/officeDocument/2006/relationships/hyperlink" Target="consultantplus://offline/ref=6FDB5C170443E480E8C3B51873D0ED1A8A67EB617682DCA6C8966BE66B56E7AABD359588E2F015F41Ak3H" TargetMode="External"/><Relationship Id="rId152" Type="http://schemas.openxmlformats.org/officeDocument/2006/relationships/hyperlink" Target="consultantplus://offline/ref=6FDB5C170443E480E8C3B51873D0ED1A8A65EF617583DCA6C8966BE66B56E7AABD359588E2F015F51Ak4H" TargetMode="External"/><Relationship Id="rId457" Type="http://schemas.openxmlformats.org/officeDocument/2006/relationships/hyperlink" Target="consultantplus://offline/ref=6FDB5C170443E480E8C3B51873D0ED1A8A65EF617583DCA6C8966BE66B56E7AABD359588E2F011F31AkFH" TargetMode="External"/><Relationship Id="rId1087" Type="http://schemas.openxmlformats.org/officeDocument/2006/relationships/hyperlink" Target="consultantplus://offline/ref=6FDB5C170443E480E8C3B51873D0ED1A8962ED6D7384DCA6C8966BE66B56E7AABD35958C1Ek2H" TargetMode="External"/><Relationship Id="rId1294" Type="http://schemas.openxmlformats.org/officeDocument/2006/relationships/hyperlink" Target="consultantplus://offline/ref=6FDB5C170443E480E8C3B51873D0ED1A8A65EF617583DCA6C8966BE66B56E7AABD359588E2F114F51AkEH" TargetMode="External"/><Relationship Id="rId664" Type="http://schemas.openxmlformats.org/officeDocument/2006/relationships/hyperlink" Target="consultantplus://offline/ref=6FDB5C170443E480E8C3B51873D0ED1A8962EC617083DCA6C8966BE66B56E7AABD359588E2F114F31AkFH" TargetMode="External"/><Relationship Id="rId871" Type="http://schemas.openxmlformats.org/officeDocument/2006/relationships/hyperlink" Target="consultantplus://offline/ref=6FDB5C170443E480E8C3B51873D0ED1A8A65E5667883DCA6C8966BE66B56E7AABD359588E2F017F01AkFH" TargetMode="External"/><Relationship Id="rId969" Type="http://schemas.openxmlformats.org/officeDocument/2006/relationships/hyperlink" Target="consultantplus://offline/ref=6FDB5C170443E480E8C3B51873D0ED1A8962EC617082DCA6C8966BE66B56E7AABD359588E2F017F51Ak5H" TargetMode="External"/><Relationship Id="rId1599" Type="http://schemas.openxmlformats.org/officeDocument/2006/relationships/hyperlink" Target="consultantplus://offline/ref=6FDB5C170443E480E8C3B51873D0ED1A8A65EF617583DCA6C8966BE66B56E7AABD359588E2F113F91Ak0H" TargetMode="External"/><Relationship Id="rId317" Type="http://schemas.openxmlformats.org/officeDocument/2006/relationships/hyperlink" Target="consultantplus://offline/ref=6FDB5C170443E480E8C3B51873D0ED1A8A65EF617583DCA6C8966BE66B56E7AABD359588E2F012F01Ak3H" TargetMode="External"/><Relationship Id="rId524" Type="http://schemas.openxmlformats.org/officeDocument/2006/relationships/hyperlink" Target="consultantplus://offline/ref=6FDB5C170443E480E8C3B51873D0ED1A8A65EF617583DCA6C8966BE66B56E7AABD359588E2F010F01Ak1H" TargetMode="External"/><Relationship Id="rId731" Type="http://schemas.openxmlformats.org/officeDocument/2006/relationships/hyperlink" Target="consultantplus://offline/ref=6FDB5C170443E480E8C3B51873D0ED1A8962ED607889DCA6C8966BE66B56E7AABD359588E2F017F11Ak6H" TargetMode="External"/><Relationship Id="rId1154" Type="http://schemas.openxmlformats.org/officeDocument/2006/relationships/hyperlink" Target="consultantplus://offline/ref=6FDB5C170443E480E8C3B51873D0ED1A8A65EF617583DCA6C8966BE66B56E7AABD359588E2F115F61Ak6H" TargetMode="External"/><Relationship Id="rId1361" Type="http://schemas.openxmlformats.org/officeDocument/2006/relationships/hyperlink" Target="consultantplus://offline/ref=6FDB5C170443E480E8C3B51873D0ED1A8962EC617083DCA6C8966BE66B56E7AABD359588E2F113F31AkFH" TargetMode="External"/><Relationship Id="rId1459" Type="http://schemas.openxmlformats.org/officeDocument/2006/relationships/hyperlink" Target="consultantplus://offline/ref=6FDB5C170443E480E8C3B51873D0ED1A8A65EE677985DCA6C8966BE66B56E7AABD359588E2F017F01Ak3H" TargetMode="External"/><Relationship Id="rId98" Type="http://schemas.openxmlformats.org/officeDocument/2006/relationships/hyperlink" Target="consultantplus://offline/ref=6FDB5C170443E480E8C3B51873D0ED1A8A6BEC637683DCA6C8966BE66B56E7AABD359588E2F117F81Ak7H" TargetMode="External"/><Relationship Id="rId829" Type="http://schemas.openxmlformats.org/officeDocument/2006/relationships/hyperlink" Target="consultantplus://offline/ref=6FDB5C170443E480E8C3B51873D0ED1A8A65EF617583DCA6C8966BE66B56E7AABD359588E2F01EF31Ak1H" TargetMode="External"/><Relationship Id="rId1014" Type="http://schemas.openxmlformats.org/officeDocument/2006/relationships/hyperlink" Target="consultantplus://offline/ref=6FDB5C170443E480E8C3B51873D0ED1A8E61E862738A81ACC0CF67E46C59B8BDBA7C9989E2F0161Fk7H" TargetMode="External"/><Relationship Id="rId1221" Type="http://schemas.openxmlformats.org/officeDocument/2006/relationships/hyperlink" Target="consultantplus://offline/ref=6FDB5C170443E480E8C3B51873D0ED1A8A6BEC6D7587DCA6C8966BE66B56E7AABD359588E2F017F81AkEH" TargetMode="External"/><Relationship Id="rId1666" Type="http://schemas.openxmlformats.org/officeDocument/2006/relationships/hyperlink" Target="consultantplus://offline/ref=6FDB5C170443E480E8C3B51873D0ED1A8A6BE56D7182DCA6C8966BE66B56E7AABD359588E2F010F71Ak0H" TargetMode="External"/><Relationship Id="rId1319" Type="http://schemas.openxmlformats.org/officeDocument/2006/relationships/hyperlink" Target="consultantplus://offline/ref=6FDB5C170443E480E8C3B51873D0ED1A8A62E5677585DCA6C8966BE66B56E7AABD359588E2F017F21Ak0H" TargetMode="External"/><Relationship Id="rId1526" Type="http://schemas.openxmlformats.org/officeDocument/2006/relationships/hyperlink" Target="consultantplus://offline/ref=6FDB5C170443E480E8C3B51873D0ED1A8A65EF617583DCA6C8966BE66B56E7AABD359588E2F113F51Ak5H" TargetMode="External"/><Relationship Id="rId1733" Type="http://schemas.openxmlformats.org/officeDocument/2006/relationships/hyperlink" Target="consultantplus://offline/ref=6FDB5C170443E480E8C3B51873D0ED1A8A64EC667181DCA6C8966BE66B56E7AABD359588E2F017F61Ak3H" TargetMode="External"/><Relationship Id="rId25" Type="http://schemas.openxmlformats.org/officeDocument/2006/relationships/hyperlink" Target="consultantplus://offline/ref=6FDB5C170443E480E8C3B51873D0ED1A8A65EF617583DCA6C8966BE66B56E7AABD359588E2F017F21Ak4H" TargetMode="External"/><Relationship Id="rId1800" Type="http://schemas.openxmlformats.org/officeDocument/2006/relationships/hyperlink" Target="consultantplus://offline/ref=6FDB5C170443E480E8C3B51873D0ED1A8A65EF617583DCA6C8966BE66B56E7AABD359588E2F111F91Ak0H" TargetMode="External"/><Relationship Id="rId174" Type="http://schemas.openxmlformats.org/officeDocument/2006/relationships/hyperlink" Target="consultantplus://offline/ref=6FDB5C170443E480E8C3B51873D0ED1A8A65EF617583DCA6C8966BE66B56E7AABD359588E2F015F81Ak3H" TargetMode="External"/><Relationship Id="rId381" Type="http://schemas.openxmlformats.org/officeDocument/2006/relationships/hyperlink" Target="consultantplus://offline/ref=6FDB5C170443E480E8C3B51873D0ED1A8A6AEC6C7285DCA6C8966BE66B56E7AABD359588E2F017F01AkFH" TargetMode="External"/><Relationship Id="rId241" Type="http://schemas.openxmlformats.org/officeDocument/2006/relationships/hyperlink" Target="consultantplus://offline/ref=6FDB5C170443E480E8C3B51873D0ED1A8A6AE4677687DCA6C8966BE66B56E7AABD359588E2F015F41Ak6H" TargetMode="External"/><Relationship Id="rId479" Type="http://schemas.openxmlformats.org/officeDocument/2006/relationships/hyperlink" Target="consultantplus://offline/ref=6FDB5C170443E480E8C3B51873D0ED1A8A6BEA667685DCA6C8966BE66B56E7AABD359588E2F01EF01Ak1H" TargetMode="External"/><Relationship Id="rId686" Type="http://schemas.openxmlformats.org/officeDocument/2006/relationships/hyperlink" Target="consultantplus://offline/ref=6FDB5C170443E480E8C3B51873D0ED1A8A67EC6C798A81ACC0CF67E46C59B8BDBA7C9989E2F0171Fk2H" TargetMode="External"/><Relationship Id="rId893" Type="http://schemas.openxmlformats.org/officeDocument/2006/relationships/hyperlink" Target="consultantplus://offline/ref=6FDB5C170443E480E8C3B51873D0ED1A8A6BEC677786DCA6C8966BE66B56E7AABD359588E2F012F61Ak7H" TargetMode="External"/><Relationship Id="rId339" Type="http://schemas.openxmlformats.org/officeDocument/2006/relationships/hyperlink" Target="consultantplus://offline/ref=6FDB5C170443E480E8C3B51873D0ED1A8A65EF617480DCA6C8966BE66B56E7AABD359588E2F017F61Ak4H" TargetMode="External"/><Relationship Id="rId546" Type="http://schemas.openxmlformats.org/officeDocument/2006/relationships/hyperlink" Target="consultantplus://offline/ref=6FDB5C170443E480E8C3B51873D0ED1A8A65EF617583DCA6C8966BE66B56E7AABD359588E2F010F21Ak0H" TargetMode="External"/><Relationship Id="rId753" Type="http://schemas.openxmlformats.org/officeDocument/2006/relationships/hyperlink" Target="consultantplus://offline/ref=6FDB5C170443E480E8C3B51873D0ED1A8A65EF617583DCA6C8966BE66B56E7AABD359588E2F01EF01Ak3H" TargetMode="External"/><Relationship Id="rId1176" Type="http://schemas.openxmlformats.org/officeDocument/2006/relationships/hyperlink" Target="consultantplus://offline/ref=6FDB5C170443E480E8C3B51873D0ED1A8A65EF617583DCA6C8966BE66B56E7AABD359588E2F115F81Ak6H" TargetMode="External"/><Relationship Id="rId1383" Type="http://schemas.openxmlformats.org/officeDocument/2006/relationships/hyperlink" Target="consultantplus://offline/ref=6FDB5C170443E480E8C3B51873D0ED1A8A65EF617583DCA6C8966BE66B56E7AABD359588E2F113F01AkEH" TargetMode="External"/><Relationship Id="rId101" Type="http://schemas.openxmlformats.org/officeDocument/2006/relationships/hyperlink" Target="consultantplus://offline/ref=6FDB5C170443E480E8C3B51873D0ED1A8A67EB617682DCA6C8966BE66B56E7AABD359588E2F015F01AkEH" TargetMode="External"/><Relationship Id="rId406" Type="http://schemas.openxmlformats.org/officeDocument/2006/relationships/hyperlink" Target="consultantplus://offline/ref=6FDB5C170443E480E8C3B51873D0ED1A8A6BEA607985DCA6C8966BE66B56E7AABD359588E2F016F71Ak4H" TargetMode="External"/><Relationship Id="rId960" Type="http://schemas.openxmlformats.org/officeDocument/2006/relationships/hyperlink" Target="consultantplus://offline/ref=6FDB5C170443E480E8C3B51873D0ED1A8A63EA617388DCA6C8966BE66B56E7AABD359588E2F016F01Ak1H" TargetMode="External"/><Relationship Id="rId1036" Type="http://schemas.openxmlformats.org/officeDocument/2006/relationships/hyperlink" Target="consultantplus://offline/ref=6FDB5C170443E480E8C3B51873D0ED1A8A64EE677682DCA6C8966BE66B56E7AABD359588E2F117F01Ak6H" TargetMode="External"/><Relationship Id="rId1243" Type="http://schemas.openxmlformats.org/officeDocument/2006/relationships/hyperlink" Target="consultantplus://offline/ref=6FDB5C170443E480E8C3B51873D0ED1A8A6BEA667685DCA6C8966BE66B56E7AABD359588E2F01EF31Ak3H" TargetMode="External"/><Relationship Id="rId1590" Type="http://schemas.openxmlformats.org/officeDocument/2006/relationships/hyperlink" Target="consultantplus://offline/ref=6FDB5C170443E480E8C3B51873D0ED1A8A65EF617583DCA6C8966BE66B56E7AABD359588E2F113F91Ak6H" TargetMode="External"/><Relationship Id="rId1688" Type="http://schemas.openxmlformats.org/officeDocument/2006/relationships/hyperlink" Target="consultantplus://offline/ref=6FDB5C170443E480E8C3B51873D0ED1A8A65EF617583DCA6C8966BE66B56E7AABD359588E2F112F91AkEH" TargetMode="External"/><Relationship Id="rId613" Type="http://schemas.openxmlformats.org/officeDocument/2006/relationships/hyperlink" Target="consultantplus://offline/ref=6FDB5C170443E480E8C3B51873D0ED1A8C67EC63768A81ACC0CF67E46C59B8BDBA7C9989E2F0161Fk5H" TargetMode="External"/><Relationship Id="rId820" Type="http://schemas.openxmlformats.org/officeDocument/2006/relationships/hyperlink" Target="consultantplus://offline/ref=6FDB5C170443E480E8C3B51873D0ED1A8A6BEC637683DCA6C8966BE66B56E7AABD359588E2F117F81Ak3H" TargetMode="External"/><Relationship Id="rId918" Type="http://schemas.openxmlformats.org/officeDocument/2006/relationships/hyperlink" Target="consultantplus://offline/ref=6FDB5C170443E480E8C3B51873D0ED1A8A67EB617682DCA6C8966BE66B56E7AABD359588E2F015F71AkEH" TargetMode="External"/><Relationship Id="rId1450" Type="http://schemas.openxmlformats.org/officeDocument/2006/relationships/hyperlink" Target="consultantplus://offline/ref=6FDB5C170443E480E8C3B51873D0ED1A8A65EF617480DCA6C8966BE66B56E7AABD359588E2F017F61Ak3H" TargetMode="External"/><Relationship Id="rId1548" Type="http://schemas.openxmlformats.org/officeDocument/2006/relationships/hyperlink" Target="consultantplus://offline/ref=6FDB5C170443E480E8C3B51873D0ED1A8962EC677187DCA6C8966BE66B56E7AABD359588E2F015F11Ak2H" TargetMode="External"/><Relationship Id="rId1755" Type="http://schemas.openxmlformats.org/officeDocument/2006/relationships/hyperlink" Target="consultantplus://offline/ref=6FDB5C170443E480E8C3B51873D0ED1A896AEA617BD78BA499C365E36306AFBAF3709889E0F011k1H" TargetMode="External"/><Relationship Id="rId1103" Type="http://schemas.openxmlformats.org/officeDocument/2006/relationships/hyperlink" Target="consultantplus://offline/ref=6FDB5C170443E480E8C3B51873D0ED1A826BEB62718A81ACC0CF67E46C59B8BDBA7C9989E2F0171Fk4H" TargetMode="External"/><Relationship Id="rId1310" Type="http://schemas.openxmlformats.org/officeDocument/2006/relationships/hyperlink" Target="consultantplus://offline/ref=6FDB5C170443E480E8C3B51873D0ED1A8F62E46C778A81ACC0CF67E46C59B8BDBA7C9989E2F0101Fk8H" TargetMode="External"/><Relationship Id="rId1408" Type="http://schemas.openxmlformats.org/officeDocument/2006/relationships/hyperlink" Target="consultantplus://offline/ref=6FDB5C170443E480E8C3B51873D0ED1A8A6BEA667685DCA6C8966BE66B56E7AABD359588E2F01EF41AkFH" TargetMode="External"/><Relationship Id="rId47" Type="http://schemas.openxmlformats.org/officeDocument/2006/relationships/hyperlink" Target="consultantplus://offline/ref=6FDB5C170443E480E8C3B51873D0ED1A8A65EC617888DCA6C8966BE66B56E7AABD359588E2F017F11Ak7H" TargetMode="External"/><Relationship Id="rId1615" Type="http://schemas.openxmlformats.org/officeDocument/2006/relationships/hyperlink" Target="consultantplus://offline/ref=6FDB5C170443E480E8C3B51873D0ED1A8962ED6D7583DCA6C8966BE66B15k6H" TargetMode="External"/><Relationship Id="rId196" Type="http://schemas.openxmlformats.org/officeDocument/2006/relationships/hyperlink" Target="consultantplus://offline/ref=6FDB5C170443E480E8C3B51873D0ED1A8A64EF617989DCA6C8966BE66B56E7AABD359588E2F017F61Ak5H" TargetMode="External"/><Relationship Id="rId263" Type="http://schemas.openxmlformats.org/officeDocument/2006/relationships/hyperlink" Target="consultantplus://offline/ref=6FDB5C170443E480E8C3B51873D0ED1A8A66E9667883DCA6C8966BE66B56E7AABD359588E2F017F31Ak1H" TargetMode="External"/><Relationship Id="rId470" Type="http://schemas.openxmlformats.org/officeDocument/2006/relationships/hyperlink" Target="consultantplus://offline/ref=6FDB5C170443E480E8C3B51873D0ED1A8A65EF617583DCA6C8966BE66B56E7AABD359588E2F011F51AkEH" TargetMode="External"/><Relationship Id="rId123" Type="http://schemas.openxmlformats.org/officeDocument/2006/relationships/hyperlink" Target="consultantplus://offline/ref=6FDB5C170443E480E8C3B51873D0ED1A8A65EF617583DCA6C8966BE66B56E7AABD359588E2F016F91Ak2H" TargetMode="External"/><Relationship Id="rId330" Type="http://schemas.openxmlformats.org/officeDocument/2006/relationships/hyperlink" Target="consultantplus://offline/ref=6FDB5C170443E480E8C3B51873D0ED1A8A65EF617583DCA6C8966BE66B56E7AABD359588E2F012F11Ak3H" TargetMode="External"/><Relationship Id="rId568" Type="http://schemas.openxmlformats.org/officeDocument/2006/relationships/hyperlink" Target="consultantplus://offline/ref=6FDB5C170443E480E8C3B51873D0ED1A8A6BEC607788DCA6C8966BE66B56E7AABD359588E2F017F01AkFH" TargetMode="External"/><Relationship Id="rId775" Type="http://schemas.openxmlformats.org/officeDocument/2006/relationships/hyperlink" Target="consultantplus://offline/ref=6FDB5C170443E480E8C3B51873D0ED1A8A65E56C7685DCA6C8966BE66B56E7AABD359588E2F017F11AkEH" TargetMode="External"/><Relationship Id="rId982" Type="http://schemas.openxmlformats.org/officeDocument/2006/relationships/hyperlink" Target="consultantplus://offline/ref=6FDB5C170443E480E8C3B51873D0ED1A8A65EF617583DCA6C8966BE66B56E7AABD359588E2F117F51Ak1H" TargetMode="External"/><Relationship Id="rId1198" Type="http://schemas.openxmlformats.org/officeDocument/2006/relationships/hyperlink" Target="consultantplus://offline/ref=6FDB5C170443E480E8C3B51873D0ED1A8A60EA647281DCA6C8966BE66B56E7AABD359588E2F017F01Ak1H" TargetMode="External"/><Relationship Id="rId428" Type="http://schemas.openxmlformats.org/officeDocument/2006/relationships/hyperlink" Target="consultantplus://offline/ref=6FDB5C170443E480E8C3B51873D0ED1A8A65EF617583DCA6C8966BE66B56E7AABD359588E2F012F91AkFH" TargetMode="External"/><Relationship Id="rId635" Type="http://schemas.openxmlformats.org/officeDocument/2006/relationships/hyperlink" Target="consultantplus://offline/ref=6FDB5C170443E480E8C3B51873D0ED1A886BE866768A81ACC0CF67E46C59B8BDBA7C9989E2F0171Fk8H" TargetMode="External"/><Relationship Id="rId842" Type="http://schemas.openxmlformats.org/officeDocument/2006/relationships/hyperlink" Target="consultantplus://offline/ref=6FDB5C170443E480E8C3B51873D0ED1A8A63EA617388DCA6C8966BE66B56E7AABD359588E2F016F01Ak0H" TargetMode="External"/><Relationship Id="rId1058" Type="http://schemas.openxmlformats.org/officeDocument/2006/relationships/hyperlink" Target="consultantplus://offline/ref=6FDB5C170443E480E8C3B51873D0ED1A8261E46C708A81ACC0CF67E416kCH" TargetMode="External"/><Relationship Id="rId1265" Type="http://schemas.openxmlformats.org/officeDocument/2006/relationships/hyperlink" Target="consultantplus://offline/ref=6FDB5C170443E480E8C3B51873D0ED1A8A64EC667183DCA6C8966BE66B56E7AABD359588E2F017F11Ak1H" TargetMode="External"/><Relationship Id="rId1472" Type="http://schemas.openxmlformats.org/officeDocument/2006/relationships/hyperlink" Target="consultantplus://offline/ref=6FDB5C170443E480E8C3B51873D0ED1A8C67EC63768A81ACC0CF67E46C59B8BDBA7C9989E2F1171Fk5H" TargetMode="External"/><Relationship Id="rId702" Type="http://schemas.openxmlformats.org/officeDocument/2006/relationships/hyperlink" Target="consultantplus://offline/ref=6FDB5C170443E480E8C3B51873D0ED1A8A64EC667180DCA6C8966BE66B56E7AABD359588E2F017F11Ak6H" TargetMode="External"/><Relationship Id="rId1125" Type="http://schemas.openxmlformats.org/officeDocument/2006/relationships/hyperlink" Target="consultantplus://offline/ref=6FDB5C170443E480E8C3B51873D0ED1A8C67EC63768A81ACC0CF67E46C59B8BDBA7C9989E2F0161Fk8H" TargetMode="External"/><Relationship Id="rId1332" Type="http://schemas.openxmlformats.org/officeDocument/2006/relationships/hyperlink" Target="consultantplus://offline/ref=6FDB5C170443E480E8C3B51873D0ED1A8A65EF617283DCA6C8966BE66B56E7AABD359588E2F017F21Ak3H" TargetMode="External"/><Relationship Id="rId1777" Type="http://schemas.openxmlformats.org/officeDocument/2006/relationships/hyperlink" Target="consultantplus://offline/ref=6FDB5C170443E480E8C3B51873D0ED1A8A6AEF607BD78BA499C3651Ek3H" TargetMode="External"/><Relationship Id="rId69" Type="http://schemas.openxmlformats.org/officeDocument/2006/relationships/hyperlink" Target="consultantplus://offline/ref=6FDB5C170443E480E8C3B51873D0ED1A8A67EB617682DCA6C8966BE66B56E7AABD359588E2F016F91Ak7H" TargetMode="External"/><Relationship Id="rId1637" Type="http://schemas.openxmlformats.org/officeDocument/2006/relationships/hyperlink" Target="consultantplus://offline/ref=6FDB5C170443E480E8C3B51873D0ED1A8A65EF617583DCA6C8966BE66B56E7AABD359588E2F112F31Ak4H" TargetMode="External"/><Relationship Id="rId1704" Type="http://schemas.openxmlformats.org/officeDocument/2006/relationships/hyperlink" Target="consultantplus://offline/ref=6FDB5C170443E480E8C3B51873D0ED1A8A60EF647084DCA6C8966BE66B56E7AABD359588E2F017F11Ak0H" TargetMode="External"/><Relationship Id="rId285" Type="http://schemas.openxmlformats.org/officeDocument/2006/relationships/hyperlink" Target="consultantplus://offline/ref=6FDB5C170443E480E8C3B51873D0ED1A8A65EF617583DCA6C8966BE66B56E7AABD359588E2F013F21Ak6H" TargetMode="External"/><Relationship Id="rId492" Type="http://schemas.openxmlformats.org/officeDocument/2006/relationships/hyperlink" Target="consultantplus://offline/ref=6FDB5C170443E480E8C3B51873D0ED1A8A65EF617583DCA6C8966BE66B56E7AABD359588E2F011F81Ak3H" TargetMode="External"/><Relationship Id="rId797" Type="http://schemas.openxmlformats.org/officeDocument/2006/relationships/hyperlink" Target="consultantplus://offline/ref=6FDB5C170443E480E8C3B51873D0ED1A8962ED607889DCA6C8966BE66B56E7AABD359588E2F017F21Ak5H" TargetMode="External"/><Relationship Id="rId145" Type="http://schemas.openxmlformats.org/officeDocument/2006/relationships/hyperlink" Target="consultantplus://offline/ref=6FDB5C170443E480E8C3B51873D0ED1A8A65EF617583DCA6C8966BE66B56E7AABD359588E2F015F21Ak0H" TargetMode="External"/><Relationship Id="rId352" Type="http://schemas.openxmlformats.org/officeDocument/2006/relationships/hyperlink" Target="consultantplus://offline/ref=6FDB5C170443E480E8C3B51873D0ED1A8A65EF617583DCA6C8966BE66B56E7AABD359588E2F012F31Ak2H" TargetMode="External"/><Relationship Id="rId1287" Type="http://schemas.openxmlformats.org/officeDocument/2006/relationships/hyperlink" Target="consultantplus://offline/ref=6FDB5C170443E480E8C3B51873D0ED1A8962EF617589DCA6C8966BE66B56E7AABD359588E2F017F01AkFH" TargetMode="External"/><Relationship Id="rId212" Type="http://schemas.openxmlformats.org/officeDocument/2006/relationships/hyperlink" Target="consultantplus://offline/ref=6FDB5C170443E480E8C3B51873D0ED1A8962EC617083DCA6C8966BE66B56E7AABD359588E2F114F11Ak2H" TargetMode="External"/><Relationship Id="rId657" Type="http://schemas.openxmlformats.org/officeDocument/2006/relationships/hyperlink" Target="consultantplus://offline/ref=6FDB5C170443E480E8C3B51873D0ED1A8962ED6D7583DCA6C8966BE66B56E7AABD359588E2F016F71Ak5H" TargetMode="External"/><Relationship Id="rId864" Type="http://schemas.openxmlformats.org/officeDocument/2006/relationships/hyperlink" Target="consultantplus://offline/ref=6FDB5C170443E480E8C3B51873D0ED1A8A65EF617583DCA6C8966BE66B56E7AABD359588E2F01EF81Ak7H" TargetMode="External"/><Relationship Id="rId1494" Type="http://schemas.openxmlformats.org/officeDocument/2006/relationships/hyperlink" Target="consultantplus://offline/ref=6FDB5C170443E480E8C3B51873D0ED1A8A60ED6C7085DCA6C8966BE66B15k6H" TargetMode="External"/><Relationship Id="rId1799" Type="http://schemas.openxmlformats.org/officeDocument/2006/relationships/hyperlink" Target="consultantplus://offline/ref=6FDB5C170443E480E8C3B51873D0ED1A8862EA66768A81ACC0CF67E46C59B8BDBA7C9989E2F0171Fk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248</Pages>
  <Words>149427</Words>
  <Characters>851738</Characters>
  <Application>Microsoft Office Word</Application>
  <DocSecurity>0</DocSecurity>
  <Lines>7097</Lines>
  <Paragraphs>1998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999167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3</cp:revision>
  <dcterms:created xsi:type="dcterms:W3CDTF">2016-12-30T07:36:00Z</dcterms:created>
  <dcterms:modified xsi:type="dcterms:W3CDTF">2016-12-30T08:44:00Z</dcterms:modified>
</cp:coreProperties>
</file>