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E627BF" w:rsidRPr="009F404F" w:rsidTr="009F404F">
        <w:tc>
          <w:tcPr>
            <w:tcW w:w="4677" w:type="dxa"/>
            <w:tcBorders>
              <w:top w:val="nil"/>
              <w:left w:val="nil"/>
              <w:bottom w:val="nil"/>
              <w:right w:val="nil"/>
            </w:tcBorders>
          </w:tcPr>
          <w:p w:rsidR="00E627BF" w:rsidRPr="009F404F" w:rsidRDefault="00E627BF">
            <w:pPr>
              <w:pStyle w:val="ConsPlusNormal"/>
              <w:rPr>
                <w:rFonts w:ascii="Times New Roman" w:hAnsi="Times New Roman" w:cs="Times New Roman"/>
                <w:sz w:val="24"/>
                <w:szCs w:val="24"/>
              </w:rPr>
            </w:pPr>
            <w:r w:rsidRPr="009F404F">
              <w:rPr>
                <w:rFonts w:ascii="Times New Roman" w:hAnsi="Times New Roman" w:cs="Times New Roman"/>
                <w:sz w:val="24"/>
                <w:szCs w:val="24"/>
              </w:rPr>
              <w:t>14 ноября 2002 года</w:t>
            </w:r>
          </w:p>
        </w:tc>
        <w:tc>
          <w:tcPr>
            <w:tcW w:w="4678" w:type="dxa"/>
            <w:tcBorders>
              <w:top w:val="nil"/>
              <w:left w:val="nil"/>
              <w:bottom w:val="nil"/>
              <w:right w:val="nil"/>
            </w:tcBorders>
          </w:tcPr>
          <w:p w:rsidR="00E627BF" w:rsidRPr="009F404F" w:rsidRDefault="00E627BF">
            <w:pPr>
              <w:pStyle w:val="ConsPlusNormal"/>
              <w:jc w:val="right"/>
              <w:rPr>
                <w:rFonts w:ascii="Times New Roman" w:hAnsi="Times New Roman" w:cs="Times New Roman"/>
                <w:sz w:val="24"/>
                <w:szCs w:val="24"/>
              </w:rPr>
            </w:pPr>
            <w:r w:rsidRPr="009F404F">
              <w:rPr>
                <w:rFonts w:ascii="Times New Roman" w:hAnsi="Times New Roman" w:cs="Times New Roman"/>
                <w:sz w:val="24"/>
                <w:szCs w:val="24"/>
              </w:rPr>
              <w:t>N 138-ФЗ</w:t>
            </w:r>
          </w:p>
        </w:tc>
      </w:tr>
    </w:tbl>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ГРАЖДАНСКИЙ ПРОЦЕССУАЛЬНЫЙ КОДЕКС</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jc w:val="right"/>
        <w:rPr>
          <w:rFonts w:ascii="Times New Roman" w:hAnsi="Times New Roman" w:cs="Times New Roman"/>
          <w:sz w:val="24"/>
          <w:szCs w:val="24"/>
        </w:rPr>
      </w:pPr>
      <w:proofErr w:type="gramStart"/>
      <w:r w:rsidRPr="009F404F">
        <w:rPr>
          <w:rFonts w:ascii="Times New Roman" w:hAnsi="Times New Roman" w:cs="Times New Roman"/>
          <w:sz w:val="24"/>
          <w:szCs w:val="24"/>
        </w:rPr>
        <w:t>Принят</w:t>
      </w:r>
      <w:proofErr w:type="gramEnd"/>
    </w:p>
    <w:p w:rsidR="00E627BF" w:rsidRPr="009F404F" w:rsidRDefault="00E627BF">
      <w:pPr>
        <w:pStyle w:val="ConsPlusNormal"/>
        <w:jc w:val="right"/>
        <w:rPr>
          <w:rFonts w:ascii="Times New Roman" w:hAnsi="Times New Roman" w:cs="Times New Roman"/>
          <w:sz w:val="24"/>
          <w:szCs w:val="24"/>
        </w:rPr>
      </w:pPr>
      <w:r w:rsidRPr="009F404F">
        <w:rPr>
          <w:rFonts w:ascii="Times New Roman" w:hAnsi="Times New Roman" w:cs="Times New Roman"/>
          <w:sz w:val="24"/>
          <w:szCs w:val="24"/>
        </w:rPr>
        <w:t>Государственной Думой</w:t>
      </w:r>
    </w:p>
    <w:p w:rsidR="00E627BF" w:rsidRPr="009F404F" w:rsidRDefault="00E627BF">
      <w:pPr>
        <w:pStyle w:val="ConsPlusNormal"/>
        <w:jc w:val="right"/>
        <w:rPr>
          <w:rFonts w:ascii="Times New Roman" w:hAnsi="Times New Roman" w:cs="Times New Roman"/>
          <w:sz w:val="24"/>
          <w:szCs w:val="24"/>
        </w:rPr>
      </w:pPr>
      <w:r w:rsidRPr="009F404F">
        <w:rPr>
          <w:rFonts w:ascii="Times New Roman" w:hAnsi="Times New Roman" w:cs="Times New Roman"/>
          <w:sz w:val="24"/>
          <w:szCs w:val="24"/>
        </w:rPr>
        <w:t>23 октября 2002 года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jc w:val="right"/>
        <w:rPr>
          <w:rFonts w:ascii="Times New Roman" w:hAnsi="Times New Roman" w:cs="Times New Roman"/>
          <w:sz w:val="24"/>
          <w:szCs w:val="24"/>
        </w:rPr>
      </w:pPr>
      <w:r w:rsidRPr="009F404F">
        <w:rPr>
          <w:rFonts w:ascii="Times New Roman" w:hAnsi="Times New Roman" w:cs="Times New Roman"/>
          <w:sz w:val="24"/>
          <w:szCs w:val="24"/>
        </w:rPr>
        <w:t>Одобрен</w:t>
      </w:r>
    </w:p>
    <w:p w:rsidR="00E627BF" w:rsidRPr="009F404F" w:rsidRDefault="00E627BF">
      <w:pPr>
        <w:pStyle w:val="ConsPlusNormal"/>
        <w:jc w:val="right"/>
        <w:rPr>
          <w:rFonts w:ascii="Times New Roman" w:hAnsi="Times New Roman" w:cs="Times New Roman"/>
          <w:sz w:val="24"/>
          <w:szCs w:val="24"/>
        </w:rPr>
      </w:pPr>
      <w:r w:rsidRPr="009F404F">
        <w:rPr>
          <w:rFonts w:ascii="Times New Roman" w:hAnsi="Times New Roman" w:cs="Times New Roman"/>
          <w:sz w:val="24"/>
          <w:szCs w:val="24"/>
        </w:rPr>
        <w:t>Советом Федерации</w:t>
      </w:r>
    </w:p>
    <w:p w:rsidR="00E627BF" w:rsidRPr="009F404F" w:rsidRDefault="00E627BF">
      <w:pPr>
        <w:pStyle w:val="ConsPlusNormal"/>
        <w:jc w:val="right"/>
        <w:rPr>
          <w:rFonts w:ascii="Times New Roman" w:hAnsi="Times New Roman" w:cs="Times New Roman"/>
          <w:sz w:val="24"/>
          <w:szCs w:val="24"/>
        </w:rPr>
      </w:pPr>
      <w:r w:rsidRPr="009F404F">
        <w:rPr>
          <w:rFonts w:ascii="Times New Roman" w:hAnsi="Times New Roman" w:cs="Times New Roman"/>
          <w:sz w:val="24"/>
          <w:szCs w:val="24"/>
        </w:rPr>
        <w:t>30 октября 2002 года</w:t>
      </w:r>
    </w:p>
    <w:p w:rsidR="00E627BF" w:rsidRPr="009F404F" w:rsidRDefault="00E627BF">
      <w:pPr>
        <w:pStyle w:val="ConsPlusNormal"/>
        <w:jc w:val="center"/>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Раздел I. ОБЩИЕ ПОЛОЖЕНИЯ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1. ОСНОВНЫЕ ПОЛОЖЕНИЯ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 Законодательство о гражданском судопроизводстве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Порядок гражданского судопроизводства в федеральных судах общей юрисдикции определяется </w:t>
      </w:r>
      <w:hyperlink r:id="rId4" w:history="1">
        <w:r w:rsidRPr="009F404F">
          <w:rPr>
            <w:rFonts w:ascii="Times New Roman" w:hAnsi="Times New Roman" w:cs="Times New Roman"/>
            <w:sz w:val="24"/>
            <w:szCs w:val="24"/>
          </w:rPr>
          <w:t>Конституцией</w:t>
        </w:r>
      </w:hyperlink>
      <w:r w:rsidRPr="009F404F">
        <w:rPr>
          <w:rFonts w:ascii="Times New Roman" w:hAnsi="Times New Roman" w:cs="Times New Roman"/>
          <w:sz w:val="24"/>
          <w:szCs w:val="24"/>
        </w:rPr>
        <w:t xml:space="preserve"> Российской Федерации, Федеральным конституционным </w:t>
      </w:r>
      <w:hyperlink r:id="rId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 судебной системе Российской Федерации", настоящим Кодексом и принимаемыми в соответствии с ними другими федеральными законами, порядок гражданского судопроизводства у мирового судьи - также Федеральным </w:t>
      </w:r>
      <w:hyperlink r:id="rId6"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 мировых судьях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Если международным договором Российской Федерации установлены иные правила гражданского судопроизводства, чем те, которые предусмотрены законом, применяются правила международного договора.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Гражданское судопроизводство ведется в соответствии с федеральными законами, действующими во время рассмотрения и разрешения гражданского дела, совершения отдельных процессуальных действий или исполнения судебных постановлений (судебных приказов, решений суда, определений суда, постановлений президиума суда надзорной инстанции), постановлений других органов.</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28.07.2004 N 94-ФЗ)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В случае отсутствия нормы процессуального права, регулирующей отношения, возникшие в ходе гражданского судопроизводства, федеральные суды общей юрисдикции и мировые судьи (далее также - суд) применяют норму, регулирующую сходные отношения (аналогия закона), а при отсутствии такой нормы действуют исходя из принципов осуществления правосудия в Российской Федерации (аналогия права).</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 Задачи гражданского судопроизводства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Задачами гражданского судопроизводства являются правильное и своевременное рассмотрение и разрешение гражданских дел в целях защиты нарушенных или оспариваемых прав, свобод и законных интересов граждан, организаций, прав и интересов Российской Федерации, субъектов Российской Федерации, муниципальных образований, других лиц, являющихся субъектами гражданских, трудовых или иных правоотношений. Гражданское судопроизводство должно способствовать укреплению законности и правопорядка, предупреждению правонарушений, формированию уважительного отношения к закону и суду.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Статья 3. Право на обращение в суд</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Заинтересованное лицо вправе в порядке, установленном законодательством о гражданском судопроизводстве, обратиться в суд за защитой нарушенных либо оспариваемых прав, свобод или законных интересов.</w:t>
      </w:r>
    </w:p>
    <w:p w:rsidR="00E627BF" w:rsidRPr="009F404F" w:rsidRDefault="00E627BF" w:rsidP="00AF25C7">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30.04.2010 </w:t>
      </w:r>
      <w:hyperlink r:id="rId8" w:history="1">
        <w:r w:rsidRPr="009F404F">
          <w:rPr>
            <w:rFonts w:ascii="Times New Roman" w:hAnsi="Times New Roman" w:cs="Times New Roman"/>
            <w:sz w:val="24"/>
            <w:szCs w:val="24"/>
          </w:rPr>
          <w:t>N 69-ФЗ</w:t>
        </w:r>
      </w:hyperlink>
      <w:r w:rsidRPr="009F404F">
        <w:rPr>
          <w:rFonts w:ascii="Times New Roman" w:hAnsi="Times New Roman" w:cs="Times New Roman"/>
          <w:sz w:val="24"/>
          <w:szCs w:val="24"/>
        </w:rPr>
        <w:t xml:space="preserve">, от 08.03.2015 </w:t>
      </w:r>
      <w:hyperlink r:id="rId9"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w:t>
      </w:r>
      <w:r w:rsidR="00AF25C7" w:rsidRPr="009F404F">
        <w:rPr>
          <w:rFonts w:ascii="Times New Roman" w:hAnsi="Times New Roman" w:cs="Times New Roman"/>
          <w:sz w:val="24"/>
          <w:szCs w:val="24"/>
        </w:rPr>
        <w:t xml:space="preserve"> </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Отказ от права на обращение в суд недействителен.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По соглашению сторон подведомственный суду спор, возникший из гражданско-правовых отношений, до принятия судом первой инстанции судебного постановления, которым заканчивается рассмотрение гражданского дела по существу, может быть </w:t>
      </w:r>
      <w:hyperlink r:id="rId10" w:history="1">
        <w:r w:rsidRPr="009F404F">
          <w:rPr>
            <w:rFonts w:ascii="Times New Roman" w:hAnsi="Times New Roman" w:cs="Times New Roman"/>
            <w:sz w:val="24"/>
            <w:szCs w:val="24"/>
          </w:rPr>
          <w:t>передан</w:t>
        </w:r>
      </w:hyperlink>
      <w:r w:rsidRPr="009F404F">
        <w:rPr>
          <w:rFonts w:ascii="Times New Roman" w:hAnsi="Times New Roman" w:cs="Times New Roman"/>
          <w:sz w:val="24"/>
          <w:szCs w:val="24"/>
        </w:rPr>
        <w:t xml:space="preserve"> сторонами на рассмотрение третейского суда, если иное не предусмотрено настоящим Кодексом и федеральным законом.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 ред. Федерального </w:t>
      </w:r>
      <w:hyperlink r:id="rId1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0" w:name="P78"/>
      <w:bookmarkEnd w:id="0"/>
      <w:r w:rsidRPr="009F404F">
        <w:rPr>
          <w:rFonts w:ascii="Times New Roman" w:hAnsi="Times New Roman" w:cs="Times New Roman"/>
          <w:sz w:val="24"/>
          <w:szCs w:val="24"/>
        </w:rPr>
        <w:t>Статья 4. Возбуждение гражданского дела в суде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возбуждает гражданское дело по заявлению лица, обратившегося за защитой своих прав, свобод и законных интересов.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случаях, предусмотренных настоящим Кодексом, другими федеральными законами, гражданское дело может быть возбуждено по заявлению лица, выступающего от своего имени в защиту прав, свобод и законных интересов другого лица, неопределенного круга лиц или в защиту интересов Российской Федерации, субъектов Российской Федерации, муниципальных образований.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5. Осуществление правосудия только судами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Правосудие по гражданским делам, подведомственным судам общей юрисдикции, осуществляется только этими судами по правилам, установленным законодательством о гражданском судопроизводстве.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6. Равенство всех перед законом и судом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Правосудие по гражданским делам осуществляется на началах равенства перед законом и судом всех граждан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 других обстоятельств, а также всех организаций независимо от их организационно-правовой формы, формы собственности, места нахождения, подчиненности и других обстоятельств.</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6.1. Разумный срок судопроизводства и разумный срок исполнения судебного постановления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1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30.04.2010 N 69-ФЗ)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Судопроизводство в судах и исполнение судебного постановления осуществляются в разумные сроки.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Разбирательство дел в судах осуществляется в сроки, установленные настоящим Кодексом. Продление этих сроков допустимо в случаях и в порядке, которые установлены настоящим Кодексом, но судопроизводство должно осуществляться в разумный срок.</w:t>
      </w:r>
    </w:p>
    <w:p w:rsidR="00E627BF" w:rsidRPr="009F404F" w:rsidRDefault="00E627BF">
      <w:pPr>
        <w:pStyle w:val="ConsPlusNormal"/>
        <w:ind w:firstLine="540"/>
        <w:jc w:val="both"/>
        <w:rPr>
          <w:rFonts w:ascii="Times New Roman" w:hAnsi="Times New Roman" w:cs="Times New Roman"/>
          <w:sz w:val="24"/>
          <w:szCs w:val="24"/>
        </w:rPr>
      </w:pPr>
      <w:bookmarkStart w:id="1" w:name="P96"/>
      <w:bookmarkEnd w:id="1"/>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 xml:space="preserve">При определении разумного срока судебного разбирательства, который включает в себя период со дня поступления искового заявления или заявления в суд первой инстанции до дня принятия последнего судебного постановления по делу, учитываются </w:t>
      </w:r>
      <w:r w:rsidRPr="009F404F">
        <w:rPr>
          <w:rFonts w:ascii="Times New Roman" w:hAnsi="Times New Roman" w:cs="Times New Roman"/>
          <w:sz w:val="24"/>
          <w:szCs w:val="24"/>
        </w:rPr>
        <w:lastRenderedPageBreak/>
        <w:t>такие обстоятельства, как правовая и фактическая сложность дела, поведение участников гражданского процесса, достаточность и эффективность действий суда, осуществляемых в целях своевременного рассмотрения дела, и общая продолжительность судопроизводства по делу</w:t>
      </w:r>
      <w:proofErr w:type="gramEnd"/>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bookmarkStart w:id="2" w:name="P97"/>
      <w:bookmarkEnd w:id="2"/>
      <w:r w:rsidRPr="009F404F">
        <w:rPr>
          <w:rFonts w:ascii="Times New Roman" w:hAnsi="Times New Roman" w:cs="Times New Roman"/>
          <w:sz w:val="24"/>
          <w:szCs w:val="24"/>
        </w:rPr>
        <w:t>4. Обстоятельства, связанные с организацией работы суда, в том числе с заменой судьи, а также рассмотрение дела различными инстанциями не может приниматься во внимание в качестве оснований для превышения разумного срока судопроизводства по делу.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Правила определения разумного срока судопроизводства по делу, предусмотренные </w:t>
      </w:r>
      <w:hyperlink w:anchor="P96" w:history="1">
        <w:r w:rsidRPr="009F404F">
          <w:rPr>
            <w:rFonts w:ascii="Times New Roman" w:hAnsi="Times New Roman" w:cs="Times New Roman"/>
            <w:sz w:val="24"/>
            <w:szCs w:val="24"/>
          </w:rPr>
          <w:t>частями третьей</w:t>
        </w:r>
      </w:hyperlink>
      <w:r w:rsidRPr="009F404F">
        <w:rPr>
          <w:rFonts w:ascii="Times New Roman" w:hAnsi="Times New Roman" w:cs="Times New Roman"/>
          <w:sz w:val="24"/>
          <w:szCs w:val="24"/>
        </w:rPr>
        <w:t xml:space="preserve"> и </w:t>
      </w:r>
      <w:hyperlink w:anchor="P97" w:history="1">
        <w:r w:rsidRPr="009F404F">
          <w:rPr>
            <w:rFonts w:ascii="Times New Roman" w:hAnsi="Times New Roman" w:cs="Times New Roman"/>
            <w:sz w:val="24"/>
            <w:szCs w:val="24"/>
          </w:rPr>
          <w:t>четвертой</w:t>
        </w:r>
      </w:hyperlink>
      <w:r w:rsidRPr="009F404F">
        <w:rPr>
          <w:rFonts w:ascii="Times New Roman" w:hAnsi="Times New Roman" w:cs="Times New Roman"/>
          <w:sz w:val="24"/>
          <w:szCs w:val="24"/>
        </w:rPr>
        <w:t xml:space="preserve"> настоящей статьи, применяются также при определении разумного срока исполнения судебных актов.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В случае если после принятия искового заявления или заявления к производству дело длительное время не </w:t>
      </w:r>
      <w:proofErr w:type="gramStart"/>
      <w:r w:rsidRPr="009F404F">
        <w:rPr>
          <w:rFonts w:ascii="Times New Roman" w:hAnsi="Times New Roman" w:cs="Times New Roman"/>
          <w:sz w:val="24"/>
          <w:szCs w:val="24"/>
        </w:rPr>
        <w:t>рассматривалось и судебный процесс затягивался</w:t>
      </w:r>
      <w:proofErr w:type="gramEnd"/>
      <w:r w:rsidRPr="009F404F">
        <w:rPr>
          <w:rFonts w:ascii="Times New Roman" w:hAnsi="Times New Roman" w:cs="Times New Roman"/>
          <w:sz w:val="24"/>
          <w:szCs w:val="24"/>
        </w:rPr>
        <w:t>, заинтересованные лица вправе обратиться к председателю суда с заявлением об ускорении рассмотрения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Заявление об ускорении рассмотрения дела рассматривается председателем суда в пятидневный срок со дня поступления заявления в суд. По результатам рассмотрения заявления председатель суда выносит мотивированное определение, в котором может быть установлен срок проведения судебного заседания по делу и (или) могут быть указаны действия, которые следует осуществить для ускорения судебного разбирательства.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7. Единоличное и коллегиальное рассмотрение гражданских дел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Гражданские дела в судах первой инстанции рассматриваются судьями этих судов единолично или в предусмотренных федеральным законом случаях коллегиально.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настоящим Кодексом судье предоставлено право единолично рассматривать гражданские дела и совершать отдельные процессуальные действия, судья действует от имени суда.</w:t>
      </w:r>
    </w:p>
    <w:p w:rsidR="00E627BF" w:rsidRPr="009F404F" w:rsidRDefault="00E627BF">
      <w:pPr>
        <w:pStyle w:val="ConsPlusNormal"/>
        <w:ind w:firstLine="540"/>
        <w:jc w:val="both"/>
        <w:rPr>
          <w:rFonts w:ascii="Times New Roman" w:hAnsi="Times New Roman" w:cs="Times New Roman"/>
          <w:sz w:val="24"/>
          <w:szCs w:val="24"/>
        </w:rPr>
      </w:pPr>
      <w:bookmarkStart w:id="3" w:name="P106"/>
      <w:bookmarkEnd w:id="3"/>
      <w:r w:rsidRPr="009F404F">
        <w:rPr>
          <w:rFonts w:ascii="Times New Roman" w:hAnsi="Times New Roman" w:cs="Times New Roman"/>
          <w:sz w:val="24"/>
          <w:szCs w:val="24"/>
        </w:rPr>
        <w:t>3. Дела по жалобам на судебные постановления мировых судей, не вступившие в законную силу, рассматриваются в апелляционном порядке единолично судьями соответствующих районных судов.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Гражданские дела в судах апелляционной инстанции, за исключением случаев, предусмотренных </w:t>
      </w:r>
      <w:hyperlink w:anchor="P106" w:history="1">
        <w:r w:rsidRPr="009F404F">
          <w:rPr>
            <w:rFonts w:ascii="Times New Roman" w:hAnsi="Times New Roman" w:cs="Times New Roman"/>
            <w:sz w:val="24"/>
            <w:szCs w:val="24"/>
          </w:rPr>
          <w:t>частью третьей</w:t>
        </w:r>
      </w:hyperlink>
      <w:r w:rsidRPr="009F404F">
        <w:rPr>
          <w:rFonts w:ascii="Times New Roman" w:hAnsi="Times New Roman" w:cs="Times New Roman"/>
          <w:sz w:val="24"/>
          <w:szCs w:val="24"/>
        </w:rPr>
        <w:t xml:space="preserve"> настоящей статьи и </w:t>
      </w:r>
      <w:hyperlink w:anchor="P2747" w:history="1">
        <w:r w:rsidRPr="009F404F">
          <w:rPr>
            <w:rFonts w:ascii="Times New Roman" w:hAnsi="Times New Roman" w:cs="Times New Roman"/>
            <w:sz w:val="24"/>
            <w:szCs w:val="24"/>
          </w:rPr>
          <w:t>частью первой статьи 335.1</w:t>
        </w:r>
      </w:hyperlink>
      <w:r w:rsidRPr="009F404F">
        <w:rPr>
          <w:rFonts w:ascii="Times New Roman" w:hAnsi="Times New Roman" w:cs="Times New Roman"/>
          <w:sz w:val="24"/>
          <w:szCs w:val="24"/>
        </w:rPr>
        <w:t xml:space="preserve"> настоящего Кодекса, рассматриваются коллегиально.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Гражданские дела в судах кассационной и надзорной инстанций рассматриваются коллегиально.</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4 в ред. Федерального </w:t>
      </w:r>
      <w:hyperlink r:id="rId1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8. Независимость судей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При осуществлении правосудия судьи независимы и подчиняются только </w:t>
      </w:r>
      <w:hyperlink r:id="rId14" w:history="1">
        <w:r w:rsidRPr="009F404F">
          <w:rPr>
            <w:rFonts w:ascii="Times New Roman" w:hAnsi="Times New Roman" w:cs="Times New Roman"/>
            <w:sz w:val="24"/>
            <w:szCs w:val="24"/>
          </w:rPr>
          <w:t>Конституции</w:t>
        </w:r>
      </w:hyperlink>
      <w:r w:rsidRPr="009F404F">
        <w:rPr>
          <w:rFonts w:ascii="Times New Roman" w:hAnsi="Times New Roman" w:cs="Times New Roman"/>
          <w:sz w:val="24"/>
          <w:szCs w:val="24"/>
        </w:rPr>
        <w:t xml:space="preserve"> Российской Федерации и федеральному закону.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Судьи рассматривают и разрешают гражданские дела в условиях, исключающих постороннее на них воздействие. Любое вмешательство в деятельность судей по осуществлению правосудия запрещается и влечет за собой установленную законом ответственность.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Гарантии независимости судей устанавливаются Конституцией Российской Федерации и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 xml:space="preserve">Информация о </w:t>
      </w:r>
      <w:proofErr w:type="spellStart"/>
      <w:r w:rsidRPr="009F404F">
        <w:rPr>
          <w:rFonts w:ascii="Times New Roman" w:hAnsi="Times New Roman" w:cs="Times New Roman"/>
          <w:sz w:val="24"/>
          <w:szCs w:val="24"/>
        </w:rPr>
        <w:t>внепроцессуальных</w:t>
      </w:r>
      <w:proofErr w:type="spellEnd"/>
      <w:r w:rsidRPr="009F404F">
        <w:rPr>
          <w:rFonts w:ascii="Times New Roman" w:hAnsi="Times New Roman" w:cs="Times New Roman"/>
          <w:sz w:val="24"/>
          <w:szCs w:val="24"/>
        </w:rPr>
        <w:t xml:space="preserve"> обращениях государственных органов, органов местного самоуправления, иных органов, организаций, должностных лиц или граждан, поступивших судьям по гражданским делам, находящимся в их производстве, либо </w:t>
      </w:r>
      <w:r w:rsidRPr="009F404F">
        <w:rPr>
          <w:rFonts w:ascii="Times New Roman" w:hAnsi="Times New Roman" w:cs="Times New Roman"/>
          <w:sz w:val="24"/>
          <w:szCs w:val="24"/>
        </w:rPr>
        <w:lastRenderedPageBreak/>
        <w:t>председателю суда, его заместителю, председателю судебного состава или председателю судебной коллегии по гражданским делам, находящимся в производстве суда, подлежит преданию гласности и доведению до сведения участников судебного разбирательства путем размещения данной информации на официальном</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сайте</w:t>
      </w:r>
      <w:proofErr w:type="gramEnd"/>
      <w:r w:rsidRPr="009F404F">
        <w:rPr>
          <w:rFonts w:ascii="Times New Roman" w:hAnsi="Times New Roman" w:cs="Times New Roman"/>
          <w:sz w:val="24"/>
          <w:szCs w:val="24"/>
        </w:rPr>
        <w:t xml:space="preserve"> суда в информационно-телекоммуникационной сети "Интернет" и не является основанием для проведения процессуальных действий или принятия процессуальных решений по гражданским делам.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4 введена Федеральным </w:t>
      </w:r>
      <w:hyperlink r:id="rId1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02.07.2013 N 166-ФЗ)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4" w:name="P119"/>
      <w:bookmarkEnd w:id="4"/>
      <w:r w:rsidRPr="009F404F">
        <w:rPr>
          <w:rFonts w:ascii="Times New Roman" w:hAnsi="Times New Roman" w:cs="Times New Roman"/>
          <w:sz w:val="24"/>
          <w:szCs w:val="24"/>
        </w:rPr>
        <w:t>Статья 9. Язык гражданского судопроизводства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Гражданское судопроизводство ведется на русском языке - государственном языке Российской Федерации или на государственном языке республики, которая входит в состав Российской Федерации и на территории которой находится соответствующий суд. В военных судах гражданское судопроизводство ведется на русском языке.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Лицам, участвующим в деле и не владеющим языком, на котором ведется гражданское судопроизводство, разъясняется и обеспечивается право давать объяснения, заключения, выступать, заявлять ходатайства, подавать жалобы на родном языке или на любом свободно избранном языке общения, а также пользоваться услугами переводчика.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 Гласность судебного разбирательства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Разбирательство дел во всех судах открытое.</w:t>
      </w:r>
    </w:p>
    <w:p w:rsidR="00E627BF" w:rsidRPr="009F404F" w:rsidRDefault="00E627BF">
      <w:pPr>
        <w:pStyle w:val="ConsPlusNormal"/>
        <w:ind w:firstLine="540"/>
        <w:jc w:val="both"/>
        <w:rPr>
          <w:rFonts w:ascii="Times New Roman" w:hAnsi="Times New Roman" w:cs="Times New Roman"/>
          <w:sz w:val="24"/>
          <w:szCs w:val="24"/>
        </w:rPr>
      </w:pPr>
      <w:bookmarkStart w:id="5" w:name="P127"/>
      <w:bookmarkEnd w:id="5"/>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Разбирательство в закрытых судебных заседаниях осуществляется по делам, содержащим сведения, составляющие государственную тайну, тайну усыновления (удочерения) ребенка, а также по другим делам, если это предусмотрено федеральным </w:t>
      </w:r>
      <w:hyperlink r:id="rId16"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Разбирательство в закрытых судебных заседаниях допускается и при удовлетворении ходатайства лица, участвующего в деле и ссылающегося на необходимость сохранения коммерческой или иной охраняемой законом тайны, неприкосновенность частной жизни граждан или иные обстоятельства, гласное</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обсуждение</w:t>
      </w:r>
      <w:proofErr w:type="gramEnd"/>
      <w:r w:rsidRPr="009F404F">
        <w:rPr>
          <w:rFonts w:ascii="Times New Roman" w:hAnsi="Times New Roman" w:cs="Times New Roman"/>
          <w:sz w:val="24"/>
          <w:szCs w:val="24"/>
        </w:rPr>
        <w:t xml:space="preserve"> которых способно помешать правильному разбирательству дела либо повлечь за собой разглашение указанных тайн или нарушение прав и законных интересов гражданина.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Лица, участвующие в деле, иные лица, присутствующие при совершении процессуального действия, в ходе которого могут быть выявлены сведения, указанные в </w:t>
      </w:r>
      <w:hyperlink w:anchor="P127" w:history="1">
        <w:r w:rsidRPr="009F404F">
          <w:rPr>
            <w:rFonts w:ascii="Times New Roman" w:hAnsi="Times New Roman" w:cs="Times New Roman"/>
            <w:sz w:val="24"/>
            <w:szCs w:val="24"/>
          </w:rPr>
          <w:t>части второй</w:t>
        </w:r>
      </w:hyperlink>
      <w:r w:rsidRPr="009F404F">
        <w:rPr>
          <w:rFonts w:ascii="Times New Roman" w:hAnsi="Times New Roman" w:cs="Times New Roman"/>
          <w:sz w:val="24"/>
          <w:szCs w:val="24"/>
        </w:rPr>
        <w:t xml:space="preserve"> настоящей статьи, предупреждаются судом об ответственности за их разглашение.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О разбирательстве дела в закрытом судебном заседании в отношении всего или части судебного разбирательства суд выносит мотивированное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При рассмотрении дела в закрытом судебном заседании присутствуют лица, участвующие в деле, их представители, а в необходимых случаях также свидетели, эксперты, специалисты, переводчики.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Дело в закрытом судебном заседании рассматривается и разрешается с соблюдением всех правил гражданского судопроизводства. Использование систем видеоконференц-связи в закрытом судебном заседании не допускается.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Лица, участвующие в деле, и граждане, присутствующие в открытом судебном заседании, имеют право в письменной форме, а также с помощью средств аудиозаписи фиксировать ход судебного разбирательства. Фотосъемка, видеозапись, трансляция судебного заседания по радио и телевидению допускаются с разрешения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Решения судов объявляются публично, за исключением случаев, если такое объявление решений затрагивает права и законные интересы несовершеннолетних.</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Статья 11. Нормативные правовые акты, применяемые судом при разрешении гражданских дел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Суд обязан разрешать гражданские дела на основании </w:t>
      </w:r>
      <w:hyperlink r:id="rId18" w:history="1">
        <w:r w:rsidRPr="009F404F">
          <w:rPr>
            <w:rFonts w:ascii="Times New Roman" w:hAnsi="Times New Roman" w:cs="Times New Roman"/>
            <w:sz w:val="24"/>
            <w:szCs w:val="24"/>
          </w:rPr>
          <w:t>Конституции</w:t>
        </w:r>
      </w:hyperlink>
      <w:r w:rsidRPr="009F404F">
        <w:rPr>
          <w:rFonts w:ascii="Times New Roman" w:hAnsi="Times New Roman" w:cs="Times New Roman"/>
          <w:sz w:val="24"/>
          <w:szCs w:val="24"/>
        </w:rPr>
        <w:t xml:space="preserve"> Российской Федерации, международных договоров Российской Федерации, федеральных конституционных законов, федеральных законов, нормативных правовых актов Президента Российской Федерации, нормативных правовых актов Правительства Российской Федерации, нормативных правовых актов федеральных органов государственной власти, конституций (уставов), законов, иных нормативных правовых актов органов государственной власти субъектов Российской Федерации, нормативных правовых актов органов местного самоуправления.</w:t>
      </w:r>
      <w:proofErr w:type="gramEnd"/>
      <w:r w:rsidRPr="009F404F">
        <w:rPr>
          <w:rFonts w:ascii="Times New Roman" w:hAnsi="Times New Roman" w:cs="Times New Roman"/>
          <w:sz w:val="24"/>
          <w:szCs w:val="24"/>
        </w:rPr>
        <w:t xml:space="preserve"> Суд разрешает гражданские дела, исходя из обычаев делового оборота в случаях, предусмотренных нормативными правовыми актами.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 установив при разрешении гражданского дела, что нормативный правовой акт не соответствует нормативному правовому акту, имеющему большую юридическую силу, применяет нормы акта, имеющего наибольшую юридическую силу.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 отсутствия норм права, регулирующих спорное отношение, суд применяет нормы права, регулирующие сходные отношения (аналогия закона), а при отсутствии таких норм разрешает дело, исходя из общих начал и смысла законодательства (аналогия права).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Если международным договором Российской Федерации установлены иные правила, чем те, которые предусмотрены законом, суд при разрешении гражданского дела применяет правила международного договора.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Суд в соответствии с федеральным законом или международным договором Российской Федерации при разрешении дел применяет нормы иностранного права.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12. Осуществление правосудия на основе состязательности и равноправия сторон</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Правосудие по гражданским делам осуществляется на основе состязательности и равноправия сторон.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Суд, сохраняя независимость, объективность и беспристрастность, осуществляет руководство процессом, разъясняет лицам, участвующим в деле, их права и обязанности, предупреждает о последствиях совершения или </w:t>
      </w:r>
      <w:proofErr w:type="spellStart"/>
      <w:r w:rsidRPr="009F404F">
        <w:rPr>
          <w:rFonts w:ascii="Times New Roman" w:hAnsi="Times New Roman" w:cs="Times New Roman"/>
          <w:sz w:val="24"/>
          <w:szCs w:val="24"/>
        </w:rPr>
        <w:t>несовершения</w:t>
      </w:r>
      <w:proofErr w:type="spellEnd"/>
      <w:r w:rsidRPr="009F404F">
        <w:rPr>
          <w:rFonts w:ascii="Times New Roman" w:hAnsi="Times New Roman" w:cs="Times New Roman"/>
          <w:sz w:val="24"/>
          <w:szCs w:val="24"/>
        </w:rPr>
        <w:t xml:space="preserve"> процессуальных действий, оказывает лицам, участвующим в деле, содействие в реализации их прав, создает условия для всестороннего и полного исследования доказательств, установления фактических обстоятельств и правильного применения законодательства при рассмотрении и разрешении гражданских дел.</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13. Обязательность судебных постановлений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Суды принимают судебные постановления в форме судебных приказов, решений суда, определений суда, постановлений президиума суда надзорной инстанции.</w:t>
      </w:r>
    </w:p>
    <w:p w:rsidR="00E627BF" w:rsidRPr="009F404F" w:rsidRDefault="00E627BF" w:rsidP="00AF25C7">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28.07.2004 N 94-ФЗ)</w:t>
      </w:r>
      <w:r w:rsidR="00AF25C7" w:rsidRPr="009F404F">
        <w:rPr>
          <w:rFonts w:ascii="Times New Roman" w:hAnsi="Times New Roman" w:cs="Times New Roman"/>
          <w:sz w:val="24"/>
          <w:szCs w:val="24"/>
        </w:rPr>
        <w:t xml:space="preserve"> </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Вступившие в законную силу судебные постановления, а также законные распоряжения, требования, поручения, вызовы и обращения судов являются обязательными для всех без исключения органов государственной власти, органов местного самоуправления, общественных объединений, должностных лиц, граждан, организаций и подлежат неукоснительному исполнению на всей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Неисполнение судебного постановления, а равно иное проявление неуважения к суду влечет за собой ответственность, предусмотренную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4. Обязательность судебных постановлений не лишает права заинтересованных лиц, не участвовавших в деле, обратиться в суд, если принятым судебным постановлением нарушаются их права и законные интересы.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Признание и исполнение на территории Российской Федерации решений иностранных судов, иностранных третейских судов (арбитражей) определяются международными договорами Российской Федерации и настоящим </w:t>
      </w:r>
      <w:hyperlink w:anchor="P3265" w:history="1">
        <w:r w:rsidRPr="009F404F">
          <w:rPr>
            <w:rFonts w:ascii="Times New Roman" w:hAnsi="Times New Roman" w:cs="Times New Roman"/>
            <w:sz w:val="24"/>
            <w:szCs w:val="24"/>
          </w:rPr>
          <w:t>Кодексом</w:t>
        </w:r>
      </w:hyperlink>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2. СОСТАВ СУДА. ОТВОДЫ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14. Состав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Дела в судах первой инстанции рассматриваются судьями единолично. В случаях, предусмотренных федеральным законом, дела в судах первой инстанции рассматриваются коллегиально в составе трех профессиональных судей.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Рассмотрение дел в апелляционном порядке, за исключением случаев, предусмотренных </w:t>
      </w:r>
      <w:hyperlink w:anchor="P106" w:history="1">
        <w:r w:rsidRPr="009F404F">
          <w:rPr>
            <w:rFonts w:ascii="Times New Roman" w:hAnsi="Times New Roman" w:cs="Times New Roman"/>
            <w:sz w:val="24"/>
            <w:szCs w:val="24"/>
          </w:rPr>
          <w:t>частью третьей статьи 7</w:t>
        </w:r>
      </w:hyperlink>
      <w:r w:rsidRPr="009F404F">
        <w:rPr>
          <w:rFonts w:ascii="Times New Roman" w:hAnsi="Times New Roman" w:cs="Times New Roman"/>
          <w:sz w:val="24"/>
          <w:szCs w:val="24"/>
        </w:rPr>
        <w:t xml:space="preserve"> настоящего Кодекса, осуществляется судом в составе судьи-председательствующего и двух судей.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Рассмотрение дел в кассационном и надзорном порядке осуществляется судом в составе судьи-председательствующего и не менее двух судей.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2 в ред. Федерального </w:t>
      </w:r>
      <w:hyperlink r:id="rId2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Состав суда для рассмотрения конкретного дела формируется с учетом нагрузки и специализации судей в порядке, исключающем влияние на его формирование лиц, заинтересованных в исходе судебного разбирательства, в том числе с использованием автоматизированной информационной системы.</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3 введена Федеральным </w:t>
      </w:r>
      <w:hyperlink r:id="rId2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14.06.2011 N 140-ФЗ)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6" w:name="P173"/>
      <w:bookmarkEnd w:id="6"/>
      <w:r w:rsidRPr="009F404F">
        <w:rPr>
          <w:rFonts w:ascii="Times New Roman" w:hAnsi="Times New Roman" w:cs="Times New Roman"/>
          <w:sz w:val="24"/>
          <w:szCs w:val="24"/>
        </w:rPr>
        <w:t>Статья 15. Порядок разрешения вопросов судом в коллегиальном составе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7" w:name="P175"/>
      <w:bookmarkEnd w:id="7"/>
      <w:r w:rsidRPr="009F404F">
        <w:rPr>
          <w:rFonts w:ascii="Times New Roman" w:hAnsi="Times New Roman" w:cs="Times New Roman"/>
          <w:sz w:val="24"/>
          <w:szCs w:val="24"/>
        </w:rPr>
        <w:t>1. Вопросы, возникающие при рассмотрении дела судом в коллегиальном составе, разрешаются судьями большинством голосов. Никто из судей не вправе воздержаться от голосования. Председательствующий голосует последним.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Судья, не согласный с мнением большинства, может изложить в письменной форме свое особое мнение, которое приобщается к делу, но при объявлении принятого по делу решения суда не оглашается.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8" w:name="P178"/>
      <w:bookmarkEnd w:id="8"/>
      <w:r w:rsidRPr="009F404F">
        <w:rPr>
          <w:rFonts w:ascii="Times New Roman" w:hAnsi="Times New Roman" w:cs="Times New Roman"/>
          <w:sz w:val="24"/>
          <w:szCs w:val="24"/>
        </w:rPr>
        <w:t>Статья 16. Основания для отвода судьи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Мировой судья, а также судья не может рассматривать дело и подлежит отводу, если он: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предыдущем рассмотрении данного дела участвовал в нем в качестве прокурора, секретаря судебного заседания, представителя, свидетеля, эксперта, специалиста, переводчика;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является родственником или свойственником кого-либо из лиц, участвующих в деле, либо их представителей;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лично, прямо или косвенно </w:t>
      </w:r>
      <w:proofErr w:type="gramStart"/>
      <w:r w:rsidRPr="009F404F">
        <w:rPr>
          <w:rFonts w:ascii="Times New Roman" w:hAnsi="Times New Roman" w:cs="Times New Roman"/>
          <w:sz w:val="24"/>
          <w:szCs w:val="24"/>
        </w:rPr>
        <w:t>заинтересован</w:t>
      </w:r>
      <w:proofErr w:type="gramEnd"/>
      <w:r w:rsidRPr="009F404F">
        <w:rPr>
          <w:rFonts w:ascii="Times New Roman" w:hAnsi="Times New Roman" w:cs="Times New Roman"/>
          <w:sz w:val="24"/>
          <w:szCs w:val="24"/>
        </w:rPr>
        <w:t xml:space="preserve"> в исходе дела либо имеются иные обстоятельства, вызывающие сомнение в его объективности и беспристрастности.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состав суда, рассматривающего дело, не могут входить лица, состоящие в родстве между собой.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Наличие информации о </w:t>
      </w:r>
      <w:proofErr w:type="spellStart"/>
      <w:r w:rsidRPr="009F404F">
        <w:rPr>
          <w:rFonts w:ascii="Times New Roman" w:hAnsi="Times New Roman" w:cs="Times New Roman"/>
          <w:sz w:val="24"/>
          <w:szCs w:val="24"/>
        </w:rPr>
        <w:t>внепроцессуальном</w:t>
      </w:r>
      <w:proofErr w:type="spellEnd"/>
      <w:r w:rsidRPr="009F404F">
        <w:rPr>
          <w:rFonts w:ascii="Times New Roman" w:hAnsi="Times New Roman" w:cs="Times New Roman"/>
          <w:sz w:val="24"/>
          <w:szCs w:val="24"/>
        </w:rPr>
        <w:t xml:space="preserve"> обращении, поступившем судье по гражданскому делу, находящемуся в его производстве, само по себе не может рассматриваться в качестве основания для отвода судьи.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введена Федеральным </w:t>
      </w:r>
      <w:hyperlink r:id="rId2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02.07.2013 N 166-ФЗ)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9" w:name="P188"/>
      <w:bookmarkEnd w:id="9"/>
      <w:r w:rsidRPr="009F404F">
        <w:rPr>
          <w:rFonts w:ascii="Times New Roman" w:hAnsi="Times New Roman" w:cs="Times New Roman"/>
          <w:sz w:val="24"/>
          <w:szCs w:val="24"/>
        </w:rPr>
        <w:t>Статья 17. Недопустимость повторного участия судьи в рассмотрении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Мировой судья, рассматривавший дело, не может участвовать в рассмотрении этого дела в суде апелляционной, кассационной или надзорной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Судья, принимавший участие в рассмотрении дела в суде первой инстанции, не может участвовать в рассмотрении этого дела в суде апелляционной, кассационной или надзорной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Судья, принимавший участие в рассмотрении дела в суде апелляционной инстанции, не может участвовать в рассмотрении этого дела в суде первой, кассационной или надзорной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Судья, принимавший участие в рассмотрении дела в суде кассационной инстанции, не может участвовать в рассмотрении этого дела в судах первой, апелляционной и надзорной инстанций.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Судья, принимавший участие в рассмотрении дела в суде надзорной инстанции, не может участвовать в рассмотрении этого дела в судах первой, апелляционной и кассационной инстанций.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0" w:name="P197"/>
      <w:bookmarkEnd w:id="10"/>
      <w:r w:rsidRPr="009F404F">
        <w:rPr>
          <w:rFonts w:ascii="Times New Roman" w:hAnsi="Times New Roman" w:cs="Times New Roman"/>
          <w:sz w:val="24"/>
          <w:szCs w:val="24"/>
        </w:rPr>
        <w:t>Статья 18. Основания для отвода прокурора, секретаря судебного заседания, эксперта, специалиста, переводчика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Основания для отвода судьи, указанные в </w:t>
      </w:r>
      <w:hyperlink w:anchor="P178" w:history="1">
        <w:r w:rsidRPr="009F404F">
          <w:rPr>
            <w:rFonts w:ascii="Times New Roman" w:hAnsi="Times New Roman" w:cs="Times New Roman"/>
            <w:sz w:val="24"/>
            <w:szCs w:val="24"/>
          </w:rPr>
          <w:t>статье 16</w:t>
        </w:r>
      </w:hyperlink>
      <w:r w:rsidRPr="009F404F">
        <w:rPr>
          <w:rFonts w:ascii="Times New Roman" w:hAnsi="Times New Roman" w:cs="Times New Roman"/>
          <w:sz w:val="24"/>
          <w:szCs w:val="24"/>
        </w:rPr>
        <w:t xml:space="preserve"> настоящего Кодекса, распространяются также на прокурора, секретаря судебного заседания, эксперта, специалиста, переводчика.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Эксперт или специалист, кроме того, не может участвовать в рассмотрении дела, если он находился либо </w:t>
      </w:r>
      <w:proofErr w:type="gramStart"/>
      <w:r w:rsidRPr="009F404F">
        <w:rPr>
          <w:rFonts w:ascii="Times New Roman" w:hAnsi="Times New Roman" w:cs="Times New Roman"/>
          <w:sz w:val="24"/>
          <w:szCs w:val="24"/>
        </w:rPr>
        <w:t>находится</w:t>
      </w:r>
      <w:proofErr w:type="gramEnd"/>
      <w:r w:rsidRPr="009F404F">
        <w:rPr>
          <w:rFonts w:ascii="Times New Roman" w:hAnsi="Times New Roman" w:cs="Times New Roman"/>
          <w:sz w:val="24"/>
          <w:szCs w:val="24"/>
        </w:rPr>
        <w:t xml:space="preserve"> в служебной или иной зависимости от кого-либо из лиц, участвующих в деле, их представителей.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Участие прокурора, секретаря судебного заседания, эксперта, специалиста, переводчика в предыдущем рассмотрении данного дела в качестве соответственно прокурора, секретаря судебного заседания, эксперта, специалиста, переводчика не является основанием для их отвода.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19. Заявления о самоотводах и об отводах</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При наличии оснований для отвода, указанных в </w:t>
      </w:r>
      <w:hyperlink w:anchor="P178" w:history="1">
        <w:r w:rsidRPr="009F404F">
          <w:rPr>
            <w:rFonts w:ascii="Times New Roman" w:hAnsi="Times New Roman" w:cs="Times New Roman"/>
            <w:sz w:val="24"/>
            <w:szCs w:val="24"/>
          </w:rPr>
          <w:t>статьях 16</w:t>
        </w:r>
      </w:hyperlink>
      <w:r w:rsidRPr="009F404F">
        <w:rPr>
          <w:rFonts w:ascii="Times New Roman" w:hAnsi="Times New Roman" w:cs="Times New Roman"/>
          <w:sz w:val="24"/>
          <w:szCs w:val="24"/>
        </w:rPr>
        <w:t xml:space="preserve"> - </w:t>
      </w:r>
      <w:hyperlink w:anchor="P197" w:history="1">
        <w:r w:rsidRPr="009F404F">
          <w:rPr>
            <w:rFonts w:ascii="Times New Roman" w:hAnsi="Times New Roman" w:cs="Times New Roman"/>
            <w:sz w:val="24"/>
            <w:szCs w:val="24"/>
          </w:rPr>
          <w:t>18</w:t>
        </w:r>
      </w:hyperlink>
      <w:r w:rsidRPr="009F404F">
        <w:rPr>
          <w:rFonts w:ascii="Times New Roman" w:hAnsi="Times New Roman" w:cs="Times New Roman"/>
          <w:sz w:val="24"/>
          <w:szCs w:val="24"/>
        </w:rPr>
        <w:t xml:space="preserve"> настоящего Кодекса, мировой судья, судья, прокурор, секретарь судебного заседания, эксперт, специалист, переводчик обязаны заявить самоотвод. По тем же основаниям отвод может быть заявлен лицами, участвующими в деле, или рассмотрен по инициативе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Самоотвод или отвод должен быть мотивирован и заявлен до начала рассмотрения дела по существу. Заявление самоотвода или отвода в ходе дальнейшего рассмотрения дела допускается только в случае, если основание для самоотвода или отвода стало известно лицу, заявляющему самоотвод или отвод, либо суду после начала рассмотрения дела по существу.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Порядок разрешения заявления о самоотводе и последствия его удовлетворения определяются по правилам, предусмотренным </w:t>
      </w:r>
      <w:hyperlink w:anchor="P209" w:history="1">
        <w:r w:rsidRPr="009F404F">
          <w:rPr>
            <w:rFonts w:ascii="Times New Roman" w:hAnsi="Times New Roman" w:cs="Times New Roman"/>
            <w:sz w:val="24"/>
            <w:szCs w:val="24"/>
          </w:rPr>
          <w:t>статьями 20</w:t>
        </w:r>
      </w:hyperlink>
      <w:r w:rsidRPr="009F404F">
        <w:rPr>
          <w:rFonts w:ascii="Times New Roman" w:hAnsi="Times New Roman" w:cs="Times New Roman"/>
          <w:sz w:val="24"/>
          <w:szCs w:val="24"/>
        </w:rPr>
        <w:t xml:space="preserve"> и </w:t>
      </w:r>
      <w:hyperlink w:anchor="P215" w:history="1">
        <w:r w:rsidRPr="009F404F">
          <w:rPr>
            <w:rFonts w:ascii="Times New Roman" w:hAnsi="Times New Roman" w:cs="Times New Roman"/>
            <w:sz w:val="24"/>
            <w:szCs w:val="24"/>
          </w:rPr>
          <w:t>21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1" w:name="P209"/>
      <w:bookmarkEnd w:id="11"/>
      <w:r w:rsidRPr="009F404F">
        <w:rPr>
          <w:rFonts w:ascii="Times New Roman" w:hAnsi="Times New Roman" w:cs="Times New Roman"/>
          <w:sz w:val="24"/>
          <w:szCs w:val="24"/>
        </w:rPr>
        <w:t>Статья 20. Порядок разрешения заявления об отводе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случае заявления отвода суд заслушивает мнение лиц, участвующих в деле, а также лица, которому заявлен отвод, если отводимый желает дать объяснения. Вопрос об отводе разрешается определением суда, вынесенным в совещательной комнате.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2. Вопрос об отводе, заявленном судье, рассматривающему дело единолично, разрешается тем же судьей. При рассмотрении дела судом коллегиально вопрос об отводе судьи разрешается этим же составом суда в отсутствие отводимого судьи. При равном количестве голосов, поданных за отвод и против отвода, судья считается отведенным. Вопрос об отводе, заявленном нескольким судьям или всему составу суда, разрешается этим же судом в полном составе простым большинством голосов.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Вопрос об отводе прокурора, секретаря судебного заседания, эксперта, специалиста, переводчика разрешается судом, рассматривающим дело.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2" w:name="P215"/>
      <w:bookmarkEnd w:id="12"/>
      <w:r w:rsidRPr="009F404F">
        <w:rPr>
          <w:rFonts w:ascii="Times New Roman" w:hAnsi="Times New Roman" w:cs="Times New Roman"/>
          <w:sz w:val="24"/>
          <w:szCs w:val="24"/>
        </w:rPr>
        <w:t>Статья 21. Последствия удовлетворения заявления об отводе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случае отвода мирового судьи, рассматривающего дело, оно передается районным судом другому мировому судье, действующему на территории того же судебного района, или, если такая передача невозможна, оно передается вышестоящим судом мировому судье другого района.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 отвода судьи либо отвода всего состава суда при рассмотрении дела в районном суде дело рассматривается в том же суде другим судьей или другим составом суда либо передается на рассмотрение в другой районный суд вышестоящим судом, если в районном суде, в котором рассматривается дело, замена судьи становится невозможной.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 отвода судьи либо отвода всего состава суда при рассмотрении дела в верховном суде республики, краевом, областном суде, суде города федерального значения, суде автономной области, суде автономного округа, Верховном Суде Российской Федерации дело рассматривается в том же суде другим судьей или другим составом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 xml:space="preserve">Дело должно быть передано в Верховный Суд Российской Федерации для определения суда, в котором оно будет рассматриваться, если в верховном суде республики, краевом, областном суде, суде города федерального значения, суде автономной области или суде автономного округа после удовлетворения заявлений об отводах либо по причинам, указанным в </w:t>
      </w:r>
      <w:hyperlink w:anchor="P188" w:history="1">
        <w:r w:rsidRPr="009F404F">
          <w:rPr>
            <w:rFonts w:ascii="Times New Roman" w:hAnsi="Times New Roman" w:cs="Times New Roman"/>
            <w:sz w:val="24"/>
            <w:szCs w:val="24"/>
          </w:rPr>
          <w:t>статье 17</w:t>
        </w:r>
      </w:hyperlink>
      <w:r w:rsidRPr="009F404F">
        <w:rPr>
          <w:rFonts w:ascii="Times New Roman" w:hAnsi="Times New Roman" w:cs="Times New Roman"/>
          <w:sz w:val="24"/>
          <w:szCs w:val="24"/>
        </w:rPr>
        <w:t xml:space="preserve"> настоящего Кодекса, невозможно образовать новый состав суда для рассмотрения данного дела.</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13" w:name="P222"/>
      <w:bookmarkEnd w:id="13"/>
      <w:r w:rsidRPr="009F404F">
        <w:rPr>
          <w:rFonts w:ascii="Times New Roman" w:hAnsi="Times New Roman" w:cs="Times New Roman"/>
          <w:sz w:val="24"/>
          <w:szCs w:val="24"/>
        </w:rPr>
        <w:t>Глава 3. ПОДВЕДОМСТВЕННОСТЬ И ПОДСУДНОСТЬ</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22. Подведомственность гражданских дел судам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4" w:name="P226"/>
      <w:bookmarkEnd w:id="14"/>
      <w:r w:rsidRPr="009F404F">
        <w:rPr>
          <w:rFonts w:ascii="Times New Roman" w:hAnsi="Times New Roman" w:cs="Times New Roman"/>
          <w:sz w:val="24"/>
          <w:szCs w:val="24"/>
        </w:rPr>
        <w:t>1. Суды рассматривают и разрешают:</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исковые дела с участием граждан, организаций, органов государственной власти, органов местного </w:t>
      </w:r>
      <w:proofErr w:type="gramStart"/>
      <w:r w:rsidRPr="009F404F">
        <w:rPr>
          <w:rFonts w:ascii="Times New Roman" w:hAnsi="Times New Roman" w:cs="Times New Roman"/>
          <w:sz w:val="24"/>
          <w:szCs w:val="24"/>
        </w:rPr>
        <w:t>самоуправления</w:t>
      </w:r>
      <w:proofErr w:type="gramEnd"/>
      <w:r w:rsidRPr="009F404F">
        <w:rPr>
          <w:rFonts w:ascii="Times New Roman" w:hAnsi="Times New Roman" w:cs="Times New Roman"/>
          <w:sz w:val="24"/>
          <w:szCs w:val="24"/>
        </w:rPr>
        <w:t xml:space="preserve"> о защите нарушенных или оспариваемых прав, свобод и законных интересов, по спорам, возникающим из гражданских, семейных, трудовых, жилищных, земельных, экологических и иных правоотношений;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дела по указанным в </w:t>
      </w:r>
      <w:hyperlink w:anchor="P1028" w:history="1">
        <w:r w:rsidRPr="009F404F">
          <w:rPr>
            <w:rFonts w:ascii="Times New Roman" w:hAnsi="Times New Roman" w:cs="Times New Roman"/>
            <w:sz w:val="24"/>
            <w:szCs w:val="24"/>
          </w:rPr>
          <w:t>статье 122</w:t>
        </w:r>
      </w:hyperlink>
      <w:r w:rsidRPr="009F404F">
        <w:rPr>
          <w:rFonts w:ascii="Times New Roman" w:hAnsi="Times New Roman" w:cs="Times New Roman"/>
          <w:sz w:val="24"/>
          <w:szCs w:val="24"/>
        </w:rPr>
        <w:t xml:space="preserve"> настоящего Кодекса требованиям, разрешаемые в порядке приказного производства;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утратил силу с 15 сентября 2015 года. - Федеральный </w:t>
      </w:r>
      <w:hyperlink r:id="rId24"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bookmarkStart w:id="15" w:name="P230"/>
      <w:bookmarkEnd w:id="15"/>
      <w:r w:rsidRPr="009F404F">
        <w:rPr>
          <w:rFonts w:ascii="Times New Roman" w:hAnsi="Times New Roman" w:cs="Times New Roman"/>
          <w:sz w:val="24"/>
          <w:szCs w:val="24"/>
        </w:rPr>
        <w:t xml:space="preserve">4) дела особого производства, указанные в </w:t>
      </w:r>
      <w:hyperlink w:anchor="P2138" w:history="1">
        <w:r w:rsidRPr="009F404F">
          <w:rPr>
            <w:rFonts w:ascii="Times New Roman" w:hAnsi="Times New Roman" w:cs="Times New Roman"/>
            <w:sz w:val="24"/>
            <w:szCs w:val="24"/>
          </w:rPr>
          <w:t>статье 262</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дела об оспаривании решений третейских судов и о выдаче исполнительных листов на принудительное исполнение решений третейских судов;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дела о признании и приведении в исполнение решений иностранных судов и иностранных арбитражных решений;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дела об оказании содействия третейским судам в случаях, предусмотренных федеральным законом.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7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2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bookmarkStart w:id="16" w:name="P235"/>
      <w:bookmarkEnd w:id="16"/>
      <w:r w:rsidRPr="009F404F">
        <w:rPr>
          <w:rFonts w:ascii="Times New Roman" w:hAnsi="Times New Roman" w:cs="Times New Roman"/>
          <w:sz w:val="24"/>
          <w:szCs w:val="24"/>
        </w:rPr>
        <w:t xml:space="preserve">2. Суды рассматривают и разрешают дела с участием иностранных граждан, лиц без </w:t>
      </w:r>
      <w:r w:rsidRPr="009F404F">
        <w:rPr>
          <w:rFonts w:ascii="Times New Roman" w:hAnsi="Times New Roman" w:cs="Times New Roman"/>
          <w:sz w:val="24"/>
          <w:szCs w:val="24"/>
        </w:rPr>
        <w:lastRenderedPageBreak/>
        <w:t>гражданства, иностранных организаций, организаций с иностранными инвестициями, международных организаций.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Суды рассматривают и разрешают дела, предусмотренные </w:t>
      </w:r>
      <w:hyperlink w:anchor="P226" w:history="1">
        <w:r w:rsidRPr="009F404F">
          <w:rPr>
            <w:rFonts w:ascii="Times New Roman" w:hAnsi="Times New Roman" w:cs="Times New Roman"/>
            <w:sz w:val="24"/>
            <w:szCs w:val="24"/>
          </w:rPr>
          <w:t>частями первой</w:t>
        </w:r>
      </w:hyperlink>
      <w:r w:rsidRPr="009F404F">
        <w:rPr>
          <w:rFonts w:ascii="Times New Roman" w:hAnsi="Times New Roman" w:cs="Times New Roman"/>
          <w:sz w:val="24"/>
          <w:szCs w:val="24"/>
        </w:rPr>
        <w:t xml:space="preserve"> и </w:t>
      </w:r>
      <w:hyperlink w:anchor="P235" w:history="1">
        <w:r w:rsidRPr="009F404F">
          <w:rPr>
            <w:rFonts w:ascii="Times New Roman" w:hAnsi="Times New Roman" w:cs="Times New Roman"/>
            <w:sz w:val="24"/>
            <w:szCs w:val="24"/>
          </w:rPr>
          <w:t>второй</w:t>
        </w:r>
      </w:hyperlink>
      <w:r w:rsidRPr="009F404F">
        <w:rPr>
          <w:rFonts w:ascii="Times New Roman" w:hAnsi="Times New Roman" w:cs="Times New Roman"/>
          <w:sz w:val="24"/>
          <w:szCs w:val="24"/>
        </w:rPr>
        <w:t xml:space="preserve"> настоящей статьи, за исключением экономических споров и других дел, отнесенных федеральным конституционным </w:t>
      </w:r>
      <w:hyperlink r:id="rId26"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и федеральным законом к ведению арбитражных судов.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При обращении в суд с заявлением, содержащим несколько связанных между собой требований, из которых одни подведомственны суду общей юрисдикции, другие - арбитражному суду, если разделение требований невозможно, дело подлежит рассмотрению и разрешению в суде общей юрисдикции.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возможно разделение требований, судья выносит определение о принятии требований, подведомственных суду общей юрисдикции, и об отказе в принятии требований, подведомственных арбитражному суду.</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22.1. Споры, подлежащие передаче на рассмотрение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27"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Споры, возникающие из гражданско-правовых отношений, подведомственные судам в соответствии с настоящим Кодексом, могут быть переданы сторонами на рассмотрение третейского суда при наличии между сторонами спора действующего арбитражного соглашения, если иное не предусмотрено федеральным законом.</w:t>
      </w:r>
    </w:p>
    <w:p w:rsidR="00E627BF" w:rsidRPr="009F404F" w:rsidRDefault="00E627BF">
      <w:pPr>
        <w:pStyle w:val="ConsPlusNormal"/>
        <w:ind w:firstLine="540"/>
        <w:jc w:val="both"/>
        <w:rPr>
          <w:rFonts w:ascii="Times New Roman" w:hAnsi="Times New Roman" w:cs="Times New Roman"/>
          <w:sz w:val="24"/>
          <w:szCs w:val="24"/>
        </w:rPr>
      </w:pPr>
      <w:bookmarkStart w:id="17" w:name="P244"/>
      <w:bookmarkEnd w:id="17"/>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Не могут быть переданы на рассмотрение третейского суда подведомственные судам в соответствии с настоящим Кодексом:</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споры, предусмотренные </w:t>
      </w:r>
      <w:hyperlink w:anchor="P230" w:history="1">
        <w:r w:rsidRPr="009F404F">
          <w:rPr>
            <w:rFonts w:ascii="Times New Roman" w:hAnsi="Times New Roman" w:cs="Times New Roman"/>
            <w:sz w:val="24"/>
            <w:szCs w:val="24"/>
          </w:rPr>
          <w:t>пунктом 4 части первой статьи 22</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споры, возникающие из семейных отношений, в том числе споры, возникающие из отношений по распоряжению опекунами и попечителями имуществом подопечного, за исключением дел о разделе между супругами совместно нажитого имущества;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споры, возникающие из трудовых отношений;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споры, возникающие из наследственных отношений;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споры, возникающие из отношений, регулируемых законодательством Российской Федерации о приватизации государственного и муниципального имущества;</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Пункт 6 части 2 статьи 22.1 (в редакции Федерального </w:t>
      </w:r>
      <w:hyperlink r:id="rId2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 не применяется со дня вступления в силу федерального закона, устанавливающего порядок определения постоянно действующего арбитражного учреждения, которое вправе администрировать споры, возникающие из отношений, регулируемых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(Федеральный </w:t>
      </w:r>
      <w:hyperlink r:id="rId29"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29.12.2015</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N 409-ФЗ).</w:t>
      </w:r>
      <w:proofErr w:type="gramEnd"/>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споры, возникающие из отношений, регулируемых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споры о возмещении вреда, причиненного жизни и здоровью;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споры о выселении граждан из жилых помещений;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9) споры, возникающие из отношений, связанных с возмещением вреда, причиненного окружающей среде;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10) иные споры в случаях, прямо предусмотренных федеральным законом.</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Арбитражные соглашения о передаче в третейский суд споров, предусмотренных настоящей статьей, могут быть заключены не ранее 1 февраля 2017 года. Указанные арбитражные соглашения, заключенные ранее 1 февраля 2017 года, считаются неисполнимыми (Федеральный </w:t>
      </w:r>
      <w:hyperlink r:id="rId30"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8" w:name="P263"/>
      <w:bookmarkEnd w:id="18"/>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 xml:space="preserve">Споры между участником юридического лица и самим юридическим лицом и споры по искам участников юридического лица в связи с правоотношениями юридического лица с третьим лицом, если у участников юридического лица есть право на подачу такого иска в соответствии с федеральным законом, могут быть переданы на рассмотрение третейского суда в соответствии с </w:t>
      </w:r>
      <w:hyperlink w:anchor="P264" w:history="1">
        <w:r w:rsidRPr="009F404F">
          <w:rPr>
            <w:rFonts w:ascii="Times New Roman" w:hAnsi="Times New Roman" w:cs="Times New Roman"/>
            <w:sz w:val="24"/>
            <w:szCs w:val="24"/>
          </w:rPr>
          <w:t>частью четвертой</w:t>
        </w:r>
      </w:hyperlink>
      <w:r w:rsidRPr="009F404F">
        <w:rPr>
          <w:rFonts w:ascii="Times New Roman" w:hAnsi="Times New Roman" w:cs="Times New Roman"/>
          <w:sz w:val="24"/>
          <w:szCs w:val="24"/>
        </w:rPr>
        <w:t xml:space="preserve"> настоящей статьи только в случае, если это</w:t>
      </w:r>
      <w:proofErr w:type="gramEnd"/>
      <w:r w:rsidRPr="009F404F">
        <w:rPr>
          <w:rFonts w:ascii="Times New Roman" w:hAnsi="Times New Roman" w:cs="Times New Roman"/>
          <w:sz w:val="24"/>
          <w:szCs w:val="24"/>
        </w:rPr>
        <w:t xml:space="preserve"> юридическое лицо, все его участники, а также иные лица, которые являются истцом или ответчиком в указанных спорах, заключили арбитражное соглашение о передаче в третейский суд указанных споров.</w:t>
      </w:r>
    </w:p>
    <w:p w:rsidR="00E627BF" w:rsidRPr="009F404F" w:rsidRDefault="00E627BF">
      <w:pPr>
        <w:pStyle w:val="ConsPlusNormal"/>
        <w:ind w:firstLine="540"/>
        <w:jc w:val="both"/>
        <w:rPr>
          <w:rFonts w:ascii="Times New Roman" w:hAnsi="Times New Roman" w:cs="Times New Roman"/>
          <w:sz w:val="24"/>
          <w:szCs w:val="24"/>
        </w:rPr>
      </w:pPr>
      <w:bookmarkStart w:id="19" w:name="P264"/>
      <w:bookmarkEnd w:id="19"/>
      <w:r w:rsidRPr="009F404F">
        <w:rPr>
          <w:rFonts w:ascii="Times New Roman" w:hAnsi="Times New Roman" w:cs="Times New Roman"/>
          <w:sz w:val="24"/>
          <w:szCs w:val="24"/>
        </w:rPr>
        <w:t xml:space="preserve">4. Указанные в </w:t>
      </w:r>
      <w:hyperlink w:anchor="P263" w:history="1">
        <w:r w:rsidRPr="009F404F">
          <w:rPr>
            <w:rFonts w:ascii="Times New Roman" w:hAnsi="Times New Roman" w:cs="Times New Roman"/>
            <w:sz w:val="24"/>
            <w:szCs w:val="24"/>
          </w:rPr>
          <w:t>части третьей</w:t>
        </w:r>
      </w:hyperlink>
      <w:r w:rsidRPr="009F404F">
        <w:rPr>
          <w:rFonts w:ascii="Times New Roman" w:hAnsi="Times New Roman" w:cs="Times New Roman"/>
          <w:sz w:val="24"/>
          <w:szCs w:val="24"/>
        </w:rPr>
        <w:t xml:space="preserve"> настоящей статьи споры могут рассматриваться третейским судом только при передаче указанных споров на рассмотрение третейского суда с местом арбитража на территории Российской Федерации, </w:t>
      </w:r>
      <w:proofErr w:type="spellStart"/>
      <w:r w:rsidRPr="009F404F">
        <w:rPr>
          <w:rFonts w:ascii="Times New Roman" w:hAnsi="Times New Roman" w:cs="Times New Roman"/>
          <w:sz w:val="24"/>
          <w:szCs w:val="24"/>
        </w:rPr>
        <w:t>администрируемого</w:t>
      </w:r>
      <w:proofErr w:type="spellEnd"/>
      <w:r w:rsidRPr="009F404F">
        <w:rPr>
          <w:rFonts w:ascii="Times New Roman" w:hAnsi="Times New Roman" w:cs="Times New Roman"/>
          <w:sz w:val="24"/>
          <w:szCs w:val="24"/>
        </w:rPr>
        <w:t xml:space="preserve"> постоянно действующим арбитражным учреждением, утвердившим и опубликовавшим специальные правила разбирательства корпоративных споров в порядке, предусмотренном федеральным законом.</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0" w:name="P266"/>
      <w:bookmarkEnd w:id="20"/>
      <w:r w:rsidRPr="009F404F">
        <w:rPr>
          <w:rFonts w:ascii="Times New Roman" w:hAnsi="Times New Roman" w:cs="Times New Roman"/>
          <w:sz w:val="24"/>
          <w:szCs w:val="24"/>
        </w:rPr>
        <w:t>Статья 23. Гражданские дела, подсудные мировому судье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Мировой судья рассматривает в качестве суда первой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дела о выдаче судебного приказа;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дела о расторжении брака, если между супругами отсутствует спор о детях;</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дела о разделе между супругами совместно нажитого имущества при цене иска, не превышающей пятидесяти тысяч рублей;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3 в ред. Федерального </w:t>
      </w:r>
      <w:hyperlink r:id="rId3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11.02.2010 N 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иные возникающие из семейно-правовых отношений дела, за исключением дел об оспаривании отцовства (материнства), об установлении отцовства, о лишении родительских прав, об ограничении родительских прав, об усыновлении (удочерении) ребенка, других дел по спорам о детях и дел о признании брака недействительным;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4 в ред. Федерального </w:t>
      </w:r>
      <w:hyperlink r:id="rId3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11.02.2010 N 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дела по имущественным спорам, за исключением дел о наследовании имущества и дел, возникающих из отношений по созданию и использованию результатов интеллектуальной деятельности, при цене иска, не превышающей пятидесяти тысяч рублей;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5 в ред. Федерального </w:t>
      </w:r>
      <w:hyperlink r:id="rId3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11.02.2010 N 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утратил силу. - Федеральный </w:t>
      </w:r>
      <w:hyperlink r:id="rId34"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22.07.2008 N 147-ФЗ;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дела об определении порядка пользования имуществом.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Федеральными законами к подсудности мировых судей могут быть отнесены и другие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При объединении нескольких связанных между собой требований, изменении предмета иска или предъявлении встречного иска, если новые требования становятся подсудными районному суду, а другие остаются подсудными мировому судье, все требования подлежат рассмотрению в районном суде. В этом случае, если подсудность дела изменилась в ходе его рассмотрения у мирового судьи, мировой судья выносит определение о передаче дела в районный суд и передает дело на рассмотрение в районный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Споры между мировым судьей и районным судом о подсудности не допускаются.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Статья 24. Гражданские дела, подсудные районному суду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Об особенностях подачи заявления о возвращении ребенка или об осуществлении в отношении ребенка прав доступа на основании международного договора Российской Федерации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часть вторую </w:t>
      </w:r>
      <w:hyperlink w:anchor="P2077" w:history="1">
        <w:r w:rsidRPr="009F404F">
          <w:rPr>
            <w:rFonts w:ascii="Times New Roman" w:hAnsi="Times New Roman" w:cs="Times New Roman"/>
            <w:sz w:val="24"/>
            <w:szCs w:val="24"/>
          </w:rPr>
          <w:t>статьи 244.11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Гражданские дела, подведомственные судам, за исключением дел, предусмотренных </w:t>
      </w:r>
      <w:hyperlink w:anchor="P266" w:history="1">
        <w:r w:rsidRPr="009F404F">
          <w:rPr>
            <w:rFonts w:ascii="Times New Roman" w:hAnsi="Times New Roman" w:cs="Times New Roman"/>
            <w:sz w:val="24"/>
            <w:szCs w:val="24"/>
          </w:rPr>
          <w:t>статьями 23</w:t>
        </w:r>
      </w:hyperlink>
      <w:r w:rsidRPr="009F404F">
        <w:rPr>
          <w:rFonts w:ascii="Times New Roman" w:hAnsi="Times New Roman" w:cs="Times New Roman"/>
          <w:sz w:val="24"/>
          <w:szCs w:val="24"/>
        </w:rPr>
        <w:t xml:space="preserve">, </w:t>
      </w:r>
      <w:hyperlink w:anchor="P291" w:history="1">
        <w:r w:rsidRPr="009F404F">
          <w:rPr>
            <w:rFonts w:ascii="Times New Roman" w:hAnsi="Times New Roman" w:cs="Times New Roman"/>
            <w:sz w:val="24"/>
            <w:szCs w:val="24"/>
          </w:rPr>
          <w:t>25</w:t>
        </w:r>
      </w:hyperlink>
      <w:r w:rsidRPr="009F404F">
        <w:rPr>
          <w:rFonts w:ascii="Times New Roman" w:hAnsi="Times New Roman" w:cs="Times New Roman"/>
          <w:sz w:val="24"/>
          <w:szCs w:val="24"/>
        </w:rPr>
        <w:t xml:space="preserve">, </w:t>
      </w:r>
      <w:hyperlink w:anchor="P295" w:history="1">
        <w:r w:rsidRPr="009F404F">
          <w:rPr>
            <w:rFonts w:ascii="Times New Roman" w:hAnsi="Times New Roman" w:cs="Times New Roman"/>
            <w:sz w:val="24"/>
            <w:szCs w:val="24"/>
          </w:rPr>
          <w:t>26</w:t>
        </w:r>
      </w:hyperlink>
      <w:r w:rsidRPr="009F404F">
        <w:rPr>
          <w:rFonts w:ascii="Times New Roman" w:hAnsi="Times New Roman" w:cs="Times New Roman"/>
          <w:sz w:val="24"/>
          <w:szCs w:val="24"/>
        </w:rPr>
        <w:t xml:space="preserve"> и </w:t>
      </w:r>
      <w:hyperlink w:anchor="P306" w:history="1">
        <w:r w:rsidRPr="009F404F">
          <w:rPr>
            <w:rFonts w:ascii="Times New Roman" w:hAnsi="Times New Roman" w:cs="Times New Roman"/>
            <w:sz w:val="24"/>
            <w:szCs w:val="24"/>
          </w:rPr>
          <w:t>27</w:t>
        </w:r>
      </w:hyperlink>
      <w:r w:rsidRPr="009F404F">
        <w:rPr>
          <w:rFonts w:ascii="Times New Roman" w:hAnsi="Times New Roman" w:cs="Times New Roman"/>
          <w:sz w:val="24"/>
          <w:szCs w:val="24"/>
        </w:rPr>
        <w:t xml:space="preserve"> настоящего Кодекса, рассматриваются районным судом в качестве суда первой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1" w:name="P291"/>
      <w:bookmarkEnd w:id="21"/>
      <w:r w:rsidRPr="009F404F">
        <w:rPr>
          <w:rFonts w:ascii="Times New Roman" w:hAnsi="Times New Roman" w:cs="Times New Roman"/>
          <w:sz w:val="24"/>
          <w:szCs w:val="24"/>
        </w:rPr>
        <w:t>Статья 25. Гражданские дела, подсудные военным судам и иным специализированным судам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случаях, предусмотренных федеральным конституционным законом, гражданские дела рассматриваются военными и иными специализированными судами.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2" w:name="P295"/>
      <w:bookmarkEnd w:id="22"/>
      <w:r w:rsidRPr="009F404F">
        <w:rPr>
          <w:rFonts w:ascii="Times New Roman" w:hAnsi="Times New Roman" w:cs="Times New Roman"/>
          <w:sz w:val="24"/>
          <w:szCs w:val="24"/>
        </w:rPr>
        <w:t>Статья 26. Гражданские дела, подсудные верховному суду республики, краевому, областному суду, суду города федерального значения, суду автономной области и суду автономного округа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Верховный суд республики, краевой, областной суд, суд города федерального значения, суд автономной области и суд автономного округа рассматривают в качестве суда первой инстанции гражданские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связанные</w:t>
      </w:r>
      <w:proofErr w:type="gramEnd"/>
      <w:r w:rsidRPr="009F404F">
        <w:rPr>
          <w:rFonts w:ascii="Times New Roman" w:hAnsi="Times New Roman" w:cs="Times New Roman"/>
          <w:sz w:val="24"/>
          <w:szCs w:val="24"/>
        </w:rPr>
        <w:t xml:space="preserve"> с государственной </w:t>
      </w:r>
      <w:hyperlink r:id="rId35" w:history="1">
        <w:r w:rsidRPr="009F404F">
          <w:rPr>
            <w:rFonts w:ascii="Times New Roman" w:hAnsi="Times New Roman" w:cs="Times New Roman"/>
            <w:sz w:val="24"/>
            <w:szCs w:val="24"/>
          </w:rPr>
          <w:t>тайной</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- 8) утратили силу с 15 сентября 2015 года. - Федеральный </w:t>
      </w:r>
      <w:hyperlink r:id="rId36"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9) </w:t>
      </w:r>
      <w:proofErr w:type="gramStart"/>
      <w:r w:rsidRPr="009F404F">
        <w:rPr>
          <w:rFonts w:ascii="Times New Roman" w:hAnsi="Times New Roman" w:cs="Times New Roman"/>
          <w:sz w:val="24"/>
          <w:szCs w:val="24"/>
        </w:rPr>
        <w:t>предусмотренные</w:t>
      </w:r>
      <w:proofErr w:type="gramEnd"/>
      <w:r w:rsidRPr="009F404F">
        <w:rPr>
          <w:rFonts w:ascii="Times New Roman" w:hAnsi="Times New Roman" w:cs="Times New Roman"/>
          <w:sz w:val="24"/>
          <w:szCs w:val="24"/>
        </w:rPr>
        <w:t xml:space="preserve"> </w:t>
      </w:r>
      <w:hyperlink w:anchor="P3265" w:history="1">
        <w:r w:rsidRPr="009F404F">
          <w:rPr>
            <w:rFonts w:ascii="Times New Roman" w:hAnsi="Times New Roman" w:cs="Times New Roman"/>
            <w:sz w:val="24"/>
            <w:szCs w:val="24"/>
          </w:rPr>
          <w:t>главой 45</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9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37"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Федеральными законами к подсудности верховного суда республики, краевого, областного суда, суда города федерального значения, суда автономной области и суда автономного округа могут быть отнесены и другие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 xml:space="preserve">Московский городской суд рассматривает в качестве суда первой инстанции гражданские дела, которые связаны с защитой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и по которым им приняты предварительные обеспечительные меры в соответствии со </w:t>
      </w:r>
      <w:hyperlink w:anchor="P1260" w:history="1">
        <w:r w:rsidRPr="009F404F">
          <w:rPr>
            <w:rFonts w:ascii="Times New Roman" w:hAnsi="Times New Roman" w:cs="Times New Roman"/>
            <w:sz w:val="24"/>
            <w:szCs w:val="24"/>
          </w:rPr>
          <w:t>статьей 144.1</w:t>
        </w:r>
      </w:hyperlink>
      <w:r w:rsidRPr="009F404F">
        <w:rPr>
          <w:rFonts w:ascii="Times New Roman" w:hAnsi="Times New Roman" w:cs="Times New Roman"/>
          <w:sz w:val="24"/>
          <w:szCs w:val="24"/>
        </w:rPr>
        <w:t xml:space="preserve"> настоящего Кодекса.</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В случае рассмотрения Московским городским судом дела, производство по которому было возбуждено по иску истца после вступления в законную силу решения, вынесенного этим же судом в пользу этого же истца по другому делу о защите авторских и (или) смежных прав в информационно-телекоммуникационных сетях, в том числе в сети "Интернет", Московский городской суд также разрешает вопрос о постоянном ограничении доступа к</w:t>
      </w:r>
      <w:proofErr w:type="gramEnd"/>
      <w:r w:rsidRPr="009F404F">
        <w:rPr>
          <w:rFonts w:ascii="Times New Roman" w:hAnsi="Times New Roman" w:cs="Times New Roman"/>
          <w:sz w:val="24"/>
          <w:szCs w:val="24"/>
        </w:rPr>
        <w:t xml:space="preserve"> сайту в сети "Интернет", на котором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3 в ред. Федерального </w:t>
      </w:r>
      <w:hyperlink r:id="rId3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3" w:name="P306"/>
      <w:bookmarkEnd w:id="23"/>
      <w:r w:rsidRPr="009F404F">
        <w:rPr>
          <w:rFonts w:ascii="Times New Roman" w:hAnsi="Times New Roman" w:cs="Times New Roman"/>
          <w:sz w:val="24"/>
          <w:szCs w:val="24"/>
        </w:rPr>
        <w:t>Статья 27. Дела, подсудные Верховному Суду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 xml:space="preserve">(в ред. Федерального </w:t>
      </w:r>
      <w:hyperlink r:id="rId3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12.03.2014 N 29-ФЗ)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Подсудность дел Верховному Суду Российской Федерации определяется Федеральным конституционным </w:t>
      </w:r>
      <w:hyperlink r:id="rId4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5 февраля 2014 года N 3-ФКЗ "О Верховном Суде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28. Предъявление иска по месту жительства или месту нахождения ответчика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Иск предъявляется в суд по месту жительства ответчика. Иск к организации предъявляется в суд по месту нахождения организации.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29. Подсудность по выбору истца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Иск к ответчику, место жительства которого неизвестно или который не имеет места жительства в Российской Федерации, может быть предъявлен в суд по месту нахождения его имущества или по его последнему известному месту жительства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Иск к организации, вытекающий из деятельности ее филиала или представительства, может быть предъявлен также в суд по месту нахождения ее филиала или представительства.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Иски о взыскании алиментов и об установлении отцовства могут быть предъявлены истцом также в суд по месту его жительства.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Иски о расторжении брака могут предъявляться также в суд по месту жительства истца в случаях, если при нем находится несовершеннолетний или по состоянию здоровья выезд истца к месту жительства ответчика представляется для него затруднительным.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Иски о возмещении вреда, причиненного увечьем, иным повреждением здоровья или в результате смерти кормильца, могут предъявляться истцом также в суд по месту его жительства или месту причинения вреда.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w:t>
      </w:r>
      <w:proofErr w:type="gramStart"/>
      <w:r w:rsidRPr="009F404F">
        <w:rPr>
          <w:rFonts w:ascii="Times New Roman" w:hAnsi="Times New Roman" w:cs="Times New Roman"/>
          <w:sz w:val="24"/>
          <w:szCs w:val="24"/>
        </w:rPr>
        <w:t>Иски о восстановлении пенсионных и жилищных прав, возврате имущества или его стоимости, связанные с возмещением убытков, причиненных гражданину незаконным осуждением, незаконным привлечением к уголовной ответственности, незаконным применением в качестве меры пресечения заключения под стражу, подписки о невыезде либо незаконным наложением административного наказания в виде ареста, могут предъявляться также в суд по месту жительства истца.</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4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03.07.2016 N 272-ФЗ)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6.1. Иски о защите прав субъекта персональных данных, в том числе о возмещении убытков и (или) компенсации морального вреда, могут предъявляться также в суд по месту жительства истца.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6.1 введена Федеральным </w:t>
      </w:r>
      <w:hyperlink r:id="rId4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07.05.2013 N 99-ФЗ)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6.2. Иски о прекращении выдачи оператором поисковой системы ссылок, позволяющих получить доступ к информации в информационно-телекоммуникационной сети "Интернет", могут предъявляться также в суд по месту жительства истца.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6.2 введена Федеральным </w:t>
      </w:r>
      <w:hyperlink r:id="rId4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13.07.2015 N 264-ФЗ)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6.3. Иски о восстановлении трудовых прав могут предъявляться также в суд по месту жительства истца.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6.3 введена Федеральным </w:t>
      </w:r>
      <w:hyperlink r:id="rId44"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03.07.2016 N 272-ФЗ)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Иски о защите прав потребителей могут быть предъявлены также в суд по месту жительства или месту пребывания истца либо по месту заключения или месту исполнения договора.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8. </w:t>
      </w:r>
      <w:proofErr w:type="gramStart"/>
      <w:r w:rsidRPr="009F404F">
        <w:rPr>
          <w:rFonts w:ascii="Times New Roman" w:hAnsi="Times New Roman" w:cs="Times New Roman"/>
          <w:sz w:val="24"/>
          <w:szCs w:val="24"/>
        </w:rPr>
        <w:t xml:space="preserve">Иски о возмещении убытков, причиненных столкновением судов, взыскании заработной платы и других сумм, причитающихся членам экипажа судна за работу на борту судна, расходов на репатриацию и взносов на социальное страхование, взыскании </w:t>
      </w:r>
      <w:r w:rsidRPr="009F404F">
        <w:rPr>
          <w:rFonts w:ascii="Times New Roman" w:hAnsi="Times New Roman" w:cs="Times New Roman"/>
          <w:sz w:val="24"/>
          <w:szCs w:val="24"/>
        </w:rPr>
        <w:lastRenderedPageBreak/>
        <w:t>вознаграждения за оказание помощи и спасание на море могут предъявляться также в суд по месту нахождения судна ответчика или порта приписки судна.</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8 в ред. Федерального </w:t>
      </w:r>
      <w:hyperlink r:id="rId4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06.02.2012 N 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9. Иски, вытекающие из договоров, в том числе трудовых, в которых указано место их исполнения, могут быть предъявлены также в суд по месту исполнения такого договора.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4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03.07.2016 N 272-ФЗ)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10. Выбор между несколькими судами, которым согласно настоящей статье подсудно дело, принадлежит истцу.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4" w:name="P337"/>
      <w:bookmarkEnd w:id="24"/>
      <w:r w:rsidRPr="009F404F">
        <w:rPr>
          <w:rFonts w:ascii="Times New Roman" w:hAnsi="Times New Roman" w:cs="Times New Roman"/>
          <w:sz w:val="24"/>
          <w:szCs w:val="24"/>
        </w:rPr>
        <w:t>Статья 30. Исключительная подсудность</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Иски о правах на земельные участки, участки недр, здания, в том числе жилые и нежилые помещения, строения, сооружения, другие объекты, прочно связанные с землей, а также об освобождении имущества от ареста предъявляются в суд по месту нахождения этих объектов или арестованного имущества.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4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14.07.2008 N 118-ФЗ)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Иски кредиторов наследодателя, предъявляемые до принятия наследства наследниками, подсудны суду по месту открытия наследства.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Иски к перевозчикам, вытекающие из договоров перевозки, предъявляются в суд по месту нахождения перевозчика, к которому в установленном порядке была предъявлена претензия.</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30.1. Подсудность дел, связанных с осуществлением судами функций содействия и контроля в отношении третейских судов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48"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об отмене решений третейских судов и международных коммерческих арбитражей, принятых на территории Российской Федерации, подается в районный суд, на территории которого принято решение третейского суда. По соглашению сторон третейского разбирательства заявление об отмене решения третейского суда может быть подано в районный суд по месту нахождения или месту жительства одной из сторон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 выдаче исполнительного листа на принудительное исполнение решений третейских судов и международных коммерческих арбитражей, принятых на территории Российской Федерации, подается в районный суд по месту нахождения или месту жительства должника либо, если место его нахождения или место жительства неизвестно, по месту нахождения имущества должника - стороны третейского разбирательства. По соглашению сторон третейского разбирательства заявление о выдаче исполнительного листа на принудительное исполнение решения третейского суда может быть подано в районный суд, на территории которого принято решение третейского суда, либо в районный суд по месту нахождения или месту жительства стороны третейского разбирательства, в пользу которой принято решение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Заявление об осуществлении судом функций содействия в отношении третейских судов, указанных в </w:t>
      </w:r>
      <w:hyperlink w:anchor="P3611" w:history="1">
        <w:r w:rsidRPr="009F404F">
          <w:rPr>
            <w:rFonts w:ascii="Times New Roman" w:hAnsi="Times New Roman" w:cs="Times New Roman"/>
            <w:sz w:val="24"/>
            <w:szCs w:val="24"/>
          </w:rPr>
          <w:t>части второй статьи 427.1</w:t>
        </w:r>
      </w:hyperlink>
      <w:r w:rsidRPr="009F404F">
        <w:rPr>
          <w:rFonts w:ascii="Times New Roman" w:hAnsi="Times New Roman" w:cs="Times New Roman"/>
          <w:sz w:val="24"/>
          <w:szCs w:val="24"/>
        </w:rPr>
        <w:t xml:space="preserve"> настоящего Кодекса, подается в районный суд по месту проведения соответствующего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31. Подсудность нескольких связанных между собой дел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Иск к нескольким ответчикам, проживающим или находящимся в разных местах, предъявляется в суд по месту жительства или месту нахождения одного из ответчиков по выбору истца.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2. Встречный иск предъявляется в суд по месту рассмотрения первоначального иска.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Гражданский иск, вытекающий из уголовного дела, если он не был предъявлен или не был разрешен при производстве уголовного дела, предъявляется для рассмотрения в порядке гражданского судопроизводства по правилам подсудности, установленным настоящим Кодексом.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32. Договорная подсудность</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Стороны могут по соглашению между собой изменить территориальную подсудность для данного дела до принятия его судом к своему производству. Подсудность, установленная </w:t>
      </w:r>
      <w:hyperlink w:anchor="P295" w:history="1">
        <w:r w:rsidRPr="009F404F">
          <w:rPr>
            <w:rFonts w:ascii="Times New Roman" w:hAnsi="Times New Roman" w:cs="Times New Roman"/>
            <w:sz w:val="24"/>
            <w:szCs w:val="24"/>
          </w:rPr>
          <w:t>статьями 26</w:t>
        </w:r>
      </w:hyperlink>
      <w:r w:rsidRPr="009F404F">
        <w:rPr>
          <w:rFonts w:ascii="Times New Roman" w:hAnsi="Times New Roman" w:cs="Times New Roman"/>
          <w:sz w:val="24"/>
          <w:szCs w:val="24"/>
        </w:rPr>
        <w:t xml:space="preserve">, </w:t>
      </w:r>
      <w:hyperlink w:anchor="P306" w:history="1">
        <w:r w:rsidRPr="009F404F">
          <w:rPr>
            <w:rFonts w:ascii="Times New Roman" w:hAnsi="Times New Roman" w:cs="Times New Roman"/>
            <w:sz w:val="24"/>
            <w:szCs w:val="24"/>
          </w:rPr>
          <w:t>27</w:t>
        </w:r>
      </w:hyperlink>
      <w:r w:rsidRPr="009F404F">
        <w:rPr>
          <w:rFonts w:ascii="Times New Roman" w:hAnsi="Times New Roman" w:cs="Times New Roman"/>
          <w:sz w:val="24"/>
          <w:szCs w:val="24"/>
        </w:rPr>
        <w:t xml:space="preserve"> и </w:t>
      </w:r>
      <w:hyperlink w:anchor="P337" w:history="1">
        <w:r w:rsidRPr="009F404F">
          <w:rPr>
            <w:rFonts w:ascii="Times New Roman" w:hAnsi="Times New Roman" w:cs="Times New Roman"/>
            <w:sz w:val="24"/>
            <w:szCs w:val="24"/>
          </w:rPr>
          <w:t>30</w:t>
        </w:r>
      </w:hyperlink>
      <w:r w:rsidRPr="009F404F">
        <w:rPr>
          <w:rFonts w:ascii="Times New Roman" w:hAnsi="Times New Roman" w:cs="Times New Roman"/>
          <w:sz w:val="24"/>
          <w:szCs w:val="24"/>
        </w:rPr>
        <w:t xml:space="preserve"> настоящего Кодекса, не может быть изменена соглашением сторон.</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33. Передача дела, принятого судом к своему производству, в другой суд</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Дело, принятое судом к своему производству с соблюдением правил подсудности, должно быть разрешено им по существу, хотя бы в дальнейшем оно станет подсудным другому суду.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 передает дело на рассмотрение другого суда,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ответчик, место жительства или место нахождения которого не было известно ранее, заявит ходатайство о передаче дела в суд по месту его жительства или месту его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обе стороны заявили ходатайство о рассмотрении дела по месту нахождения большинства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при рассмотрении дела в данном суде выявилось, что оно было принято к производству с нарушением правил подсудности;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после отвода одного или нескольких судей либо по другим причинам замена судей или рассмотрение дела в данном суде становятся невозможными. Передача дела в этом случае осуществляется вышестоящим судом.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 передаче дела в другой суд или об отказе в передаче дела в другой суд выносится определение суда, на которое может быть подана частная жалоба. Передача дела в другой суд осуществляется по истечении срока обжалования этого определения, а в случае подачи жалобы - после вынесения определения суда об оставлении жалобы без удовлетворения.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Дело, направленное из одного суда в другой, должно быть принято к рассмотрению судом, в который оно направлено. Споры о подсудности между судами в Российской Федерации не допускаются.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4. ЛИЦА, УЧАСТВУЮЩИЕ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34. Состав лиц, участвующих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Лицами, участвующими в деле, являются стороны, третьи лица, прокурор, лица, обращающиеся в суд за защитой прав, свобод и законных интересов других лиц или вступающие в процесс в целях дачи заключения по основаниям, предусмотренным </w:t>
      </w:r>
      <w:hyperlink w:anchor="P78" w:history="1">
        <w:r w:rsidRPr="009F404F">
          <w:rPr>
            <w:rFonts w:ascii="Times New Roman" w:hAnsi="Times New Roman" w:cs="Times New Roman"/>
            <w:sz w:val="24"/>
            <w:szCs w:val="24"/>
          </w:rPr>
          <w:t>статьями 4</w:t>
        </w:r>
      </w:hyperlink>
      <w:r w:rsidRPr="009F404F">
        <w:rPr>
          <w:rFonts w:ascii="Times New Roman" w:hAnsi="Times New Roman" w:cs="Times New Roman"/>
          <w:sz w:val="24"/>
          <w:szCs w:val="24"/>
        </w:rPr>
        <w:t xml:space="preserve">, </w:t>
      </w:r>
      <w:hyperlink w:anchor="P465" w:history="1">
        <w:r w:rsidRPr="009F404F">
          <w:rPr>
            <w:rFonts w:ascii="Times New Roman" w:hAnsi="Times New Roman" w:cs="Times New Roman"/>
            <w:sz w:val="24"/>
            <w:szCs w:val="24"/>
          </w:rPr>
          <w:t>46</w:t>
        </w:r>
      </w:hyperlink>
      <w:r w:rsidRPr="009F404F">
        <w:rPr>
          <w:rFonts w:ascii="Times New Roman" w:hAnsi="Times New Roman" w:cs="Times New Roman"/>
          <w:sz w:val="24"/>
          <w:szCs w:val="24"/>
        </w:rPr>
        <w:t xml:space="preserve"> и </w:t>
      </w:r>
      <w:hyperlink w:anchor="P470" w:history="1">
        <w:r w:rsidRPr="009F404F">
          <w:rPr>
            <w:rFonts w:ascii="Times New Roman" w:hAnsi="Times New Roman" w:cs="Times New Roman"/>
            <w:sz w:val="24"/>
            <w:szCs w:val="24"/>
          </w:rPr>
          <w:t>47</w:t>
        </w:r>
      </w:hyperlink>
      <w:r w:rsidRPr="009F404F">
        <w:rPr>
          <w:rFonts w:ascii="Times New Roman" w:hAnsi="Times New Roman" w:cs="Times New Roman"/>
          <w:sz w:val="24"/>
          <w:szCs w:val="24"/>
        </w:rPr>
        <w:t xml:space="preserve"> настоящего Кодекса, заявители и другие заинтересованные лица по делам особого производства.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jc w:val="both"/>
        <w:rPr>
          <w:rFonts w:ascii="Times New Roman" w:hAnsi="Times New Roman" w:cs="Times New Roman"/>
          <w:sz w:val="24"/>
          <w:szCs w:val="24"/>
        </w:rPr>
      </w:pPr>
    </w:p>
    <w:p w:rsidR="00E627B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35. Права и обязанности лиц, участвующих в деле</w:t>
      </w:r>
    </w:p>
    <w:p w:rsidR="00AF25C7" w:rsidRPr="009F404F" w:rsidRDefault="00AF25C7">
      <w:pPr>
        <w:pStyle w:val="ConsPlusNormal"/>
        <w:ind w:firstLine="540"/>
        <w:jc w:val="both"/>
        <w:rPr>
          <w:rFonts w:ascii="Times New Roman" w:hAnsi="Times New Roman" w:cs="Times New Roman"/>
          <w:sz w:val="24"/>
          <w:szCs w:val="24"/>
        </w:rPr>
      </w:pPr>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Лица, участвующие в деле, имеют право знакомиться с материалами дела, делать </w:t>
      </w:r>
      <w:r w:rsidRPr="009F404F">
        <w:rPr>
          <w:rFonts w:ascii="Times New Roman" w:hAnsi="Times New Roman" w:cs="Times New Roman"/>
          <w:sz w:val="24"/>
          <w:szCs w:val="24"/>
        </w:rPr>
        <w:lastRenderedPageBreak/>
        <w:t>выписки из них, снимать копии, заявлять отводы, представлять доказательства и участвовать в их исследовании, задавать вопросы другим лицам, участвующим в деле, свидетелям, экспертам и специалистам; заявлять ходатайства, в том числе об истребовании доказательств; давать объяснения суду в устной и письменной форме;</w:t>
      </w:r>
      <w:proofErr w:type="gramEnd"/>
      <w:r w:rsidRPr="009F404F">
        <w:rPr>
          <w:rFonts w:ascii="Times New Roman" w:hAnsi="Times New Roman" w:cs="Times New Roman"/>
          <w:sz w:val="24"/>
          <w:szCs w:val="24"/>
        </w:rPr>
        <w:t xml:space="preserve"> приводить свои доводы по всем возникающим в ходе судебного разбирательства вопросам, возражать относительно ходатайств и доводов других лиц, участвующих в деле; обжаловать судебные постановления и использовать предоставленные законодательством о гражданском судопроизводстве другие процессуальные права. Лица, участвующие в деле, должны добросовестно пользоваться всеми принадлежащими им процессуальными правами.</w:t>
      </w:r>
      <w:r w:rsidR="00AF25C7" w:rsidRPr="009F404F">
        <w:rPr>
          <w:rFonts w:ascii="Times New Roman" w:hAnsi="Times New Roman" w:cs="Times New Roman"/>
          <w:sz w:val="24"/>
          <w:szCs w:val="24"/>
        </w:rPr>
        <w:t xml:space="preserve"> </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Лица, участвующие в деле, </w:t>
      </w:r>
      <w:proofErr w:type="gramStart"/>
      <w:r w:rsidRPr="009F404F">
        <w:rPr>
          <w:rFonts w:ascii="Times New Roman" w:hAnsi="Times New Roman" w:cs="Times New Roman"/>
          <w:sz w:val="24"/>
          <w:szCs w:val="24"/>
        </w:rPr>
        <w:t>несут процессуальные обязанности</w:t>
      </w:r>
      <w:proofErr w:type="gramEnd"/>
      <w:r w:rsidRPr="009F404F">
        <w:rPr>
          <w:rFonts w:ascii="Times New Roman" w:hAnsi="Times New Roman" w:cs="Times New Roman"/>
          <w:sz w:val="24"/>
          <w:szCs w:val="24"/>
        </w:rPr>
        <w:t>, установленные настоящим Кодексом, другими федеральными законами. При неисполнении процессуальных обязанностей наступают последствия, предусмотренные законодательством о гражданском судопроизводстве.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36. Гражданская процессуальная правоспособность</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Гражданская процессуальная правоспособность признается в равной мере за всеми гражданами и организациями, обладающими согласно законодательству Российской Федерации правом на судебную защиту прав, свобод и законных интересов.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37. Гражданская процессуальная дееспособность</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Способность своими действиями осуществлять процессуальные права, выполнять процессуальные обязанности и поручать ведение дела в суде представителю (гражданская процессуальная дееспособность) принадлежит в полном объеме гражданам, достигшим возраста восемнадцати лет, и организациям.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Несовершеннолетний может лично осуществлять свои процессуальные права и выполнять процессуальные обязанности в суде со времени вступления в брак или объявления его полностью </w:t>
      </w:r>
      <w:proofErr w:type="gramStart"/>
      <w:r w:rsidRPr="009F404F">
        <w:rPr>
          <w:rFonts w:ascii="Times New Roman" w:hAnsi="Times New Roman" w:cs="Times New Roman"/>
          <w:sz w:val="24"/>
          <w:szCs w:val="24"/>
        </w:rPr>
        <w:t>дееспособным</w:t>
      </w:r>
      <w:proofErr w:type="gramEnd"/>
      <w:r w:rsidRPr="009F404F">
        <w:rPr>
          <w:rFonts w:ascii="Times New Roman" w:hAnsi="Times New Roman" w:cs="Times New Roman"/>
          <w:sz w:val="24"/>
          <w:szCs w:val="24"/>
        </w:rPr>
        <w:t xml:space="preserve"> (эмансипации).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Права, свободы и законные интересы несовершеннолетних в возрасте от четырнадцати до восемнадцати лет, а также граждан, ограниченных в дееспособности, защищают в процессе их </w:t>
      </w:r>
      <w:hyperlink r:id="rId50" w:history="1">
        <w:r w:rsidRPr="009F404F">
          <w:rPr>
            <w:rFonts w:ascii="Times New Roman" w:hAnsi="Times New Roman" w:cs="Times New Roman"/>
            <w:sz w:val="24"/>
            <w:szCs w:val="24"/>
          </w:rPr>
          <w:t>законные представители</w:t>
        </w:r>
      </w:hyperlink>
      <w:r w:rsidRPr="009F404F">
        <w:rPr>
          <w:rFonts w:ascii="Times New Roman" w:hAnsi="Times New Roman" w:cs="Times New Roman"/>
          <w:sz w:val="24"/>
          <w:szCs w:val="24"/>
        </w:rPr>
        <w:t>. Однако суд обязан привлекать к участию в таких делах самих несовершеннолетних, а также граждан, ограниченных в дееспособности.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В случаях, предусмотренных федеральным </w:t>
      </w:r>
      <w:proofErr w:type="gramStart"/>
      <w:r w:rsidRPr="009F404F">
        <w:rPr>
          <w:rFonts w:ascii="Times New Roman" w:hAnsi="Times New Roman" w:cs="Times New Roman"/>
          <w:sz w:val="24"/>
          <w:szCs w:val="24"/>
        </w:rPr>
        <w:t>законом, по делам</w:t>
      </w:r>
      <w:proofErr w:type="gramEnd"/>
      <w:r w:rsidRPr="009F404F">
        <w:rPr>
          <w:rFonts w:ascii="Times New Roman" w:hAnsi="Times New Roman" w:cs="Times New Roman"/>
          <w:sz w:val="24"/>
          <w:szCs w:val="24"/>
        </w:rPr>
        <w:t>, возникающим из гражданских, семейных, трудовых и иных правоотношений, несовершеннолетние в возрасте от четырнадцати до восемнадцати лет вправе лично защищать в суде свои права, свободы и законные интересы. Однако суд вправе привлечь к участию в таких делах законных представителей несовершеннолетних.</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5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w:t>
      </w:r>
      <w:proofErr w:type="gramStart"/>
      <w:r w:rsidRPr="009F404F">
        <w:rPr>
          <w:rFonts w:ascii="Times New Roman" w:hAnsi="Times New Roman" w:cs="Times New Roman"/>
          <w:sz w:val="24"/>
          <w:szCs w:val="24"/>
        </w:rPr>
        <w:t xml:space="preserve">Права, свободы и законные интересы несовершеннолетних, не достигших возраста четырнадцати лет, а также граждан, признанных недееспособными, если иное не предусмотрено настоящим Кодексом, защищают в процессе их законные представители - родители, усыновители, опекуны, попечители или иные лица, которым это право предоставлено федеральным </w:t>
      </w:r>
      <w:hyperlink r:id="rId5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Однако суд вправе привлечь к участию в таких делах граждан, признанных недееспособными.</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5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06.04.2011 N 67-ФЗ)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38. Стороны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Сторонами в гражданском судопроизводстве являются истец и ответчик.</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2. Лицо, в интересах которого дело начато по заявлению лиц, обращающихся в суд за защитой прав, свобод и законных интересов других лиц, извещается судом о возникшем процессе и участвует в нем в качестве истца.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Стороны пользуются равными процессуальными правами и </w:t>
      </w:r>
      <w:proofErr w:type="gramStart"/>
      <w:r w:rsidRPr="009F404F">
        <w:rPr>
          <w:rFonts w:ascii="Times New Roman" w:hAnsi="Times New Roman" w:cs="Times New Roman"/>
          <w:sz w:val="24"/>
          <w:szCs w:val="24"/>
        </w:rPr>
        <w:t>несут равные процессуальные обязанности</w:t>
      </w:r>
      <w:proofErr w:type="gramEnd"/>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5" w:name="P415"/>
      <w:bookmarkEnd w:id="25"/>
      <w:r w:rsidRPr="009F404F">
        <w:rPr>
          <w:rFonts w:ascii="Times New Roman" w:hAnsi="Times New Roman" w:cs="Times New Roman"/>
          <w:sz w:val="24"/>
          <w:szCs w:val="24"/>
        </w:rPr>
        <w:t>Статья 39. Изменение иска, отказ от иска, признание иска, мировое соглашение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Истец вправе изменить основание или предмет иска, увеличить или уменьшить размер исковых требований либо отказаться от иска, ответчик вправе признать иск, стороны могут окончить дело мировым соглашением.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 не принимает отказ истца от иска, признание иска ответчиком и не утверждает мировое соглашение сторон, если это противоречит закону или нарушает права и законные интересы других лиц.</w:t>
      </w:r>
    </w:p>
    <w:p w:rsidR="00E627BF" w:rsidRPr="009F404F" w:rsidRDefault="00E627BF">
      <w:pPr>
        <w:pStyle w:val="ConsPlusNormal"/>
        <w:ind w:firstLine="540"/>
        <w:jc w:val="both"/>
        <w:rPr>
          <w:rFonts w:ascii="Times New Roman" w:hAnsi="Times New Roman" w:cs="Times New Roman"/>
          <w:sz w:val="24"/>
          <w:szCs w:val="24"/>
        </w:rPr>
      </w:pPr>
      <w:bookmarkStart w:id="26" w:name="P419"/>
      <w:bookmarkEnd w:id="26"/>
      <w:r w:rsidRPr="009F404F">
        <w:rPr>
          <w:rFonts w:ascii="Times New Roman" w:hAnsi="Times New Roman" w:cs="Times New Roman"/>
          <w:sz w:val="24"/>
          <w:szCs w:val="24"/>
        </w:rPr>
        <w:t xml:space="preserve">3. При изменении основания или предмета иска, увеличении размера исковых требований течение срока рассмотрения дела, предусмотренного настоящим </w:t>
      </w:r>
      <w:hyperlink w:anchor="P1374" w:history="1">
        <w:r w:rsidRPr="009F404F">
          <w:rPr>
            <w:rFonts w:ascii="Times New Roman" w:hAnsi="Times New Roman" w:cs="Times New Roman"/>
            <w:sz w:val="24"/>
            <w:szCs w:val="24"/>
          </w:rPr>
          <w:t>Кодексом</w:t>
        </w:r>
      </w:hyperlink>
      <w:r w:rsidRPr="009F404F">
        <w:rPr>
          <w:rFonts w:ascii="Times New Roman" w:hAnsi="Times New Roman" w:cs="Times New Roman"/>
          <w:sz w:val="24"/>
          <w:szCs w:val="24"/>
        </w:rPr>
        <w:t>, начинается со дня совершения соответствующего процессуального действия.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40. Участие в деле нескольких истцов или ответчиков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Иск может быть предъявлен в суд совместно несколькими истцами или к нескольким ответчикам (процессуальное соучастие).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Процессуальное соучастие допускается,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предметом спора являются общие права или обязанности нескольких истцов или ответчиков;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права и обязанности нескольких истцов или ответчиков имеют одно основание;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предметом спора являются однородные права и обязанности.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Каждый из истцов или ответчиков по отношению к другой стороне выступает в процессе самостоятельно. Соучастники могут поручить ведение дела одному или нескольким из соучастников.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 невозможности рассмотрения дела без участия соответчика или соответчиков в связи с характером спорного правоотношения суд привлекает его или их к участию в деле по своей инициативе. После привлечения соответчика или соответчиков подготовка и рассмотрение дела производятся с самого начала.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 Замена ненадлежащего ответчика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 при подготовке дела или во время его разбирательства в суде первой инстанции может допустить по ходатайству или с согласия истца замену ненадлежащего ответчика </w:t>
      </w:r>
      <w:proofErr w:type="gramStart"/>
      <w:r w:rsidRPr="009F404F">
        <w:rPr>
          <w:rFonts w:ascii="Times New Roman" w:hAnsi="Times New Roman" w:cs="Times New Roman"/>
          <w:sz w:val="24"/>
          <w:szCs w:val="24"/>
        </w:rPr>
        <w:t>надлежащим</w:t>
      </w:r>
      <w:proofErr w:type="gramEnd"/>
      <w:r w:rsidRPr="009F404F">
        <w:rPr>
          <w:rFonts w:ascii="Times New Roman" w:hAnsi="Times New Roman" w:cs="Times New Roman"/>
          <w:sz w:val="24"/>
          <w:szCs w:val="24"/>
        </w:rPr>
        <w:t xml:space="preserve">. После замены ненадлежащего ответчика </w:t>
      </w:r>
      <w:proofErr w:type="gramStart"/>
      <w:r w:rsidRPr="009F404F">
        <w:rPr>
          <w:rFonts w:ascii="Times New Roman" w:hAnsi="Times New Roman" w:cs="Times New Roman"/>
          <w:sz w:val="24"/>
          <w:szCs w:val="24"/>
        </w:rPr>
        <w:t>надлежащим</w:t>
      </w:r>
      <w:proofErr w:type="gramEnd"/>
      <w:r w:rsidRPr="009F404F">
        <w:rPr>
          <w:rFonts w:ascii="Times New Roman" w:hAnsi="Times New Roman" w:cs="Times New Roman"/>
          <w:sz w:val="24"/>
          <w:szCs w:val="24"/>
        </w:rPr>
        <w:t xml:space="preserve"> подготовка и рассмотрение дела производятся с самого начала.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истец не согласен на замену ненадлежащего ответчика другим лицом, суд рассматривает дело по предъявленному иску.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 Третьи лица, заявляющие самостоятельные требования относительно предмета спора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Третьи лица, заявляющие самостоятельные требования относительно предмета спора, могут вступить в дело до принятия судебного постановления судом первой инстанции. Они пользуются всеми правами и </w:t>
      </w:r>
      <w:proofErr w:type="gramStart"/>
      <w:r w:rsidRPr="009F404F">
        <w:rPr>
          <w:rFonts w:ascii="Times New Roman" w:hAnsi="Times New Roman" w:cs="Times New Roman"/>
          <w:sz w:val="24"/>
          <w:szCs w:val="24"/>
        </w:rPr>
        <w:t>несут все обязанности</w:t>
      </w:r>
      <w:proofErr w:type="gramEnd"/>
      <w:r w:rsidRPr="009F404F">
        <w:rPr>
          <w:rFonts w:ascii="Times New Roman" w:hAnsi="Times New Roman" w:cs="Times New Roman"/>
          <w:sz w:val="24"/>
          <w:szCs w:val="24"/>
        </w:rPr>
        <w:t xml:space="preserve"> истца.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отношении лиц, заявляющих самостоятельные требования относительно предмета спора, судья выносит определение о признании их третьими лицами в рассматриваемом </w:t>
      </w:r>
      <w:r w:rsidRPr="009F404F">
        <w:rPr>
          <w:rFonts w:ascii="Times New Roman" w:hAnsi="Times New Roman" w:cs="Times New Roman"/>
          <w:sz w:val="24"/>
          <w:szCs w:val="24"/>
        </w:rPr>
        <w:lastRenderedPageBreak/>
        <w:t>деле или об отказе в признании их третьими лицами, на которое может быть подана частная жалоба.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вступлении в дело третьего лица, заявляющего самостоятельные требования относительно предмета спора, рассмотрение дела производится с самого начала.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 Третьи лица, не заявляющие самостоятельных требований относительно предмета спора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Третьи лица, не заявляющие самостоятельных требований относительно предмета спора, могут вступить в дело на стороне истца или ответчика до принятия судом первой инстанции судебного постановления по делу, если оно может повлиять на их права или обязанности по отношению к одной из сторон. Они могут быть привлечены к участию в деле также по ходатайству лиц, участвующих в деле, или по инициативе суда. </w:t>
      </w:r>
      <w:proofErr w:type="gramStart"/>
      <w:r w:rsidRPr="009F404F">
        <w:rPr>
          <w:rFonts w:ascii="Times New Roman" w:hAnsi="Times New Roman" w:cs="Times New Roman"/>
          <w:sz w:val="24"/>
          <w:szCs w:val="24"/>
        </w:rPr>
        <w:t>Третьи лица, не заявляющие самостоятельных требований относительно предмета спора, пользуются процессуальными правами и несут процессуальные обязанности стороны, за исключением права на изменение основания или предмета иска, увеличение или уменьшение размера исковых требований, отказ от иска, признание иска или заключение мирового соглашения, а также на предъявление встречного иска и требование принудительного исполнения решения суда.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 вступлении в дело третьих лиц, не заявляющих самостоятельных требований относительно предмета спора, выносится определение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вступлении в процесс третьего лица, не заявляющего самостоятельных требований относительно предмета спора, рассмотрение дела в суде производится с самого начала.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44. Процессуальное правопреемство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случаях выбытия одной из сторон в спорном или установленном решением суда правоотношении (смерть гражданина, реорганизация юридического лица, уступка требования, перевод долга и другие случаи перемены лиц в обязательствах) суд допускает замену этой стороны ее правопреемником. Правопреемство возможно на любой стадии гражданского судопроизводства.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Все действия, совершенные до вступления правопреемника в процесс, обязательны для него в той мере, в какой они были бы обязательны для лица, которое правопреемник заменил.</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 замене или об отказе в замене правопреемника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По вопросу, касающемуся обеспечения участия прокуроров в гражданском судопроизводстве,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w:t>
      </w:r>
      <w:hyperlink r:id="rId54" w:history="1">
        <w:r w:rsidRPr="009F404F">
          <w:rPr>
            <w:rFonts w:ascii="Times New Roman" w:hAnsi="Times New Roman" w:cs="Times New Roman"/>
            <w:sz w:val="24"/>
            <w:szCs w:val="24"/>
          </w:rPr>
          <w:t>Приказ</w:t>
        </w:r>
      </w:hyperlink>
      <w:r w:rsidRPr="009F404F">
        <w:rPr>
          <w:rFonts w:ascii="Times New Roman" w:hAnsi="Times New Roman" w:cs="Times New Roman"/>
          <w:sz w:val="24"/>
          <w:szCs w:val="24"/>
        </w:rPr>
        <w:t xml:space="preserve"> Генпрокуратуры России от 26.04.2012 N 181.</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45. Участие в деле прокурора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7" w:name="P460"/>
      <w:bookmarkEnd w:id="27"/>
      <w:r w:rsidRPr="009F404F">
        <w:rPr>
          <w:rFonts w:ascii="Times New Roman" w:hAnsi="Times New Roman" w:cs="Times New Roman"/>
          <w:sz w:val="24"/>
          <w:szCs w:val="24"/>
        </w:rPr>
        <w:t xml:space="preserve">1. Прокурор вправе обратиться в суд с заявлением в защиту прав, свобод и законных интересов граждан, неопределенного круга лиц или интересов Российской Федерации, субъектов Российской Федерации, муниципальных образований. Заявление в защиту прав, свобод и законных интересов гражданина может быть подано прокурором только в случае, если гражданин по состоянию здоровья, возрасту, недееспособности и другим уважительным причинам не может сам обратиться в суд. </w:t>
      </w:r>
      <w:proofErr w:type="gramStart"/>
      <w:r w:rsidRPr="009F404F">
        <w:rPr>
          <w:rFonts w:ascii="Times New Roman" w:hAnsi="Times New Roman" w:cs="Times New Roman"/>
          <w:sz w:val="24"/>
          <w:szCs w:val="24"/>
        </w:rPr>
        <w:t xml:space="preserve">Указанное ограничение не </w:t>
      </w:r>
      <w:r w:rsidRPr="009F404F">
        <w:rPr>
          <w:rFonts w:ascii="Times New Roman" w:hAnsi="Times New Roman" w:cs="Times New Roman"/>
          <w:sz w:val="24"/>
          <w:szCs w:val="24"/>
        </w:rPr>
        <w:lastRenderedPageBreak/>
        <w:t>распространяется на заявление прокурора, основанием для которого является обращение к нему граждан о защите нарушенных или оспариваемых социальных прав, свобод и законных интересов в сфере трудовых (служебных) отношений и иных непосредственно связанных с ними отношений; защиты семьи, материнства, отцовства и детства; социальной защиты, включая социальное обеспечение; обеспечения права на жилище в государственном и муниципальном жилищных фондах;</w:t>
      </w:r>
      <w:proofErr w:type="gramEnd"/>
      <w:r w:rsidRPr="009F404F">
        <w:rPr>
          <w:rFonts w:ascii="Times New Roman" w:hAnsi="Times New Roman" w:cs="Times New Roman"/>
          <w:sz w:val="24"/>
          <w:szCs w:val="24"/>
        </w:rPr>
        <w:t xml:space="preserve"> охраны здоровья, включая медицинскую помощь; обеспечения права на благоприятную окружающую среду; образования.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5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05.04.2009 N 43-ФЗ)</w:t>
      </w:r>
    </w:p>
    <w:p w:rsidR="00E627BF" w:rsidRPr="009F404F" w:rsidRDefault="00E627BF">
      <w:pPr>
        <w:pStyle w:val="ConsPlusNormal"/>
        <w:ind w:firstLine="540"/>
        <w:jc w:val="both"/>
        <w:rPr>
          <w:rFonts w:ascii="Times New Roman" w:hAnsi="Times New Roman" w:cs="Times New Roman"/>
          <w:sz w:val="24"/>
          <w:szCs w:val="24"/>
        </w:rPr>
      </w:pPr>
      <w:bookmarkStart w:id="28" w:name="P462"/>
      <w:bookmarkEnd w:id="28"/>
      <w:r w:rsidRPr="009F404F">
        <w:rPr>
          <w:rFonts w:ascii="Times New Roman" w:hAnsi="Times New Roman" w:cs="Times New Roman"/>
          <w:sz w:val="24"/>
          <w:szCs w:val="24"/>
        </w:rPr>
        <w:t xml:space="preserve">2. Прокурор, подавший заявление, пользуется всеми процессуальными правами и </w:t>
      </w:r>
      <w:proofErr w:type="gramStart"/>
      <w:r w:rsidRPr="009F404F">
        <w:rPr>
          <w:rFonts w:ascii="Times New Roman" w:hAnsi="Times New Roman" w:cs="Times New Roman"/>
          <w:sz w:val="24"/>
          <w:szCs w:val="24"/>
        </w:rPr>
        <w:t>несет все процессуальные обязанности</w:t>
      </w:r>
      <w:proofErr w:type="gramEnd"/>
      <w:r w:rsidRPr="009F404F">
        <w:rPr>
          <w:rFonts w:ascii="Times New Roman" w:hAnsi="Times New Roman" w:cs="Times New Roman"/>
          <w:sz w:val="24"/>
          <w:szCs w:val="24"/>
        </w:rPr>
        <w:t xml:space="preserve"> истца, за исключением права на заключение мирового соглашения и обязанности по уплате судебных расходов. В случае отказа прокурора от заявления, поданного в защиту законных интересов другого лица, рассмотрение дела по существу продолжается, если это лицо или его </w:t>
      </w:r>
      <w:hyperlink r:id="rId56" w:history="1">
        <w:r w:rsidRPr="009F404F">
          <w:rPr>
            <w:rFonts w:ascii="Times New Roman" w:hAnsi="Times New Roman" w:cs="Times New Roman"/>
            <w:sz w:val="24"/>
            <w:szCs w:val="24"/>
          </w:rPr>
          <w:t>законный представитель</w:t>
        </w:r>
      </w:hyperlink>
      <w:r w:rsidRPr="009F404F">
        <w:rPr>
          <w:rFonts w:ascii="Times New Roman" w:hAnsi="Times New Roman" w:cs="Times New Roman"/>
          <w:sz w:val="24"/>
          <w:szCs w:val="24"/>
        </w:rPr>
        <w:t xml:space="preserve"> не заявит об отказе от иска. При отказе истца от иска суд прекращает производство по делу, если это не противоречит закону или не нарушает права и законные интересы других лиц.</w:t>
      </w:r>
    </w:p>
    <w:p w:rsidR="00E627BF" w:rsidRPr="009F404F" w:rsidRDefault="00E627BF">
      <w:pPr>
        <w:pStyle w:val="ConsPlusNormal"/>
        <w:ind w:firstLine="540"/>
        <w:jc w:val="both"/>
        <w:rPr>
          <w:rFonts w:ascii="Times New Roman" w:hAnsi="Times New Roman" w:cs="Times New Roman"/>
          <w:sz w:val="24"/>
          <w:szCs w:val="24"/>
        </w:rPr>
      </w:pPr>
      <w:bookmarkStart w:id="29" w:name="P463"/>
      <w:bookmarkEnd w:id="29"/>
      <w:r w:rsidRPr="009F404F">
        <w:rPr>
          <w:rFonts w:ascii="Times New Roman" w:hAnsi="Times New Roman" w:cs="Times New Roman"/>
          <w:sz w:val="24"/>
          <w:szCs w:val="24"/>
        </w:rPr>
        <w:t>3. Прокурор вступает в процесс и дает заключение по делам о выселении, о восстановлении на работе, о возмещении вреда, причиненного жизни или здоровью, а также в иных случаях, предусмотренных настоящим Кодексом и другими федеральными законами, в целях осуществления возложенных на него полномочий. Неявка прокурора, извещенного о времени и месте рассмотрения дела, не является препятствием к разбирательству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30" w:name="P465"/>
      <w:bookmarkEnd w:id="30"/>
      <w:r w:rsidRPr="009F404F">
        <w:rPr>
          <w:rFonts w:ascii="Times New Roman" w:hAnsi="Times New Roman" w:cs="Times New Roman"/>
          <w:sz w:val="24"/>
          <w:szCs w:val="24"/>
        </w:rPr>
        <w:t>Статья 46. Обращение в суд в защиту прав, свобод и законных интересов других лиц</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В случаях, предусмотренных законом, органы государственной власти, органы местного самоуправления, организации или граждане вправе обратиться в суд с заявлением в защиту прав, свобод и законных интересов других лиц по их просьбе либо в защиту прав, свобод и законных интересов неопределенного круга лиц. Заявление в защиту законных интересов недееспособного или несовершеннолетнего гражданина в этих случаях может быть подано независимо от просьбы заинтересованного лица или его </w:t>
      </w:r>
      <w:hyperlink r:id="rId57" w:history="1">
        <w:r w:rsidRPr="009F404F">
          <w:rPr>
            <w:rFonts w:ascii="Times New Roman" w:hAnsi="Times New Roman" w:cs="Times New Roman"/>
            <w:sz w:val="24"/>
            <w:szCs w:val="24"/>
          </w:rPr>
          <w:t>законного представителя</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Лица, подавшие заявление в защиту законных интересов других лиц, пользуются всеми процессуальными правами и </w:t>
      </w:r>
      <w:proofErr w:type="gramStart"/>
      <w:r w:rsidRPr="009F404F">
        <w:rPr>
          <w:rFonts w:ascii="Times New Roman" w:hAnsi="Times New Roman" w:cs="Times New Roman"/>
          <w:sz w:val="24"/>
          <w:szCs w:val="24"/>
        </w:rPr>
        <w:t>несут все процессуальные обязанности</w:t>
      </w:r>
      <w:proofErr w:type="gramEnd"/>
      <w:r w:rsidRPr="009F404F">
        <w:rPr>
          <w:rFonts w:ascii="Times New Roman" w:hAnsi="Times New Roman" w:cs="Times New Roman"/>
          <w:sz w:val="24"/>
          <w:szCs w:val="24"/>
        </w:rPr>
        <w:t xml:space="preserve"> истца, за исключением права на заключение мирового соглашения и обязанности по уплате судебных расходов. В случае отказа органов, организаций или граждан поддерживать требование, заявленное ими в интересах другого лица, а также отказа истца от иска наступают процессуальные последствия, предусмотренные </w:t>
      </w:r>
      <w:hyperlink w:anchor="P462" w:history="1">
        <w:r w:rsidRPr="009F404F">
          <w:rPr>
            <w:rFonts w:ascii="Times New Roman" w:hAnsi="Times New Roman" w:cs="Times New Roman"/>
            <w:sz w:val="24"/>
            <w:szCs w:val="24"/>
          </w:rPr>
          <w:t>частью второй статьи 45</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31" w:name="P470"/>
      <w:bookmarkEnd w:id="31"/>
      <w:r w:rsidRPr="009F404F">
        <w:rPr>
          <w:rFonts w:ascii="Times New Roman" w:hAnsi="Times New Roman" w:cs="Times New Roman"/>
          <w:sz w:val="24"/>
          <w:szCs w:val="24"/>
        </w:rPr>
        <w:t>Статья 47. Участие в деле государственных органов, органов местного самоуправления для дачи заключения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32" w:name="P472"/>
      <w:bookmarkEnd w:id="32"/>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В случаях, предусмотренных федеральным законом, государственные органы, органы местного самоуправления до принятия решения судом первой инстанции вступают в дело по своей инициативе или по инициативе лиц, участвующих в деле, для дачи заключения по делу в целях осуществления возложенных на них обязанностей и защиты прав, свобод и законных интересов других лиц или интересов Российской Федерации, субъектов Российской Федерации, муниципальных образований.</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случаях, предусмотренных федеральным законом, и в иных необходимых случаях суд по своей инициативе может привлечь к участию в деле государственный </w:t>
      </w:r>
      <w:r w:rsidRPr="009F404F">
        <w:rPr>
          <w:rFonts w:ascii="Times New Roman" w:hAnsi="Times New Roman" w:cs="Times New Roman"/>
          <w:sz w:val="24"/>
          <w:szCs w:val="24"/>
        </w:rPr>
        <w:lastRenderedPageBreak/>
        <w:t xml:space="preserve">орган или орган местного самоуправления для достижения целей, указанных в </w:t>
      </w:r>
      <w:hyperlink w:anchor="P472"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5. ПРЕДСТАВИТЕЛЬСТВО В СУДЕ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48. Ведение дел в суде через представителей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Граждане вправе вести свои дела в суде лично или через представителей. Личное участие в деле гражданина не лишает его права иметь по этому делу представителя.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Дела организаций ведут в суде их органы, действующие в пределах полномочий, предоставленных им федеральным </w:t>
      </w:r>
      <w:hyperlink r:id="rId58"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иными правовыми актами или учредительными документами, либо представители.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Полномочия органов, ведущих дела организаций, подтверждаются документами, удостоверяющими служебное положение их представителей, а при необходимости учредительными документами.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От имени ликвидируемой организации в суде выступает уполномоченный представитель ликвидационной комиссии.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49. Лица, которые могут быть представителями в суде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Представителями в суде могут быть дееспособные лица, имеющие надлежащим образом оформленные полномочия на ведение дела, за исключением лиц, указанных в </w:t>
      </w:r>
      <w:hyperlink w:anchor="P493" w:history="1">
        <w:r w:rsidRPr="009F404F">
          <w:rPr>
            <w:rFonts w:ascii="Times New Roman" w:hAnsi="Times New Roman" w:cs="Times New Roman"/>
            <w:sz w:val="24"/>
            <w:szCs w:val="24"/>
          </w:rPr>
          <w:t>статье 51</w:t>
        </w:r>
      </w:hyperlink>
      <w:r w:rsidRPr="009F404F">
        <w:rPr>
          <w:rFonts w:ascii="Times New Roman" w:hAnsi="Times New Roman" w:cs="Times New Roman"/>
          <w:sz w:val="24"/>
          <w:szCs w:val="24"/>
        </w:rPr>
        <w:t xml:space="preserve"> настоящего Кодекса. Лица, указанные в </w:t>
      </w:r>
      <w:hyperlink w:anchor="P497" w:history="1">
        <w:r w:rsidRPr="009F404F">
          <w:rPr>
            <w:rFonts w:ascii="Times New Roman" w:hAnsi="Times New Roman" w:cs="Times New Roman"/>
            <w:sz w:val="24"/>
            <w:szCs w:val="24"/>
          </w:rPr>
          <w:t>статье 52</w:t>
        </w:r>
      </w:hyperlink>
      <w:r w:rsidRPr="009F404F">
        <w:rPr>
          <w:rFonts w:ascii="Times New Roman" w:hAnsi="Times New Roman" w:cs="Times New Roman"/>
          <w:sz w:val="24"/>
          <w:szCs w:val="24"/>
        </w:rPr>
        <w:t xml:space="preserve"> настоящего Кодекса, имеют полномочия представителей в силу закона.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50. Представители, назначаемые судом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назначает адвоката в качестве представителя в случае отсутствия представителя у ответчика, место жительства которого неизвестно, а также в других предусмотренных федеральным законом случаях. Адвокат, назначенный судом в качестве представителя ответчика в случаях, предусмотренных настоящей статьей, вправе обжаловать судебные постановления по данному делу.</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5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05.05.2014 N 93-ФЗ)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33" w:name="P493"/>
      <w:bookmarkEnd w:id="33"/>
      <w:r w:rsidRPr="009F404F">
        <w:rPr>
          <w:rFonts w:ascii="Times New Roman" w:hAnsi="Times New Roman" w:cs="Times New Roman"/>
          <w:sz w:val="24"/>
          <w:szCs w:val="24"/>
        </w:rPr>
        <w:t>Статья 51. Лица, которые не могут быть представителями в суде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Судьи, следователи, прокуроры не могут быть представителями в суде, за исключением случаев участия их в процессе в качестве представителей соответствующих органов или </w:t>
      </w:r>
      <w:hyperlink r:id="rId60" w:history="1">
        <w:r w:rsidRPr="009F404F">
          <w:rPr>
            <w:rFonts w:ascii="Times New Roman" w:hAnsi="Times New Roman" w:cs="Times New Roman"/>
            <w:sz w:val="24"/>
            <w:szCs w:val="24"/>
          </w:rPr>
          <w:t>законных представителей</w:t>
        </w:r>
      </w:hyperlink>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34" w:name="P497"/>
      <w:bookmarkEnd w:id="34"/>
      <w:r w:rsidRPr="009F404F">
        <w:rPr>
          <w:rFonts w:ascii="Times New Roman" w:hAnsi="Times New Roman" w:cs="Times New Roman"/>
          <w:sz w:val="24"/>
          <w:szCs w:val="24"/>
        </w:rPr>
        <w:t>Статья 52. Законные представители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Права, свободы и законные интересы недееспособных или не обладающих полной дееспособностью граждан защищают в суде их родители, усыновители, опекуны, попечители или иные лица, которым это право предоставлено федеральным </w:t>
      </w:r>
      <w:hyperlink r:id="rId6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 делу, в котором должен участвовать гражданин, признанный в установленном порядке безвестно отсутствующим, в качестве его представителя выступает лицо, которому передано в доверительное управление имущество безвестно отсутствующего.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Законные представители совершают от имени представляемых ими лиц все процессуальные действия, право </w:t>
      </w:r>
      <w:proofErr w:type="gramStart"/>
      <w:r w:rsidRPr="009F404F">
        <w:rPr>
          <w:rFonts w:ascii="Times New Roman" w:hAnsi="Times New Roman" w:cs="Times New Roman"/>
          <w:sz w:val="24"/>
          <w:szCs w:val="24"/>
        </w:rPr>
        <w:t>совершения</w:t>
      </w:r>
      <w:proofErr w:type="gramEnd"/>
      <w:r w:rsidRPr="009F404F">
        <w:rPr>
          <w:rFonts w:ascii="Times New Roman" w:hAnsi="Times New Roman" w:cs="Times New Roman"/>
          <w:sz w:val="24"/>
          <w:szCs w:val="24"/>
        </w:rPr>
        <w:t xml:space="preserve"> которых принадлежит представляемым, с ограничениями, предусмотренными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Законные представители могут поручить ведение дела в суде другому лицу, </w:t>
      </w:r>
      <w:r w:rsidRPr="009F404F">
        <w:rPr>
          <w:rFonts w:ascii="Times New Roman" w:hAnsi="Times New Roman" w:cs="Times New Roman"/>
          <w:sz w:val="24"/>
          <w:szCs w:val="24"/>
        </w:rPr>
        <w:lastRenderedPageBreak/>
        <w:t>избранному ими в качестве представителя.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53. Оформление полномочий представителя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Полномочия представителя должны быть выражены в доверенности, выданной и оформленной в соответствии с </w:t>
      </w:r>
      <w:hyperlink r:id="rId6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Доверенности, выдаваемые гражданами, могут быть удостоверены в нотариальном порядке либо организацией, в которой работает или учится доверитель, товариществом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доверителя, администрацией организации социального обслуживания, в которой находится доверитель, а также стационарного лечебного учреждения, в котором доверитель находится на излечении, командиром (начальником) соответствующих воинских</w:t>
      </w:r>
      <w:proofErr w:type="gramEnd"/>
      <w:r w:rsidRPr="009F404F">
        <w:rPr>
          <w:rFonts w:ascii="Times New Roman" w:hAnsi="Times New Roman" w:cs="Times New Roman"/>
          <w:sz w:val="24"/>
          <w:szCs w:val="24"/>
        </w:rPr>
        <w:t xml:space="preserve"> части, соединения, учреждения, военной профессиональной образовательной организации, военной образовательной организации высшего образования, если доверенности выдаются военнослужащими, работниками этих части, соединения, учреждения, военной профессиональной образовательной организации, военной образовательной организации высшего образования или членами их семей. Доверенности лиц, находящихся в местах лишения свободы, удостоверяются начальником соответствующего места лишения свободы.</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Федеральных законов от 18.10.2007 </w:t>
      </w:r>
      <w:hyperlink r:id="rId63" w:history="1">
        <w:r w:rsidRPr="009F404F">
          <w:rPr>
            <w:rFonts w:ascii="Times New Roman" w:hAnsi="Times New Roman" w:cs="Times New Roman"/>
            <w:sz w:val="24"/>
            <w:szCs w:val="24"/>
          </w:rPr>
          <w:t>N 230-ФЗ</w:t>
        </w:r>
      </w:hyperlink>
      <w:r w:rsidRPr="009F404F">
        <w:rPr>
          <w:rFonts w:ascii="Times New Roman" w:hAnsi="Times New Roman" w:cs="Times New Roman"/>
          <w:sz w:val="24"/>
          <w:szCs w:val="24"/>
        </w:rPr>
        <w:t xml:space="preserve">, от 02.07.2013 </w:t>
      </w:r>
      <w:hyperlink r:id="rId64" w:history="1">
        <w:r w:rsidRPr="009F404F">
          <w:rPr>
            <w:rFonts w:ascii="Times New Roman" w:hAnsi="Times New Roman" w:cs="Times New Roman"/>
            <w:sz w:val="24"/>
            <w:szCs w:val="24"/>
          </w:rPr>
          <w:t>N 185-ФЗ</w:t>
        </w:r>
      </w:hyperlink>
      <w:r w:rsidRPr="009F404F">
        <w:rPr>
          <w:rFonts w:ascii="Times New Roman" w:hAnsi="Times New Roman" w:cs="Times New Roman"/>
          <w:sz w:val="24"/>
          <w:szCs w:val="24"/>
        </w:rPr>
        <w:t xml:space="preserve">, от 28.11.2015 </w:t>
      </w:r>
      <w:hyperlink r:id="rId65" w:history="1">
        <w:r w:rsidRPr="009F404F">
          <w:rPr>
            <w:rFonts w:ascii="Times New Roman" w:hAnsi="Times New Roman" w:cs="Times New Roman"/>
            <w:sz w:val="24"/>
            <w:szCs w:val="24"/>
          </w:rPr>
          <w:t>N 358-ФЗ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Доверенность от имени организации выдается за подписью ее руководителя или иного уполномоченного на это ее учредительными документами лица, скрепленной </w:t>
      </w:r>
      <w:hyperlink r:id="rId66" w:history="1">
        <w:r w:rsidRPr="009F404F">
          <w:rPr>
            <w:rFonts w:ascii="Times New Roman" w:hAnsi="Times New Roman" w:cs="Times New Roman"/>
            <w:sz w:val="24"/>
            <w:szCs w:val="24"/>
          </w:rPr>
          <w:t>печатью</w:t>
        </w:r>
      </w:hyperlink>
      <w:r w:rsidRPr="009F404F">
        <w:rPr>
          <w:rFonts w:ascii="Times New Roman" w:hAnsi="Times New Roman" w:cs="Times New Roman"/>
          <w:sz w:val="24"/>
          <w:szCs w:val="24"/>
        </w:rPr>
        <w:t xml:space="preserve"> этой организации (при наличии печати).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6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06.04.2015 N 82-ФЗ)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hyperlink r:id="rId68" w:history="1">
        <w:r w:rsidRPr="009F404F">
          <w:rPr>
            <w:rFonts w:ascii="Times New Roman" w:hAnsi="Times New Roman" w:cs="Times New Roman"/>
            <w:sz w:val="24"/>
            <w:szCs w:val="24"/>
          </w:rPr>
          <w:t>Законные представители</w:t>
        </w:r>
      </w:hyperlink>
      <w:r w:rsidRPr="009F404F">
        <w:rPr>
          <w:rFonts w:ascii="Times New Roman" w:hAnsi="Times New Roman" w:cs="Times New Roman"/>
          <w:sz w:val="24"/>
          <w:szCs w:val="24"/>
        </w:rPr>
        <w:t xml:space="preserve"> предъявляют суду документы, удостоверяющие их статус и полномочия.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Право адвоката на выступление в суде в качестве представителя удостоверяется </w:t>
      </w:r>
      <w:hyperlink r:id="rId69" w:history="1">
        <w:r w:rsidRPr="009F404F">
          <w:rPr>
            <w:rFonts w:ascii="Times New Roman" w:hAnsi="Times New Roman" w:cs="Times New Roman"/>
            <w:sz w:val="24"/>
            <w:szCs w:val="24"/>
          </w:rPr>
          <w:t>ордером</w:t>
        </w:r>
      </w:hyperlink>
      <w:r w:rsidRPr="009F404F">
        <w:rPr>
          <w:rFonts w:ascii="Times New Roman" w:hAnsi="Times New Roman" w:cs="Times New Roman"/>
          <w:sz w:val="24"/>
          <w:szCs w:val="24"/>
        </w:rPr>
        <w:t>, выданным соответствующим адвокатским образованием.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Полномочия представителя могут быть определены также в устном заявлении, занесенном в протокол судебного заседания, или письменном заявлении доверителя в суде.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54. Полномочия представителя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Представитель вправе совершать от имени представляемого все процессуальные действия. </w:t>
      </w:r>
      <w:proofErr w:type="gramStart"/>
      <w:r w:rsidRPr="009F404F">
        <w:rPr>
          <w:rFonts w:ascii="Times New Roman" w:hAnsi="Times New Roman" w:cs="Times New Roman"/>
          <w:sz w:val="24"/>
          <w:szCs w:val="24"/>
        </w:rPr>
        <w:t>Однако право представителя на подписание искового заявления, предъявление его в суд, передачу спора на рассмотрение третейского суда, предъявление встречного иска, полный или частичный отказ от исковых требований, уменьшение их размера, признание иска, изменение предмета или основания иска, заключение мирового соглашения, передачу полномочий другому лицу (передоверие), обжалование судебного постановления, предъявление исполнительного документа к взысканию, получение присужденного имущества или денег должно быть</w:t>
      </w:r>
      <w:proofErr w:type="gramEnd"/>
      <w:r w:rsidRPr="009F404F">
        <w:rPr>
          <w:rFonts w:ascii="Times New Roman" w:hAnsi="Times New Roman" w:cs="Times New Roman"/>
          <w:sz w:val="24"/>
          <w:szCs w:val="24"/>
        </w:rPr>
        <w:t xml:space="preserve"> специально оговорено в доверенности, выданной представляемым лицом.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6. ДОКАЗАТЕЛЬСТВА И ДОКАЗЫВАНИЕ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55. Доказательства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Доказательствами по делу являются полученные в предусмотренном законом </w:t>
      </w:r>
      <w:r w:rsidRPr="009F404F">
        <w:rPr>
          <w:rFonts w:ascii="Times New Roman" w:hAnsi="Times New Roman" w:cs="Times New Roman"/>
          <w:sz w:val="24"/>
          <w:szCs w:val="24"/>
        </w:rPr>
        <w:lastRenderedPageBreak/>
        <w:t>порядке сведения о фактах, на основе которых суд устанавливает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Эти сведения могут быть получены из объяснений сторон и третьих лиц, показаний свидетелей, письменных и вещественных доказательств, аудио- и видеозаписей, заключений экспертов.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Объяснения сторон и третьих лиц, показания свидетелей могут быть получены путем использования систем видеоконференц-связи в порядке, установленном </w:t>
      </w:r>
      <w:hyperlink w:anchor="P1385" w:history="1">
        <w:r w:rsidRPr="009F404F">
          <w:rPr>
            <w:rFonts w:ascii="Times New Roman" w:hAnsi="Times New Roman" w:cs="Times New Roman"/>
            <w:sz w:val="24"/>
            <w:szCs w:val="24"/>
          </w:rPr>
          <w:t>статьей 155.1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7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Доказательства, полученные с нарушением закона, не имеют юридической силы и не могут быть положены в основу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56. Обязанность доказывания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Суд определяет, какие обстоятельства имеют значение для дела, какой стороне надлежит их доказывать, выносит обстоятельства на обсуждение, даже если стороны на какие-либо из них не ссылались.</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35" w:name="P534"/>
      <w:bookmarkEnd w:id="35"/>
      <w:r w:rsidRPr="009F404F">
        <w:rPr>
          <w:rFonts w:ascii="Times New Roman" w:hAnsi="Times New Roman" w:cs="Times New Roman"/>
          <w:sz w:val="24"/>
          <w:szCs w:val="24"/>
        </w:rPr>
        <w:t>Статья 57. Представление и истребование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Доказательства представляются сторонами и другими лицами, участвующими в деле. Суд вправе предложить им представить дополнительные доказательства.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представление необходимых доказательств для этих лиц затруднительно, суд по их ходатайству оказывает содействие в собирании и истребовании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ходатайстве об истребовании доказательства должно быть обозначено доказательство, а также указано, какие обстоятельства, имеющие значение для правильного рассмотрения и разрешения дела, могут быть подтверждены или опровергнуты этим доказательством, указаны причины, препятствующие получению доказательства, и место нахождения доказательства. Суд выдает стороне запрос для получения доказательства или запрашивает доказательство непосредственно. Лицо, у которого находится </w:t>
      </w:r>
      <w:proofErr w:type="spellStart"/>
      <w:r w:rsidRPr="009F404F">
        <w:rPr>
          <w:rFonts w:ascii="Times New Roman" w:hAnsi="Times New Roman" w:cs="Times New Roman"/>
          <w:sz w:val="24"/>
          <w:szCs w:val="24"/>
        </w:rPr>
        <w:t>истребуемое</w:t>
      </w:r>
      <w:proofErr w:type="spellEnd"/>
      <w:r w:rsidRPr="009F404F">
        <w:rPr>
          <w:rFonts w:ascii="Times New Roman" w:hAnsi="Times New Roman" w:cs="Times New Roman"/>
          <w:sz w:val="24"/>
          <w:szCs w:val="24"/>
        </w:rPr>
        <w:t xml:space="preserve"> судом доказательство, направляет его в суд или передает на руки лицу, имеющему соответствующий запрос, для представления в суд.</w:t>
      </w:r>
    </w:p>
    <w:p w:rsidR="00E627BF" w:rsidRPr="009F404F" w:rsidRDefault="00E627BF">
      <w:pPr>
        <w:pStyle w:val="ConsPlusNormal"/>
        <w:ind w:firstLine="540"/>
        <w:jc w:val="both"/>
        <w:rPr>
          <w:rFonts w:ascii="Times New Roman" w:hAnsi="Times New Roman" w:cs="Times New Roman"/>
          <w:sz w:val="24"/>
          <w:szCs w:val="24"/>
        </w:rPr>
      </w:pPr>
      <w:bookmarkStart w:id="36" w:name="P538"/>
      <w:bookmarkEnd w:id="36"/>
      <w:r w:rsidRPr="009F404F">
        <w:rPr>
          <w:rFonts w:ascii="Times New Roman" w:hAnsi="Times New Roman" w:cs="Times New Roman"/>
          <w:sz w:val="24"/>
          <w:szCs w:val="24"/>
        </w:rPr>
        <w:t xml:space="preserve">3. Должностные лица или граждане, не имеющие возможности представить </w:t>
      </w:r>
      <w:proofErr w:type="spellStart"/>
      <w:r w:rsidRPr="009F404F">
        <w:rPr>
          <w:rFonts w:ascii="Times New Roman" w:hAnsi="Times New Roman" w:cs="Times New Roman"/>
          <w:sz w:val="24"/>
          <w:szCs w:val="24"/>
        </w:rPr>
        <w:t>истребуемое</w:t>
      </w:r>
      <w:proofErr w:type="spellEnd"/>
      <w:r w:rsidRPr="009F404F">
        <w:rPr>
          <w:rFonts w:ascii="Times New Roman" w:hAnsi="Times New Roman" w:cs="Times New Roman"/>
          <w:sz w:val="24"/>
          <w:szCs w:val="24"/>
        </w:rPr>
        <w:t xml:space="preserve"> доказательство вообще или в установленный судом срок, должны известить об этом суд в течение пяти дней со дня получения запроса с указанием причин. В случае </w:t>
      </w:r>
      <w:proofErr w:type="spellStart"/>
      <w:r w:rsidRPr="009F404F">
        <w:rPr>
          <w:rFonts w:ascii="Times New Roman" w:hAnsi="Times New Roman" w:cs="Times New Roman"/>
          <w:sz w:val="24"/>
          <w:szCs w:val="24"/>
        </w:rPr>
        <w:t>неизвещения</w:t>
      </w:r>
      <w:proofErr w:type="spellEnd"/>
      <w:r w:rsidRPr="009F404F">
        <w:rPr>
          <w:rFonts w:ascii="Times New Roman" w:hAnsi="Times New Roman" w:cs="Times New Roman"/>
          <w:sz w:val="24"/>
          <w:szCs w:val="24"/>
        </w:rPr>
        <w:t xml:space="preserve"> суда, а также в случае невыполнения требования суда о представлении доказательства по причинам, признанным судом неуважительными, на виновных должностных лиц или на граждан, не являющихся лицами, участвующими в деле, налагается штраф - на должностных лиц в размере до одной тысячи рублей, на граждан - до пятисот рублей.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7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11.06.2008 N 85-ФЗ)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Наложение штрафа не освобождает соответствующих должностных лиц и граждан, владеющих </w:t>
      </w:r>
      <w:proofErr w:type="spellStart"/>
      <w:r w:rsidRPr="009F404F">
        <w:rPr>
          <w:rFonts w:ascii="Times New Roman" w:hAnsi="Times New Roman" w:cs="Times New Roman"/>
          <w:sz w:val="24"/>
          <w:szCs w:val="24"/>
        </w:rPr>
        <w:t>истребуемым</w:t>
      </w:r>
      <w:proofErr w:type="spellEnd"/>
      <w:r w:rsidRPr="009F404F">
        <w:rPr>
          <w:rFonts w:ascii="Times New Roman" w:hAnsi="Times New Roman" w:cs="Times New Roman"/>
          <w:sz w:val="24"/>
          <w:szCs w:val="24"/>
        </w:rPr>
        <w:t xml:space="preserve"> доказательством, от обязанности представления его суду.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58. Осмотр и исследование доказательств по месту их нахождения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 может произвести осмотр и исследование письменных или вещественных </w:t>
      </w:r>
      <w:r w:rsidRPr="009F404F">
        <w:rPr>
          <w:rFonts w:ascii="Times New Roman" w:hAnsi="Times New Roman" w:cs="Times New Roman"/>
          <w:sz w:val="24"/>
          <w:szCs w:val="24"/>
        </w:rPr>
        <w:lastRenderedPageBreak/>
        <w:t>доказательств по месту их хранения или месту их нахождения в случае невозможности или затруднительности доставки их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Осмотр и исследование доказатель</w:t>
      </w:r>
      <w:proofErr w:type="gramStart"/>
      <w:r w:rsidRPr="009F404F">
        <w:rPr>
          <w:rFonts w:ascii="Times New Roman" w:hAnsi="Times New Roman" w:cs="Times New Roman"/>
          <w:sz w:val="24"/>
          <w:szCs w:val="24"/>
        </w:rPr>
        <w:t>ств пр</w:t>
      </w:r>
      <w:proofErr w:type="gramEnd"/>
      <w:r w:rsidRPr="009F404F">
        <w:rPr>
          <w:rFonts w:ascii="Times New Roman" w:hAnsi="Times New Roman" w:cs="Times New Roman"/>
          <w:sz w:val="24"/>
          <w:szCs w:val="24"/>
        </w:rPr>
        <w:t>оизводятся судом с извещением лиц, участвующих в деле, однако их неявка не препятствует осмотру и исследованию. В случае необходимости для участия в осмотре и исследовании доказательств могут быть вызваны эксперты, специалисты, свидетели.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При осмотре и исследовании доказательств по месту их нахождения составляется протокол.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59. </w:t>
      </w:r>
      <w:proofErr w:type="spellStart"/>
      <w:r w:rsidRPr="009F404F">
        <w:rPr>
          <w:rFonts w:ascii="Times New Roman" w:hAnsi="Times New Roman" w:cs="Times New Roman"/>
          <w:sz w:val="24"/>
          <w:szCs w:val="24"/>
        </w:rPr>
        <w:t>Относимость</w:t>
      </w:r>
      <w:proofErr w:type="spellEnd"/>
      <w:r w:rsidRPr="009F404F">
        <w:rPr>
          <w:rFonts w:ascii="Times New Roman" w:hAnsi="Times New Roman" w:cs="Times New Roman"/>
          <w:sz w:val="24"/>
          <w:szCs w:val="24"/>
        </w:rPr>
        <w:t xml:space="preserve">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принимает только те доказательства, которые имеют значение для рассмотрения и разрешения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60. Допустимость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Обстоятельства дела, которые в соответствии с законом должны быть подтверждены определенными средствами доказывания, не могут подтверждаться никакими другими доказательствами.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61. Основания для освобождения от доказывания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Обстоятельства, признанные судом общеизвестными, не нуждаются в доказывании.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Обстоятельства, установленные вступившим в законную силу судебным </w:t>
      </w:r>
      <w:hyperlink r:id="rId72" w:history="1">
        <w:r w:rsidRPr="009F404F">
          <w:rPr>
            <w:rFonts w:ascii="Times New Roman" w:hAnsi="Times New Roman" w:cs="Times New Roman"/>
            <w:sz w:val="24"/>
            <w:szCs w:val="24"/>
          </w:rPr>
          <w:t>постановлением</w:t>
        </w:r>
      </w:hyperlink>
      <w:r w:rsidRPr="009F404F">
        <w:rPr>
          <w:rFonts w:ascii="Times New Roman" w:hAnsi="Times New Roman" w:cs="Times New Roman"/>
          <w:sz w:val="24"/>
          <w:szCs w:val="24"/>
        </w:rPr>
        <w:t xml:space="preserve"> по ранее рассмотренному делу, обязательны для суда. Указанные обстоятельства не доказываются вновь и не подлежат оспариванию при рассмотрении другого дела, в котором участвуют те же лица.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При рассмотрении гражданского дела обстоятельства, установленные вступившим в законную силу решением арбитражного суда, не должны доказываться и не могут оспариваться лицами, если они участвовали в деле, которое было разрешено арбитражным судом.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Вступивший в законную силу приговор суда по уголовному делу обязателен для суда, рассматривающего дело о гражданско-правовых последствиях действий лица, в отношении которого вынесен приговор суда, по вопросам, имели ли место эти действия и совершены ли они данным лицом.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Обстоятельства, подтвержденные нотариусом при совершении нотариального действия, не требуют доказывания, если подлинность нотариально оформленного документа не опровергнута в порядке, установленном </w:t>
      </w:r>
      <w:hyperlink w:anchor="P1570" w:history="1">
        <w:r w:rsidRPr="009F404F">
          <w:rPr>
            <w:rFonts w:ascii="Times New Roman" w:hAnsi="Times New Roman" w:cs="Times New Roman"/>
            <w:sz w:val="24"/>
            <w:szCs w:val="24"/>
          </w:rPr>
          <w:t>статьей 186</w:t>
        </w:r>
      </w:hyperlink>
      <w:r w:rsidRPr="009F404F">
        <w:rPr>
          <w:rFonts w:ascii="Times New Roman" w:hAnsi="Times New Roman" w:cs="Times New Roman"/>
          <w:sz w:val="24"/>
          <w:szCs w:val="24"/>
        </w:rPr>
        <w:t xml:space="preserve"> настоящего Кодекса, или не установлено существенное нарушение порядка совершения нотариального действия.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5 введена Федеральным </w:t>
      </w:r>
      <w:hyperlink r:id="rId7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29.12.2014 N 457-ФЗ)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37" w:name="P565"/>
      <w:bookmarkEnd w:id="37"/>
      <w:r w:rsidRPr="009F404F">
        <w:rPr>
          <w:rFonts w:ascii="Times New Roman" w:hAnsi="Times New Roman" w:cs="Times New Roman"/>
          <w:sz w:val="24"/>
          <w:szCs w:val="24"/>
        </w:rPr>
        <w:t>Статья 62. Судебные поручения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рассматривающий дело, при необходимости получения доказательств, находящихся в другом городе или районе, поручает соответствующему суду произвести определенные процессуальные действия.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определении суда о судебном поручении кратко излагается содержание рассматриваемого </w:t>
      </w:r>
      <w:proofErr w:type="gramStart"/>
      <w:r w:rsidRPr="009F404F">
        <w:rPr>
          <w:rFonts w:ascii="Times New Roman" w:hAnsi="Times New Roman" w:cs="Times New Roman"/>
          <w:sz w:val="24"/>
          <w:szCs w:val="24"/>
        </w:rPr>
        <w:t>дела</w:t>
      </w:r>
      <w:proofErr w:type="gramEnd"/>
      <w:r w:rsidRPr="009F404F">
        <w:rPr>
          <w:rFonts w:ascii="Times New Roman" w:hAnsi="Times New Roman" w:cs="Times New Roman"/>
          <w:sz w:val="24"/>
          <w:szCs w:val="24"/>
        </w:rPr>
        <w:t xml:space="preserve"> и указываются сведения о сторонах, месте их проживания или месте их нахождения; обстоятельства, подлежащие выяснению; доказательства, которые должен собрать суд, выполняющий поручение. Это определение обязательно для суда, </w:t>
      </w:r>
      <w:r w:rsidRPr="009F404F">
        <w:rPr>
          <w:rFonts w:ascii="Times New Roman" w:hAnsi="Times New Roman" w:cs="Times New Roman"/>
          <w:sz w:val="24"/>
          <w:szCs w:val="24"/>
        </w:rPr>
        <w:lastRenderedPageBreak/>
        <w:t>которому оно адресовано, и должно быть выполнено в течение месяца со дня его получения.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время выполнения судебного поручения производство по делу может быть приостановлено.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38" w:name="P571"/>
      <w:bookmarkEnd w:id="38"/>
      <w:r w:rsidRPr="009F404F">
        <w:rPr>
          <w:rFonts w:ascii="Times New Roman" w:hAnsi="Times New Roman" w:cs="Times New Roman"/>
          <w:sz w:val="24"/>
          <w:szCs w:val="24"/>
        </w:rPr>
        <w:t>Статья 63. Порядок выполнения судебного поручения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Выполнение судебного поручения производится в судебном заседании по правилам, установленным настоящим Кодексом. Лица, участвующие в деле, извещаются о времени и месте заседания, однако их неявка не является препятствием к выполнению поручения. Протоколы и все собранные при выполнении поручения доказательства немедленно пересылаются в суд, рассматривающий дело.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лица, участвующие в деле, свидетели или эксперты, давшие объяснения, показания, заключения суду, выполнявшему судебное поручение, явятся в суд, рассматривающий дело, они дают объяснения, показания, заключения в общем порядке.</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63.1. Запросы третейского суда о содействии в получении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74"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39" w:name="P579"/>
      <w:bookmarkEnd w:id="39"/>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Третейский суд с местом арбитража на территории Российской Федерации (за исключением третейского суда в рамках третейского разбирательства для разрешения конкретного спора) в случае возникновения необходимости получения доказательств, требующихся для разрешения указанного спора, вправе обратиться в районный суд, на территории которого находятся </w:t>
      </w:r>
      <w:proofErr w:type="spellStart"/>
      <w:r w:rsidRPr="009F404F">
        <w:rPr>
          <w:rFonts w:ascii="Times New Roman" w:hAnsi="Times New Roman" w:cs="Times New Roman"/>
          <w:sz w:val="24"/>
          <w:szCs w:val="24"/>
        </w:rPr>
        <w:t>истребуемые</w:t>
      </w:r>
      <w:proofErr w:type="spellEnd"/>
      <w:r w:rsidRPr="009F404F">
        <w:rPr>
          <w:rFonts w:ascii="Times New Roman" w:hAnsi="Times New Roman" w:cs="Times New Roman"/>
          <w:sz w:val="24"/>
          <w:szCs w:val="24"/>
        </w:rPr>
        <w:t xml:space="preserve"> доказательства, с запросом о содействии в получении таких доказательств в порядке, предусмотренном </w:t>
      </w:r>
      <w:hyperlink w:anchor="P534" w:history="1">
        <w:r w:rsidRPr="009F404F">
          <w:rPr>
            <w:rFonts w:ascii="Times New Roman" w:hAnsi="Times New Roman" w:cs="Times New Roman"/>
            <w:sz w:val="24"/>
            <w:szCs w:val="24"/>
          </w:rPr>
          <w:t>статьей 57</w:t>
        </w:r>
      </w:hyperlink>
      <w:r w:rsidRPr="009F404F">
        <w:rPr>
          <w:rFonts w:ascii="Times New Roman" w:hAnsi="Times New Roman" w:cs="Times New Roman"/>
          <w:sz w:val="24"/>
          <w:szCs w:val="24"/>
        </w:rPr>
        <w:t xml:space="preserve"> настоящего Кодекса.</w:t>
      </w:r>
      <w:proofErr w:type="gramEnd"/>
      <w:r w:rsidRPr="009F404F">
        <w:rPr>
          <w:rFonts w:ascii="Times New Roman" w:hAnsi="Times New Roman" w:cs="Times New Roman"/>
          <w:sz w:val="24"/>
          <w:szCs w:val="24"/>
        </w:rPr>
        <w:t xml:space="preserve"> Запрос может быть выдан этим третейским судом стороне третейского разбирательства для непосредственного направления запроса в суд указанной стороной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запросе, указанном в </w:t>
      </w:r>
      <w:hyperlink w:anchor="P579"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указываются обстоятельства, подлежащие выяснению, а также доказательства, которые должен получить суд, исполняющий запрос. Запрос направляется в суд, в который он адресован.</w:t>
      </w:r>
    </w:p>
    <w:p w:rsidR="00E627BF" w:rsidRPr="009F404F" w:rsidRDefault="00E627BF">
      <w:pPr>
        <w:pStyle w:val="ConsPlusNormal"/>
        <w:ind w:firstLine="540"/>
        <w:jc w:val="both"/>
        <w:rPr>
          <w:rFonts w:ascii="Times New Roman" w:hAnsi="Times New Roman" w:cs="Times New Roman"/>
          <w:sz w:val="24"/>
          <w:szCs w:val="24"/>
        </w:rPr>
      </w:pPr>
      <w:bookmarkStart w:id="40" w:name="P581"/>
      <w:bookmarkEnd w:id="40"/>
      <w:r w:rsidRPr="009F404F">
        <w:rPr>
          <w:rFonts w:ascii="Times New Roman" w:hAnsi="Times New Roman" w:cs="Times New Roman"/>
          <w:sz w:val="24"/>
          <w:szCs w:val="24"/>
        </w:rPr>
        <w:t xml:space="preserve">3. Запрос, указанный в </w:t>
      </w:r>
      <w:hyperlink w:anchor="P579"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может быть направлен для получения письменных доказательств, вещественных доказательств и аудио- и видеозаписей, предусмотренных </w:t>
      </w:r>
      <w:hyperlink w:anchor="P650" w:history="1">
        <w:r w:rsidRPr="009F404F">
          <w:rPr>
            <w:rFonts w:ascii="Times New Roman" w:hAnsi="Times New Roman" w:cs="Times New Roman"/>
            <w:sz w:val="24"/>
            <w:szCs w:val="24"/>
          </w:rPr>
          <w:t>статьями 71</w:t>
        </w:r>
      </w:hyperlink>
      <w:r w:rsidRPr="009F404F">
        <w:rPr>
          <w:rFonts w:ascii="Times New Roman" w:hAnsi="Times New Roman" w:cs="Times New Roman"/>
          <w:sz w:val="24"/>
          <w:szCs w:val="24"/>
        </w:rPr>
        <w:t xml:space="preserve">, </w:t>
      </w:r>
      <w:hyperlink w:anchor="P672" w:history="1">
        <w:r w:rsidRPr="009F404F">
          <w:rPr>
            <w:rFonts w:ascii="Times New Roman" w:hAnsi="Times New Roman" w:cs="Times New Roman"/>
            <w:sz w:val="24"/>
            <w:szCs w:val="24"/>
          </w:rPr>
          <w:t>73</w:t>
        </w:r>
      </w:hyperlink>
      <w:r w:rsidRPr="009F404F">
        <w:rPr>
          <w:rFonts w:ascii="Times New Roman" w:hAnsi="Times New Roman" w:cs="Times New Roman"/>
          <w:sz w:val="24"/>
          <w:szCs w:val="24"/>
        </w:rPr>
        <w:t xml:space="preserve"> и </w:t>
      </w:r>
      <w:hyperlink w:anchor="P695" w:history="1">
        <w:r w:rsidRPr="009F404F">
          <w:rPr>
            <w:rFonts w:ascii="Times New Roman" w:hAnsi="Times New Roman" w:cs="Times New Roman"/>
            <w:sz w:val="24"/>
            <w:szCs w:val="24"/>
          </w:rPr>
          <w:t>77</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Запрос, указанный в </w:t>
      </w:r>
      <w:hyperlink w:anchor="P579"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исполняется не позднее чем в тридцатидневный срок со дня его получения судом, в который он адресован. Запрос не подлежит исполнению в следующих случаях:</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запрос направлен для получения доказательств, не предусмотренных </w:t>
      </w:r>
      <w:hyperlink w:anchor="P581" w:history="1">
        <w:r w:rsidRPr="009F404F">
          <w:rPr>
            <w:rFonts w:ascii="Times New Roman" w:hAnsi="Times New Roman" w:cs="Times New Roman"/>
            <w:sz w:val="24"/>
            <w:szCs w:val="24"/>
          </w:rPr>
          <w:t>частью третьей</w:t>
        </w:r>
      </w:hyperlink>
      <w:r w:rsidRPr="009F404F">
        <w:rPr>
          <w:rFonts w:ascii="Times New Roman" w:hAnsi="Times New Roman" w:cs="Times New Roman"/>
          <w:sz w:val="24"/>
          <w:szCs w:val="24"/>
        </w:rPr>
        <w:t xml:space="preserve"> настоящей статьи;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исполнение запроса может нарушить права и законные интересы третьих лиц, не участвующих в третейском разбирательстве;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запрос вынесен по спору, предусмотренному </w:t>
      </w:r>
      <w:hyperlink w:anchor="P244" w:history="1">
        <w:r w:rsidRPr="009F404F">
          <w:rPr>
            <w:rFonts w:ascii="Times New Roman" w:hAnsi="Times New Roman" w:cs="Times New Roman"/>
            <w:sz w:val="24"/>
            <w:szCs w:val="24"/>
          </w:rPr>
          <w:t>частью второй статьи 22.1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запрос позволяет обеспечить доступ к информации, составляющей государственную </w:t>
      </w:r>
      <w:hyperlink r:id="rId75" w:history="1">
        <w:r w:rsidRPr="009F404F">
          <w:rPr>
            <w:rFonts w:ascii="Times New Roman" w:hAnsi="Times New Roman" w:cs="Times New Roman"/>
            <w:sz w:val="24"/>
            <w:szCs w:val="24"/>
          </w:rPr>
          <w:t>тайну</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запрос позволяет обеспечить доступ к информации, составляющей служебную, коммерческую, банковскую или иную охраняемую законом тайну в отношении лиц, не участвующих в третейском разбирательстве.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Об отказе в исполнении запроса, указанного в </w:t>
      </w:r>
      <w:hyperlink w:anchor="P579"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суд, в который он направлен, выносит определение, которое пересылается в третейский суд, направивший запрос. Указанное определение не подлежит обжалованию.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 xml:space="preserve">6. Запрос, указанный в </w:t>
      </w:r>
      <w:hyperlink w:anchor="P579"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исполняется в судебном заседании суда по правилам, установленным настоящим Кодексом. Стороны третейского разбирательства извещаются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проведению судебного заседания, если это не противоречит существу запроса.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7. </w:t>
      </w:r>
      <w:proofErr w:type="gramStart"/>
      <w:r w:rsidRPr="009F404F">
        <w:rPr>
          <w:rFonts w:ascii="Times New Roman" w:hAnsi="Times New Roman" w:cs="Times New Roman"/>
          <w:sz w:val="24"/>
          <w:szCs w:val="24"/>
        </w:rPr>
        <w:t xml:space="preserve">Об исполнении запроса, указанного в </w:t>
      </w:r>
      <w:hyperlink w:anchor="P579"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выносится определение, которое со всеми материалами, собранными при исполнении запроса, в трехдневный срок пересылается в третейский суд, направивший запрос, либо передается стороне третейского разбирательства, представившей запрос третейского суда, если в запросе прямо оговорена возможность получения </w:t>
      </w:r>
      <w:proofErr w:type="spellStart"/>
      <w:r w:rsidRPr="009F404F">
        <w:rPr>
          <w:rFonts w:ascii="Times New Roman" w:hAnsi="Times New Roman" w:cs="Times New Roman"/>
          <w:sz w:val="24"/>
          <w:szCs w:val="24"/>
        </w:rPr>
        <w:t>истребуемых</w:t>
      </w:r>
      <w:proofErr w:type="spellEnd"/>
      <w:r w:rsidRPr="009F404F">
        <w:rPr>
          <w:rFonts w:ascii="Times New Roman" w:hAnsi="Times New Roman" w:cs="Times New Roman"/>
          <w:sz w:val="24"/>
          <w:szCs w:val="24"/>
        </w:rPr>
        <w:t xml:space="preserve"> доказательств стороной третейского разбирательства.</w:t>
      </w:r>
      <w:proofErr w:type="gramEnd"/>
      <w:r w:rsidRPr="009F404F">
        <w:rPr>
          <w:rFonts w:ascii="Times New Roman" w:hAnsi="Times New Roman" w:cs="Times New Roman"/>
          <w:sz w:val="24"/>
          <w:szCs w:val="24"/>
        </w:rPr>
        <w:t xml:space="preserve"> При невозможности исполнения запроса, указанного в </w:t>
      </w:r>
      <w:hyperlink w:anchor="P579"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по не зависящим от суда причинам на это указывается в определении.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41" w:name="P592"/>
      <w:bookmarkEnd w:id="41"/>
      <w:r w:rsidRPr="009F404F">
        <w:rPr>
          <w:rFonts w:ascii="Times New Roman" w:hAnsi="Times New Roman" w:cs="Times New Roman"/>
          <w:sz w:val="24"/>
          <w:szCs w:val="24"/>
        </w:rPr>
        <w:t>Статья 64. Обеспечение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Лица, участвующие в деле, имеющие основания опасаться, что представление необходимых для них доказательств окажется впоследствии невозможным или затруднительным, могут просить суд об обеспечении этих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65. Заявление об обеспечении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об обеспечении доказательств подается в суд, в котором рассматривается дело или в районе деятельности которого должны быть произведены процессуальные действия по обеспечению доказательств. В заявлении должны быть указаны содержание рассматриваемого дела; сведения о сторонах и месте их проживания или месте их нахождения; доказательства, которые необходимо обеспечить; обстоятельства, для подтверждения которых необходимы эти доказательства; причины, побудившие заявителя обратиться с просьбой об обеспечении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 определение судьи об отказе в обеспечении доказательств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66. Порядок обеспечения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Обеспечение доказатель</w:t>
      </w:r>
      <w:proofErr w:type="gramStart"/>
      <w:r w:rsidRPr="009F404F">
        <w:rPr>
          <w:rFonts w:ascii="Times New Roman" w:hAnsi="Times New Roman" w:cs="Times New Roman"/>
          <w:sz w:val="24"/>
          <w:szCs w:val="24"/>
        </w:rPr>
        <w:t>ств пр</w:t>
      </w:r>
      <w:proofErr w:type="gramEnd"/>
      <w:r w:rsidRPr="009F404F">
        <w:rPr>
          <w:rFonts w:ascii="Times New Roman" w:hAnsi="Times New Roman" w:cs="Times New Roman"/>
          <w:sz w:val="24"/>
          <w:szCs w:val="24"/>
        </w:rPr>
        <w:t>оизводится судьей по правилам, установленным настоящим Кодексом.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Протоколы и все собранные в порядке обеспечения доказательств материалы передаются в суд, рассматривающий дело, с уведомлением об этом лиц, участвующих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обеспечение доказательств имело место не в суде, в котором рассматривается дело, применяются правила </w:t>
      </w:r>
      <w:hyperlink w:anchor="P565" w:history="1">
        <w:r w:rsidRPr="009F404F">
          <w:rPr>
            <w:rFonts w:ascii="Times New Roman" w:hAnsi="Times New Roman" w:cs="Times New Roman"/>
            <w:sz w:val="24"/>
            <w:szCs w:val="24"/>
          </w:rPr>
          <w:t>статей 62</w:t>
        </w:r>
      </w:hyperlink>
      <w:r w:rsidRPr="009F404F">
        <w:rPr>
          <w:rFonts w:ascii="Times New Roman" w:hAnsi="Times New Roman" w:cs="Times New Roman"/>
          <w:sz w:val="24"/>
          <w:szCs w:val="24"/>
        </w:rPr>
        <w:t xml:space="preserve"> и </w:t>
      </w:r>
      <w:hyperlink w:anchor="P571" w:history="1">
        <w:r w:rsidRPr="009F404F">
          <w:rPr>
            <w:rFonts w:ascii="Times New Roman" w:hAnsi="Times New Roman" w:cs="Times New Roman"/>
            <w:sz w:val="24"/>
            <w:szCs w:val="24"/>
          </w:rPr>
          <w:t>63</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42" w:name="P607"/>
      <w:bookmarkEnd w:id="42"/>
      <w:r w:rsidRPr="009F404F">
        <w:rPr>
          <w:rFonts w:ascii="Times New Roman" w:hAnsi="Times New Roman" w:cs="Times New Roman"/>
          <w:sz w:val="24"/>
          <w:szCs w:val="24"/>
        </w:rPr>
        <w:t>Статья 67. Оценка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оценивает доказательства по своему внутреннему убеждению, основанному на всестороннем, полном, объективном и непосредственном исследовании имеющихся в деле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Никакие доказательства не имеют для суда заранее установленной силы.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Суд оценивает </w:t>
      </w:r>
      <w:proofErr w:type="spellStart"/>
      <w:r w:rsidRPr="009F404F">
        <w:rPr>
          <w:rFonts w:ascii="Times New Roman" w:hAnsi="Times New Roman" w:cs="Times New Roman"/>
          <w:sz w:val="24"/>
          <w:szCs w:val="24"/>
        </w:rPr>
        <w:t>относимость</w:t>
      </w:r>
      <w:proofErr w:type="spellEnd"/>
      <w:r w:rsidRPr="009F404F">
        <w:rPr>
          <w:rFonts w:ascii="Times New Roman" w:hAnsi="Times New Roman" w:cs="Times New Roman"/>
          <w:sz w:val="24"/>
          <w:szCs w:val="24"/>
        </w:rPr>
        <w:t>, допустимость, достоверность каждого доказательства в отдельности, а также достаточность и взаимную связь доказательств в их совокупности.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 xml:space="preserve">Результаты оценки доказательств суд обязан отразить в решении, в котором </w:t>
      </w:r>
      <w:r w:rsidRPr="009F404F">
        <w:rPr>
          <w:rFonts w:ascii="Times New Roman" w:hAnsi="Times New Roman" w:cs="Times New Roman"/>
          <w:sz w:val="24"/>
          <w:szCs w:val="24"/>
        </w:rPr>
        <w:lastRenderedPageBreak/>
        <w:t>приводятся мотивы, по которым одни доказательства приняты в качестве средств обоснования выводов суда, другие доказательства отвергнуты судом, а также основания, по которым одним доказательствам отдано предпочтение перед другими.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При оценке документов или иных письменных доказательств суд обязан с учетом других доказательств убедиться в том, что такие документ или иное письменное доказательство исходят от органа, уполномоченного представлять данный вид доказательств, подписаны лицом, имеющим право скреплять документ подписью, содержат все другие неотъемлемые реквизиты данного вида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При оценке копии документа или иного письменного доказательства суд проверяет, не произошло ли при копировании изменение содержания копии документа по сравнению с его оригиналом, с помощью какого технического приема выполнено копирование, гарантирует ли копирование тождественность копии документа и его оригинала, каким образом сохранялась копия документа.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Суд не может считать доказанными обстоятельства, подтверждаемые только копией документа или иного письменного доказательства, если утрачен и не передан суду оригинал документа, и представленные каждой из спорящих сторон копии этого документа не тождественны между собой, и невозможно установить подлинное содержание оригинала документа с помощью других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68. Объяснения сторон и третьих лиц</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Объяснения сторон и третьих лиц об известных им обстоятельствах, имеющих значение для правильного рассмотрения дела, подлежат проверке и оценке наряду с другими доказательствами.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сторона, обязанная доказывать свои требования или возражения, удерживает находящиеся у нее доказательства и не представляет их суду, суд вправе обосновать свои выводы объяснениями другой стороны.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Признание стороной обстоятельств, на которых другая сторона основывает свои требования или возражения, освобождает </w:t>
      </w:r>
      <w:proofErr w:type="gramStart"/>
      <w:r w:rsidRPr="009F404F">
        <w:rPr>
          <w:rFonts w:ascii="Times New Roman" w:hAnsi="Times New Roman" w:cs="Times New Roman"/>
          <w:sz w:val="24"/>
          <w:szCs w:val="24"/>
        </w:rPr>
        <w:t>последнюю</w:t>
      </w:r>
      <w:proofErr w:type="gramEnd"/>
      <w:r w:rsidRPr="009F404F">
        <w:rPr>
          <w:rFonts w:ascii="Times New Roman" w:hAnsi="Times New Roman" w:cs="Times New Roman"/>
          <w:sz w:val="24"/>
          <w:szCs w:val="24"/>
        </w:rPr>
        <w:t xml:space="preserve"> от необходимости дальнейшего доказывания этих обстоятельств. Признание заносится в протокол судебного заседания. Признание, изложенное в письменном заявлении, приобщается к материалам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у суда имеются основания полагать, что признание совершено в целях сокрытия действительных обстоятельств дела или под влиянием обмана, насилия, угрозы, добросовестного заблуждения, суд не принимает признание, о чем судом выносится определение. В этом случае данные обстоятельства подлежат доказыванию на общих основаниях.</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69. Свидетельские показания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Свидетелем является лицо, которому могут быть известны какие-либо сведения об обстоятельствах, имеющих значение для рассмотрения и разрешения дела. Не являются доказательствами сведения, сообщенные свидетелем, если он не может указать источник своей осведомленности.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Лицо, ходатайствующее о вызове свидетеля, обязано указать, какие обстоятельства, имеющие значение для рассмотрения и разрешения дела, может подтвердить свидетель, и сообщить суду его имя, отчество, фамилию и место жительства.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Не подлежат допросу в качестве свидетелей: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представители по гражданскому или административному делу, или защитники по уголовному делу, делу об административном правонарушении, или медиаторы - об обстоятельствах, которые стали им известны в связи с исполнением обязанностей представителя, защитника или медиатора;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27.07.2010 </w:t>
      </w:r>
      <w:hyperlink r:id="rId76" w:history="1">
        <w:r w:rsidRPr="009F404F">
          <w:rPr>
            <w:rFonts w:ascii="Times New Roman" w:hAnsi="Times New Roman" w:cs="Times New Roman"/>
            <w:sz w:val="24"/>
            <w:szCs w:val="24"/>
          </w:rPr>
          <w:t>N 194-ФЗ</w:t>
        </w:r>
      </w:hyperlink>
      <w:r w:rsidRPr="009F404F">
        <w:rPr>
          <w:rFonts w:ascii="Times New Roman" w:hAnsi="Times New Roman" w:cs="Times New Roman"/>
          <w:sz w:val="24"/>
          <w:szCs w:val="24"/>
        </w:rPr>
        <w:t xml:space="preserve">, от 08.03.2015 </w:t>
      </w:r>
      <w:hyperlink r:id="rId77"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судьи, присяжные или арбитражные заседатели - о вопросах, возникавших в </w:t>
      </w:r>
      <w:r w:rsidRPr="009F404F">
        <w:rPr>
          <w:rFonts w:ascii="Times New Roman" w:hAnsi="Times New Roman" w:cs="Times New Roman"/>
          <w:sz w:val="24"/>
          <w:szCs w:val="24"/>
        </w:rPr>
        <w:lastRenderedPageBreak/>
        <w:t>совещательной комнате в связи с обсуждением обстоятельств дела при вынесении решения суда или приговора;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7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02.12.2013 N 344-ФЗ)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священнослужители религиозных организаций, прошедших государственную регистрацию, - об обстоятельствах, которые стали им известны из исповеди;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арбитр (третейский судья) - об обстоятельствах, ставших ему известными в ходе арбитража (третейского разбирательства).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4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7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bookmarkStart w:id="43" w:name="P635"/>
      <w:bookmarkEnd w:id="43"/>
      <w:r w:rsidRPr="009F404F">
        <w:rPr>
          <w:rFonts w:ascii="Times New Roman" w:hAnsi="Times New Roman" w:cs="Times New Roman"/>
          <w:sz w:val="24"/>
          <w:szCs w:val="24"/>
        </w:rPr>
        <w:t>4. Вправе отказаться от дачи свидетельских показаний: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гражданин против самого себя;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супруг против супруга, дети, в том числе усыновленные, против родителей, усыновителей, родители, усыновители против детей, в том числе усыновленных;</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братья, сестры друг против друга, дедушка, бабушка против внуков и внуки против дедушки, бабушки;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депутаты законодательных органов - в отношении сведений, ставших им известными в связи с исполнением депутатских полномочий;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Уполномоченный по правам человека в Российской Федерации - в отношении сведений, ставших ему известными в связи с выполнением своих обязанностей;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Уполномоченный при Президенте Российской Федерации по защите прав предпринимателей, уполномоченные по защите прав предпринимателей в субъектах Российской Федерации - в отношении сведений, ставших им известными в связи с выполнением своих обязанностей.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6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8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02.11.2013 N 294-ФЗ)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70. Обязанности и права свидетеля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44" w:name="P646"/>
      <w:bookmarkEnd w:id="44"/>
      <w:r w:rsidRPr="009F404F">
        <w:rPr>
          <w:rFonts w:ascii="Times New Roman" w:hAnsi="Times New Roman" w:cs="Times New Roman"/>
          <w:sz w:val="24"/>
          <w:szCs w:val="24"/>
        </w:rPr>
        <w:t>1. Лицо, вызванное в качестве свидетеля, обязано явиться в суд в назначенное время и дать правдивые показания. Свидетель может быть допрошен судом в месте своего пребывания, если он вследствие болезни, старости, инвалидности или других уважительных причин не в состоянии явиться по вызову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 дачу заведомо ложного показания и за отказ от дачи показаний по мотивам, не предусмотренным федеральным законом, свидетель несет ответственность, предусмотренную Уголовным кодексом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Свидетель имеет право на возмещение расходов, связанных с вызовом в суд, и на получение денежной компенсации в связи с потерей времени.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45" w:name="P650"/>
      <w:bookmarkEnd w:id="45"/>
      <w:r w:rsidRPr="009F404F">
        <w:rPr>
          <w:rFonts w:ascii="Times New Roman" w:hAnsi="Times New Roman" w:cs="Times New Roman"/>
          <w:sz w:val="24"/>
          <w:szCs w:val="24"/>
        </w:rPr>
        <w:t>Статья 71. Письменные доказательства</w:t>
      </w:r>
    </w:p>
    <w:p w:rsidR="00AF25C7" w:rsidRDefault="00AF25C7">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Письменными доказательствами являются содержащие сведения об обстоятельствах, имеющих значение для рассмотрения и разрешения дела, акты, договоры, справки, деловая корреспонденция, иные документы и материалы, выполненные в форме цифровой, графической записи, в том числе полученные посредством факсимильной, электронной или другой связи либо иным позволяющим установить достоверность документа способом. К письменным доказательствам относятся приговоры и решения суда, иные судебные постановления, протоколы совершения процессуальных действий, протоколы судебных заседаний, приложения к протоколам совершения процессуальных действий (схемы, карты, планы, чертежи).</w:t>
      </w:r>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Письменные доказательства представляются в подлиннике или в форме надлежащим образом заверенной копии.</w:t>
      </w:r>
      <w:r w:rsidR="00AF25C7" w:rsidRPr="009F404F">
        <w:rPr>
          <w:rFonts w:ascii="Times New Roman" w:hAnsi="Times New Roman" w:cs="Times New Roman"/>
          <w:sz w:val="24"/>
          <w:szCs w:val="24"/>
        </w:rPr>
        <w:t xml:space="preserve"> </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Подлинные документы представляются тогда, когда обстоятельства дела согласно законам или иным нормативным правовым актам подлежат подтверждению только такими документами, когда дело невозможно разрешить без подлинных документов или </w:t>
      </w:r>
      <w:r w:rsidRPr="009F404F">
        <w:rPr>
          <w:rFonts w:ascii="Times New Roman" w:hAnsi="Times New Roman" w:cs="Times New Roman"/>
          <w:sz w:val="24"/>
          <w:szCs w:val="24"/>
        </w:rPr>
        <w:lastRenderedPageBreak/>
        <w:t>когда представлены копии документа, различные по своему содержанию.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Копии письменных доказательств, представленных в суд лицом, участвующим в деле, или </w:t>
      </w:r>
      <w:proofErr w:type="spellStart"/>
      <w:r w:rsidRPr="009F404F">
        <w:rPr>
          <w:rFonts w:ascii="Times New Roman" w:hAnsi="Times New Roman" w:cs="Times New Roman"/>
          <w:sz w:val="24"/>
          <w:szCs w:val="24"/>
        </w:rPr>
        <w:t>истребуемых</w:t>
      </w:r>
      <w:proofErr w:type="spellEnd"/>
      <w:r w:rsidRPr="009F404F">
        <w:rPr>
          <w:rFonts w:ascii="Times New Roman" w:hAnsi="Times New Roman" w:cs="Times New Roman"/>
          <w:sz w:val="24"/>
          <w:szCs w:val="24"/>
        </w:rPr>
        <w:t xml:space="preserve"> судом, направляются другим лицам, участвующим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Документ, полученный в иностранном государстве, признается письменным доказательством в суде, если не опровергается его </w:t>
      </w:r>
      <w:proofErr w:type="gramStart"/>
      <w:r w:rsidRPr="009F404F">
        <w:rPr>
          <w:rFonts w:ascii="Times New Roman" w:hAnsi="Times New Roman" w:cs="Times New Roman"/>
          <w:sz w:val="24"/>
          <w:szCs w:val="24"/>
        </w:rPr>
        <w:t>подлинность</w:t>
      </w:r>
      <w:proofErr w:type="gramEnd"/>
      <w:r w:rsidRPr="009F404F">
        <w:rPr>
          <w:rFonts w:ascii="Times New Roman" w:hAnsi="Times New Roman" w:cs="Times New Roman"/>
          <w:sz w:val="24"/>
          <w:szCs w:val="24"/>
        </w:rPr>
        <w:t xml:space="preserve"> и он легализован в установленном порядке.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Иностранные официальные документы признаются в суде письменными доказательствами без их легализации в случаях, предусмотренных международным договором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72. Возвращение письменных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Письменные доказательства, имеющиеся в деле, по просьбе лиц, представивших эти доказательства, возвращаются им после вступления решения суда в законную силу. При этом в деле оставляются засвидетельствованные судьей копии письменных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До вступления решения суда в законную силу письменные доказательства могут быть возвращены представившим их лицам, если суд найдет это возможным.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46" w:name="P672"/>
      <w:bookmarkEnd w:id="46"/>
      <w:r w:rsidRPr="009F404F">
        <w:rPr>
          <w:rFonts w:ascii="Times New Roman" w:hAnsi="Times New Roman" w:cs="Times New Roman"/>
          <w:sz w:val="24"/>
          <w:szCs w:val="24"/>
        </w:rPr>
        <w:t>Статья 73. Вещественные доказательства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Вещественными доказательствами являются предметы, которые по своему внешнему виду, свойствам, месту нахождения или по иным признакам могут служить средством установления обстоятельств, имеющих значение для рассмотрения и разрешения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74. Хранение вещественных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Вещественные доказательства хранятся в суде, за исключением случаев, установленных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Вещественные доказательства, которые не могут быть доставлены в суд, хранятся по месту их нахождения или в ином определенном судом месте. Они должны быть осмотрены судом, подробно описаны, а в случае необходимости сфотографированы и опечатаны. Суд и хранитель принимают меры по сохранению вещественных доказательств в неизменном состоянии.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Расходы на хранение вещественных доказательств распределяются между сторонами в соответствии со </w:t>
      </w:r>
      <w:hyperlink w:anchor="P852" w:history="1">
        <w:r w:rsidRPr="009F404F">
          <w:rPr>
            <w:rFonts w:ascii="Times New Roman" w:hAnsi="Times New Roman" w:cs="Times New Roman"/>
            <w:sz w:val="24"/>
            <w:szCs w:val="24"/>
          </w:rPr>
          <w:t>статьей 98</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75. Осмотр и исследование вещественных доказательств, подвергающихся быстрой порче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Вещественные доказательства, подвергающиеся быстрой порче, немедленно осматриваются и исследуются судом по месту их нахождения или в ином определенном судом месте, после чего возвращаются лицу, представившему их для осмотра и исследования, или передаются организациям, которые могут их использовать по назначению. В последнем случае владельцу вещественных доказательств могут быть возвращены предметы того же рода и качества или их стоимость.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 времени и месте осмотра и исследования таких вещественных доказательств извещаются лица, участвующие в деле. Неявка надлежащим образом извещенных лиц, участвующих в деле, не препятствует осмотру и исследованию вещественных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Данные осмотра и исследования вещественных доказательств, подвергающихся быстрой порче, заносятся в протокол.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76. Распоряжение вещественными доказательствами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Вещественные доказательства после вступления в законную силу решения суда возвращаются лицам, от которых они были получены, или передаются лицам, за которыми суд признал право на эти предметы, либо реализуются в порядке, определенном судом.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Предметы, которые согласно федеральному </w:t>
      </w:r>
      <w:hyperlink r:id="rId81" w:history="1">
        <w:r w:rsidRPr="009F404F">
          <w:rPr>
            <w:rFonts w:ascii="Times New Roman" w:hAnsi="Times New Roman" w:cs="Times New Roman"/>
            <w:sz w:val="24"/>
            <w:szCs w:val="24"/>
          </w:rPr>
          <w:t>закону</w:t>
        </w:r>
      </w:hyperlink>
      <w:r w:rsidRPr="009F404F">
        <w:rPr>
          <w:rFonts w:ascii="Times New Roman" w:hAnsi="Times New Roman" w:cs="Times New Roman"/>
          <w:sz w:val="24"/>
          <w:szCs w:val="24"/>
        </w:rPr>
        <w:t xml:space="preserve"> не могут находиться в собственности или во владении граждан, передаются соответствующим организациям.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Вещественные доказательства после их осмотра и исследования судом могут быть до окончания производства по делу возвращены лицам, от которых они были получены, если последние об этом </w:t>
      </w:r>
      <w:proofErr w:type="gramStart"/>
      <w:r w:rsidRPr="009F404F">
        <w:rPr>
          <w:rFonts w:ascii="Times New Roman" w:hAnsi="Times New Roman" w:cs="Times New Roman"/>
          <w:sz w:val="24"/>
          <w:szCs w:val="24"/>
        </w:rPr>
        <w:t>ходатайствуют и удовлетворение такого ходатайства не</w:t>
      </w:r>
      <w:proofErr w:type="gramEnd"/>
      <w:r w:rsidRPr="009F404F">
        <w:rPr>
          <w:rFonts w:ascii="Times New Roman" w:hAnsi="Times New Roman" w:cs="Times New Roman"/>
          <w:sz w:val="24"/>
          <w:szCs w:val="24"/>
        </w:rPr>
        <w:t xml:space="preserve"> будет препятствовать правильному разрешению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По вопросам распоряжения вещественными доказательствами суд выносит определение, на которое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47" w:name="P695"/>
      <w:bookmarkEnd w:id="47"/>
      <w:r w:rsidRPr="009F404F">
        <w:rPr>
          <w:rFonts w:ascii="Times New Roman" w:hAnsi="Times New Roman" w:cs="Times New Roman"/>
          <w:sz w:val="24"/>
          <w:szCs w:val="24"/>
        </w:rPr>
        <w:t>Статья 77. Аудио- и видеозаписи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Лицо, представляющее ауди</w:t>
      </w:r>
      <w:proofErr w:type="gramStart"/>
      <w:r w:rsidRPr="009F404F">
        <w:rPr>
          <w:rFonts w:ascii="Times New Roman" w:hAnsi="Times New Roman" w:cs="Times New Roman"/>
          <w:sz w:val="24"/>
          <w:szCs w:val="24"/>
        </w:rPr>
        <w:t>о-</w:t>
      </w:r>
      <w:proofErr w:type="gramEnd"/>
      <w:r w:rsidRPr="009F404F">
        <w:rPr>
          <w:rFonts w:ascii="Times New Roman" w:hAnsi="Times New Roman" w:cs="Times New Roman"/>
          <w:sz w:val="24"/>
          <w:szCs w:val="24"/>
        </w:rPr>
        <w:t xml:space="preserve"> и (или) видеозаписи на электронном или ином носителе либо ходатайствующее об их истребовании, обязано указать, когда, кем и в каких условиях осуществлялись записи.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78. Хранение и возврат носителей аудио- и видеозаписей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Носители аудио- и видеозаписей хранятся в суде. Суд принимает меры для сохранения их в неизменном состоянии.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исключительных случаях после вступления решения суда в законную силу носители аудио- и видеозаписей могут быть возвращены лицу или организации, от которых они получены. По ходатайству лица, участвующего в деле, ему могут быть выданы изготовленные за его счет копии записей.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По вопросу возврата носителей аудио- и видеозаписей суд выносит определение, на которое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79. Назначение экспертизы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возникновении в процессе рассмотрения дела вопросов, требующих специальных знаний в различных областях науки, техники, искусства, ремесла, суд назначает экспертизу. Проведение экспертизы может быть поручено судебно-экспертному учреждению, конкретному эксперту или нескольким экспертам.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Каждая из сторон и другие лица, участвующие в деле, вправе представить суду вопросы, подлежащие разрешению при проведении экспертизы. Окончательный круг вопросов, по которым требуется заключение эксперта, определяется судом. Отклонение предложенных вопросов суд обязан мотивировать.</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Стороны, другие лица, участвующие в деле, имеют право просить суд назначить проведение экспертизы в конкретном судебно-экспертном учреждении или поручить ее конкретному эксперту; заявлять отвод эксперту; формулировать вопросы для эксперта; знакомиться с определением суда о назначении экспертизы и со сформулированными в нем вопросами; знакомиться с заключением эксперта; ходатайствовать перед судом о назначении повторной, дополнительной, комплексной или комиссионной экспертизы.</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 xml:space="preserve">При уклонении стороны от участия в экспертизе, непредставлении экспертам необходимых материалов и документов для исследования и в иных случаях, если по обстоятельствам дела и без участия этой стороны экспертизу провести невозможно, суд в </w:t>
      </w:r>
      <w:r w:rsidRPr="009F404F">
        <w:rPr>
          <w:rFonts w:ascii="Times New Roman" w:hAnsi="Times New Roman" w:cs="Times New Roman"/>
          <w:sz w:val="24"/>
          <w:szCs w:val="24"/>
        </w:rPr>
        <w:lastRenderedPageBreak/>
        <w:t>зависимости от того, какая сторона уклоняется от экспертизы, а также какое для нее она имеет значение, вправе признать факт, для выяснения которого экспертиза была назначена, установленным или</w:t>
      </w:r>
      <w:proofErr w:type="gramEnd"/>
      <w:r w:rsidRPr="009F404F">
        <w:rPr>
          <w:rFonts w:ascii="Times New Roman" w:hAnsi="Times New Roman" w:cs="Times New Roman"/>
          <w:sz w:val="24"/>
          <w:szCs w:val="24"/>
        </w:rPr>
        <w:t xml:space="preserve"> опровергнутым.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80. Содержание определения суда о назначении экспертизы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определении о назначении экспертизы суд указывает наименование суда; дату назначения экспертизы и дату, не позднее которой заключение должно быть составлено и направлено экспертом в суд, назначивший экспертизу; наименования сторон по рассматриваемому делу; наименование экспертизы; факты, для подтверждения или опровержения которых назначается экспертиза; вопросы, поставленные перед экспертом; фамилию, имя и отчество эксперта либо наименование экспертного учреждения, которому поручается проведение экспертизы; представленные эксперту материалы и документы для сравнительного исследования; особые условия обращения с ними при исследовании, если они необходимы; наименование стороны, которая производит оплату экспертизы.</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8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28.06.2009 N 124-ФЗ)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определении суда также указывается, что за дачу заведомо ложного заключения эксперт предупреждается судом или руководителем судебно-экспертного учреждения, если экспертиза проводится специалистом этого учреждения, об ответственности, предусмотренной Уголовным </w:t>
      </w:r>
      <w:hyperlink r:id="rId83" w:history="1">
        <w:r w:rsidRPr="009F404F">
          <w:rPr>
            <w:rFonts w:ascii="Times New Roman" w:hAnsi="Times New Roman" w:cs="Times New Roman"/>
            <w:sz w:val="24"/>
            <w:szCs w:val="24"/>
          </w:rPr>
          <w:t>кодексом</w:t>
        </w:r>
      </w:hyperlink>
      <w:r w:rsidRPr="009F404F">
        <w:rPr>
          <w:rFonts w:ascii="Times New Roman" w:hAnsi="Times New Roman" w:cs="Times New Roman"/>
          <w:sz w:val="24"/>
          <w:szCs w:val="24"/>
        </w:rPr>
        <w:t xml:space="preserve">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81. Получение образцов почерка для сравнительного исследования документа и подписи на документе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случае оспаривания подлинности подписи на документе или ином письменном доказательстве лицом, подпись которого имеется на нем, суд вправе получить образцы почерка для последующего сравнительного исследования. О необходимости получения образцов почерка выносится определение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Получение образцов почерка судьей или судом может быть проведено с участием специалиста.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 получении образцов почерка составляется протокол, в котором отражаются время, место и условия получения образцов почерка. Протокол подписывается судьей, лицом, у которого были получены образцы почерка, специалистом, если он участвовал в совершении данного процессуального действия.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82. Комплексная экспертиза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Комплексная экспертиза назначается судом, если установление обстоятельств по делу требует одновременного проведения исследований с использованием различных областей знания или с использованием различных научных направлений в пределах одной области знания.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Комплексная экспертиза поручается нескольким экспертам. По результатам проведенных исследований эксперты формулируют общий вывод об обстоятельствах и излагают его в заключении, которое подписывается всеми экспертами.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Эксперты, которые не участвовали в формулировании общего вывода или не согласны с ним, подписывают только свою исследовательскую часть заключения.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83. Комиссионная экспертиза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Комиссионная экспертиза назначается судом для установления обстоятель</w:t>
      </w:r>
      <w:proofErr w:type="gramStart"/>
      <w:r w:rsidRPr="009F404F">
        <w:rPr>
          <w:rFonts w:ascii="Times New Roman" w:hAnsi="Times New Roman" w:cs="Times New Roman"/>
          <w:sz w:val="24"/>
          <w:szCs w:val="24"/>
        </w:rPr>
        <w:t>ств дв</w:t>
      </w:r>
      <w:proofErr w:type="gramEnd"/>
      <w:r w:rsidRPr="009F404F">
        <w:rPr>
          <w:rFonts w:ascii="Times New Roman" w:hAnsi="Times New Roman" w:cs="Times New Roman"/>
          <w:sz w:val="24"/>
          <w:szCs w:val="24"/>
        </w:rPr>
        <w:t>умя или более экспертами в одной области знания.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Эксперты совещаются между собой и, придя к общему выводу, формулируют его </w:t>
      </w:r>
      <w:r w:rsidRPr="009F404F">
        <w:rPr>
          <w:rFonts w:ascii="Times New Roman" w:hAnsi="Times New Roman" w:cs="Times New Roman"/>
          <w:sz w:val="24"/>
          <w:szCs w:val="24"/>
        </w:rPr>
        <w:lastRenderedPageBreak/>
        <w:t>и подписывают заключение.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Эксперт, не согласный с другим экспертом или другими экспертами, вправе дать отдельное заключение по всем или отдельным вопросам, вызвавшим разногласия.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государственной судебно-экспертной деятельности в Российской Федерации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Федеральный </w:t>
      </w:r>
      <w:hyperlink r:id="rId84"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31.05.2001 N 73-ФЗ.</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84. Порядок проведения экспертизы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Экспертиза проводится экспертами судебно-экспертных учреждений по поручению руководителей этих учреждений или иными экспертами, которым она поручена судом.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Экспертиза проводится в судебном заседании или вне заседания, если это необходимо по характеру исследований либо при невозможности или затруднении доставить материалы или документы для исследования в заседании.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Лица, участвующие в деле, вправе присутствовать при проведении экспертизы, за исключением случаев, если такое присутствие может помешать исследованию, совещанию экспертов и составлению заключения.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85. Обязанности и права эксперта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Эксперт обязан принять к производству порученную ему судом экспертизу и провести полное исследование представленных материалов и документов; дать обоснованное и объективное заключение по поставленным перед ним вопросам и направить его в суд, назначивший экспертизу; явиться по вызову суда для личного участия в судебном заседании и ответить на вопросы, связанные с проведенным исследованием и данным им заключением.</w:t>
      </w:r>
      <w:proofErr w:type="gramEnd"/>
    </w:p>
    <w:p w:rsidR="00E627BF" w:rsidRPr="009F404F" w:rsidRDefault="00E627BF">
      <w:pPr>
        <w:pStyle w:val="ConsPlusNormal"/>
        <w:ind w:firstLine="540"/>
        <w:jc w:val="both"/>
        <w:rPr>
          <w:rFonts w:ascii="Times New Roman" w:hAnsi="Times New Roman" w:cs="Times New Roman"/>
          <w:sz w:val="24"/>
          <w:szCs w:val="24"/>
        </w:rPr>
      </w:pPr>
      <w:bookmarkStart w:id="48" w:name="P749"/>
      <w:bookmarkEnd w:id="48"/>
      <w:r w:rsidRPr="009F404F">
        <w:rPr>
          <w:rFonts w:ascii="Times New Roman" w:hAnsi="Times New Roman" w:cs="Times New Roman"/>
          <w:sz w:val="24"/>
          <w:szCs w:val="24"/>
        </w:rPr>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поставленные вопросы выходят за пределы специальных знаний эксперта либо материалы и документы непригодны или недостаточны для проведения исследований и дачи заключения, эксперт обязан направить в суд, назначивший экспертизу, мотивированное сообщение в письменной форме о невозможности дать заключение.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Эксперт обеспечивает сохранность представленных ему для исследования материалов и документов и возвращает их в суд вместе с заключением или сообщением о невозможности дать заключение.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В случае невыполнения требования суда, назначившего экспертизу, о направлении заключения эксперта в суд в срок, установленный в определении о назначении экспертизы, при отсутствии мотивированного сообщения эксперта или судебно-экспертного учреждения о невозможности своевременного проведения экспертизы либо о невозможности проведения экспертизы по причинам, указанным в </w:t>
      </w:r>
      <w:hyperlink w:anchor="P749" w:history="1">
        <w:r w:rsidRPr="009F404F">
          <w:rPr>
            <w:rFonts w:ascii="Times New Roman" w:hAnsi="Times New Roman" w:cs="Times New Roman"/>
            <w:sz w:val="24"/>
            <w:szCs w:val="24"/>
          </w:rPr>
          <w:t>абзаце втором</w:t>
        </w:r>
      </w:hyperlink>
      <w:r w:rsidRPr="009F404F">
        <w:rPr>
          <w:rFonts w:ascii="Times New Roman" w:hAnsi="Times New Roman" w:cs="Times New Roman"/>
          <w:sz w:val="24"/>
          <w:szCs w:val="24"/>
        </w:rPr>
        <w:t xml:space="preserve"> настоящей части, судом на руководителя судебно-экспертного учреждения или виновного в указанных нарушениях эксперта налагается штраф</w:t>
      </w:r>
      <w:proofErr w:type="gramEnd"/>
      <w:r w:rsidRPr="009F404F">
        <w:rPr>
          <w:rFonts w:ascii="Times New Roman" w:hAnsi="Times New Roman" w:cs="Times New Roman"/>
          <w:sz w:val="24"/>
          <w:szCs w:val="24"/>
        </w:rPr>
        <w:t xml:space="preserve"> в размере до пяти тысяч рублей.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8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28.06.2009 N 124-ФЗ)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Эксперт не вправе самостоятельно собирать материалы для проведения экспертизы; вступать в личные контакты с участниками процесса, если это ставит под сомнение его незаинтересованность в исходе дела; разглашать сведения, которые стали ему известны в связи с проведением экспертизы, или сообщать кому-либо о результатах экспертизы, за исключением суда, ее назначившего.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Эксперт или судебно-экспертное учреждение не вправе отказаться от проведения </w:t>
      </w:r>
      <w:r w:rsidRPr="009F404F">
        <w:rPr>
          <w:rFonts w:ascii="Times New Roman" w:hAnsi="Times New Roman" w:cs="Times New Roman"/>
          <w:sz w:val="24"/>
          <w:szCs w:val="24"/>
        </w:rPr>
        <w:lastRenderedPageBreak/>
        <w:t xml:space="preserve">порученной им экспертизы в установленный судом срок, мотивируя это отказом стороны произвести оплату экспертизы до ее проведения. </w:t>
      </w:r>
      <w:proofErr w:type="gramStart"/>
      <w:r w:rsidRPr="009F404F">
        <w:rPr>
          <w:rFonts w:ascii="Times New Roman" w:hAnsi="Times New Roman" w:cs="Times New Roman"/>
          <w:sz w:val="24"/>
          <w:szCs w:val="24"/>
        </w:rPr>
        <w:t xml:space="preserve">В случае отказа стороны от предварительной оплаты экспертизы эксперт или судебно-экспертное учреждение обязаны провести назначенную судом экспертизу и вместе с заявлением о возмещении понесенных расходов направить заключение эксперта в суд с документами, подтверждающими расходы на проведение экспертизы, для решения судом вопроса о возмещении этих расходов соответствующей стороной с учетом положений </w:t>
      </w:r>
      <w:hyperlink w:anchor="P837" w:history="1">
        <w:r w:rsidRPr="009F404F">
          <w:rPr>
            <w:rFonts w:ascii="Times New Roman" w:hAnsi="Times New Roman" w:cs="Times New Roman"/>
            <w:sz w:val="24"/>
            <w:szCs w:val="24"/>
          </w:rPr>
          <w:t>части первой статьи 96</w:t>
        </w:r>
      </w:hyperlink>
      <w:r w:rsidRPr="009F404F">
        <w:rPr>
          <w:rFonts w:ascii="Times New Roman" w:hAnsi="Times New Roman" w:cs="Times New Roman"/>
          <w:sz w:val="24"/>
          <w:szCs w:val="24"/>
        </w:rPr>
        <w:t xml:space="preserve"> и </w:t>
      </w:r>
      <w:hyperlink w:anchor="P852" w:history="1">
        <w:r w:rsidRPr="009F404F">
          <w:rPr>
            <w:rFonts w:ascii="Times New Roman" w:hAnsi="Times New Roman" w:cs="Times New Roman"/>
            <w:sz w:val="24"/>
            <w:szCs w:val="24"/>
          </w:rPr>
          <w:t>статьи 98</w:t>
        </w:r>
      </w:hyperlink>
      <w:r w:rsidRPr="009F404F">
        <w:rPr>
          <w:rFonts w:ascii="Times New Roman" w:hAnsi="Times New Roman" w:cs="Times New Roman"/>
          <w:sz w:val="24"/>
          <w:szCs w:val="24"/>
        </w:rPr>
        <w:t xml:space="preserve"> настоящего Кодекса.</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а</w:t>
      </w:r>
      <w:proofErr w:type="gramEnd"/>
      <w:r w:rsidRPr="009F404F">
        <w:rPr>
          <w:rFonts w:ascii="Times New Roman" w:hAnsi="Times New Roman" w:cs="Times New Roman"/>
          <w:sz w:val="24"/>
          <w:szCs w:val="24"/>
        </w:rPr>
        <w:t xml:space="preserve">бзац введен Федеральным </w:t>
      </w:r>
      <w:hyperlink r:id="rId86"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28.06.2009 N 124-ФЗ)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Эксперт, поскольку это необходимо для дачи заключения, имеет право знакомиться с материалами дела, относящимися к предмету экспертизы; просить суд о предоставлении ему дополнительных материалов и документов для исследования; задавать в судебном заседании вопросы лицам, участвующим в деле, и свидетелям; ходатайствовать о привлечении к проведению экспертизы других экспертов.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86. Заключение эксперта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Эксперт дает заключение в письменной форме.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Заключение эксперта должно содержать подробное описание проведенного исследования, сделанные в результате его выводы и ответы на поставленные судом вопросы.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эксперт при проведении экспертизы установит имеющие значение для рассмотрения и разрешения дела обстоятельства, по поводу которых ему не были поставлены вопросы, он вправе включить выводы об этих обстоятельствах в свое заключение.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Заключение эксперта для суда необязательно и оценивается судом по правилам, установленным в </w:t>
      </w:r>
      <w:hyperlink w:anchor="P607" w:history="1">
        <w:r w:rsidRPr="009F404F">
          <w:rPr>
            <w:rFonts w:ascii="Times New Roman" w:hAnsi="Times New Roman" w:cs="Times New Roman"/>
            <w:sz w:val="24"/>
            <w:szCs w:val="24"/>
          </w:rPr>
          <w:t>статье 67</w:t>
        </w:r>
      </w:hyperlink>
      <w:r w:rsidRPr="009F404F">
        <w:rPr>
          <w:rFonts w:ascii="Times New Roman" w:hAnsi="Times New Roman" w:cs="Times New Roman"/>
          <w:sz w:val="24"/>
          <w:szCs w:val="24"/>
        </w:rPr>
        <w:t xml:space="preserve"> настоящего Кодекса. Несогласие суда с заключением должно быть мотивировано в решении или определении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 время проведения экспертизы производство по делу может быть приостановлено.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49" w:name="P765"/>
      <w:bookmarkEnd w:id="49"/>
      <w:r w:rsidRPr="009F404F">
        <w:rPr>
          <w:rFonts w:ascii="Times New Roman" w:hAnsi="Times New Roman" w:cs="Times New Roman"/>
          <w:sz w:val="24"/>
          <w:szCs w:val="24"/>
        </w:rPr>
        <w:t>Статья 87. Дополнительная и повторная экспертизы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случаях недостаточной ясности или неполноты заключения эксперта суд может назначить дополнительную экспертизу, поручив ее проведение тому же или другому эксперту.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связи с возникшими сомнениями в правильности или обоснованности ранее данного заключения, наличием противоречий в заключениях нескольких экспертов суд может назначить по тем же вопросам повторную экспертизу, проведение которой поручается другому эксперту или другим экспертам.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определении суда о назначении дополнительной или повторной экспертизы должны быть изложены мотивы несогласия суда с ранее данным заключением эксперта или экспертов.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50" w:name="P771"/>
      <w:bookmarkEnd w:id="50"/>
      <w:r w:rsidRPr="009F404F">
        <w:rPr>
          <w:rFonts w:ascii="Times New Roman" w:hAnsi="Times New Roman" w:cs="Times New Roman"/>
          <w:sz w:val="24"/>
          <w:szCs w:val="24"/>
        </w:rPr>
        <w:t>Глава 7. СУДЕБНЫЕ РАСХОДЫ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88. Судебные расходы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Судебные расходы состоят из </w:t>
      </w:r>
      <w:hyperlink r:id="rId87" w:history="1">
        <w:r w:rsidRPr="009F404F">
          <w:rPr>
            <w:rFonts w:ascii="Times New Roman" w:hAnsi="Times New Roman" w:cs="Times New Roman"/>
            <w:sz w:val="24"/>
            <w:szCs w:val="24"/>
          </w:rPr>
          <w:t>государственной пошлины</w:t>
        </w:r>
      </w:hyperlink>
      <w:r w:rsidRPr="009F404F">
        <w:rPr>
          <w:rFonts w:ascii="Times New Roman" w:hAnsi="Times New Roman" w:cs="Times New Roman"/>
          <w:sz w:val="24"/>
          <w:szCs w:val="24"/>
        </w:rPr>
        <w:t xml:space="preserve"> и </w:t>
      </w:r>
      <w:hyperlink w:anchor="P814" w:history="1">
        <w:r w:rsidRPr="009F404F">
          <w:rPr>
            <w:rFonts w:ascii="Times New Roman" w:hAnsi="Times New Roman" w:cs="Times New Roman"/>
            <w:sz w:val="24"/>
            <w:szCs w:val="24"/>
          </w:rPr>
          <w:t>издержек</w:t>
        </w:r>
      </w:hyperlink>
      <w:r w:rsidRPr="009F404F">
        <w:rPr>
          <w:rFonts w:ascii="Times New Roman" w:hAnsi="Times New Roman" w:cs="Times New Roman"/>
          <w:sz w:val="24"/>
          <w:szCs w:val="24"/>
        </w:rPr>
        <w:t>, связанных с рассмотрением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hyperlink r:id="rId88" w:history="1">
        <w:r w:rsidRPr="009F404F">
          <w:rPr>
            <w:rFonts w:ascii="Times New Roman" w:hAnsi="Times New Roman" w:cs="Times New Roman"/>
            <w:sz w:val="24"/>
            <w:szCs w:val="24"/>
          </w:rPr>
          <w:t>Размер</w:t>
        </w:r>
      </w:hyperlink>
      <w:r w:rsidRPr="009F404F">
        <w:rPr>
          <w:rFonts w:ascii="Times New Roman" w:hAnsi="Times New Roman" w:cs="Times New Roman"/>
          <w:sz w:val="24"/>
          <w:szCs w:val="24"/>
        </w:rPr>
        <w:t xml:space="preserve"> и </w:t>
      </w:r>
      <w:hyperlink r:id="rId89" w:history="1">
        <w:r w:rsidRPr="009F404F">
          <w:rPr>
            <w:rFonts w:ascii="Times New Roman" w:hAnsi="Times New Roman" w:cs="Times New Roman"/>
            <w:sz w:val="24"/>
            <w:szCs w:val="24"/>
          </w:rPr>
          <w:t>порядок</w:t>
        </w:r>
      </w:hyperlink>
      <w:r w:rsidRPr="009F404F">
        <w:rPr>
          <w:rFonts w:ascii="Times New Roman" w:hAnsi="Times New Roman" w:cs="Times New Roman"/>
          <w:sz w:val="24"/>
          <w:szCs w:val="24"/>
        </w:rPr>
        <w:t xml:space="preserve"> уплаты государственной пошлины устанавливаются федеральными законами о налогах и сборах.</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Статья 89. Льготы по уплате государственной пошлины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9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02.11.2004 N 127-ФЗ)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Льготы по уплате государственной пошлины предоставляются в случаях и порядке, которые установлены </w:t>
      </w:r>
      <w:hyperlink r:id="rId91" w:history="1">
        <w:r w:rsidRPr="009F404F">
          <w:rPr>
            <w:rFonts w:ascii="Times New Roman" w:hAnsi="Times New Roman" w:cs="Times New Roman"/>
            <w:sz w:val="24"/>
            <w:szCs w:val="24"/>
          </w:rPr>
          <w:t>законодательством</w:t>
        </w:r>
      </w:hyperlink>
      <w:r w:rsidRPr="009F404F">
        <w:rPr>
          <w:rFonts w:ascii="Times New Roman" w:hAnsi="Times New Roman" w:cs="Times New Roman"/>
          <w:sz w:val="24"/>
          <w:szCs w:val="24"/>
        </w:rPr>
        <w:t xml:space="preserve"> Российской Федерации о налогах и сборах.</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51" w:name="P783"/>
      <w:bookmarkEnd w:id="51"/>
      <w:r w:rsidRPr="009F404F">
        <w:rPr>
          <w:rFonts w:ascii="Times New Roman" w:hAnsi="Times New Roman" w:cs="Times New Roman"/>
          <w:sz w:val="24"/>
          <w:szCs w:val="24"/>
        </w:rPr>
        <w:t>Статья 90. Основания и порядок предоставления отсрочки или рассрочки уплаты государственной пошлины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9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02.11.2004 N 127-ФЗ)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Основания и порядок предоставления отсрочки или рассрочки уплаты государственной пошлины устанавливаются в соответствии с </w:t>
      </w:r>
      <w:hyperlink r:id="rId93" w:history="1">
        <w:r w:rsidRPr="009F404F">
          <w:rPr>
            <w:rFonts w:ascii="Times New Roman" w:hAnsi="Times New Roman" w:cs="Times New Roman"/>
            <w:sz w:val="24"/>
            <w:szCs w:val="24"/>
          </w:rPr>
          <w:t>законодательством</w:t>
        </w:r>
      </w:hyperlink>
      <w:r w:rsidRPr="009F404F">
        <w:rPr>
          <w:rFonts w:ascii="Times New Roman" w:hAnsi="Times New Roman" w:cs="Times New Roman"/>
          <w:sz w:val="24"/>
          <w:szCs w:val="24"/>
        </w:rPr>
        <w:t xml:space="preserve"> Российской Федерации о налогах и сборах.</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91. Цена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Цена иска определяется: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 искам о взыскании денежных средств, исходя из взыскиваемой денежной суммы;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по искам об истребовании имущества, исходя из стоимости </w:t>
      </w:r>
      <w:proofErr w:type="spellStart"/>
      <w:r w:rsidRPr="009F404F">
        <w:rPr>
          <w:rFonts w:ascii="Times New Roman" w:hAnsi="Times New Roman" w:cs="Times New Roman"/>
          <w:sz w:val="24"/>
          <w:szCs w:val="24"/>
        </w:rPr>
        <w:t>истребуемого</w:t>
      </w:r>
      <w:proofErr w:type="spellEnd"/>
      <w:r w:rsidRPr="009F404F">
        <w:rPr>
          <w:rFonts w:ascii="Times New Roman" w:hAnsi="Times New Roman" w:cs="Times New Roman"/>
          <w:sz w:val="24"/>
          <w:szCs w:val="24"/>
        </w:rPr>
        <w:t xml:space="preserve"> имущества;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по искам о взыскании алиментов, исходя из совокупности платежей за год;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по искам о срочных платежах и выдачах, исходя из совокупности всех платежей и выдач, но не более чем за три года;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по искам о бессрочных или пожизненных платежах и выдачах, исходя из совокупности платежей и выдач за три года;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по искам об уменьшении или увеличении платежей и выдач, исходя из суммы, на которую уменьшаются или увеличиваются платежи и выдачи, но не более чем за год;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по искам о прекращении платежей и выдач, исходя из совокупности оставшихся платежей и выдач, но не более чем за год;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по искам о досрочном расторжении договора имущественного найма, исходя из совокупности платежей за пользование имуществом в течение оставшегося срока действия договора, но не более чем за три года;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9) по искам о праве собственности на объект недвижимого имущества, принадлежащий гражданину на праве собственности, исходя из стоимости объекта, но не ниже его инвентаризационной оценки или при отсутствии ее - не ниже оценки стоимости объекта по договору страхования, на объект недвижимого имущества, принадлежащего организации, - не ниже балансовой оценки объекта;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10) по искам, состоящим из нескольких самостоятельных требований, исходя из каждого требования в отдельности.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Цена иска указывается истцом. В случае явного несоответствия указанной цены действительной стоимости </w:t>
      </w:r>
      <w:proofErr w:type="spellStart"/>
      <w:r w:rsidRPr="009F404F">
        <w:rPr>
          <w:rFonts w:ascii="Times New Roman" w:hAnsi="Times New Roman" w:cs="Times New Roman"/>
          <w:sz w:val="24"/>
          <w:szCs w:val="24"/>
        </w:rPr>
        <w:t>истребуемого</w:t>
      </w:r>
      <w:proofErr w:type="spellEnd"/>
      <w:r w:rsidRPr="009F404F">
        <w:rPr>
          <w:rFonts w:ascii="Times New Roman" w:hAnsi="Times New Roman" w:cs="Times New Roman"/>
          <w:sz w:val="24"/>
          <w:szCs w:val="24"/>
        </w:rPr>
        <w:t xml:space="preserve"> имущества цену иска определяет судья при принятии искового заявления.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92. Доплата государственной пошлины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9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02.11.2004 N 127-ФЗ)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Основания и порядок доплаты государственной пошлины устанавливаются в соответствии с законодательством Российской Федерации о налогах и сборах.</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 увеличении размера исковых требований рассмотрение дела продолжается после предоставления истцом доказательств уплаты государственной пошлины или разрешения судом вопроса об отсрочке, о рассрочке уплаты государственной пошлины </w:t>
      </w:r>
      <w:r w:rsidRPr="009F404F">
        <w:rPr>
          <w:rFonts w:ascii="Times New Roman" w:hAnsi="Times New Roman" w:cs="Times New Roman"/>
          <w:sz w:val="24"/>
          <w:szCs w:val="24"/>
        </w:rPr>
        <w:lastRenderedPageBreak/>
        <w:t xml:space="preserve">или об уменьшении ее размера в соответствии со </w:t>
      </w:r>
      <w:hyperlink w:anchor="P783" w:history="1">
        <w:r w:rsidRPr="009F404F">
          <w:rPr>
            <w:rFonts w:ascii="Times New Roman" w:hAnsi="Times New Roman" w:cs="Times New Roman"/>
            <w:sz w:val="24"/>
            <w:szCs w:val="24"/>
          </w:rPr>
          <w:t>статьей 90</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93. Основания и порядок возврата или зачета государственной пошлины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9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02.11.2004 N 127-ФЗ)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Основания и порядок возврата или зачета государственной пошлины устанавливаются в соответствии с </w:t>
      </w:r>
      <w:hyperlink r:id="rId96" w:history="1">
        <w:r w:rsidRPr="009F404F">
          <w:rPr>
            <w:rFonts w:ascii="Times New Roman" w:hAnsi="Times New Roman" w:cs="Times New Roman"/>
            <w:sz w:val="24"/>
            <w:szCs w:val="24"/>
          </w:rPr>
          <w:t>законодательством</w:t>
        </w:r>
      </w:hyperlink>
      <w:r w:rsidRPr="009F404F">
        <w:rPr>
          <w:rFonts w:ascii="Times New Roman" w:hAnsi="Times New Roman" w:cs="Times New Roman"/>
          <w:sz w:val="24"/>
          <w:szCs w:val="24"/>
        </w:rPr>
        <w:t xml:space="preserve"> Российской Федерации о налогах и сборах.</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52" w:name="P814"/>
      <w:bookmarkEnd w:id="52"/>
      <w:r w:rsidRPr="009F404F">
        <w:rPr>
          <w:rFonts w:ascii="Times New Roman" w:hAnsi="Times New Roman" w:cs="Times New Roman"/>
          <w:sz w:val="24"/>
          <w:szCs w:val="24"/>
        </w:rPr>
        <w:t>Статья 94. Издержки, связанные с рассмотрением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К издержкам, связанным с рассмотрением дела, относятся: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суммы, подлежащие выплате свидетелям, экспертам, специалистам и переводчикам;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расходы на оплату услуг переводчика, понесенные иностранными гражданами и лицами без гражданства, если иное не предусмотрено международным договором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расходы на проезд и проживание сторон и третьих лиц, понесенные ими в связи с явкой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расходы на оплату услуг представителей;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расходы на производство осмотра на месте;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компенсация за фактическую потерю времени в соответствии со </w:t>
      </w:r>
      <w:hyperlink w:anchor="P859" w:history="1">
        <w:r w:rsidRPr="009F404F">
          <w:rPr>
            <w:rFonts w:ascii="Times New Roman" w:hAnsi="Times New Roman" w:cs="Times New Roman"/>
            <w:sz w:val="24"/>
            <w:szCs w:val="24"/>
          </w:rPr>
          <w:t>статьей 99</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связанные с рассмотрением дела почтовые расходы, понесенные сторонами;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другие признанные судом необходимыми расходы.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53" w:name="P826"/>
      <w:bookmarkEnd w:id="53"/>
      <w:r w:rsidRPr="009F404F">
        <w:rPr>
          <w:rFonts w:ascii="Times New Roman" w:hAnsi="Times New Roman" w:cs="Times New Roman"/>
          <w:sz w:val="24"/>
          <w:szCs w:val="24"/>
        </w:rPr>
        <w:t>Статья 95. Денежные суммы, подлежащие выплате свидетелям, экспертам, специалистам и переводчикам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Свидетелям, экспертам, специалистам и переводчикам возмещаются понесенные ими в связи с явкой в суд расходы на проезд, расходы на наем жилого помещения и дополнительные расходы, связанные с проживанием вне места постоянного жительства (суточные).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9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09.03.2010 N 20-ФЗ)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Работающим гражданам, вызываемым в суд в качестве свидетелей, выплачивается денежная компенсация исходя из фактических затрат времени на исполнение обязанностей свидетеля и их среднего заработка. Неработающим гражданам, вызываемым в суд в качестве свидетелей, выплачивается денежная компенсация исходя из фактических затрат времени на исполнение обязанностей свидетеля и установленного федеральным законом </w:t>
      </w:r>
      <w:hyperlink r:id="rId98" w:history="1">
        <w:r w:rsidRPr="009F404F">
          <w:rPr>
            <w:rFonts w:ascii="Times New Roman" w:hAnsi="Times New Roman" w:cs="Times New Roman"/>
            <w:sz w:val="24"/>
            <w:szCs w:val="24"/>
          </w:rPr>
          <w:t>минимального размера оплаты труда</w:t>
        </w:r>
      </w:hyperlink>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вторая в ред. Федерального </w:t>
      </w:r>
      <w:hyperlink r:id="rId9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Эксперты, специалисты и переводчики получают вознаграждение за выполненную ими по поручению суда работу, если эта работа не входит в круг их служебных обязанностей в качестве работников государственного учреждения. Размер вознаграждения экспертам, специалистам определяется судом по согласованию со сторонами и по соглашению с экспертами, специалистами.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0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96. Внесение сторонами денежных сумм, подлежащих выплате свидетелям, экспертам и специалистам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54" w:name="P837"/>
      <w:bookmarkEnd w:id="54"/>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Денежные суммы, подлежащие выплате свидетелям, экспертам и специалистам, или другие связанные с рассмотрением дела расходы, признанные судом необходимыми, </w:t>
      </w:r>
      <w:r w:rsidRPr="009F404F">
        <w:rPr>
          <w:rFonts w:ascii="Times New Roman" w:hAnsi="Times New Roman" w:cs="Times New Roman"/>
          <w:sz w:val="24"/>
          <w:szCs w:val="24"/>
        </w:rPr>
        <w:lastRenderedPageBreak/>
        <w:t xml:space="preserve">предварительно вносятся на счет, открытый в порядке, установленном бюджетным </w:t>
      </w:r>
      <w:hyperlink r:id="rId101" w:history="1">
        <w:r w:rsidRPr="009F404F">
          <w:rPr>
            <w:rFonts w:ascii="Times New Roman" w:hAnsi="Times New Roman" w:cs="Times New Roman"/>
            <w:sz w:val="24"/>
            <w:szCs w:val="24"/>
          </w:rPr>
          <w:t>законодательством</w:t>
        </w:r>
      </w:hyperlink>
      <w:r w:rsidRPr="009F404F">
        <w:rPr>
          <w:rFonts w:ascii="Times New Roman" w:hAnsi="Times New Roman" w:cs="Times New Roman"/>
          <w:sz w:val="24"/>
          <w:szCs w:val="24"/>
        </w:rPr>
        <w:t xml:space="preserve"> Российской Федерации, соответственно Верховному Суду Российской Федерации, верховному суду республики, краевому, областному суду, суду города федерального значения, суду автономной области, суду автономного округа, окружному (флотскому) военному суду, управлению Судебного департамента в субъекте</w:t>
      </w:r>
      <w:proofErr w:type="gramEnd"/>
      <w:r w:rsidRPr="009F404F">
        <w:rPr>
          <w:rFonts w:ascii="Times New Roman" w:hAnsi="Times New Roman" w:cs="Times New Roman"/>
          <w:sz w:val="24"/>
          <w:szCs w:val="24"/>
        </w:rPr>
        <w:t xml:space="preserve"> Российской Федерации, а также органу, осуществляющему организационное обеспечение деятельности мировых судей, стороной, заявившей соответствующую просьбу.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указанная просьба заявлена обеими сторонами, требуемые суммы вносятся сторонами в равных частях.</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Федеральных законов от 25.11.2008 </w:t>
      </w:r>
      <w:hyperlink r:id="rId102" w:history="1">
        <w:r w:rsidRPr="009F404F">
          <w:rPr>
            <w:rFonts w:ascii="Times New Roman" w:hAnsi="Times New Roman" w:cs="Times New Roman"/>
            <w:sz w:val="24"/>
            <w:szCs w:val="24"/>
          </w:rPr>
          <w:t>N 223-ФЗ</w:t>
        </w:r>
      </w:hyperlink>
      <w:r w:rsidRPr="009F404F">
        <w:rPr>
          <w:rFonts w:ascii="Times New Roman" w:hAnsi="Times New Roman" w:cs="Times New Roman"/>
          <w:sz w:val="24"/>
          <w:szCs w:val="24"/>
        </w:rPr>
        <w:t xml:space="preserve">, от 12.03.2014 </w:t>
      </w:r>
      <w:hyperlink r:id="rId103" w:history="1">
        <w:r w:rsidRPr="009F404F">
          <w:rPr>
            <w:rFonts w:ascii="Times New Roman" w:hAnsi="Times New Roman" w:cs="Times New Roman"/>
            <w:sz w:val="24"/>
            <w:szCs w:val="24"/>
          </w:rPr>
          <w:t>N 29-ФЗ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bookmarkStart w:id="55" w:name="P839"/>
      <w:bookmarkEnd w:id="55"/>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вызов свидетелей, назначение экспертов, привлечение специалистов и другие действия, подлежащие оплате, осуществляются по инициативе суда, соответствующие расходы возмещаются за счет средств федерального бюджета.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вызов свидетелей, назначение экспертов, привлечение специалистов и другие действия, подлежащие оплате, осуществляются по инициативе мирового судьи, соответствующие расходы возмещаются за счет средств бюджета субъекта Российской Федерации, на территории которого действует мировой судья.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Суд, а также мировой судья может освободить гражданина с учетом его имущественного положения от уплаты расходов, предусмотренных </w:t>
      </w:r>
      <w:hyperlink w:anchor="P837" w:history="1">
        <w:r w:rsidRPr="009F404F">
          <w:rPr>
            <w:rFonts w:ascii="Times New Roman" w:hAnsi="Times New Roman" w:cs="Times New Roman"/>
            <w:sz w:val="24"/>
            <w:szCs w:val="24"/>
          </w:rPr>
          <w:t>частью первой</w:t>
        </w:r>
      </w:hyperlink>
      <w:r w:rsidRPr="009F404F">
        <w:rPr>
          <w:rFonts w:ascii="Times New Roman" w:hAnsi="Times New Roman" w:cs="Times New Roman"/>
          <w:sz w:val="24"/>
          <w:szCs w:val="24"/>
        </w:rPr>
        <w:t xml:space="preserve"> настоящей статьи, или уменьшить их размер. В этом случае расходы возмещаются за счет средств соответствующего бюджета.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Возврат сторонам неизрасходованных денежных сумм, внесенных ими в счет предстоящих судебных расходов, производится на основании судебного постановления. </w:t>
      </w:r>
      <w:hyperlink r:id="rId104" w:history="1">
        <w:r w:rsidRPr="009F404F">
          <w:rPr>
            <w:rFonts w:ascii="Times New Roman" w:hAnsi="Times New Roman" w:cs="Times New Roman"/>
            <w:sz w:val="24"/>
            <w:szCs w:val="24"/>
          </w:rPr>
          <w:t>Порядок</w:t>
        </w:r>
      </w:hyperlink>
      <w:r w:rsidRPr="009F404F">
        <w:rPr>
          <w:rFonts w:ascii="Times New Roman" w:hAnsi="Times New Roman" w:cs="Times New Roman"/>
          <w:sz w:val="24"/>
          <w:szCs w:val="24"/>
        </w:rPr>
        <w:t xml:space="preserve"> возврата сторонам неизрасходованных денежных сумм устанавливается Правительством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четвертая введена Федеральным </w:t>
      </w:r>
      <w:hyperlink r:id="rId10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56" w:name="P845"/>
      <w:bookmarkEnd w:id="56"/>
      <w:r w:rsidRPr="009F404F">
        <w:rPr>
          <w:rFonts w:ascii="Times New Roman" w:hAnsi="Times New Roman" w:cs="Times New Roman"/>
          <w:sz w:val="24"/>
          <w:szCs w:val="24"/>
        </w:rPr>
        <w:t>Статья 97. Выплата денежных сумм, причитающихся свидетелям и переводчикам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Денежные суммы, причитающиеся свидетелям, выплачиваются по выполнении ими своих обязанностей независимо от сроков фактического поступления от сторон судебных расходов на счета, указанные в </w:t>
      </w:r>
      <w:hyperlink w:anchor="P837" w:history="1">
        <w:r w:rsidRPr="009F404F">
          <w:rPr>
            <w:rFonts w:ascii="Times New Roman" w:hAnsi="Times New Roman" w:cs="Times New Roman"/>
            <w:sz w:val="24"/>
            <w:szCs w:val="24"/>
          </w:rPr>
          <w:t>части первой статьи 96</w:t>
        </w:r>
      </w:hyperlink>
      <w:r w:rsidRPr="009F404F">
        <w:rPr>
          <w:rFonts w:ascii="Times New Roman" w:hAnsi="Times New Roman" w:cs="Times New Roman"/>
          <w:sz w:val="24"/>
          <w:szCs w:val="24"/>
        </w:rPr>
        <w:t xml:space="preserve"> настоящего Кодекса. Оплата услуг переводчиков и возмещение понесенных ими расходов в связи с явкой в суд производятся по выполнении ими своих обязанностей за счет средств соответствующего бюджета.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первая в ред. Федерального </w:t>
      </w:r>
      <w:hyperlink r:id="rId10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hyperlink r:id="rId107" w:history="1">
        <w:r w:rsidRPr="009F404F">
          <w:rPr>
            <w:rFonts w:ascii="Times New Roman" w:hAnsi="Times New Roman" w:cs="Times New Roman"/>
            <w:sz w:val="24"/>
            <w:szCs w:val="24"/>
          </w:rPr>
          <w:t>Порядок</w:t>
        </w:r>
      </w:hyperlink>
      <w:r w:rsidRPr="009F404F">
        <w:rPr>
          <w:rFonts w:ascii="Times New Roman" w:hAnsi="Times New Roman" w:cs="Times New Roman"/>
          <w:sz w:val="24"/>
          <w:szCs w:val="24"/>
        </w:rPr>
        <w:t xml:space="preserve"> выплаты денежных сумм, причитающихся переводчикам, и размеры этих денежных сумм устанавливаются Правительством Российской Федерации. </w:t>
      </w:r>
      <w:hyperlink r:id="rId108" w:history="1">
        <w:r w:rsidRPr="009F404F">
          <w:rPr>
            <w:rFonts w:ascii="Times New Roman" w:hAnsi="Times New Roman" w:cs="Times New Roman"/>
            <w:sz w:val="24"/>
            <w:szCs w:val="24"/>
          </w:rPr>
          <w:t>Порядок</w:t>
        </w:r>
      </w:hyperlink>
      <w:r w:rsidRPr="009F404F">
        <w:rPr>
          <w:rFonts w:ascii="Times New Roman" w:hAnsi="Times New Roman" w:cs="Times New Roman"/>
          <w:sz w:val="24"/>
          <w:szCs w:val="24"/>
        </w:rPr>
        <w:t xml:space="preserve"> выплаты денежных сумм, причитающихся свидетелям, устанавливается Правительством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0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57" w:name="P852"/>
      <w:bookmarkEnd w:id="57"/>
      <w:r w:rsidRPr="009F404F">
        <w:rPr>
          <w:rFonts w:ascii="Times New Roman" w:hAnsi="Times New Roman" w:cs="Times New Roman"/>
          <w:sz w:val="24"/>
          <w:szCs w:val="24"/>
        </w:rPr>
        <w:t>Статья 98. Распределение судебных расходов между сторонами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58" w:name="P854"/>
      <w:bookmarkEnd w:id="58"/>
      <w:r w:rsidRPr="009F404F">
        <w:rPr>
          <w:rFonts w:ascii="Times New Roman" w:hAnsi="Times New Roman" w:cs="Times New Roman"/>
          <w:sz w:val="24"/>
          <w:szCs w:val="24"/>
        </w:rPr>
        <w:t xml:space="preserve">1. Стороне, в пользу которой состоялось решение суда, суд присуждает возместить с другой стороны все понесенные по делу судебные расходы, за исключением случаев, предусмотренных </w:t>
      </w:r>
      <w:hyperlink w:anchor="P839" w:history="1">
        <w:r w:rsidRPr="009F404F">
          <w:rPr>
            <w:rFonts w:ascii="Times New Roman" w:hAnsi="Times New Roman" w:cs="Times New Roman"/>
            <w:sz w:val="24"/>
            <w:szCs w:val="24"/>
          </w:rPr>
          <w:t>частью второй статьи 96</w:t>
        </w:r>
      </w:hyperlink>
      <w:r w:rsidRPr="009F404F">
        <w:rPr>
          <w:rFonts w:ascii="Times New Roman" w:hAnsi="Times New Roman" w:cs="Times New Roman"/>
          <w:sz w:val="24"/>
          <w:szCs w:val="24"/>
        </w:rPr>
        <w:t xml:space="preserve"> настоящего Кодекса.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иск удовлетворен частично, указанные в настоящей статье судебные расходы присуждаются истцу пропорционально размеру удовлетворенных судом исковых требований, а ответчику пропорционально той части исковых требований, в которой истцу отказано.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Правила, изложенные в </w:t>
      </w:r>
      <w:hyperlink w:anchor="P854"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относятся также к распределению судебных расходов, понесенных сторонами в связи с ведением дела в </w:t>
      </w:r>
      <w:r w:rsidRPr="009F404F">
        <w:rPr>
          <w:rFonts w:ascii="Times New Roman" w:hAnsi="Times New Roman" w:cs="Times New Roman"/>
          <w:sz w:val="24"/>
          <w:szCs w:val="24"/>
        </w:rPr>
        <w:lastRenderedPageBreak/>
        <w:t>апелляционной, кассационной и надзорной инстанциях.</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1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суд вышестоящей инстанции, не передавая дело на новое рассмотрение, изменит состоявшееся решение суда нижестоящей инстанции или примет новое решение, он соответственно изменяет распределение судебных расходов. Если в этих случаях суд вышестоящей инстанции не изменил решение суда в части распределения судебных расходов, этот вопрос должен решить суд первой инстанции по заявлению заинтересованного лица.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59" w:name="P859"/>
      <w:bookmarkEnd w:id="59"/>
      <w:r w:rsidRPr="009F404F">
        <w:rPr>
          <w:rFonts w:ascii="Times New Roman" w:hAnsi="Times New Roman" w:cs="Times New Roman"/>
          <w:sz w:val="24"/>
          <w:szCs w:val="24"/>
        </w:rPr>
        <w:t>Статья 99. Взыскание компенсации за потерю времени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Со стороны, недобросовестно заявившей неосновательный иск или спор относительно иска либо систематически противодействовавшей правильному и своевременному рассмотрению и разрешению дела, суд может взыскать в пользу другой стороны компенсацию за фактическую потерю времени. Размер компенсации определяется судом в разумных пределах и с учетом конкретных обстоятельств.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60" w:name="P863"/>
      <w:bookmarkEnd w:id="60"/>
      <w:r w:rsidRPr="009F404F">
        <w:rPr>
          <w:rFonts w:ascii="Times New Roman" w:hAnsi="Times New Roman" w:cs="Times New Roman"/>
          <w:sz w:val="24"/>
          <w:szCs w:val="24"/>
        </w:rPr>
        <w:t>Статья 100. Возмещение расходов на оплату услуг представителя</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Позиции высших судов по ст. 100 ГПК РФ </w:t>
      </w:r>
      <w:hyperlink r:id="rId111" w:history="1">
        <w:r w:rsidRPr="009F404F">
          <w:rPr>
            <w:rFonts w:ascii="Times New Roman" w:hAnsi="Times New Roman" w:cs="Times New Roman"/>
            <w:sz w:val="24"/>
            <w:szCs w:val="24"/>
          </w:rPr>
          <w:t>&gt;&gt;&gt;</w:t>
        </w:r>
      </w:hyperlink>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61" w:name="P868"/>
      <w:bookmarkEnd w:id="61"/>
      <w:r w:rsidRPr="009F404F">
        <w:rPr>
          <w:rFonts w:ascii="Times New Roman" w:hAnsi="Times New Roman" w:cs="Times New Roman"/>
          <w:sz w:val="24"/>
          <w:szCs w:val="24"/>
        </w:rPr>
        <w:t xml:space="preserve">1.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w:t>
      </w:r>
      <w:hyperlink r:id="rId112" w:history="1">
        <w:r w:rsidRPr="009F404F">
          <w:rPr>
            <w:rFonts w:ascii="Times New Roman" w:hAnsi="Times New Roman" w:cs="Times New Roman"/>
            <w:sz w:val="24"/>
            <w:szCs w:val="24"/>
          </w:rPr>
          <w:t>разумных пределах</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 установленном порядке услуги адвоката были оказаны бесплатно стороне, в пользу которой состоялось решение суда, указанные в </w:t>
      </w:r>
      <w:hyperlink w:anchor="P868"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расходы на оплату услуг адвоката взыскиваются с другой стороны в пользу соответствующего адвокатского образования.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101. Распределение судебных расходов при отказе от иска и заключении мирового соглашения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отказе истца от иска понесенные им судебные расходы ответчиком не возмещаются. Истец возмещает ответчику издержки, понесенные им в связи с ведением дела.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истец не поддерживает свои требования вследствие добровольного удовлетворения их ответчиком после предъявления иска, все понесенные истцом по делу судебные расходы, в том числе расходы на оплату услуг представителя, по просьбе истца взыскиваются с ответчика.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заключении мирового соглашения стороны должны предусмотреть порядок распределения судебных расходов, в том числе расходов на оплату услуг представителей.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стороны при заключении мирового соглашения не предусмотрели такой порядок распределения судебных расходов, суд решает этот вопрос применительно к </w:t>
      </w:r>
      <w:hyperlink w:anchor="P826" w:history="1">
        <w:r w:rsidRPr="009F404F">
          <w:rPr>
            <w:rFonts w:ascii="Times New Roman" w:hAnsi="Times New Roman" w:cs="Times New Roman"/>
            <w:sz w:val="24"/>
            <w:szCs w:val="24"/>
          </w:rPr>
          <w:t>статьям 95</w:t>
        </w:r>
      </w:hyperlink>
      <w:r w:rsidRPr="009F404F">
        <w:rPr>
          <w:rFonts w:ascii="Times New Roman" w:hAnsi="Times New Roman" w:cs="Times New Roman"/>
          <w:sz w:val="24"/>
          <w:szCs w:val="24"/>
        </w:rPr>
        <w:t xml:space="preserve">, </w:t>
      </w:r>
      <w:hyperlink w:anchor="P845" w:history="1">
        <w:r w:rsidRPr="009F404F">
          <w:rPr>
            <w:rFonts w:ascii="Times New Roman" w:hAnsi="Times New Roman" w:cs="Times New Roman"/>
            <w:sz w:val="24"/>
            <w:szCs w:val="24"/>
          </w:rPr>
          <w:t>97</w:t>
        </w:r>
      </w:hyperlink>
      <w:r w:rsidRPr="009F404F">
        <w:rPr>
          <w:rFonts w:ascii="Times New Roman" w:hAnsi="Times New Roman" w:cs="Times New Roman"/>
          <w:sz w:val="24"/>
          <w:szCs w:val="24"/>
        </w:rPr>
        <w:t xml:space="preserve">, </w:t>
      </w:r>
      <w:hyperlink w:anchor="P859" w:history="1">
        <w:r w:rsidRPr="009F404F">
          <w:rPr>
            <w:rFonts w:ascii="Times New Roman" w:hAnsi="Times New Roman" w:cs="Times New Roman"/>
            <w:sz w:val="24"/>
            <w:szCs w:val="24"/>
          </w:rPr>
          <w:t>99</w:t>
        </w:r>
      </w:hyperlink>
      <w:r w:rsidRPr="009F404F">
        <w:rPr>
          <w:rFonts w:ascii="Times New Roman" w:hAnsi="Times New Roman" w:cs="Times New Roman"/>
          <w:sz w:val="24"/>
          <w:szCs w:val="24"/>
        </w:rPr>
        <w:t xml:space="preserve"> и </w:t>
      </w:r>
      <w:hyperlink w:anchor="P863" w:history="1">
        <w:r w:rsidRPr="009F404F">
          <w:rPr>
            <w:rFonts w:ascii="Times New Roman" w:hAnsi="Times New Roman" w:cs="Times New Roman"/>
            <w:sz w:val="24"/>
            <w:szCs w:val="24"/>
          </w:rPr>
          <w:t>100</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102. Возмещение сторонам судебных расходов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При отказе полностью или частично в иске лицу, обратившемуся в суд в предусмотренных </w:t>
      </w:r>
      <w:hyperlink w:anchor="P46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случаях с заявлением в защиту прав, свобод и законных интересов истца, ответчику возмещаются за счет средств соответствующего бюджета понесенные им издержки, связанные с рассмотрением дела, полностью или </w:t>
      </w:r>
      <w:r w:rsidRPr="009F404F">
        <w:rPr>
          <w:rFonts w:ascii="Times New Roman" w:hAnsi="Times New Roman" w:cs="Times New Roman"/>
          <w:sz w:val="24"/>
          <w:szCs w:val="24"/>
        </w:rPr>
        <w:lastRenderedPageBreak/>
        <w:t>пропорционально той части исковых требований, в удовлетворении которой истцу отказано.</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 удовлетворения иска об освобождении имущества от ареста истцу возмещаются за счет средств соответствующего бюджета понесенные им судебные расходы.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103. Возмещение судебных расходов, понесенных судом в связи с рассмотрением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Издержки, понесенные судом в связи с рассмотрением дела, и государственная пошлина, от уплаты которых истец был освобожден, взыскиваются с ответчика, не освобожденного от уплаты судебных расходов, пропорционально удовлетворенной части исковых требований. В этом случае взысканные суммы зачисляются в доход бюджета, за счет средств которого они были возмещены, а государственная пошлина - в соответствующий бюджет согласно нормативам отчислений, установленным </w:t>
      </w:r>
      <w:hyperlink r:id="rId113" w:history="1">
        <w:r w:rsidRPr="009F404F">
          <w:rPr>
            <w:rFonts w:ascii="Times New Roman" w:hAnsi="Times New Roman" w:cs="Times New Roman"/>
            <w:sz w:val="24"/>
            <w:szCs w:val="24"/>
          </w:rPr>
          <w:t>бюджетным законодательством</w:t>
        </w:r>
      </w:hyperlink>
      <w:r w:rsidRPr="009F404F">
        <w:rPr>
          <w:rFonts w:ascii="Times New Roman" w:hAnsi="Times New Roman" w:cs="Times New Roman"/>
          <w:sz w:val="24"/>
          <w:szCs w:val="24"/>
        </w:rPr>
        <w:t xml:space="preserve">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1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отказе в иске издержки, понесенные судом в связи с рассмотрением дела, взыскиваются с истца, не освобожденного от уплаты судебных расходов, в доход бюджета, за счет средств которого они были возмещены.</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1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иск удовлетворен частично, а ответчик освобожден от уплаты судебных расходов, издержки, понесенные судом в связи с рассмотрением дела, взыскиваются в доход бюджета, за счет средств которого они были возмещены, с истца, не освобожденного от уплаты судебных расходов, пропорционально той части исковых требований, в удовлетворении которой ему отказано.</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1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обе стороны освобождены от уплаты судебных расходов, издержки, понесенные судом, а также мировым судьей в связи с рассмотрением дела, возмещаются за счет средств соответствующего бюджета.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1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25.11.2008 N 223-ФЗ)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w:t>
      </w:r>
      <w:hyperlink r:id="rId118" w:history="1">
        <w:r w:rsidRPr="009F404F">
          <w:rPr>
            <w:rFonts w:ascii="Times New Roman" w:hAnsi="Times New Roman" w:cs="Times New Roman"/>
            <w:sz w:val="24"/>
            <w:szCs w:val="24"/>
          </w:rPr>
          <w:t>Порядок</w:t>
        </w:r>
      </w:hyperlink>
      <w:r w:rsidRPr="009F404F">
        <w:rPr>
          <w:rFonts w:ascii="Times New Roman" w:hAnsi="Times New Roman" w:cs="Times New Roman"/>
          <w:sz w:val="24"/>
          <w:szCs w:val="24"/>
        </w:rPr>
        <w:t xml:space="preserve"> и размер возмещения судебных расходов, понесенных судом в соответствии с настоящей статьей, устанавливаются Правительством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104. Обжалование определения суда по вопросам, связанным с судебными расходами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На определение суда по вопросам, связанным с судебными расходами,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8. СУДЕБНЫЕ ШТРАФЫ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105. Наложение судебных штрафов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Судебные штрафы налагаются судом в случаях и в размерах, предусмотренных настоящим Кодексом.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Судебные штрафы, наложенные судом на не участвующих в рассмотрении дела должностных лиц государственных органов, органов местного самоуправления, организаций за нарушение предусмотренных федеральным законом обязанностей, взыскиваются из их личных средств.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Копия определения суда о наложении судебного штрафа направляется лицу, на </w:t>
      </w:r>
      <w:r w:rsidRPr="009F404F">
        <w:rPr>
          <w:rFonts w:ascii="Times New Roman" w:hAnsi="Times New Roman" w:cs="Times New Roman"/>
          <w:sz w:val="24"/>
          <w:szCs w:val="24"/>
        </w:rPr>
        <w:lastRenderedPageBreak/>
        <w:t>которое наложен штраф.</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106. Сложение или уменьшение судебного штрафа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течение десяти дней со дня получения копии определения суда о наложении судебного штрафа лицо, на которое наложен штраф, может обратиться в суд, наложивший штраф, с заявлением о сложении или об уменьшении штрафа. Это заявление рассматривается в судебном заседании в течение десяти дней. Лицо, на которое наложен штраф, извещается о времени и месте судебного заседания, однако его неявка не является препятствием к рассмотрению заявления.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 определение суда об отказе сложить судебный штраф или уменьшить его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9. ПРОЦЕССУАЛЬНЫЕ СРОКИ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107. Исчисление процессуальных сроков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Процессуальные действия совершаются в процессуальные сроки, установленные федеральным законом. В случаях, если сроки не установлены федеральным законом, они назначаются судом. Судом сроки должны устанавливаться с учетом принципа разумности.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Процессуальные сроки определяются датой, указанием на событие, которое должно неизбежно наступить, или периодом. В последнем случае процессуальное действие может быть совершено в течение всего периода.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Течение процессуального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108. Окончание процессуального срока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Процессуальный срок, исчисляемый годами, истекает в </w:t>
      </w:r>
      <w:proofErr w:type="gramStart"/>
      <w:r w:rsidRPr="009F404F">
        <w:rPr>
          <w:rFonts w:ascii="Times New Roman" w:hAnsi="Times New Roman" w:cs="Times New Roman"/>
          <w:sz w:val="24"/>
          <w:szCs w:val="24"/>
        </w:rPr>
        <w:t>соответствующие</w:t>
      </w:r>
      <w:proofErr w:type="gramEnd"/>
      <w:r w:rsidRPr="009F404F">
        <w:rPr>
          <w:rFonts w:ascii="Times New Roman" w:hAnsi="Times New Roman" w:cs="Times New Roman"/>
          <w:sz w:val="24"/>
          <w:szCs w:val="24"/>
        </w:rPr>
        <w:t xml:space="preserve"> месяц и число последнего года срока. Срок, исчисляемый месяцами, истекает в соответствующее число последнего месяца срока.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окончание срока, исчисляемого месяцами, приходится на такой месяц, который соответствующего числа не имеет, срок истекает в последний день этого месяца.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последний день процессуального срока приходится на нерабочий день, днем окончания срока считается следующий за ним рабочий день.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Процессуальное действие, для совершения которого установлен процессуальный срок, может быть совершено до двадцати четырех часов последнего дня срока.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жалоба, документы или денежные суммы были сданы в организацию почтовой связи до двадцати четырех часов последнего дня срока, срок не считается пропущенным.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процессуальное действие должно быть совершено непосредственно в суде или другой организации, срок истекает в тот час, когда в этом суде или этой организации по установленным правилам заканчивается рабочий день или прекращаются соответствующие операции.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109. Последствия пропуска процессуальных сроков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Право на совершение процессуальных действий погашается с истечением установленного федеральным законом или назначенного судом процессуального срока.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Поданные по истечении процессуальных сроков жалобы и документы, если не заявлено ходатайство о восстановлении пропущенных процессуальных сроков, не рассматриваются судом и возвращаются лицу, которым они были поданы.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110. Приостановление процессуальных сроков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Течение всех </w:t>
      </w:r>
      <w:proofErr w:type="spellStart"/>
      <w:r w:rsidRPr="009F404F">
        <w:rPr>
          <w:rFonts w:ascii="Times New Roman" w:hAnsi="Times New Roman" w:cs="Times New Roman"/>
          <w:sz w:val="24"/>
          <w:szCs w:val="24"/>
        </w:rPr>
        <w:t>неистекших</w:t>
      </w:r>
      <w:proofErr w:type="spellEnd"/>
      <w:r w:rsidRPr="009F404F">
        <w:rPr>
          <w:rFonts w:ascii="Times New Roman" w:hAnsi="Times New Roman" w:cs="Times New Roman"/>
          <w:sz w:val="24"/>
          <w:szCs w:val="24"/>
        </w:rPr>
        <w:t xml:space="preserve"> процессуальных сроков приостанавливается одновременно с приостановлением производства по делу.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Со дня возобновления производства по делу течение процессуальных сроков продолжается.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111. Продление процессуальных сроков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Назначенные судом процессуальные сроки могут быть продлены судом.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62" w:name="P940"/>
      <w:bookmarkEnd w:id="62"/>
      <w:r w:rsidRPr="009F404F">
        <w:rPr>
          <w:rFonts w:ascii="Times New Roman" w:hAnsi="Times New Roman" w:cs="Times New Roman"/>
          <w:sz w:val="24"/>
          <w:szCs w:val="24"/>
        </w:rPr>
        <w:t>Статья 112. Восстановление процессуальных сроков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1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28.07.2004 N 94-ФЗ)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Лицам, пропустившим установленный федеральным законом процессуальный срок по причинам, признанным судом уважительными, пропущенный срок может быть восстановлен.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 восстановлении пропущенного процессуального срока подается в суд, в котором надлежало совершить процессуальное действие, и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поставленного перед судом вопроса.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Одновременно с подачей заявления о восстановлении пропущенного процессуального срока должно быть совершено необходимое процессуальное действие (подана жалоба, представлены документы), в отношении которого пропущен срок.</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Заявление о восстановлении пропущенного процессуального срока, установленного </w:t>
      </w:r>
      <w:hyperlink w:anchor="P2765" w:history="1">
        <w:r w:rsidRPr="009F404F">
          <w:rPr>
            <w:rFonts w:ascii="Times New Roman" w:hAnsi="Times New Roman" w:cs="Times New Roman"/>
            <w:sz w:val="24"/>
            <w:szCs w:val="24"/>
          </w:rPr>
          <w:t>частью второй статьи 376</w:t>
        </w:r>
      </w:hyperlink>
      <w:r w:rsidRPr="009F404F">
        <w:rPr>
          <w:rFonts w:ascii="Times New Roman" w:hAnsi="Times New Roman" w:cs="Times New Roman"/>
          <w:sz w:val="24"/>
          <w:szCs w:val="24"/>
        </w:rPr>
        <w:t xml:space="preserve">, </w:t>
      </w:r>
      <w:hyperlink w:anchor="P2968" w:history="1">
        <w:r w:rsidRPr="009F404F">
          <w:rPr>
            <w:rFonts w:ascii="Times New Roman" w:hAnsi="Times New Roman" w:cs="Times New Roman"/>
            <w:sz w:val="24"/>
            <w:szCs w:val="24"/>
          </w:rPr>
          <w:t>частью второй статьи 391.2</w:t>
        </w:r>
      </w:hyperlink>
      <w:r w:rsidRPr="009F404F">
        <w:rPr>
          <w:rFonts w:ascii="Times New Roman" w:hAnsi="Times New Roman" w:cs="Times New Roman"/>
          <w:sz w:val="24"/>
          <w:szCs w:val="24"/>
        </w:rPr>
        <w:t xml:space="preserve"> и </w:t>
      </w:r>
      <w:hyperlink w:anchor="P3062" w:history="1">
        <w:r w:rsidRPr="009F404F">
          <w:rPr>
            <w:rFonts w:ascii="Times New Roman" w:hAnsi="Times New Roman" w:cs="Times New Roman"/>
            <w:sz w:val="24"/>
            <w:szCs w:val="24"/>
          </w:rPr>
          <w:t>частью второй статьи 391.11</w:t>
        </w:r>
      </w:hyperlink>
      <w:r w:rsidRPr="009F404F">
        <w:rPr>
          <w:rFonts w:ascii="Times New Roman" w:hAnsi="Times New Roman" w:cs="Times New Roman"/>
          <w:sz w:val="24"/>
          <w:szCs w:val="24"/>
        </w:rPr>
        <w:t xml:space="preserve"> настоящего Кодекса, подается в суд, рассмотревший дело по первой инстанции. </w:t>
      </w:r>
      <w:proofErr w:type="gramStart"/>
      <w:r w:rsidRPr="009F404F">
        <w:rPr>
          <w:rFonts w:ascii="Times New Roman" w:hAnsi="Times New Roman" w:cs="Times New Roman"/>
          <w:sz w:val="24"/>
          <w:szCs w:val="24"/>
        </w:rPr>
        <w:t xml:space="preserve">Указанный срок может быть восстановлен только в исключительных случаях, когда суд признает </w:t>
      </w:r>
      <w:hyperlink r:id="rId120" w:history="1">
        <w:r w:rsidRPr="009F404F">
          <w:rPr>
            <w:rFonts w:ascii="Times New Roman" w:hAnsi="Times New Roman" w:cs="Times New Roman"/>
            <w:sz w:val="24"/>
            <w:szCs w:val="24"/>
          </w:rPr>
          <w:t>уважительными</w:t>
        </w:r>
      </w:hyperlink>
      <w:r w:rsidRPr="009F404F">
        <w:rPr>
          <w:rFonts w:ascii="Times New Roman" w:hAnsi="Times New Roman" w:cs="Times New Roman"/>
          <w:sz w:val="24"/>
          <w:szCs w:val="24"/>
        </w:rPr>
        <w:t xml:space="preserve"> причины его пропуска по обстоятельствам, объективно исключающим возможность подачи кассационной или надзорной жалобы в установленный срок (тяжелая болезнь лица, подающего жалобу, его беспомощное состояние и другое), и эти обстоятельства имели место в период не позднее одного года со дня вступления обжалуемого судебного постановления в законную силу.</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4 в ред. Федерального </w:t>
      </w:r>
      <w:hyperlink r:id="rId12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На определение суда о восстановлении или об отказе в восстановлении пропущенного процессуального срока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63" w:name="P950"/>
      <w:bookmarkEnd w:id="63"/>
      <w:r w:rsidRPr="009F404F">
        <w:rPr>
          <w:rFonts w:ascii="Times New Roman" w:hAnsi="Times New Roman" w:cs="Times New Roman"/>
          <w:sz w:val="24"/>
          <w:szCs w:val="24"/>
        </w:rPr>
        <w:t>Глава 10. СУДЕБНЫЕ ИЗВЕЩЕНИЯ И ВЫЗОВЫ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113. Судебные извещения и вызовы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Лица, участвующие в деле, а также свидетели, эксперты, специалисты и переводчики извещаются или вызываются в суд заказным письмом с уведомлением о вручении, судебной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судебного извещения или вызова и его вручение адресату.</w:t>
      </w:r>
      <w:proofErr w:type="gramEnd"/>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Судебная повестка является одной из форм судебных извещений и вызовов. Лица, участвующие в деле, извещаются судебными повестками о времени и месте судебного заседания или совершения отдельных процессуальных действий. Вместе с извещением в </w:t>
      </w:r>
      <w:r w:rsidRPr="009F404F">
        <w:rPr>
          <w:rFonts w:ascii="Times New Roman" w:hAnsi="Times New Roman" w:cs="Times New Roman"/>
          <w:sz w:val="24"/>
          <w:szCs w:val="24"/>
        </w:rPr>
        <w:lastRenderedPageBreak/>
        <w:t>форме судебной повестки или заказного письма лицу, участвующему в деле, направляются копии процессуальных документов. Судебными повестками осуществляется также вызов в суд свидетелей, экспертов, специалистов и переводчиков.</w:t>
      </w:r>
      <w:r w:rsidR="00AF25C7" w:rsidRPr="009F404F">
        <w:rPr>
          <w:rFonts w:ascii="Times New Roman" w:hAnsi="Times New Roman" w:cs="Times New Roman"/>
          <w:sz w:val="24"/>
          <w:szCs w:val="24"/>
        </w:rPr>
        <w:t xml:space="preserve"> </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Лицам, участвующим в деле, судебные извещения и вызовы должны быть вручены с таким расчетом, чтобы указанные лица имели достаточный срок для подготовки к делу и своевременной явки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Судебное извещение, адресованное лицу, участвующему в деле, направляется по адресу, указанному лицом, участвующим в деле, или его представителем.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по указанному адресу гражданин фактически не проживает, извещение может быть направлено по месту его работы.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Судебное извещение, адресованное организации, направляется по месту ее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Судебное извещение, адресованное организации, может быть направлено по месту нахождения ее представительства или филиала, если они указаны в учредительных документах.</w:t>
      </w:r>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Предусмотренные настоящей статьей формы судебных извещений и вызовов применяются и по отношению к иностранным гражданам и иностранным юридическим лицам, если иной порядок не установлен международным договором Российской Федерации.</w:t>
      </w:r>
      <w:r w:rsidR="00AF25C7" w:rsidRPr="009F404F">
        <w:rPr>
          <w:rFonts w:ascii="Times New Roman" w:hAnsi="Times New Roman" w:cs="Times New Roman"/>
          <w:sz w:val="24"/>
          <w:szCs w:val="24"/>
        </w:rPr>
        <w:t xml:space="preserve"> </w:t>
      </w:r>
    </w:p>
    <w:p w:rsidR="00E627BF" w:rsidRPr="009F404F" w:rsidRDefault="00AF25C7" w:rsidP="00AF25C7">
      <w:pPr>
        <w:pStyle w:val="ConsPlusNormal"/>
        <w:tabs>
          <w:tab w:val="left" w:pos="1245"/>
        </w:tabs>
        <w:jc w:val="both"/>
        <w:rPr>
          <w:rFonts w:ascii="Times New Roman" w:hAnsi="Times New Roman" w:cs="Times New Roman"/>
          <w:sz w:val="24"/>
          <w:szCs w:val="24"/>
        </w:rPr>
      </w:pPr>
      <w:r>
        <w:rPr>
          <w:rFonts w:ascii="Times New Roman" w:hAnsi="Times New Roman" w:cs="Times New Roman"/>
          <w:sz w:val="24"/>
          <w:szCs w:val="24"/>
        </w:rPr>
        <w:tab/>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114. Содержание судебных повесток и иных судебных извещений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судебных повестках и иных судебных извещениях должны содержаться: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и адрес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указание времени и места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наименование адресата - лица, извещаемого или вызываемого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указание, в качестве кого извещается или вызывается адресат;</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наименование дела, по которому осуществляется извещение или вызов адресата.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судебных повестках или иных судебных извещениях, адресованных лицам, участвующим в деле, предлагается представить в суд все имеющиеся у них доказательства по делу, а также указывается на последствия непредставления доказательств и неявки в суд извещаемых или вызываемых лиц, разъясняется обязанность сообщить суду причины неявки.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Одновременно с судебной повесткой или иным судебным извещением, </w:t>
      </w:r>
      <w:proofErr w:type="gramStart"/>
      <w:r w:rsidRPr="009F404F">
        <w:rPr>
          <w:rFonts w:ascii="Times New Roman" w:hAnsi="Times New Roman" w:cs="Times New Roman"/>
          <w:sz w:val="24"/>
          <w:szCs w:val="24"/>
        </w:rPr>
        <w:t>адресованными</w:t>
      </w:r>
      <w:proofErr w:type="gramEnd"/>
      <w:r w:rsidRPr="009F404F">
        <w:rPr>
          <w:rFonts w:ascii="Times New Roman" w:hAnsi="Times New Roman" w:cs="Times New Roman"/>
          <w:sz w:val="24"/>
          <w:szCs w:val="24"/>
        </w:rPr>
        <w:t xml:space="preserve"> ответчику, судья направляет копию искового заявления, а с судебной повесткой или иным судебным извещением, адресованными истцу, - копию объяснений в письменной форме ответчика, если объяснения поступили в суд.</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115. Доставка судебных повесток и иных судебных извещений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Судебные повестки и иные судебные извещения доставляются по почте или лицом, которому судья поручает их доставить. Время их вручения адресату фиксируется установленным в организациях почтовой связи способом или на документе, подлежащем возврату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Судья может с согласия лица, участвующего в деле, выдать ему на руки судебную повестку или иное судебное извещение для вручения их другому извещаемому или вызываемому в суд лицу. Лицо, которому судья поручил доставить судебную повестку или иное судебное извещение, обязано возвратить в суд корешок судебной повестки или копию иного судебного извещения с распиской адресата в их получении.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116. Вручение судебной повестки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1. Судебная повестка, адресованная гражданину, вручается ему лично под расписку на подлежащем возврату в суд корешке повестки. Повестка, адресованная организации, вручается соответствующему должностному лицу, которое расписывается в ее получении на корешке повестки.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лицо, доставляющее судебную повестку, не застанет вызываемого в суд гражданина по месту его жительства, повестка вручается кому-либо из проживающих совместно с ним взрослых членов семьи с их согласия для последующего вручения адресату.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Если гражданин вызывается в суд по делу о признании его недееспособным или ограниченно дееспособным, на судебной повестке делается отметка о необходимости вручения такой повестки адресату лично. Вручение повестки по делу о признании адресата недееспособным или ограниченно дееспособным иным гражданам не допускается.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а</w:t>
      </w:r>
      <w:proofErr w:type="gramEnd"/>
      <w:r w:rsidRPr="009F404F">
        <w:rPr>
          <w:rFonts w:ascii="Times New Roman" w:hAnsi="Times New Roman" w:cs="Times New Roman"/>
          <w:sz w:val="24"/>
          <w:szCs w:val="24"/>
        </w:rPr>
        <w:t xml:space="preserve">бзац введен Федеральным </w:t>
      </w:r>
      <w:hyperlink r:id="rId12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06.04.2011 N 67-ФЗ)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При временном отсутствии адресата лицо, доставляющее судебную повестку, отмечает на корешке повестки, куда выбыл адресат и когда ожидается его возвращение.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неизвестно место пребывания адресата, об этом делается отметка на подлежащей вручению судебной повестке с указанием даты и времени совершенного действия, а также источника информации.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117. Последствия отказа от принятия судебной повестки или иного судебного извещения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отказе адресата принять судебную повестку или иное судебное извещение лицо, доставляющее или вручающее их, делает соответствующую отметку на судебной повестке или ином судебном извещении, которые возвращаются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Адресат, отказавшийся принять судебную повестку или иное судебное извещение, считается извещенным о времени и месте судебного разбирательства или совершения отдельного процессуального действия.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118. Перемена адреса во время производства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Лица, участвующие в деле, обязаны сообщить суду о перемене своего адреса во время производства по делу. При отсутствии такого сообщения судебная повестка или иное судебное извещение посылаются по последнему известному суду месту жительства или месту нахождения адресата и считаются доставленными, хотя бы адресат по этому адресу более не проживает или не находится.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119. Неизвестность места пребывания ответчика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 неизвестности места пребывания ответчика суд приступает к рассмотрению дела после поступления в суд сведений об этом с последнего известного места жительства ответчика.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120. Розыск ответчика и (или) ребенка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2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05.05.2014 N 126-ФЗ)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При неизвестности места пребывания ответчика по требованиям, предъявляемым в защиту интересов Российской Федерации, субъектов Российской Федерации, муниципальных образований, а также по требованиям о взыскании алиментов, возмещении вреда, причиненного увечьем, иным повреждением здоровья или в результате смерти кормильца, судья обязан вынести определение об объявлении розыска ответчика. </w:t>
      </w:r>
      <w:r w:rsidRPr="009F404F">
        <w:rPr>
          <w:rFonts w:ascii="Times New Roman" w:hAnsi="Times New Roman" w:cs="Times New Roman"/>
          <w:sz w:val="24"/>
          <w:szCs w:val="24"/>
        </w:rPr>
        <w:lastRenderedPageBreak/>
        <w:t>При неизвестности места пребывания ответчика и (или) ребенка по требованию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судья обязан вынести определение об объявлении розыска ответчика и (или) ребенка.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2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05.05.2014 N 126-ФЗ)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Взыскание расходов на розыск ответчика и (или) ребенка производится на основании заявления территориального органа федерального органа исполнительной власти по обеспечению установленного порядка деятельности судов и исполнению судебных актов и актов других органов путем выдачи судебного приказа в порядке, предусмотренном </w:t>
      </w:r>
      <w:hyperlink w:anchor="P1020" w:history="1">
        <w:r w:rsidRPr="009F404F">
          <w:rPr>
            <w:rFonts w:ascii="Times New Roman" w:hAnsi="Times New Roman" w:cs="Times New Roman"/>
            <w:sz w:val="24"/>
            <w:szCs w:val="24"/>
          </w:rPr>
          <w:t>главой 11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Федеральных законов от 30.06.2003 </w:t>
      </w:r>
      <w:hyperlink r:id="rId125" w:history="1">
        <w:r w:rsidRPr="009F404F">
          <w:rPr>
            <w:rFonts w:ascii="Times New Roman" w:hAnsi="Times New Roman" w:cs="Times New Roman"/>
            <w:sz w:val="24"/>
            <w:szCs w:val="24"/>
          </w:rPr>
          <w:t>N 86-ФЗ</w:t>
        </w:r>
      </w:hyperlink>
      <w:r w:rsidRPr="009F404F">
        <w:rPr>
          <w:rFonts w:ascii="Times New Roman" w:hAnsi="Times New Roman" w:cs="Times New Roman"/>
          <w:sz w:val="24"/>
          <w:szCs w:val="24"/>
        </w:rPr>
        <w:t xml:space="preserve">, от 03.12.2011 </w:t>
      </w:r>
      <w:hyperlink r:id="rId126" w:history="1">
        <w:r w:rsidRPr="009F404F">
          <w:rPr>
            <w:rFonts w:ascii="Times New Roman" w:hAnsi="Times New Roman" w:cs="Times New Roman"/>
            <w:sz w:val="24"/>
            <w:szCs w:val="24"/>
          </w:rPr>
          <w:t>N 389-ФЗ</w:t>
        </w:r>
      </w:hyperlink>
      <w:r w:rsidRPr="009F404F">
        <w:rPr>
          <w:rFonts w:ascii="Times New Roman" w:hAnsi="Times New Roman" w:cs="Times New Roman"/>
          <w:sz w:val="24"/>
          <w:szCs w:val="24"/>
        </w:rPr>
        <w:t xml:space="preserve">, от 05.05.2014 </w:t>
      </w:r>
      <w:hyperlink r:id="rId127" w:history="1">
        <w:r w:rsidRPr="009F404F">
          <w:rPr>
            <w:rFonts w:ascii="Times New Roman" w:hAnsi="Times New Roman" w:cs="Times New Roman"/>
            <w:sz w:val="24"/>
            <w:szCs w:val="24"/>
          </w:rPr>
          <w:t>N 126-ФЗ</w:t>
        </w:r>
      </w:hyperlink>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64" w:name="P1016"/>
      <w:bookmarkEnd w:id="64"/>
      <w:r w:rsidRPr="009F404F">
        <w:rPr>
          <w:rFonts w:ascii="Times New Roman" w:hAnsi="Times New Roman" w:cs="Times New Roman"/>
          <w:sz w:val="24"/>
          <w:szCs w:val="24"/>
        </w:rPr>
        <w:t>Раздел II. ПРОИЗВОДСТВО В СУДЕ ПЕРВОЙ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Подраздел I. ПРИКАЗНОЕ ПРОИЗВОДСТВО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65" w:name="P1020"/>
      <w:bookmarkEnd w:id="65"/>
      <w:r w:rsidRPr="009F404F">
        <w:rPr>
          <w:rFonts w:ascii="Times New Roman" w:hAnsi="Times New Roman" w:cs="Times New Roman"/>
          <w:sz w:val="24"/>
          <w:szCs w:val="24"/>
        </w:rPr>
        <w:t>Глава 11. СУДЕБНЫЙ ПРИКАЗ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121. Судебный приказ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Судебный приказ - судебное постановление, вынесенное судьей единолично на основании заявления о взыскании денежных сумм или об истребовании движимого имущества от должника по требованиям, предусмотренным </w:t>
      </w:r>
      <w:hyperlink w:anchor="P1028" w:history="1">
        <w:r w:rsidRPr="009F404F">
          <w:rPr>
            <w:rFonts w:ascii="Times New Roman" w:hAnsi="Times New Roman" w:cs="Times New Roman"/>
            <w:sz w:val="24"/>
            <w:szCs w:val="24"/>
          </w:rPr>
          <w:t>статьей 122</w:t>
        </w:r>
      </w:hyperlink>
      <w:r w:rsidRPr="009F404F">
        <w:rPr>
          <w:rFonts w:ascii="Times New Roman" w:hAnsi="Times New Roman" w:cs="Times New Roman"/>
          <w:sz w:val="24"/>
          <w:szCs w:val="24"/>
        </w:rPr>
        <w:t xml:space="preserve"> настоящего Кодекса, если размер денежных сумм, подлежащих взысканию, или стоимость движимого имущества, подлежащего истребованию, не превышает пятьсот тысяч рублей.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1 в ред. Федерального </w:t>
      </w:r>
      <w:hyperlink r:id="rId12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Судебный приказ является одновременно исполнительным документом и приводится в исполнение в </w:t>
      </w:r>
      <w:hyperlink w:anchor="P3677" w:history="1">
        <w:r w:rsidRPr="009F404F">
          <w:rPr>
            <w:rFonts w:ascii="Times New Roman" w:hAnsi="Times New Roman" w:cs="Times New Roman"/>
            <w:sz w:val="24"/>
            <w:szCs w:val="24"/>
          </w:rPr>
          <w:t>порядке</w:t>
        </w:r>
      </w:hyperlink>
      <w:r w:rsidRPr="009F404F">
        <w:rPr>
          <w:rFonts w:ascii="Times New Roman" w:hAnsi="Times New Roman" w:cs="Times New Roman"/>
          <w:sz w:val="24"/>
          <w:szCs w:val="24"/>
        </w:rPr>
        <w:t>, установленном для исполнения судебных постановлений.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66" w:name="P1028"/>
      <w:bookmarkEnd w:id="66"/>
      <w:r w:rsidRPr="009F404F">
        <w:rPr>
          <w:rFonts w:ascii="Times New Roman" w:hAnsi="Times New Roman" w:cs="Times New Roman"/>
          <w:sz w:val="24"/>
          <w:szCs w:val="24"/>
        </w:rPr>
        <w:t>Статья 122. Требования, по которым выдается судебный приказ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Судебный приказ выдается,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требование основано на нотариально удостоверенной сделке;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требование основано на сделке, совершенной в простой письменной форме;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требование основано на совершенном нотариусом протесте векселя в неплатеже, неакцепте и </w:t>
      </w:r>
      <w:proofErr w:type="spellStart"/>
      <w:r w:rsidRPr="009F404F">
        <w:rPr>
          <w:rFonts w:ascii="Times New Roman" w:hAnsi="Times New Roman" w:cs="Times New Roman"/>
          <w:sz w:val="24"/>
          <w:szCs w:val="24"/>
        </w:rPr>
        <w:t>недатировании</w:t>
      </w:r>
      <w:proofErr w:type="spellEnd"/>
      <w:r w:rsidRPr="009F404F">
        <w:rPr>
          <w:rFonts w:ascii="Times New Roman" w:hAnsi="Times New Roman" w:cs="Times New Roman"/>
          <w:sz w:val="24"/>
          <w:szCs w:val="24"/>
        </w:rPr>
        <w:t xml:space="preserve"> акцепта;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заявлено требование о взыскании алиментов на несовершеннолетних детей, не связанное с установлением отцовства, оспариванием отцовства (материнства) или необходимостью привлечения других заинтересованных лиц;</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абзац утратил силу с 15 сентября 2015 года. - Федеральный </w:t>
      </w:r>
      <w:hyperlink r:id="rId129"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заявлено требование о взыскании начисленных, но не выплаченных работнику заработной платы, сумм оплаты отпуска, выплат при увольнении и (или) иных сумм, начисленных работнику;</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3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23.04.2012 N 35-ФЗ)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заявлено территориальным органом федерального органа исполнительной власти по обеспечению установленного порядка деятельности судов и исполнению судебных актов и актов других органов требование о взыскании расходов, произведенных в связи с розыском ответчика, или должника, или ребенка;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lastRenderedPageBreak/>
        <w:t xml:space="preserve">(в ред. Федеральных законов от 30.06.2003 </w:t>
      </w:r>
      <w:hyperlink r:id="rId131" w:history="1">
        <w:r w:rsidRPr="009F404F">
          <w:rPr>
            <w:rFonts w:ascii="Times New Roman" w:hAnsi="Times New Roman" w:cs="Times New Roman"/>
            <w:sz w:val="24"/>
            <w:szCs w:val="24"/>
          </w:rPr>
          <w:t>N 86-ФЗ</w:t>
        </w:r>
      </w:hyperlink>
      <w:r w:rsidRPr="009F404F">
        <w:rPr>
          <w:rFonts w:ascii="Times New Roman" w:hAnsi="Times New Roman" w:cs="Times New Roman"/>
          <w:sz w:val="24"/>
          <w:szCs w:val="24"/>
        </w:rPr>
        <w:t xml:space="preserve">, от 02.10.2007 </w:t>
      </w:r>
      <w:hyperlink r:id="rId132" w:history="1">
        <w:r w:rsidRPr="009F404F">
          <w:rPr>
            <w:rFonts w:ascii="Times New Roman" w:hAnsi="Times New Roman" w:cs="Times New Roman"/>
            <w:sz w:val="24"/>
            <w:szCs w:val="24"/>
          </w:rPr>
          <w:t>N 225-ФЗ</w:t>
        </w:r>
      </w:hyperlink>
      <w:r w:rsidRPr="009F404F">
        <w:rPr>
          <w:rFonts w:ascii="Times New Roman" w:hAnsi="Times New Roman" w:cs="Times New Roman"/>
          <w:sz w:val="24"/>
          <w:szCs w:val="24"/>
        </w:rPr>
        <w:t xml:space="preserve">, от 03.12.2011 </w:t>
      </w:r>
      <w:hyperlink r:id="rId133" w:history="1">
        <w:r w:rsidRPr="009F404F">
          <w:rPr>
            <w:rFonts w:ascii="Times New Roman" w:hAnsi="Times New Roman" w:cs="Times New Roman"/>
            <w:sz w:val="24"/>
            <w:szCs w:val="24"/>
          </w:rPr>
          <w:t>N 389-ФЗ</w:t>
        </w:r>
      </w:hyperlink>
      <w:r w:rsidRPr="009F404F">
        <w:rPr>
          <w:rFonts w:ascii="Times New Roman" w:hAnsi="Times New Roman" w:cs="Times New Roman"/>
          <w:sz w:val="24"/>
          <w:szCs w:val="24"/>
        </w:rPr>
        <w:t xml:space="preserve">, от 05.05.2014 </w:t>
      </w:r>
      <w:hyperlink r:id="rId134" w:history="1">
        <w:r w:rsidRPr="009F404F">
          <w:rPr>
            <w:rFonts w:ascii="Times New Roman" w:hAnsi="Times New Roman" w:cs="Times New Roman"/>
            <w:sz w:val="24"/>
            <w:szCs w:val="24"/>
          </w:rPr>
          <w:t>N 126-ФЗ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заявлено требование о взыскании начисленной, но не выплаченной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13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23.04.2012 N 35-ФЗ)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заявлено требование о взыскании задолженности по оплате жилого помещения и коммунальных услуг, а также услуг телефонной связи;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136"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заявлено требование о взыскании обязательных платежей и взносов с членов товарищества собственников жилья или строительного кооператива.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137"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123. Подача заявления о вынесении судебного приказа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Заявление о вынесении судебного приказа подается в суд по общим правилам подсудности, установленным в настоящем </w:t>
      </w:r>
      <w:hyperlink w:anchor="P222" w:history="1">
        <w:r w:rsidRPr="009F404F">
          <w:rPr>
            <w:rFonts w:ascii="Times New Roman" w:hAnsi="Times New Roman" w:cs="Times New Roman"/>
            <w:sz w:val="24"/>
            <w:szCs w:val="24"/>
          </w:rPr>
          <w:t>Кодексе</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Заявление о вынесении судебного приказа оплачивается государственной пошлиной в размере 50 процентов </w:t>
      </w:r>
      <w:hyperlink r:id="rId138" w:history="1">
        <w:r w:rsidRPr="009F404F">
          <w:rPr>
            <w:rFonts w:ascii="Times New Roman" w:hAnsi="Times New Roman" w:cs="Times New Roman"/>
            <w:sz w:val="24"/>
            <w:szCs w:val="24"/>
          </w:rPr>
          <w:t>ставки</w:t>
        </w:r>
      </w:hyperlink>
      <w:r w:rsidRPr="009F404F">
        <w:rPr>
          <w:rFonts w:ascii="Times New Roman" w:hAnsi="Times New Roman" w:cs="Times New Roman"/>
          <w:sz w:val="24"/>
          <w:szCs w:val="24"/>
        </w:rPr>
        <w:t>, установленной для исковых заявлений.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67" w:name="P1052"/>
      <w:bookmarkEnd w:id="67"/>
      <w:r w:rsidRPr="009F404F">
        <w:rPr>
          <w:rFonts w:ascii="Times New Roman" w:hAnsi="Times New Roman" w:cs="Times New Roman"/>
          <w:sz w:val="24"/>
          <w:szCs w:val="24"/>
        </w:rPr>
        <w:t>Статья 124. Форма и содержание заявления о вынесении судебного приказа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 вынесении судебного приказа подается в письменной форме.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заявлении о вынесении судебного приказа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суда, в который подается заявление;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взыскателя, его место жительства или место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наименование должника, его место жительства или место нахождения, а для гражданина-должника также дата и место рождения, место работы (если они известны);</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3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23.06.2014 N 161-ФЗ)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требование взыскателя и обстоятельства, на которых оно основано;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документы, подтверждающие обоснованность требования взыскателя;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перечень прилагаемых документов.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 истребования движимого имущества в заявлении должна быть указана стоимость этого имущества.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Заявление о вынесении судебного приказа подписывается взыскателем или имеющим соответствующие полномочия его представителем. К заявлению, поданному представителем, должен быть приложен документ, удостоверяющий его полномочия.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125. Основания для возвращения заявления о вынесении судебного приказа или отказа в его принятии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4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23.06.2014 N 161-ФЗ)</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Позиции высших судов по ст. 125 ГПК РФ </w:t>
      </w:r>
      <w:hyperlink r:id="rId141" w:history="1">
        <w:r w:rsidRPr="009F404F">
          <w:rPr>
            <w:rFonts w:ascii="Times New Roman" w:hAnsi="Times New Roman" w:cs="Times New Roman"/>
            <w:sz w:val="24"/>
            <w:szCs w:val="24"/>
          </w:rPr>
          <w:t>&gt;&gt;&gt;</w:t>
        </w:r>
      </w:hyperlink>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Судья возвращает заявление о вынесении судебного приказа по основаниям, предусмотренным </w:t>
      </w:r>
      <w:hyperlink w:anchor="P1174" w:history="1">
        <w:r w:rsidRPr="009F404F">
          <w:rPr>
            <w:rFonts w:ascii="Times New Roman" w:hAnsi="Times New Roman" w:cs="Times New Roman"/>
            <w:sz w:val="24"/>
            <w:szCs w:val="24"/>
          </w:rPr>
          <w:t>статьей 135</w:t>
        </w:r>
      </w:hyperlink>
      <w:r w:rsidRPr="009F404F">
        <w:rPr>
          <w:rFonts w:ascii="Times New Roman" w:hAnsi="Times New Roman" w:cs="Times New Roman"/>
          <w:sz w:val="24"/>
          <w:szCs w:val="24"/>
        </w:rPr>
        <w:t xml:space="preserve"> настоящего Кодекса, а также в случае,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не представлены документы, подтверждающие заявленное требование;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заявленное требование не оплачено государственной пошлиной;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не соблюдены требования к форме и содержанию заявления о вынесении </w:t>
      </w:r>
      <w:r w:rsidRPr="009F404F">
        <w:rPr>
          <w:rFonts w:ascii="Times New Roman" w:hAnsi="Times New Roman" w:cs="Times New Roman"/>
          <w:sz w:val="24"/>
          <w:szCs w:val="24"/>
        </w:rPr>
        <w:lastRenderedPageBreak/>
        <w:t xml:space="preserve">судебного приказа, установленные </w:t>
      </w:r>
      <w:hyperlink w:anchor="P1052" w:history="1">
        <w:r w:rsidRPr="009F404F">
          <w:rPr>
            <w:rFonts w:ascii="Times New Roman" w:hAnsi="Times New Roman" w:cs="Times New Roman"/>
            <w:sz w:val="24"/>
            <w:szCs w:val="24"/>
          </w:rPr>
          <w:t>статьей 124</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Возвращение заявления о вынесении судебного приказа не является препятствием для повторного обращения взыскателя в суд с заявлением к тому же должнику, с тем же требованием и по тем же основаниям после устранения допущенного нарушения.</w:t>
      </w:r>
    </w:p>
    <w:p w:rsidR="00E627BF" w:rsidRPr="009F404F" w:rsidRDefault="00E627BF">
      <w:pPr>
        <w:pStyle w:val="ConsPlusNormal"/>
        <w:ind w:firstLine="540"/>
        <w:jc w:val="both"/>
        <w:rPr>
          <w:rFonts w:ascii="Times New Roman" w:hAnsi="Times New Roman" w:cs="Times New Roman"/>
          <w:sz w:val="24"/>
          <w:szCs w:val="24"/>
        </w:rPr>
      </w:pPr>
      <w:bookmarkStart w:id="68" w:name="P1077"/>
      <w:bookmarkEnd w:id="68"/>
      <w:r w:rsidRPr="009F404F">
        <w:rPr>
          <w:rFonts w:ascii="Times New Roman" w:hAnsi="Times New Roman" w:cs="Times New Roman"/>
          <w:sz w:val="24"/>
          <w:szCs w:val="24"/>
        </w:rPr>
        <w:t xml:space="preserve">3. Судья отказывает в принятии заявления о вынесении судебного приказа по основаниям, предусмотренным </w:t>
      </w:r>
      <w:hyperlink w:anchor="P1165" w:history="1">
        <w:r w:rsidRPr="009F404F">
          <w:rPr>
            <w:rFonts w:ascii="Times New Roman" w:hAnsi="Times New Roman" w:cs="Times New Roman"/>
            <w:sz w:val="24"/>
            <w:szCs w:val="24"/>
          </w:rPr>
          <w:t>статьей 134</w:t>
        </w:r>
      </w:hyperlink>
      <w:r w:rsidRPr="009F404F">
        <w:rPr>
          <w:rFonts w:ascii="Times New Roman" w:hAnsi="Times New Roman" w:cs="Times New Roman"/>
          <w:sz w:val="24"/>
          <w:szCs w:val="24"/>
        </w:rPr>
        <w:t xml:space="preserve"> настоящего Кодекса, а также в случае,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заявлено требование, не предусмотренное </w:t>
      </w:r>
      <w:hyperlink w:anchor="P1028" w:history="1">
        <w:r w:rsidRPr="009F404F">
          <w:rPr>
            <w:rFonts w:ascii="Times New Roman" w:hAnsi="Times New Roman" w:cs="Times New Roman"/>
            <w:sz w:val="24"/>
            <w:szCs w:val="24"/>
          </w:rPr>
          <w:t>статьей 122</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место жительства или место нахождения должника находится вне пределов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из заявления и представленных документов усматривается наличие спора о праве.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О возвращении заявления о вынесении судебного приказа или </w:t>
      </w:r>
      <w:proofErr w:type="gramStart"/>
      <w:r w:rsidRPr="009F404F">
        <w:rPr>
          <w:rFonts w:ascii="Times New Roman" w:hAnsi="Times New Roman" w:cs="Times New Roman"/>
          <w:sz w:val="24"/>
          <w:szCs w:val="24"/>
        </w:rPr>
        <w:t>об отказе в его принятии судья в течение трех дней со дня поступления заявления в суд</w:t>
      </w:r>
      <w:proofErr w:type="gramEnd"/>
      <w:r w:rsidRPr="009F404F">
        <w:rPr>
          <w:rFonts w:ascii="Times New Roman" w:hAnsi="Times New Roman" w:cs="Times New Roman"/>
          <w:sz w:val="24"/>
          <w:szCs w:val="24"/>
        </w:rPr>
        <w:t xml:space="preserve"> выносит определение.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126. Порядок вынесения судебного приказа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Судебный приказ по существу заявленного требования выносится в течение пяти дней со дня поступления заявления о вынесении судебного приказа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Судебный приказ выносится без судебного разбирательства и вызова сторон для заслушивания их объяснений.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127. Содержание судебного приказа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судебном приказе указываются:</w:t>
      </w:r>
    </w:p>
    <w:p w:rsidR="00E627BF" w:rsidRPr="009F404F" w:rsidRDefault="00E627BF">
      <w:pPr>
        <w:pStyle w:val="ConsPlusNormal"/>
        <w:ind w:firstLine="540"/>
        <w:jc w:val="both"/>
        <w:rPr>
          <w:rFonts w:ascii="Times New Roman" w:hAnsi="Times New Roman" w:cs="Times New Roman"/>
          <w:sz w:val="24"/>
          <w:szCs w:val="24"/>
        </w:rPr>
      </w:pPr>
      <w:bookmarkStart w:id="69" w:name="P1091"/>
      <w:bookmarkEnd w:id="69"/>
      <w:r w:rsidRPr="009F404F">
        <w:rPr>
          <w:rFonts w:ascii="Times New Roman" w:hAnsi="Times New Roman" w:cs="Times New Roman"/>
          <w:sz w:val="24"/>
          <w:szCs w:val="24"/>
        </w:rPr>
        <w:t>1) номер производства и дата вынесения приказа;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суда, фамилия и инициалы судьи, вынесшего приказ;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наименование, место жительства или место нахождения взыскателя;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наименование, место жительства или место нахождения должника, а для гражданина-должника также дата и место рождения, место работы (если они известны);</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4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23.06.2014 N 161-ФЗ)</w:t>
      </w:r>
    </w:p>
    <w:p w:rsidR="00E627BF" w:rsidRPr="009F404F" w:rsidRDefault="00E627BF">
      <w:pPr>
        <w:pStyle w:val="ConsPlusNormal"/>
        <w:ind w:firstLine="540"/>
        <w:jc w:val="both"/>
        <w:rPr>
          <w:rFonts w:ascii="Times New Roman" w:hAnsi="Times New Roman" w:cs="Times New Roman"/>
          <w:sz w:val="24"/>
          <w:szCs w:val="24"/>
        </w:rPr>
      </w:pPr>
      <w:bookmarkStart w:id="70" w:name="P1096"/>
      <w:bookmarkEnd w:id="70"/>
      <w:r w:rsidRPr="009F404F">
        <w:rPr>
          <w:rFonts w:ascii="Times New Roman" w:hAnsi="Times New Roman" w:cs="Times New Roman"/>
          <w:sz w:val="24"/>
          <w:szCs w:val="24"/>
        </w:rPr>
        <w:t>5) закон, на основании которого удовлетворено требование;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размер денежных сумм, подлежащих взысканию, или обозначение движимого имущества, подлежащего истребованию, с указанием его стоимости;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размер неустойки, если ее взыскание предусмотрено федеральным законом или договором, а также размер пеней, если таковые причитаются;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сумма государственной пошлины, подлежащая взысканию с должника в пользу взыскателя или в доход соответствующего бюджета;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9) реквизиты банковского счета взыскателя, на который должны быть перечислены средства, подлежащие взысканию, в случае, если обращение взыскания производится на средства бюджетов бюджетной системы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9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14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27.12.2005 N 197-ФЗ)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10) период, за который образовалась взыскиваемая задолженность по обязательствам, предусматривающим исполнение по частям или в виде периодических платежей.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10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144"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23.06.2014 N 161-ФЗ)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судебном приказе о взыскании алиментов на несовершеннолетних детей кроме сведений, предусмотренных </w:t>
      </w:r>
      <w:hyperlink w:anchor="P1091" w:history="1">
        <w:r w:rsidRPr="009F404F">
          <w:rPr>
            <w:rFonts w:ascii="Times New Roman" w:hAnsi="Times New Roman" w:cs="Times New Roman"/>
            <w:sz w:val="24"/>
            <w:szCs w:val="24"/>
          </w:rPr>
          <w:t>пунктами 1</w:t>
        </w:r>
      </w:hyperlink>
      <w:r w:rsidRPr="009F404F">
        <w:rPr>
          <w:rFonts w:ascii="Times New Roman" w:hAnsi="Times New Roman" w:cs="Times New Roman"/>
          <w:sz w:val="24"/>
          <w:szCs w:val="24"/>
        </w:rPr>
        <w:t xml:space="preserve"> - </w:t>
      </w:r>
      <w:hyperlink w:anchor="P1096" w:history="1">
        <w:r w:rsidRPr="009F404F">
          <w:rPr>
            <w:rFonts w:ascii="Times New Roman" w:hAnsi="Times New Roman" w:cs="Times New Roman"/>
            <w:sz w:val="24"/>
            <w:szCs w:val="24"/>
          </w:rPr>
          <w:t>5 части первой</w:t>
        </w:r>
      </w:hyperlink>
      <w:r w:rsidRPr="009F404F">
        <w:rPr>
          <w:rFonts w:ascii="Times New Roman" w:hAnsi="Times New Roman" w:cs="Times New Roman"/>
          <w:sz w:val="24"/>
          <w:szCs w:val="24"/>
        </w:rPr>
        <w:t xml:space="preserve"> настоящей статьи, указываются дата и место рождения должника, место его работы, имя и дата рождения каждого ребенка, на содержание которых присуждены алименты, размер платежей, взыскиваемых ежемесячно с должника, и срок их взыскания.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Судебный приказ составляется на специальном бланке в двух экземплярах, которые подписываются судьей. Один экземпляр судебного приказа остается в </w:t>
      </w:r>
      <w:r w:rsidRPr="009F404F">
        <w:rPr>
          <w:rFonts w:ascii="Times New Roman" w:hAnsi="Times New Roman" w:cs="Times New Roman"/>
          <w:sz w:val="24"/>
          <w:szCs w:val="24"/>
        </w:rPr>
        <w:lastRenderedPageBreak/>
        <w:t>производстве суда. Для должника изготавливается копия судебного приказа.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128. Извещение должника о вынесении судебного приказа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Судья высылает копию судебного приказа должнику, который в течение десяти дней со дня получения приказа имеет право представить возражения относительно его исполнения.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129. Отмена судебного приказа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Судья отменяет судебный приказ, если от должника в установленный срок поступят возражения относительно его исполнения. В определении об отмене судебного приказа судья разъясняет взыскателю, что заявленное требование им может быть предъявлено в порядке искового производства. Копии определения суда об отмене судебного приказа направляются сторонам не позднее трех дней после дня его вынесения.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71" w:name="P1115"/>
      <w:bookmarkEnd w:id="71"/>
      <w:r w:rsidRPr="009F404F">
        <w:rPr>
          <w:rFonts w:ascii="Times New Roman" w:hAnsi="Times New Roman" w:cs="Times New Roman"/>
          <w:sz w:val="24"/>
          <w:szCs w:val="24"/>
        </w:rPr>
        <w:t>Статья 130. Выдача судебного приказа взыскателю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 установленный срок от должника не поступят в суд возражения, судья выдает взыскателю второй экземпляр судебного приказа, заверенный гербовой печатью суда, для предъявления его к исполнению. </w:t>
      </w:r>
      <w:proofErr w:type="gramStart"/>
      <w:r w:rsidRPr="009F404F">
        <w:rPr>
          <w:rFonts w:ascii="Times New Roman" w:hAnsi="Times New Roman" w:cs="Times New Roman"/>
          <w:sz w:val="24"/>
          <w:szCs w:val="24"/>
        </w:rPr>
        <w:t xml:space="preserve">По просьбе взыскателя судебный приказ может быть направлен судом для исполнения судебному приставу-исполнителю, в том числе в форме электронного документа, подписанного судьей усиленной квалифицированной электронной подписью в порядке, установленном </w:t>
      </w:r>
      <w:hyperlink r:id="rId145" w:history="1">
        <w:r w:rsidRPr="009F404F">
          <w:rPr>
            <w:rFonts w:ascii="Times New Roman" w:hAnsi="Times New Roman" w:cs="Times New Roman"/>
            <w:sz w:val="24"/>
            <w:szCs w:val="24"/>
          </w:rPr>
          <w:t>законодательством</w:t>
        </w:r>
      </w:hyperlink>
      <w:r w:rsidRPr="009F404F">
        <w:rPr>
          <w:rFonts w:ascii="Times New Roman" w:hAnsi="Times New Roman" w:cs="Times New Roman"/>
          <w:sz w:val="24"/>
          <w:szCs w:val="24"/>
        </w:rPr>
        <w:t xml:space="preserve"> Российской Федерации.</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4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41-ФЗ)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 взыскания государственной пошлины с должника в доход соответствующего бюджета на основании судебного приказа выдается исполнительный лист, который заверяется гербовой печатью суда и направляется судом для исполнения в этой части судебному приставу-исполнителю. Исполнительный лист может направляться судом для исполнения судебному приставу-исполнителю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4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41-ФЗ)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Требования к форматам судебных приказов, направляемых для исполнения в форме электронного документа, устанавливаются Правительством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введена Федеральным </w:t>
      </w:r>
      <w:hyperlink r:id="rId148"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08.03.2015 N 41-ФЗ)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72" w:name="P1124"/>
      <w:bookmarkEnd w:id="72"/>
      <w:r w:rsidRPr="009F404F">
        <w:rPr>
          <w:rFonts w:ascii="Times New Roman" w:hAnsi="Times New Roman" w:cs="Times New Roman"/>
          <w:sz w:val="24"/>
          <w:szCs w:val="24"/>
        </w:rPr>
        <w:t>Подраздел II. ИСКОВОЕ ПРОИЗВОДСТВО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12. ПРЕДЪЯВЛЕНИЕ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73" w:name="P1128"/>
      <w:bookmarkEnd w:id="73"/>
      <w:r w:rsidRPr="009F404F">
        <w:rPr>
          <w:rFonts w:ascii="Times New Roman" w:hAnsi="Times New Roman" w:cs="Times New Roman"/>
          <w:sz w:val="24"/>
          <w:szCs w:val="24"/>
        </w:rPr>
        <w:t>Статья 131. Форма и содержание искового заявления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Исковое заявление подается в суд в письменной форме.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исковом заявлении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суда, в который подается заявление;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истца, его место жительства или, если истцом является организация, ее место нахождения, а также наименование представителя и его адрес, если заявление подается представителем;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наименование ответчика, его место жительства или, если ответчиком является </w:t>
      </w:r>
      <w:r w:rsidRPr="009F404F">
        <w:rPr>
          <w:rFonts w:ascii="Times New Roman" w:hAnsi="Times New Roman" w:cs="Times New Roman"/>
          <w:sz w:val="24"/>
          <w:szCs w:val="24"/>
        </w:rPr>
        <w:lastRenderedPageBreak/>
        <w:t>организация, ее место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чем заключается нарушение либо угроза нарушения прав, свобод или законных интересов истца и его требования;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обстоятельства, на которых истец основывает свои требования, и доказательства, подтверждающие эти обстоятельства;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цена иска, если он подлежит оценке, а также расчет взыскиваемых или оспариваемых денежных сумм;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7) сведения о соблюдении досудебного порядка обращения к ответчику, если это установлено федеральным </w:t>
      </w:r>
      <w:hyperlink r:id="rId14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или предусмотрено договором сторон;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перечень прилагаемых к заявлению документов.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заявлении могут быть указаны номера телефонов, факсов, адреса электронной почты истца, его представителя, ответчика, иные сведения, имеющие значение для рассмотрения и разрешения дела, а также изложены ходатайства истца.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В исковом заявлении, предъявляемом прокурором в защиту интересов Российской Федерации, субъектов Российской Федерации, муниципальных образований или в защиту прав, свобод и законных интересов неопределенного круга лиц, должно быть указано, в чем конкретно заключаются их интересы, какое право нарушено, а также должна содержаться ссылка на закон или иной нормативный правовой акт, предусматривающие способы защиты этих интересов.</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 обращения прокурора в защиту законных интересов гражданина в заявлении должно содержаться обоснование невозможности предъявления иска самим гражданином либо указание на обращение гражданина к прокурору.</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5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05.04.2009 N 43-ФЗ)</w:t>
      </w:r>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Исковое заявление подписывается истцом или его представителем при наличии у него полномочий на подписание заявления и предъявление его в суд.</w:t>
      </w:r>
      <w:r w:rsidR="00AF25C7" w:rsidRPr="009F404F">
        <w:rPr>
          <w:rFonts w:ascii="Times New Roman" w:hAnsi="Times New Roman" w:cs="Times New Roman"/>
          <w:sz w:val="24"/>
          <w:szCs w:val="24"/>
        </w:rPr>
        <w:t xml:space="preserve"> </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74" w:name="P1150"/>
      <w:bookmarkEnd w:id="74"/>
      <w:r w:rsidRPr="009F404F">
        <w:rPr>
          <w:rFonts w:ascii="Times New Roman" w:hAnsi="Times New Roman" w:cs="Times New Roman"/>
          <w:sz w:val="24"/>
          <w:szCs w:val="24"/>
        </w:rPr>
        <w:t>Статья 132. Документы, прилагаемые к исковому заявлению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К исковому заявлению прилагаются: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его копии в соответствии с количеством ответчиков и третьих лиц;</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документ, подтверждающий уплату государственной пошлины;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доверенность или иной документ, удостоверяющие полномочия представителя истца;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документы, подтверждающие обстоятельства, на которых истец основывает свои требования, копии этих документов для ответчиков и третьих лиц, если копии у них отсутствуют;</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абзац утратил силу с 15 сентября 2015 года. - Федеральный </w:t>
      </w:r>
      <w:hyperlink r:id="rId151"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доказательство, подтверждающее выполнение обязательного досудебного порядка урегулирования спора, если такой порядок предусмотрен федеральным </w:t>
      </w:r>
      <w:hyperlink r:id="rId15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или договором;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расчет взыскиваемой или оспариваемой денежной суммы, подписанный истцом, его представителем, с копиями в соответствии с количеством ответчиков и третьих лиц.</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133. Принятие искового заявления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Судья в течение пяти дней со дня поступления искового заявления в суд обязан рассмотреть вопрос о его принятии к производству суда. О принятии заявления к производству суда судья выносит определение, на основании которого возбуждается гражданское дело в суде первой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75" w:name="P1165"/>
      <w:bookmarkEnd w:id="75"/>
      <w:r w:rsidRPr="009F404F">
        <w:rPr>
          <w:rFonts w:ascii="Times New Roman" w:hAnsi="Times New Roman" w:cs="Times New Roman"/>
          <w:sz w:val="24"/>
          <w:szCs w:val="24"/>
        </w:rPr>
        <w:t>Статья 134. Отказ в принятии искового заявления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Судья отказывает в принятии искового заявления в случае, если:</w:t>
      </w:r>
    </w:p>
    <w:p w:rsidR="00E627BF" w:rsidRPr="009F404F" w:rsidRDefault="00E627BF">
      <w:pPr>
        <w:pStyle w:val="ConsPlusNormal"/>
        <w:ind w:firstLine="540"/>
        <w:jc w:val="both"/>
        <w:rPr>
          <w:rFonts w:ascii="Times New Roman" w:hAnsi="Times New Roman" w:cs="Times New Roman"/>
          <w:sz w:val="24"/>
          <w:szCs w:val="24"/>
        </w:rPr>
      </w:pPr>
      <w:bookmarkStart w:id="76" w:name="P1168"/>
      <w:bookmarkEnd w:id="76"/>
      <w:r w:rsidRPr="009F404F">
        <w:rPr>
          <w:rFonts w:ascii="Times New Roman" w:hAnsi="Times New Roman" w:cs="Times New Roman"/>
          <w:sz w:val="24"/>
          <w:szCs w:val="24"/>
        </w:rPr>
        <w:t>1) заявление не подлежит рассмотрению и разрешению в порядке гражданского судопроизводства, поскольку заявление рассматривается и разрешается в ином судебном порядке; заявление предъявлено в защиту прав, свобод или законных интересов другого лица государственным органом, органом местного самоуправления, организацией или гражданином, которым настоящим Кодексом или другими федеральными законами не предоставлено такое право; в заявлении, поданном от своего имени, оспариваются акты, которые не затрагивают права, свободы или законные интересы заявителя;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имеется вступившее в законную силу решение суда по спору между теми же сторонами, о том же предмете и по тем же основаниям или определение суда о прекращении производства по делу в связи с принятием отказа истца от иска или утверждением мирового соглашения сторон;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имеется ставшее обязательным для сторон и принятое по спору между теми же сторонами, о том же предмете и по тем же основаниям решение третейского суда, за исключением случаев, если суд отказал в выдаче исполнительного листа на принудительное исполнение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bookmarkStart w:id="77" w:name="P1171"/>
      <w:bookmarkEnd w:id="77"/>
      <w:r w:rsidRPr="009F404F">
        <w:rPr>
          <w:rFonts w:ascii="Times New Roman" w:hAnsi="Times New Roman" w:cs="Times New Roman"/>
          <w:sz w:val="24"/>
          <w:szCs w:val="24"/>
        </w:rPr>
        <w:t>2. Об отказе в принятии искового заявления судья выносит мотивированное определение, которое должно быть в течение пяти дней со дня поступления заявления в суд вручено или направлено заявителю вместе с заявлением и всеми приложенными к нему документами.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Отказ в принятии искового заявления препятствует повторному обращению заявителя в суд с иском к тому же ответчику, о том же предмете и по тем же основаниям. На определение судьи об отказе в принятии заявления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78" w:name="P1174"/>
      <w:bookmarkEnd w:id="78"/>
      <w:r w:rsidRPr="009F404F">
        <w:rPr>
          <w:rFonts w:ascii="Times New Roman" w:hAnsi="Times New Roman" w:cs="Times New Roman"/>
          <w:sz w:val="24"/>
          <w:szCs w:val="24"/>
        </w:rPr>
        <w:t>Статья 135. Возвращение искового заявления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Судья возвращает исковое заявление в случае,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истцом не соблюден установленный федеральным </w:t>
      </w:r>
      <w:hyperlink r:id="rId15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для данной категории споров или предусмотренный договором сторон досудебный порядок урегулирования спора либо истец не представил документы, подтверждающие соблюдение досудебного порядка урегулирования спора с ответчиком, если это предусмотрено федеральным законом для данной категории споров или договором;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1.1) заявленные требования подлежат рассмотрению в порядке приказного производства;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1.1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154"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дело неподсудно данному суду;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исковое заявление подано недееспособным лицом;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исковое заявление не подписано или исковое заявление подписано и подано лицом, не имеющим полномочий на его подписание и предъявление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в производстве этого или другого суда либо третейского суда имеется дело по спору между теми же сторонами, о том же предмете и по тем же основаниям;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до вынесения определения суда о принятии искового заявления к производству суда от истца поступило заявление о возвращении искового заявления.</w:t>
      </w:r>
    </w:p>
    <w:p w:rsidR="00E627BF" w:rsidRPr="009F404F" w:rsidRDefault="00E627BF">
      <w:pPr>
        <w:pStyle w:val="ConsPlusNormal"/>
        <w:ind w:firstLine="540"/>
        <w:jc w:val="both"/>
        <w:rPr>
          <w:rFonts w:ascii="Times New Roman" w:hAnsi="Times New Roman" w:cs="Times New Roman"/>
          <w:sz w:val="24"/>
          <w:szCs w:val="24"/>
        </w:rPr>
      </w:pPr>
      <w:bookmarkStart w:id="79" w:name="P1185"/>
      <w:bookmarkEnd w:id="79"/>
      <w:r w:rsidRPr="009F404F">
        <w:rPr>
          <w:rFonts w:ascii="Times New Roman" w:hAnsi="Times New Roman" w:cs="Times New Roman"/>
          <w:sz w:val="24"/>
          <w:szCs w:val="24"/>
        </w:rPr>
        <w:t>2. О возвращении искового заявления судья выносит мотивированное определение, в котором указывает, в какой суд следует обратиться заявителю, если дело неподсудно данному суду, или как устранить обстоятельства, препятствующие возбуждению дела. Определение суда должно быть вынесено в течение пяти дней со дня поступления заявления в суд и вручено или направлено заявителю вместе с заявлением и всеми приложенными к нему документами.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Возвращение искового заявления не препятствует повторному обращению истца в суд с иском к тому же ответчику, о том же предмете и по тем же основаниям, если истцом </w:t>
      </w:r>
      <w:r w:rsidRPr="009F404F">
        <w:rPr>
          <w:rFonts w:ascii="Times New Roman" w:hAnsi="Times New Roman" w:cs="Times New Roman"/>
          <w:sz w:val="24"/>
          <w:szCs w:val="24"/>
        </w:rPr>
        <w:lastRenderedPageBreak/>
        <w:t>будет устранено допущенное нарушение. На определение судьи о возвращении заявления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80" w:name="P1188"/>
      <w:bookmarkEnd w:id="80"/>
      <w:r w:rsidRPr="009F404F">
        <w:rPr>
          <w:rFonts w:ascii="Times New Roman" w:hAnsi="Times New Roman" w:cs="Times New Roman"/>
          <w:sz w:val="24"/>
          <w:szCs w:val="24"/>
        </w:rPr>
        <w:t>Статья 136. Оставление искового заявления без движения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81" w:name="P1190"/>
      <w:bookmarkEnd w:id="81"/>
      <w:r w:rsidRPr="009F404F">
        <w:rPr>
          <w:rFonts w:ascii="Times New Roman" w:hAnsi="Times New Roman" w:cs="Times New Roman"/>
          <w:sz w:val="24"/>
          <w:szCs w:val="24"/>
        </w:rPr>
        <w:t xml:space="preserve">1. Судья, установив, что исковое заявление подано в суд без соблюдения требований, установленных в </w:t>
      </w:r>
      <w:hyperlink w:anchor="P1128" w:history="1">
        <w:r w:rsidRPr="009F404F">
          <w:rPr>
            <w:rFonts w:ascii="Times New Roman" w:hAnsi="Times New Roman" w:cs="Times New Roman"/>
            <w:sz w:val="24"/>
            <w:szCs w:val="24"/>
          </w:rPr>
          <w:t>статьях 131</w:t>
        </w:r>
      </w:hyperlink>
      <w:r w:rsidRPr="009F404F">
        <w:rPr>
          <w:rFonts w:ascii="Times New Roman" w:hAnsi="Times New Roman" w:cs="Times New Roman"/>
          <w:sz w:val="24"/>
          <w:szCs w:val="24"/>
        </w:rPr>
        <w:t xml:space="preserve"> и </w:t>
      </w:r>
      <w:hyperlink w:anchor="P1150" w:history="1">
        <w:r w:rsidRPr="009F404F">
          <w:rPr>
            <w:rFonts w:ascii="Times New Roman" w:hAnsi="Times New Roman" w:cs="Times New Roman"/>
            <w:sz w:val="24"/>
            <w:szCs w:val="24"/>
          </w:rPr>
          <w:t>132</w:t>
        </w:r>
      </w:hyperlink>
      <w:r w:rsidRPr="009F404F">
        <w:rPr>
          <w:rFonts w:ascii="Times New Roman" w:hAnsi="Times New Roman" w:cs="Times New Roman"/>
          <w:sz w:val="24"/>
          <w:szCs w:val="24"/>
        </w:rPr>
        <w:t xml:space="preserve"> настоящего Кодекса, выносит определение об оставлении заявления без движения, о чем извещает лицо, подавшее заявление, и предоставляет ему разумный срок для исправления недостатков.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заявитель в установленный срок выполнит указания судьи, перечисленные в определении, заявление считается поданным в день первоначального представления его в суд. В противном случае заявление считается </w:t>
      </w:r>
      <w:proofErr w:type="spellStart"/>
      <w:r w:rsidRPr="009F404F">
        <w:rPr>
          <w:rFonts w:ascii="Times New Roman" w:hAnsi="Times New Roman" w:cs="Times New Roman"/>
          <w:sz w:val="24"/>
          <w:szCs w:val="24"/>
        </w:rPr>
        <w:t>неподанным</w:t>
      </w:r>
      <w:proofErr w:type="spellEnd"/>
      <w:r w:rsidRPr="009F404F">
        <w:rPr>
          <w:rFonts w:ascii="Times New Roman" w:hAnsi="Times New Roman" w:cs="Times New Roman"/>
          <w:sz w:val="24"/>
          <w:szCs w:val="24"/>
        </w:rPr>
        <w:t xml:space="preserve"> и возвращается заявителю со всеми приложенными к нему документами.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об оставлении искового заявления без движения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137. Предъявление встречного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недопустимости предъявления встречного иска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w:t>
      </w:r>
      <w:hyperlink w:anchor="P2093" w:history="1">
        <w:r w:rsidRPr="009F404F">
          <w:rPr>
            <w:rFonts w:ascii="Times New Roman" w:hAnsi="Times New Roman" w:cs="Times New Roman"/>
            <w:sz w:val="24"/>
            <w:szCs w:val="24"/>
          </w:rPr>
          <w:t>статью 244.14</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Ответчик вправе до принятия судом решения предъявить к истцу встречный иск для совместного рассмотрения с первоначальным иском. Предъявление встречного иска осуществляется по общим правилам предъявления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138. Условия принятия встречного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Судья принимает встречный и</w:t>
      </w:r>
      <w:proofErr w:type="gramStart"/>
      <w:r w:rsidRPr="009F404F">
        <w:rPr>
          <w:rFonts w:ascii="Times New Roman" w:hAnsi="Times New Roman" w:cs="Times New Roman"/>
          <w:sz w:val="24"/>
          <w:szCs w:val="24"/>
        </w:rPr>
        <w:t>ск в сл</w:t>
      </w:r>
      <w:proofErr w:type="gramEnd"/>
      <w:r w:rsidRPr="009F404F">
        <w:rPr>
          <w:rFonts w:ascii="Times New Roman" w:hAnsi="Times New Roman" w:cs="Times New Roman"/>
          <w:sz w:val="24"/>
          <w:szCs w:val="24"/>
        </w:rPr>
        <w:t>учае,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встречное требование направлено к зачету первоначального требования;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удовлетворение встречного иска исключает полностью или в части удовлетворение первоначального иска;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между встречным и первоначальным исками имеется взаимная </w:t>
      </w:r>
      <w:proofErr w:type="gramStart"/>
      <w:r w:rsidRPr="009F404F">
        <w:rPr>
          <w:rFonts w:ascii="Times New Roman" w:hAnsi="Times New Roman" w:cs="Times New Roman"/>
          <w:sz w:val="24"/>
          <w:szCs w:val="24"/>
        </w:rPr>
        <w:t>связь</w:t>
      </w:r>
      <w:proofErr w:type="gramEnd"/>
      <w:r w:rsidRPr="009F404F">
        <w:rPr>
          <w:rFonts w:ascii="Times New Roman" w:hAnsi="Times New Roman" w:cs="Times New Roman"/>
          <w:sz w:val="24"/>
          <w:szCs w:val="24"/>
        </w:rPr>
        <w:t xml:space="preserve"> и их совместное рассмотрение приведет к более быстрому и правильному рассмотрению споров.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82" w:name="P1209"/>
      <w:bookmarkEnd w:id="82"/>
      <w:r w:rsidRPr="009F404F">
        <w:rPr>
          <w:rFonts w:ascii="Times New Roman" w:hAnsi="Times New Roman" w:cs="Times New Roman"/>
          <w:sz w:val="24"/>
          <w:szCs w:val="24"/>
        </w:rPr>
        <w:t>Глава 13. ОБЕСПЕЧЕНИЕ ИСКА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83" w:name="P1211"/>
      <w:bookmarkEnd w:id="83"/>
      <w:r w:rsidRPr="009F404F">
        <w:rPr>
          <w:rFonts w:ascii="Times New Roman" w:hAnsi="Times New Roman" w:cs="Times New Roman"/>
          <w:sz w:val="24"/>
          <w:szCs w:val="24"/>
        </w:rPr>
        <w:t>Статья 139. Основания для обеспечения иска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5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 заявлению лиц, участвующих в деле, судья или суд может принять меры по обеспечению иска.</w:t>
      </w:r>
      <w:r w:rsidR="00AF25C7" w:rsidRPr="009F404F">
        <w:rPr>
          <w:rFonts w:ascii="Times New Roman" w:hAnsi="Times New Roman" w:cs="Times New Roman"/>
          <w:sz w:val="24"/>
          <w:szCs w:val="24"/>
        </w:rPr>
        <w:t xml:space="preserve"> </w:t>
      </w:r>
    </w:p>
    <w:p w:rsidR="00E627BF" w:rsidRPr="009F404F" w:rsidRDefault="00E627BF">
      <w:pPr>
        <w:pStyle w:val="ConsPlusNormal"/>
        <w:ind w:firstLine="540"/>
        <w:jc w:val="both"/>
        <w:rPr>
          <w:rFonts w:ascii="Times New Roman" w:hAnsi="Times New Roman" w:cs="Times New Roman"/>
          <w:sz w:val="24"/>
          <w:szCs w:val="24"/>
        </w:rPr>
      </w:pPr>
      <w:bookmarkStart w:id="84" w:name="P1219"/>
      <w:bookmarkEnd w:id="84"/>
      <w:r w:rsidRPr="009F404F">
        <w:rPr>
          <w:rFonts w:ascii="Times New Roman" w:hAnsi="Times New Roman" w:cs="Times New Roman"/>
          <w:sz w:val="24"/>
          <w:szCs w:val="24"/>
        </w:rPr>
        <w:t>2. Обеспечение иска допускается во всяком положении дела, если непринятие мер по обеспечению иска может затруднить или сделать невозможным исполнение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По основаниям, предусмотренным </w:t>
      </w:r>
      <w:hyperlink w:anchor="P1219" w:history="1">
        <w:r w:rsidRPr="009F404F">
          <w:rPr>
            <w:rFonts w:ascii="Times New Roman" w:hAnsi="Times New Roman" w:cs="Times New Roman"/>
            <w:sz w:val="24"/>
            <w:szCs w:val="24"/>
          </w:rPr>
          <w:t>частью второй</w:t>
        </w:r>
      </w:hyperlink>
      <w:r w:rsidRPr="009F404F">
        <w:rPr>
          <w:rFonts w:ascii="Times New Roman" w:hAnsi="Times New Roman" w:cs="Times New Roman"/>
          <w:sz w:val="24"/>
          <w:szCs w:val="24"/>
        </w:rPr>
        <w:t xml:space="preserve"> настоящей статьи, и по правилам настоящей главы меры по обеспечению иска могут быть приняты судьей или судом по заявлению стороны третейского разбирательства по месту нахождения третейского суда, либо по месту нахождения или месту жительства должника, либо по месту нахождения имущества должника.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Статья 140. Меры по обеспечению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Мерами по обеспечению иска могут быть: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наложение ареста на имущество, принадлежащее ответчику и находящееся у него или других лиц;</w:t>
      </w:r>
    </w:p>
    <w:p w:rsidR="00E627BF" w:rsidRPr="009F404F" w:rsidRDefault="00E627BF">
      <w:pPr>
        <w:pStyle w:val="ConsPlusNormal"/>
        <w:ind w:firstLine="540"/>
        <w:jc w:val="both"/>
        <w:rPr>
          <w:rFonts w:ascii="Times New Roman" w:hAnsi="Times New Roman" w:cs="Times New Roman"/>
          <w:sz w:val="24"/>
          <w:szCs w:val="24"/>
        </w:rPr>
      </w:pPr>
      <w:bookmarkStart w:id="85" w:name="P1226"/>
      <w:bookmarkEnd w:id="85"/>
      <w:r w:rsidRPr="009F404F">
        <w:rPr>
          <w:rFonts w:ascii="Times New Roman" w:hAnsi="Times New Roman" w:cs="Times New Roman"/>
          <w:sz w:val="24"/>
          <w:szCs w:val="24"/>
        </w:rPr>
        <w:t>2) запрещение ответчику совершать определенные действия;</w:t>
      </w:r>
    </w:p>
    <w:p w:rsidR="00E627BF" w:rsidRPr="009F404F" w:rsidRDefault="00E627BF">
      <w:pPr>
        <w:pStyle w:val="ConsPlusNormal"/>
        <w:ind w:firstLine="540"/>
        <w:jc w:val="both"/>
        <w:rPr>
          <w:rFonts w:ascii="Times New Roman" w:hAnsi="Times New Roman" w:cs="Times New Roman"/>
          <w:sz w:val="24"/>
          <w:szCs w:val="24"/>
        </w:rPr>
      </w:pPr>
      <w:bookmarkStart w:id="86" w:name="P1227"/>
      <w:bookmarkEnd w:id="86"/>
      <w:r w:rsidRPr="009F404F">
        <w:rPr>
          <w:rFonts w:ascii="Times New Roman" w:hAnsi="Times New Roman" w:cs="Times New Roman"/>
          <w:sz w:val="24"/>
          <w:szCs w:val="24"/>
        </w:rPr>
        <w:t>3) запрещение другим лицам совершать определенные действия, касающиеся предмета спора, в том числе передавать имущество ответчику или выполнять по отношению к нему иные обязательства;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3.1) возложение на ответчика и других лиц обязанности совершить определенные действия, касающиеся предмета спора о нарушении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3.1 в ред. Федерального </w:t>
      </w:r>
      <w:hyperlink r:id="rId15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приостановление реализации имущества в случае предъявления иска об освобождении имущества от ареста (исключении из описи);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приостановление взыскания по исполнительному документу, оспариваемому должником в судебном порядке.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необходимых случаях судья или суд может принять иные меры по обеспечению иска, которые отвечают целям, указанным в </w:t>
      </w:r>
      <w:hyperlink w:anchor="P1211" w:history="1">
        <w:r w:rsidRPr="009F404F">
          <w:rPr>
            <w:rFonts w:ascii="Times New Roman" w:hAnsi="Times New Roman" w:cs="Times New Roman"/>
            <w:sz w:val="24"/>
            <w:szCs w:val="24"/>
          </w:rPr>
          <w:t>статье 139</w:t>
        </w:r>
      </w:hyperlink>
      <w:r w:rsidRPr="009F404F">
        <w:rPr>
          <w:rFonts w:ascii="Times New Roman" w:hAnsi="Times New Roman" w:cs="Times New Roman"/>
          <w:sz w:val="24"/>
          <w:szCs w:val="24"/>
        </w:rPr>
        <w:t xml:space="preserve"> настоящего Кодекса. Судьей или судом может быть допущено несколько мер по обеспечению иска.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 нарушении запрещений, указанных в </w:t>
      </w:r>
      <w:hyperlink w:anchor="P1226" w:history="1">
        <w:r w:rsidRPr="009F404F">
          <w:rPr>
            <w:rFonts w:ascii="Times New Roman" w:hAnsi="Times New Roman" w:cs="Times New Roman"/>
            <w:sz w:val="24"/>
            <w:szCs w:val="24"/>
          </w:rPr>
          <w:t>пунктах 2</w:t>
        </w:r>
      </w:hyperlink>
      <w:r w:rsidRPr="009F404F">
        <w:rPr>
          <w:rFonts w:ascii="Times New Roman" w:hAnsi="Times New Roman" w:cs="Times New Roman"/>
          <w:sz w:val="24"/>
          <w:szCs w:val="24"/>
        </w:rPr>
        <w:t xml:space="preserve"> и </w:t>
      </w:r>
      <w:hyperlink w:anchor="P1227" w:history="1">
        <w:r w:rsidRPr="009F404F">
          <w:rPr>
            <w:rFonts w:ascii="Times New Roman" w:hAnsi="Times New Roman" w:cs="Times New Roman"/>
            <w:sz w:val="24"/>
            <w:szCs w:val="24"/>
          </w:rPr>
          <w:t>3 части первой</w:t>
        </w:r>
      </w:hyperlink>
      <w:r w:rsidRPr="009F404F">
        <w:rPr>
          <w:rFonts w:ascii="Times New Roman" w:hAnsi="Times New Roman" w:cs="Times New Roman"/>
          <w:sz w:val="24"/>
          <w:szCs w:val="24"/>
        </w:rPr>
        <w:t xml:space="preserve"> настоящей статьи, виновные лица подвергаются штрафу в размере до одной тысячи рублей. Кроме того, истец вправе в судебном порядке требовать от этих лиц возмещения убытков, причиненных неисполнением определения суда об обеспечении иска.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5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11.06.2008 N 85-ФЗ)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Меры по обеспечению иска должны быть соразмерны заявленному истцом требованию.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О принятых мерах по обеспечению иска судья или суд незамедлительно сообщает в соответствующие государственные органы или органы местного самоуправления, регистрирующие имущество или права на него, их ограничения (обременения), переход и прекращение.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87" w:name="P1238"/>
      <w:bookmarkEnd w:id="87"/>
      <w:r w:rsidRPr="009F404F">
        <w:rPr>
          <w:rFonts w:ascii="Times New Roman" w:hAnsi="Times New Roman" w:cs="Times New Roman"/>
          <w:sz w:val="24"/>
          <w:szCs w:val="24"/>
        </w:rPr>
        <w:t>Статья 141. Рассмотрение заявления об обеспечении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Заявление об обеспечении иска рассматривается в день его поступления в суд без извещения ответчика, других лиц, участвующих в деле. О принятии мер по обеспечению иска судья или суд выносит определение.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142. Исполнение определения суда об обеспечении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Определение суда об обеспечении иска приводится в исполнение немедленно в </w:t>
      </w:r>
      <w:hyperlink w:anchor="P3677" w:history="1">
        <w:r w:rsidRPr="009F404F">
          <w:rPr>
            <w:rFonts w:ascii="Times New Roman" w:hAnsi="Times New Roman" w:cs="Times New Roman"/>
            <w:sz w:val="24"/>
            <w:szCs w:val="24"/>
          </w:rPr>
          <w:t>порядке</w:t>
        </w:r>
      </w:hyperlink>
      <w:r w:rsidRPr="009F404F">
        <w:rPr>
          <w:rFonts w:ascii="Times New Roman" w:hAnsi="Times New Roman" w:cs="Times New Roman"/>
          <w:sz w:val="24"/>
          <w:szCs w:val="24"/>
        </w:rPr>
        <w:t>, установленном для исполнения судебных постановлений.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 основании определения суда об обеспечении иска судья или суд выдает истцу исполнительный лист и направляет ответчику копию определения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143. Замена одних мер по обеспечению иска другими мерами по обеспечению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По заявлению лица, участвующего в деле, допускается замена одних мер по обеспечению иска другими мерами по обеспечению иска в порядке, установленном </w:t>
      </w:r>
      <w:hyperlink w:anchor="P1238" w:history="1">
        <w:r w:rsidRPr="009F404F">
          <w:rPr>
            <w:rFonts w:ascii="Times New Roman" w:hAnsi="Times New Roman" w:cs="Times New Roman"/>
            <w:sz w:val="24"/>
            <w:szCs w:val="24"/>
          </w:rPr>
          <w:t>статьей 141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 обеспечении иска о взыскании денежной суммы ответчик взамен принятых судом мер по обеспечению иска вправе внести на счет суда </w:t>
      </w:r>
      <w:proofErr w:type="spellStart"/>
      <w:r w:rsidRPr="009F404F">
        <w:rPr>
          <w:rFonts w:ascii="Times New Roman" w:hAnsi="Times New Roman" w:cs="Times New Roman"/>
          <w:sz w:val="24"/>
          <w:szCs w:val="24"/>
        </w:rPr>
        <w:t>истребуемую</w:t>
      </w:r>
      <w:proofErr w:type="spellEnd"/>
      <w:r w:rsidRPr="009F404F">
        <w:rPr>
          <w:rFonts w:ascii="Times New Roman" w:hAnsi="Times New Roman" w:cs="Times New Roman"/>
          <w:sz w:val="24"/>
          <w:szCs w:val="24"/>
        </w:rPr>
        <w:t xml:space="preserve"> истцом сумму.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144. Отмена обеспечения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Обеспечение иска может быть отменено тем же судьей или судом по заявлению лиц, участвующих в деле, либо по инициативе судьи или суда.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первая в ред. Федерального </w:t>
      </w:r>
      <w:hyperlink r:id="rId15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05.04.2009 N 44-ФЗ)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Вопрос об отмене обеспечения иска разрешается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вопроса об отмене обеспечения иска.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 отказа в иске принятые меры по обеспечению иска сохраняются до вступления в законную силу решения суда. Однако судья или суд одновременно с принятием решения суда или после его принятия может вынести определение суда об отмене мер по обеспечению иска. При удовлетворении иска принятые меры по его обеспечению сохраняют свое действие до исполнения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Об отмене мер по обеспечению иска судья или суд незамедлительно сообщает в соответствующие государственные органы или органы местного самоуправления, регистрирующие имущество или права на него, их ограничения (обременения), переход и прекращение.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88" w:name="P1260"/>
      <w:bookmarkEnd w:id="88"/>
      <w:r w:rsidRPr="009F404F">
        <w:rPr>
          <w:rFonts w:ascii="Times New Roman" w:hAnsi="Times New Roman" w:cs="Times New Roman"/>
          <w:sz w:val="24"/>
          <w:szCs w:val="24"/>
        </w:rPr>
        <w:t>Статья 144.1. Предварительные обеспечительные меры защиты авторских и (или) смежных прав в информационно-телекоммуникационных сетях, в том числе в сети "Интернет"</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5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16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02.07.2013 N 187-ФЗ)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 по письменному заявлению организации или гражданина вправе принять предварительные обеспечительные меры, направленные на обеспечение защиты авторских и (или) смежных прав, кроме прав на фотографические произведения и произведения, полученные способами, аналогичными фотографии, заявителя в информационно-телекоммуникационных сетях, в том числе в сети "Интернет", до предъявления иска. Такое заявление также может быть подано в суд посредством заполнения формы, размещенной на официальном сайте суда в информационно-телекоммуникационной сети "Интернет", и подписано квалифицированной электронной подписью в установленном федеральным </w:t>
      </w:r>
      <w:hyperlink r:id="rId16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порядке.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6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Предварительные обеспечительные меры, предусмотренные настоящей статьей, принимаются судом по правилам, предусмотренным настоящей главой, с особенностями, установленными настоящей статьей.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Заявление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подается в Московский городской суд.</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6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 xml:space="preserve">При подаче заявления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заявитель представляет в суд документы, подтверждающие факт использования в информационно-телекоммуникационных сетях, в том числе в сети "Интернет", объектов исключительных </w:t>
      </w:r>
      <w:r w:rsidRPr="009F404F">
        <w:rPr>
          <w:rFonts w:ascii="Times New Roman" w:hAnsi="Times New Roman" w:cs="Times New Roman"/>
          <w:sz w:val="24"/>
          <w:szCs w:val="24"/>
        </w:rPr>
        <w:lastRenderedPageBreak/>
        <w:t>прав и права заявителя на данные объекты.</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Непредставление указанных документов в суд является основанием для вынесения определения об отказе в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в котором суд разъясняет право на повторную подачу указанного заявления с выполнением требований настоящей части, а также право на</w:t>
      </w:r>
      <w:proofErr w:type="gramEnd"/>
      <w:r w:rsidRPr="009F404F">
        <w:rPr>
          <w:rFonts w:ascii="Times New Roman" w:hAnsi="Times New Roman" w:cs="Times New Roman"/>
          <w:sz w:val="24"/>
          <w:szCs w:val="24"/>
        </w:rPr>
        <w:t xml:space="preserve"> подачу иска в общем порядке. </w:t>
      </w:r>
      <w:proofErr w:type="gramStart"/>
      <w:r w:rsidRPr="009F404F">
        <w:rPr>
          <w:rFonts w:ascii="Times New Roman" w:hAnsi="Times New Roman" w:cs="Times New Roman"/>
          <w:sz w:val="24"/>
          <w:szCs w:val="24"/>
        </w:rPr>
        <w:t>При подаче заявления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в соответствии с настоящей статьей посредством заполнения формы, размещенной на официальном сайте Московского городского суда в информационно-телекоммуникационной сети "Интернет", документы, подтверждающие факт использования в информационно-телекоммуникационных сетях, в том</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числе</w:t>
      </w:r>
      <w:proofErr w:type="gramEnd"/>
      <w:r w:rsidRPr="009F404F">
        <w:rPr>
          <w:rFonts w:ascii="Times New Roman" w:hAnsi="Times New Roman" w:cs="Times New Roman"/>
          <w:sz w:val="24"/>
          <w:szCs w:val="24"/>
        </w:rPr>
        <w:t xml:space="preserve"> в сети "Интернет", объектов исключительных прав и права заявителя на указанные объекты, могут быть представлены в электронном виде.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6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суд выносит определение.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6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определении устанавливается срок, не превышающий пятнадцати дней со дня вынесения определения, для подачи искового заявления по требованию, в связи с которым судом приняты меры по обеспечению имущественных интересов заявителя. Указанное определение размещается на официальном сайте Московского городского суда в информационно-телекоммуникационной сети "Интернет" не позднее следующего дня после дня вынесения указанного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В случае принятия судом предварительных обеспечительных мер, предусмотренных настоящей статьей, исковое заявление о защите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подается заявителем в указанный суд.</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6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Если заявителем не было подано исковое заявление в срок, установленный определением суда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предварительное обеспечение отменяется тем же судом. Об отмене предварительного обеспечения выносится определение.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6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Определение об отмене предварительного обеспечения размещается на официальном сайте Московского городского суда в информационно-телекоммуникационной сети "Интернет" не позднее следующего дня после дня вынесения указанного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Копии определения направляются заявителю,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и иным заинтересованным лицам не позднее следующего дня после дня вынесения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8. </w:t>
      </w:r>
      <w:proofErr w:type="gramStart"/>
      <w:r w:rsidRPr="009F404F">
        <w:rPr>
          <w:rFonts w:ascii="Times New Roman" w:hAnsi="Times New Roman" w:cs="Times New Roman"/>
          <w:sz w:val="24"/>
          <w:szCs w:val="24"/>
        </w:rPr>
        <w:t xml:space="preserve">В случае подачи заявителем искового заявления по требованию, в связи с которым судом приняты меры по предварительному обеспечению защиты авторских и (или) смежных прав, кроме прав на фотографические произведения и произведения, </w:t>
      </w:r>
      <w:r w:rsidRPr="009F404F">
        <w:rPr>
          <w:rFonts w:ascii="Times New Roman" w:hAnsi="Times New Roman" w:cs="Times New Roman"/>
          <w:sz w:val="24"/>
          <w:szCs w:val="24"/>
        </w:rPr>
        <w:lastRenderedPageBreak/>
        <w:t>полученные способами, аналогичными фотографии, в информационно-телекоммуникационных сетях, в том числе в сети "Интернет", эти меры действуют как меры по обеспечению иска.</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6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9. </w:t>
      </w:r>
      <w:proofErr w:type="gramStart"/>
      <w:r w:rsidRPr="009F404F">
        <w:rPr>
          <w:rFonts w:ascii="Times New Roman" w:hAnsi="Times New Roman" w:cs="Times New Roman"/>
          <w:sz w:val="24"/>
          <w:szCs w:val="24"/>
        </w:rPr>
        <w:t xml:space="preserve">Организация или гражданин, права и (или) законные интересы которых нарушены принятием мер по предварительному обеспечению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до предъявления иска вправе требовать по своему выбору от заявителя возмещения убытков в порядке, установленном </w:t>
      </w:r>
      <w:hyperlink w:anchor="P1291" w:history="1">
        <w:r w:rsidRPr="009F404F">
          <w:rPr>
            <w:rFonts w:ascii="Times New Roman" w:hAnsi="Times New Roman" w:cs="Times New Roman"/>
            <w:sz w:val="24"/>
            <w:szCs w:val="24"/>
          </w:rPr>
          <w:t>статьей 146</w:t>
        </w:r>
      </w:hyperlink>
      <w:r w:rsidRPr="009F404F">
        <w:rPr>
          <w:rFonts w:ascii="Times New Roman" w:hAnsi="Times New Roman" w:cs="Times New Roman"/>
          <w:sz w:val="24"/>
          <w:szCs w:val="24"/>
        </w:rPr>
        <w:t xml:space="preserve"> настоящего Кодекса</w:t>
      </w:r>
      <w:proofErr w:type="gramEnd"/>
      <w:r w:rsidRPr="009F404F">
        <w:rPr>
          <w:rFonts w:ascii="Times New Roman" w:hAnsi="Times New Roman" w:cs="Times New Roman"/>
          <w:sz w:val="24"/>
          <w:szCs w:val="24"/>
        </w:rPr>
        <w:t>, если заявителем в установленный судом срок не было подано исковое заявление по требованию, в связи с которым судом были приняты указанные предварительные обеспечительные меры, или если вступившим в законную силу судебным актом в иске отказано.</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6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145. Обжалование определений суда об обеспечении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 все определения суда об обеспечении иска может быть подана частная жалоба.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определение суда об обеспечении иска было вынесено без извещения лица, подавшего жалобу, срок подачи жалобы исчисляется со дня, когда такому лицу стало известно это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Подача частной жалобы на определение суда об обеспечении иска не приостанавливает исполнение этого определения. Подача частной жалобы на определение суда об отмене обеспечения иска или о замене одних мер по обеспечению иска другими мерами по обеспечению иска приостанавливает исполнение определения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89" w:name="P1291"/>
      <w:bookmarkEnd w:id="89"/>
      <w:r w:rsidRPr="009F404F">
        <w:rPr>
          <w:rFonts w:ascii="Times New Roman" w:hAnsi="Times New Roman" w:cs="Times New Roman"/>
          <w:sz w:val="24"/>
          <w:szCs w:val="24"/>
        </w:rPr>
        <w:t>Статья 146. Возмещение ответчику убытков, причиненных обеспечением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Судья или суд, допуская обеспечение иска, может потребовать от истца предоставления обеспечения возможных для ответчика убытков. Ответчик после вступления в законную силу решения суда, которым в иске отказано, вправе предъявить к истцу иск о возмещении убытков, причиненных ему мерами по обеспечению иска, принятыми по просьбе истца.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14. ПОДГОТОВКА ДЕЛА К СУДЕБНОМУ РАЗБИРАТЕЛЬСТВУ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147. Определение суда о подготовке дела к судебному разбирательству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После принятия заявления судья выносит определение о подготовке дела к судебному разбирательству и указывает действия, которые следует совершить сторонам, другим лицам, участвующим в деле, и сроки совершения этих действий для обеспечения правильного и своевременного рассмотрения и разрешения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Подготовка к судебному разбирательству является обязательной по каждому гражданскому делу и проводится судьей с участием сторон, других лиц, участвующих в деле, их представителей.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148. Задачи подготовки дела к судебному разбирательству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Задачами подготовки дела к судебному разбирательству являются: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уточнение фактических </w:t>
      </w:r>
      <w:hyperlink r:id="rId170" w:history="1">
        <w:r w:rsidRPr="009F404F">
          <w:rPr>
            <w:rFonts w:ascii="Times New Roman" w:hAnsi="Times New Roman" w:cs="Times New Roman"/>
            <w:sz w:val="24"/>
            <w:szCs w:val="24"/>
          </w:rPr>
          <w:t>обстоятельств</w:t>
        </w:r>
      </w:hyperlink>
      <w:r w:rsidRPr="009F404F">
        <w:rPr>
          <w:rFonts w:ascii="Times New Roman" w:hAnsi="Times New Roman" w:cs="Times New Roman"/>
          <w:sz w:val="24"/>
          <w:szCs w:val="24"/>
        </w:rPr>
        <w:t>, имеющих значение для правильного разрешения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определение закона, которым следует руководствоваться при разрешении дела, и установление правоотношений сторон;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разрешение вопроса о составе лиц, участвующих в деле, и других участников процесса;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представление необходимых доказатель</w:t>
      </w:r>
      <w:proofErr w:type="gramStart"/>
      <w:r w:rsidRPr="009F404F">
        <w:rPr>
          <w:rFonts w:ascii="Times New Roman" w:hAnsi="Times New Roman" w:cs="Times New Roman"/>
          <w:sz w:val="24"/>
          <w:szCs w:val="24"/>
        </w:rPr>
        <w:t>ств ст</w:t>
      </w:r>
      <w:proofErr w:type="gramEnd"/>
      <w:r w:rsidRPr="009F404F">
        <w:rPr>
          <w:rFonts w:ascii="Times New Roman" w:hAnsi="Times New Roman" w:cs="Times New Roman"/>
          <w:sz w:val="24"/>
          <w:szCs w:val="24"/>
        </w:rPr>
        <w:t>оронами, другими лицами, участвующими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примирение сторон.</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149. Действия сторон при подготовке дела к судебному разбирательству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подготовке дела к судебному разбирательству истец или его представитель: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передает ответчику копии доказательств, обосновывающих фактические основания иска;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заявляет перед судьей ходатайства об истребовании доказательств, которые он не может получить самостоятельно без помощи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Ответчик или его представитель: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уточняет исковые требования истца и фактические основания этих требований;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представляет истцу или его представителю и суду возражения в письменной форме относительно исковых требований;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передает истцу или его представителю и судье доказательства, обосновывающие возражения относительно иска;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заявляет перед судьей ходатайства об истребовании доказательств, которые он не может получить самостоятельно без помощи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150. Действия судьи при подготовке дела к судебному разбирательству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подготовке дела к судебному разбирательству судья: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разъясняет сторонам их процессуальные права и обязанности;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опрашивает истца или его представителя по существу заявленных требований и предлагает, если это необходимо, представить дополнительные доказательства в определенный срок;</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опрашивает ответчика по обстоятельствам дела, выясняет, какие имеются возражения относительно иска и какими доказательствами эти возражения могут быть подтверждены;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разрешает вопрос о вступлении в дело соистцов, соответчиков и третьих лиц без самостоятельных требований относительно предмета спора, а также разрешает вопросы о замене ненадлежащего ответчика, соединении и разъединении исковых требований;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принимает меры по заключению сторонами мирового соглашения, в том числе по результатам проведения в </w:t>
      </w:r>
      <w:hyperlink r:id="rId171" w:history="1">
        <w:r w:rsidRPr="009F404F">
          <w:rPr>
            <w:rFonts w:ascii="Times New Roman" w:hAnsi="Times New Roman" w:cs="Times New Roman"/>
            <w:sz w:val="24"/>
            <w:szCs w:val="24"/>
          </w:rPr>
          <w:t>порядке</w:t>
        </w:r>
      </w:hyperlink>
      <w:r w:rsidRPr="009F404F">
        <w:rPr>
          <w:rFonts w:ascii="Times New Roman" w:hAnsi="Times New Roman" w:cs="Times New Roman"/>
          <w:sz w:val="24"/>
          <w:szCs w:val="24"/>
        </w:rPr>
        <w:t>, установленном федеральным законом, процедуры медиации, которую стороны вправе проводить на любой стадии судебного разбирательства, и разъясняет сторонам их право обратиться за разрешением спора в третейский суд и последствия таких действий;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5 в ред. Федерального </w:t>
      </w:r>
      <w:hyperlink r:id="rId17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27.07.2010 N 194-ФЗ)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5.1) разрешает вопрос о переходе к рассмотрению дела в порядке упрощенного производства;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5.1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17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извещает о времени и месте разбирательства дела заинтересованных в его исходе граждан или организации;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разрешает вопрос о вызове свидетелей;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назначает экспертизу и эксперта для ее проведения, а также разрешает вопрос о привлечении к участию в процессе специалиста, переводчика;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9) по ходатайству сторон, других лиц, участвующих в деле, их представителей </w:t>
      </w:r>
      <w:r w:rsidRPr="009F404F">
        <w:rPr>
          <w:rFonts w:ascii="Times New Roman" w:hAnsi="Times New Roman" w:cs="Times New Roman"/>
          <w:sz w:val="24"/>
          <w:szCs w:val="24"/>
        </w:rPr>
        <w:lastRenderedPageBreak/>
        <w:t>истребует от организаций или граждан доказательства, которые стороны или их представители не могут получить самостоятельно;</w:t>
      </w:r>
    </w:p>
    <w:p w:rsidR="00E627BF" w:rsidRPr="009F404F" w:rsidRDefault="00E627BF">
      <w:pPr>
        <w:pStyle w:val="ConsPlusNormal"/>
        <w:ind w:firstLine="540"/>
        <w:jc w:val="both"/>
        <w:rPr>
          <w:rFonts w:ascii="Times New Roman" w:hAnsi="Times New Roman" w:cs="Times New Roman"/>
          <w:sz w:val="24"/>
          <w:szCs w:val="24"/>
        </w:rPr>
      </w:pPr>
      <w:bookmarkStart w:id="90" w:name="P1337"/>
      <w:bookmarkEnd w:id="90"/>
      <w:r w:rsidRPr="009F404F">
        <w:rPr>
          <w:rFonts w:ascii="Times New Roman" w:hAnsi="Times New Roman" w:cs="Times New Roman"/>
          <w:sz w:val="24"/>
          <w:szCs w:val="24"/>
        </w:rPr>
        <w:t>10) в случаях, не терпящих отлагательства, проводит с извещением лиц, участвующих в деле, осмотр на месте письменных и вещественных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11) направляет судебные поручения;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12) принимает меры по обеспечению иска;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13) в случаях, предусмотренных </w:t>
      </w:r>
      <w:hyperlink w:anchor="P1353" w:history="1">
        <w:r w:rsidRPr="009F404F">
          <w:rPr>
            <w:rFonts w:ascii="Times New Roman" w:hAnsi="Times New Roman" w:cs="Times New Roman"/>
            <w:sz w:val="24"/>
            <w:szCs w:val="24"/>
          </w:rPr>
          <w:t>статьей 152</w:t>
        </w:r>
      </w:hyperlink>
      <w:r w:rsidRPr="009F404F">
        <w:rPr>
          <w:rFonts w:ascii="Times New Roman" w:hAnsi="Times New Roman" w:cs="Times New Roman"/>
          <w:sz w:val="24"/>
          <w:szCs w:val="24"/>
        </w:rPr>
        <w:t xml:space="preserve"> настоящего Кодекса, разрешает вопрос о проведении предварительного судебного заседания, его времени и месте;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14) совершает иные необходимые процессуальные действия.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Судья направляет или вручает ответчику копии заявления и приложенных к нему документов, обосновывающих требование истца, и предлагает представить в установленный им срок доказательства в обоснование своих возражений. Судья разъясняет, что непредставление ответчиком доказательств и возражений в установленный судьей срок не препятствует рассмотрению дела по имеющимся в деле доказательствам.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В случае систематического противодействия стороны своевременной подготовке дела к судебному разбирательству судья может взыскать в пользу другой стороны компенсацию за фактическую потерю времени по правилам, установленным </w:t>
      </w:r>
      <w:hyperlink w:anchor="P859" w:history="1">
        <w:r w:rsidRPr="009F404F">
          <w:rPr>
            <w:rFonts w:ascii="Times New Roman" w:hAnsi="Times New Roman" w:cs="Times New Roman"/>
            <w:sz w:val="24"/>
            <w:szCs w:val="24"/>
          </w:rPr>
          <w:t>статьей 99</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151. Соединение и разъединение нескольких исковых требований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Истец вправе соединить в одном заявлении несколько исковых требований, связанных между собой, за исключением случаев, установленных настоящим </w:t>
      </w:r>
      <w:hyperlink w:anchor="P2091" w:history="1">
        <w:r w:rsidRPr="009F404F">
          <w:rPr>
            <w:rFonts w:ascii="Times New Roman" w:hAnsi="Times New Roman" w:cs="Times New Roman"/>
            <w:sz w:val="24"/>
            <w:szCs w:val="24"/>
          </w:rPr>
          <w:t>Кодексом</w:t>
        </w:r>
      </w:hyperlink>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7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05.05.2014 N 126-ФЗ)</w:t>
      </w:r>
    </w:p>
    <w:p w:rsidR="00E627BF" w:rsidRPr="009F404F" w:rsidRDefault="00E627BF">
      <w:pPr>
        <w:pStyle w:val="ConsPlusNormal"/>
        <w:ind w:firstLine="540"/>
        <w:jc w:val="both"/>
        <w:rPr>
          <w:rFonts w:ascii="Times New Roman" w:hAnsi="Times New Roman" w:cs="Times New Roman"/>
          <w:sz w:val="24"/>
          <w:szCs w:val="24"/>
        </w:rPr>
      </w:pPr>
      <w:bookmarkStart w:id="91" w:name="P1349"/>
      <w:bookmarkEnd w:id="91"/>
      <w:r w:rsidRPr="009F404F">
        <w:rPr>
          <w:rFonts w:ascii="Times New Roman" w:hAnsi="Times New Roman" w:cs="Times New Roman"/>
          <w:sz w:val="24"/>
          <w:szCs w:val="24"/>
        </w:rPr>
        <w:t>2. Судья выделяет одно или несколько соединенных исковых требований в отдельное производство, если признает, что раздельное рассмотрение требований будет целесообразно.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При предъявлении исковых требований несколькими истцами или к нескольким ответчикам судья вправе выделить одно или несколько требований в отдельное производство, если признает, что раздельное рассмотрение требований будет способствовать правильному и своевременному рассмотрению и разрешению дела.</w:t>
      </w:r>
    </w:p>
    <w:p w:rsidR="00E627BF" w:rsidRPr="009F404F" w:rsidRDefault="00E627BF">
      <w:pPr>
        <w:pStyle w:val="ConsPlusNormal"/>
        <w:ind w:firstLine="540"/>
        <w:jc w:val="both"/>
        <w:rPr>
          <w:rFonts w:ascii="Times New Roman" w:hAnsi="Times New Roman" w:cs="Times New Roman"/>
          <w:sz w:val="24"/>
          <w:szCs w:val="24"/>
        </w:rPr>
      </w:pPr>
      <w:bookmarkStart w:id="92" w:name="P1351"/>
      <w:bookmarkEnd w:id="92"/>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Судья, установив, что в производстве данного суда имеется несколько однородных дел, в которых участвуют одни и те же стороны, либо несколько дел по искам одного истца к различным ответчикам или различных истцов к одному ответчику, с учетом мнения сторон вправе объединить эти дела в одно производство для совместного рассмотрения и разрешения, если признает, что такое объединение будет способствовать правильному и</w:t>
      </w:r>
      <w:proofErr w:type="gramEnd"/>
      <w:r w:rsidRPr="009F404F">
        <w:rPr>
          <w:rFonts w:ascii="Times New Roman" w:hAnsi="Times New Roman" w:cs="Times New Roman"/>
          <w:sz w:val="24"/>
          <w:szCs w:val="24"/>
        </w:rPr>
        <w:t xml:space="preserve"> своевременному рассмотрению и разрешению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93" w:name="P1353"/>
      <w:bookmarkEnd w:id="93"/>
      <w:r w:rsidRPr="009F404F">
        <w:rPr>
          <w:rFonts w:ascii="Times New Roman" w:hAnsi="Times New Roman" w:cs="Times New Roman"/>
          <w:sz w:val="24"/>
          <w:szCs w:val="24"/>
        </w:rPr>
        <w:t>Статья 152. Предварительное судебное заседание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Предварительное судебное заседание имеет своей целью процессуальное закрепление распорядительных действий сторон, совершенных при подготовке дела к судебному разбирательству, определение обстоятельств, имеющих значение для правильного рассмотрения и разрешения дела, определение достаточности доказательств по делу, исследование фактов пропуска сроков обращения в суд и сроков исковой давности.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Предварительное судебное заседание проводится судьей единолично. Стороны извещаются о времени и месте предварительного судебного заседания. Стороны в предварительном судебном заседании имеют право представлять доказательства, приводить доводы, заявлять ходатайства. Участие сторон в предварительном судебном заседании путем использования систем видеоконференц-связи допускается в порядке, </w:t>
      </w:r>
      <w:r w:rsidRPr="009F404F">
        <w:rPr>
          <w:rFonts w:ascii="Times New Roman" w:hAnsi="Times New Roman" w:cs="Times New Roman"/>
          <w:sz w:val="24"/>
          <w:szCs w:val="24"/>
        </w:rPr>
        <w:lastRenderedPageBreak/>
        <w:t xml:space="preserve">установленном </w:t>
      </w:r>
      <w:hyperlink w:anchor="P1385" w:history="1">
        <w:r w:rsidRPr="009F404F">
          <w:rPr>
            <w:rFonts w:ascii="Times New Roman" w:hAnsi="Times New Roman" w:cs="Times New Roman"/>
            <w:sz w:val="24"/>
            <w:szCs w:val="24"/>
          </w:rPr>
          <w:t>статьей 155.1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7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По сложным делам с учетом мнения сторон судья может назначить срок проведения предварительного судебного заседания, выходящий за пределы установленных настоящим </w:t>
      </w:r>
      <w:hyperlink w:anchor="P1374" w:history="1">
        <w:r w:rsidRPr="009F404F">
          <w:rPr>
            <w:rFonts w:ascii="Times New Roman" w:hAnsi="Times New Roman" w:cs="Times New Roman"/>
            <w:sz w:val="24"/>
            <w:szCs w:val="24"/>
          </w:rPr>
          <w:t>Кодексом</w:t>
        </w:r>
      </w:hyperlink>
      <w:r w:rsidRPr="009F404F">
        <w:rPr>
          <w:rFonts w:ascii="Times New Roman" w:hAnsi="Times New Roman" w:cs="Times New Roman"/>
          <w:sz w:val="24"/>
          <w:szCs w:val="24"/>
        </w:rPr>
        <w:t xml:space="preserve"> сроков рассмотрения и разрешения дел.</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При наличии обстоятельств, предусмотренных </w:t>
      </w:r>
      <w:hyperlink w:anchor="P1771" w:history="1">
        <w:r w:rsidRPr="009F404F">
          <w:rPr>
            <w:rFonts w:ascii="Times New Roman" w:hAnsi="Times New Roman" w:cs="Times New Roman"/>
            <w:sz w:val="24"/>
            <w:szCs w:val="24"/>
          </w:rPr>
          <w:t>статьями 215</w:t>
        </w:r>
      </w:hyperlink>
      <w:r w:rsidRPr="009F404F">
        <w:rPr>
          <w:rFonts w:ascii="Times New Roman" w:hAnsi="Times New Roman" w:cs="Times New Roman"/>
          <w:sz w:val="24"/>
          <w:szCs w:val="24"/>
        </w:rPr>
        <w:t xml:space="preserve">, </w:t>
      </w:r>
      <w:hyperlink w:anchor="P1784" w:history="1">
        <w:r w:rsidRPr="009F404F">
          <w:rPr>
            <w:rFonts w:ascii="Times New Roman" w:hAnsi="Times New Roman" w:cs="Times New Roman"/>
            <w:sz w:val="24"/>
            <w:szCs w:val="24"/>
          </w:rPr>
          <w:t>216</w:t>
        </w:r>
      </w:hyperlink>
      <w:r w:rsidRPr="009F404F">
        <w:rPr>
          <w:rFonts w:ascii="Times New Roman" w:hAnsi="Times New Roman" w:cs="Times New Roman"/>
          <w:sz w:val="24"/>
          <w:szCs w:val="24"/>
        </w:rPr>
        <w:t xml:space="preserve">, </w:t>
      </w:r>
      <w:hyperlink w:anchor="P1819" w:history="1">
        <w:r w:rsidRPr="009F404F">
          <w:rPr>
            <w:rFonts w:ascii="Times New Roman" w:hAnsi="Times New Roman" w:cs="Times New Roman"/>
            <w:sz w:val="24"/>
            <w:szCs w:val="24"/>
          </w:rPr>
          <w:t>220</w:t>
        </w:r>
      </w:hyperlink>
      <w:r w:rsidRPr="009F404F">
        <w:rPr>
          <w:rFonts w:ascii="Times New Roman" w:hAnsi="Times New Roman" w:cs="Times New Roman"/>
          <w:sz w:val="24"/>
          <w:szCs w:val="24"/>
        </w:rPr>
        <w:t xml:space="preserve">, </w:t>
      </w:r>
      <w:hyperlink w:anchor="P1839" w:history="1">
        <w:r w:rsidRPr="009F404F">
          <w:rPr>
            <w:rFonts w:ascii="Times New Roman" w:hAnsi="Times New Roman" w:cs="Times New Roman"/>
            <w:sz w:val="24"/>
            <w:szCs w:val="24"/>
          </w:rPr>
          <w:t>абзацами вторым</w:t>
        </w:r>
      </w:hyperlink>
      <w:r w:rsidRPr="009F404F">
        <w:rPr>
          <w:rFonts w:ascii="Times New Roman" w:hAnsi="Times New Roman" w:cs="Times New Roman"/>
          <w:sz w:val="24"/>
          <w:szCs w:val="24"/>
        </w:rPr>
        <w:t xml:space="preserve"> - </w:t>
      </w:r>
      <w:hyperlink w:anchor="P1843" w:history="1">
        <w:r w:rsidRPr="009F404F">
          <w:rPr>
            <w:rFonts w:ascii="Times New Roman" w:hAnsi="Times New Roman" w:cs="Times New Roman"/>
            <w:sz w:val="24"/>
            <w:szCs w:val="24"/>
          </w:rPr>
          <w:t>шестым статьи 222</w:t>
        </w:r>
      </w:hyperlink>
      <w:r w:rsidRPr="009F404F">
        <w:rPr>
          <w:rFonts w:ascii="Times New Roman" w:hAnsi="Times New Roman" w:cs="Times New Roman"/>
          <w:sz w:val="24"/>
          <w:szCs w:val="24"/>
        </w:rPr>
        <w:t xml:space="preserve"> настоящего Кодекса, производство по делу в предварительном судебном заседании может быть приостановлено или прекращено, заявление оставлено без рассмотрения.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О приостановлении, прекращении производства по делу, об оставлении заявления без рассмотрения выносится определение суда. На определение суда может быть подана частная жалоба.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В предварительном судебном заседании может рассматриваться возражение ответчика относительно пропуска истцом без уважительных причин срока исковой давности для защиты права и установленного федеральным законом срока обращения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При установлении факта пропуска без уважительных причин срока исковой давности или срока обращения в суд судья принимает решение об отказе в иске без исследования иных фактических обстоятельств по делу. Решение суда может быть обжаловано в апелляционном </w:t>
      </w:r>
      <w:hyperlink w:anchor="P2701" w:history="1">
        <w:r w:rsidRPr="009F404F">
          <w:rPr>
            <w:rFonts w:ascii="Times New Roman" w:hAnsi="Times New Roman" w:cs="Times New Roman"/>
            <w:sz w:val="24"/>
            <w:szCs w:val="24"/>
          </w:rPr>
          <w:t>порядке</w:t>
        </w:r>
      </w:hyperlink>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7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6.1. При рассмотрении споров о детях по требованию родителей (одного из родителей) в предварительном судебном заседании суд с обязательным участием органа опеки и попечительства вправе определить место жительства детей и (или) порядок осуществления родительских прав на период до вступления в законную силу судебного решения. По данным вопросам выносится определение при наличии положительного заключения органа опеки и попечительства и с обязательным учетом мнения детей. При наличии обстоятельств, свидетельствующих, что изменение фактического места жительства детей на период до вступления в законную силу соответствующего судебного решения противоречит интересам детей, суд определяет местом жительства детей на период до вступления в законную силу судебного решения об определении их места жительства фактическое место жительства детей.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6.1 введена Федеральным </w:t>
      </w:r>
      <w:hyperlink r:id="rId177"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04.05.2011 N 98-ФЗ)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7. О проведенном предварительном судебном заседании составляется протокол в соответствии со </w:t>
      </w:r>
      <w:hyperlink w:anchor="P1905" w:history="1">
        <w:r w:rsidRPr="009F404F">
          <w:rPr>
            <w:rFonts w:ascii="Times New Roman" w:hAnsi="Times New Roman" w:cs="Times New Roman"/>
            <w:sz w:val="24"/>
            <w:szCs w:val="24"/>
          </w:rPr>
          <w:t>статьями 229</w:t>
        </w:r>
      </w:hyperlink>
      <w:r w:rsidRPr="009F404F">
        <w:rPr>
          <w:rFonts w:ascii="Times New Roman" w:hAnsi="Times New Roman" w:cs="Times New Roman"/>
          <w:sz w:val="24"/>
          <w:szCs w:val="24"/>
        </w:rPr>
        <w:t xml:space="preserve"> и </w:t>
      </w:r>
      <w:hyperlink w:anchor="P1929" w:history="1">
        <w:r w:rsidRPr="009F404F">
          <w:rPr>
            <w:rFonts w:ascii="Times New Roman" w:hAnsi="Times New Roman" w:cs="Times New Roman"/>
            <w:sz w:val="24"/>
            <w:szCs w:val="24"/>
          </w:rPr>
          <w:t>230</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153. Назначение дела к судебному разбирательству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Судья, признав дело подготовленным, выносит определение о назначении его к разбирательству в судебном заседании, извещает стороны, других лиц, участвующих в деле, о времени и месте рассмотрения дела, вызывает других участников процесса.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15. СУДЕБНОЕ РАЗБИРАТЕЛЬСТВО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94" w:name="P1374"/>
      <w:bookmarkEnd w:id="94"/>
      <w:r w:rsidRPr="009F404F">
        <w:rPr>
          <w:rFonts w:ascii="Times New Roman" w:hAnsi="Times New Roman" w:cs="Times New Roman"/>
          <w:sz w:val="24"/>
          <w:szCs w:val="24"/>
        </w:rPr>
        <w:t>Статья 154. Сроки рассмотрения и разрешения гражданских дел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Гражданские дела рассматриваются и разрешаются судом до истечения двух месяцев со дня поступления заявления в суд, если иные сроки рассмотрения и разрешения дел не установлены настоящим Кодексом, а мировым судьей до истечения месяца со </w:t>
      </w:r>
      <w:hyperlink r:id="rId178" w:history="1">
        <w:r w:rsidRPr="009F404F">
          <w:rPr>
            <w:rFonts w:ascii="Times New Roman" w:hAnsi="Times New Roman" w:cs="Times New Roman"/>
            <w:sz w:val="24"/>
            <w:szCs w:val="24"/>
          </w:rPr>
          <w:t>дня</w:t>
        </w:r>
      </w:hyperlink>
      <w:r w:rsidRPr="009F404F">
        <w:rPr>
          <w:rFonts w:ascii="Times New Roman" w:hAnsi="Times New Roman" w:cs="Times New Roman"/>
          <w:sz w:val="24"/>
          <w:szCs w:val="24"/>
        </w:rPr>
        <w:t xml:space="preserve"> принятия заявления к производству.</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7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28.06.2009 N 128-ФЗ)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Дела о восстановлении на работе, о взыскании алиментов рассматриваются и </w:t>
      </w:r>
      <w:r w:rsidRPr="009F404F">
        <w:rPr>
          <w:rFonts w:ascii="Times New Roman" w:hAnsi="Times New Roman" w:cs="Times New Roman"/>
          <w:sz w:val="24"/>
          <w:szCs w:val="24"/>
        </w:rPr>
        <w:lastRenderedPageBreak/>
        <w:t>разрешаются до истечения месяца.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Федеральными законами могут устанавливаться сокращенные сроки рассмотрения и разрешения отдельных категорий гражданских дел.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155. Судебное заседание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Разбирательство гражданского дела происходит в судебном заседании с обязательным извещением лиц, участвующих в деле, о времени и месте заседания.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95" w:name="P1385"/>
      <w:bookmarkEnd w:id="95"/>
      <w:r w:rsidRPr="009F404F">
        <w:rPr>
          <w:rFonts w:ascii="Times New Roman" w:hAnsi="Times New Roman" w:cs="Times New Roman"/>
          <w:sz w:val="24"/>
          <w:szCs w:val="24"/>
        </w:rPr>
        <w:t>Статья 155.1. Участие в судебном заседании путем использования систем видеоконференц-связи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18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наличии в судах технической возможности осуществления видеоконференц-связи лица, участвующие в деле, их представители, а также свидетели, эксперты, специалисты, переводчики могут участвовать в судебном заседании путем использования систем видеоконференц-связи при условии заявления ими ходатайства об этом или по инициативе суда. Об участии указанных лиц в судебном заседании путем использования систем видеоконференц-связи суд выносит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Для обеспечения участия в судебном заседании лиц, участвующих в деле, их представителей, а также свидетелей, экспертов, специалистов, переводчиков путем использования систем видеоконференц-связи используются системы видеоконференц-связи соответствующих судов по месту жительства, месту пребывания или месту нахождения указанных лиц. Для обеспечения участия в деле лиц, находящихся в местах содержания под стражей или в местах отбывания лишения свободы, могут использоваться системы видеоконференц-связи данных учреждений.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Суд, обеспечивающий участие в судебном заседании лиц, участвующих в деле, их представителей, а также свидетелей, экспертов, специалистов, переводчиков путем использования систем видеоконференц-связи, проверяет явку и устанавливает личность явившихся лиц, берет подписку у свидетелей, экспертов, переводчиков о разъяснении им судом, рассматривающим дело, прав и обязанностей и предупреждении об ответственности за их нарушение.</w:t>
      </w:r>
      <w:proofErr w:type="gramEnd"/>
      <w:r w:rsidRPr="009F404F">
        <w:rPr>
          <w:rFonts w:ascii="Times New Roman" w:hAnsi="Times New Roman" w:cs="Times New Roman"/>
          <w:sz w:val="24"/>
          <w:szCs w:val="24"/>
        </w:rPr>
        <w:t xml:space="preserve"> Указанная подписка не позднее следующего дня после дня ее получения направляется в суд, рассматривающий дело, для приобщения к протоколу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для обеспечения участия в деле лиц, находящихся в местах содержания под стражей или в местах отбывания лишения свободы, используются системы видеоконференц-связи этих учреждений, получение подписки у данных лиц о разъяснении им судом, рассматривающим дело, прав и обязанностей и предупреждении об ответственности за их нарушение осуществляется при техническом содействии администрации этих учреждений.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156. Председательствующий в судебном заседании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Судья, рассматривающий дело единолично, выполняет обязанности председательствующего. При коллегиальном рассмотрении дела в районном суде председательствует судья или председатель этого суда, в заседаниях других судов - судья, председатель или заместитель председателя соответствующего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Председательствующий руководит судебным заседанием, создает условия для всестороннего и полного исследования доказательств и обстоятельств дела, устраняет из судебного разбирательства все, что не имеет отношения к рассматриваемому делу. В случае возражений кого-либо из участников процесса относительно действий председательствующего эти возражения заносятся в протокол судебного заседания. </w:t>
      </w:r>
      <w:r w:rsidRPr="009F404F">
        <w:rPr>
          <w:rFonts w:ascii="Times New Roman" w:hAnsi="Times New Roman" w:cs="Times New Roman"/>
          <w:sz w:val="24"/>
          <w:szCs w:val="24"/>
        </w:rPr>
        <w:lastRenderedPageBreak/>
        <w:t>Председательствующий дает разъяснения относительно своих действий, а при коллегиальном рассмотрении дела разъяснения даются всем составом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Председательствующий принимает необходимые меры по обеспечению надлежащего порядка в судебном заседании. Распоряжения председательствующего обязательны для всех участников процесса, а также для граждан, присутствующих в зале заседания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157. Непосредственность, устность и непрерывность судебного разбирательства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при рассмотрении дела обязан непосредственно исследовать доказательства по делу: заслушать объяснения сторон и третьих лиц, показания свидетелей, заключения экспертов, консультации и пояснения специалистов, ознакомиться с письменными доказательствами, осмотреть вещественные доказательства, прослушать аудиозаписи и просмотреть видеозаписи.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Разбирательство дела происходит устно и при неизменном составе судей. В случае замены одного из судей в процессе рассмотрения дела разбирательство должно быть произведено с самого начала.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Судебное заседание по каждому делу происходит непрерывно, за исключением времени, назначенного для отдыха. До окончания рассмотрения начатого дела или до отложения его разбирательства суд не вправе рассматривать другие гражданские, уголовные, административные дела, а также дела об административных правонарушениях.</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 ред. Федерального </w:t>
      </w:r>
      <w:hyperlink r:id="rId18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158. Порядок в судебном заседании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входе судей в зал судебного заседания все присутствующие в зале встают. Объявление решения суда, а также объявление определения суда, которым заканчивается дело без принятия решения, все присутствующие в зале заседания выслушивают стоя.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Участники процесса обращаются к судьям со словами: "Уважаемый суд!", и свои показания и объяснения они дают стоя. Отступление от этого правила может быть допущено с разрешения председательствующего.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Судебное разбирательство происходит в условиях, обеспечивающих надлежащий порядок в судебном заседании и безопасность участников процесса.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Надлежащему порядку в судебном заседании не должны мешать действия граждан, присутствующих в зале заседания и осуществляющих разрешенные судом фотосъемку и видеозапись, трансляцию судебного заседания по радио и телевидению. Эти действия должны осуществляться на указанных судом местах в зале заседания и с учетом мнения лиц, участвующих в деле, могут быть ограничены судом во времени.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Участники процесса и все присутствующие в зале судебного заседания граждане обязаны соблюдать установленный порядок в судебном заседании.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159. Меры, применяемые к нарушителям порядка в судебном заседании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Лицу, нарушающему порядок в судебном заседании, председательствующий от имени суда объявляет предупреждение.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 повторном нарушении порядка лицо, участвующее в деле, или его представитель могут быть удалены из зала судебного заседания на основании определения суда на все время судебного заседания или часть его. В последнем случае председательствующий знакомит лицо, вновь допущенное в зал заседания, с процессуальными действиями, совершенными в его отсутствие. Граждане, </w:t>
      </w:r>
      <w:r w:rsidRPr="009F404F">
        <w:rPr>
          <w:rFonts w:ascii="Times New Roman" w:hAnsi="Times New Roman" w:cs="Times New Roman"/>
          <w:sz w:val="24"/>
          <w:szCs w:val="24"/>
        </w:rPr>
        <w:lastRenderedPageBreak/>
        <w:t>присутствующие в судебном заседании, за повторное нарушение порядка удаляются по распоряжению председательствующего из зала заседания суда на все время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 также вправе наложить на лиц, виновных в нарушении порядка в судебном заседании, штраф в размере до одной тысячи рублей.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8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11.06.2008 N 85-ФЗ)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 действиях лица, нарушающего порядок в судебном заседании, имеются признаки преступления, судья направляет соответствующие материалы в органы дознания или предварительного следствия для возбуждения уголовного дела в отношении нарушителя.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8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24.07.2007 N 214-ФЗ)</w:t>
      </w:r>
    </w:p>
    <w:p w:rsidR="00E627BF" w:rsidRPr="009F404F" w:rsidRDefault="00E627BF">
      <w:pPr>
        <w:pStyle w:val="ConsPlusNormal"/>
        <w:ind w:firstLine="540"/>
        <w:jc w:val="both"/>
        <w:rPr>
          <w:rFonts w:ascii="Times New Roman" w:hAnsi="Times New Roman" w:cs="Times New Roman"/>
          <w:sz w:val="24"/>
          <w:szCs w:val="24"/>
        </w:rPr>
      </w:pPr>
      <w:bookmarkStart w:id="96" w:name="P1422"/>
      <w:bookmarkEnd w:id="96"/>
      <w:r w:rsidRPr="009F404F">
        <w:rPr>
          <w:rFonts w:ascii="Times New Roman" w:hAnsi="Times New Roman" w:cs="Times New Roman"/>
          <w:sz w:val="24"/>
          <w:szCs w:val="24"/>
        </w:rPr>
        <w:t>5. В случае массового нарушения порядка гражданами, присутствующими в судебном заседании, суд может удалить из зала заседания суда граждан, не являющихся участниками процесса, и рассмотреть дело в закрытом судебном заседании или отложить разбирательство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160. Открытие судебного заседания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назначенное для разбирательства дела время председательствующий открывает судебное заседание и объявляет, какое гражданское дело подлежит рассмотрению.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161. Проверка явки участников процесса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Секретарь судебного заседания докладывает суду, кто из вызванных по гражданскому делу лиц явился, извещены ли </w:t>
      </w:r>
      <w:proofErr w:type="spellStart"/>
      <w:r w:rsidRPr="009F404F">
        <w:rPr>
          <w:rFonts w:ascii="Times New Roman" w:hAnsi="Times New Roman" w:cs="Times New Roman"/>
          <w:sz w:val="24"/>
          <w:szCs w:val="24"/>
        </w:rPr>
        <w:t>неявившиеся</w:t>
      </w:r>
      <w:proofErr w:type="spellEnd"/>
      <w:r w:rsidRPr="009F404F">
        <w:rPr>
          <w:rFonts w:ascii="Times New Roman" w:hAnsi="Times New Roman" w:cs="Times New Roman"/>
          <w:sz w:val="24"/>
          <w:szCs w:val="24"/>
        </w:rPr>
        <w:t xml:space="preserve"> лица и какие имеются сведения о причинах их отсутствия.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Председательствующий устанавливает </w:t>
      </w:r>
      <w:hyperlink r:id="rId184" w:history="1">
        <w:r w:rsidRPr="009F404F">
          <w:rPr>
            <w:rFonts w:ascii="Times New Roman" w:hAnsi="Times New Roman" w:cs="Times New Roman"/>
            <w:sz w:val="24"/>
            <w:szCs w:val="24"/>
          </w:rPr>
          <w:t>личность</w:t>
        </w:r>
      </w:hyperlink>
      <w:r w:rsidRPr="009F404F">
        <w:rPr>
          <w:rFonts w:ascii="Times New Roman" w:hAnsi="Times New Roman" w:cs="Times New Roman"/>
          <w:sz w:val="24"/>
          <w:szCs w:val="24"/>
        </w:rPr>
        <w:t xml:space="preserve"> явившихся участников процесса, проверяет полномочия должностных лиц, их представителей.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162. Разъяснение переводчику его прав и обязанностей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Лица, участвующие в деле, вправе предложить суду кандидатуру переводчика.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Председательствующий разъясняет переводчику его обязанность переводить объяснения, показания, заявления лиц, не владеющих языком, на котором ведется судопроизводство, а лицам, не владеющим языком, на котором ведется судопроизводство, содержание имеющихся в деле объяснений, показаний, заявлений лиц, участвующих в деле, свидетелей и оглашаемых документов, аудиозаписей, заключений экспертов, консультаций и пояснений специалистов, распоряжений председательствующего, определения или решения суда.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Переводчик вправе задавать присутствующим при переводе участникам процесса вопросы для уточнения перевода, знакомиться с протоколом судебного заседания или отдельного процессуального действия и делать замечания по поводу правильности перевода, подлежащие занесению в протокол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Председательствующий предупреждает переводчика об ответственности, предусмотренной Уголовным </w:t>
      </w:r>
      <w:hyperlink r:id="rId185" w:history="1">
        <w:r w:rsidRPr="009F404F">
          <w:rPr>
            <w:rFonts w:ascii="Times New Roman" w:hAnsi="Times New Roman" w:cs="Times New Roman"/>
            <w:sz w:val="24"/>
            <w:szCs w:val="24"/>
          </w:rPr>
          <w:t>кодексом</w:t>
        </w:r>
      </w:hyperlink>
      <w:r w:rsidRPr="009F404F">
        <w:rPr>
          <w:rFonts w:ascii="Times New Roman" w:hAnsi="Times New Roman" w:cs="Times New Roman"/>
          <w:sz w:val="24"/>
          <w:szCs w:val="24"/>
        </w:rPr>
        <w:t xml:space="preserve"> Российской Федерации, за заведомо неправильный перевод и приобщает его подписку об этом к протоколу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случае уклонения переводчика от явки в суд или от надлежащего исполнения своих обязанностей </w:t>
      </w:r>
      <w:proofErr w:type="gramStart"/>
      <w:r w:rsidRPr="009F404F">
        <w:rPr>
          <w:rFonts w:ascii="Times New Roman" w:hAnsi="Times New Roman" w:cs="Times New Roman"/>
          <w:sz w:val="24"/>
          <w:szCs w:val="24"/>
        </w:rPr>
        <w:t>он</w:t>
      </w:r>
      <w:proofErr w:type="gramEnd"/>
      <w:r w:rsidRPr="009F404F">
        <w:rPr>
          <w:rFonts w:ascii="Times New Roman" w:hAnsi="Times New Roman" w:cs="Times New Roman"/>
          <w:sz w:val="24"/>
          <w:szCs w:val="24"/>
        </w:rPr>
        <w:t xml:space="preserve"> может быть подвергнут штрафу в размере до одной тысячи рублей.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8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11.06.2008 N 85-ФЗ)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Правила настоящей статьи распространяются на лицо, владеющее навыками </w:t>
      </w:r>
      <w:proofErr w:type="spellStart"/>
      <w:r w:rsidRPr="009F404F">
        <w:rPr>
          <w:rFonts w:ascii="Times New Roman" w:hAnsi="Times New Roman" w:cs="Times New Roman"/>
          <w:sz w:val="24"/>
          <w:szCs w:val="24"/>
        </w:rPr>
        <w:t>сурдоперевода</w:t>
      </w:r>
      <w:proofErr w:type="spellEnd"/>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163. Удаление свидетелей из зала судебного заседания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Явившиеся свидетели удаляются из зала судебного заседания. Председательствующий принимает меры для того, чтобы допрошенные свидетели не общались с </w:t>
      </w:r>
      <w:proofErr w:type="spellStart"/>
      <w:r w:rsidRPr="009F404F">
        <w:rPr>
          <w:rFonts w:ascii="Times New Roman" w:hAnsi="Times New Roman" w:cs="Times New Roman"/>
          <w:sz w:val="24"/>
          <w:szCs w:val="24"/>
        </w:rPr>
        <w:t>недопрошенными</w:t>
      </w:r>
      <w:proofErr w:type="spellEnd"/>
      <w:r w:rsidRPr="009F404F">
        <w:rPr>
          <w:rFonts w:ascii="Times New Roman" w:hAnsi="Times New Roman" w:cs="Times New Roman"/>
          <w:sz w:val="24"/>
          <w:szCs w:val="24"/>
        </w:rPr>
        <w:t xml:space="preserve"> свидетелями.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164. Объявление состава суда и разъяснение права самоотвода и отвода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Председательствующий объявляет состав суда, сообщает, кто участвует в судебном заседании в качестве прокурора, секретаря судебного заседания, представителей сторон и третьих лиц, а также в качестве эксперта, специалиста, переводчика, и разъясняет лицам, участвующим в деле, их право заявлять самоотводы и отводы.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Основания для самоотводов и отводов, порядок их разрешения и последствия удовлетворения заявлений о самоотводах и об отводах определяются </w:t>
      </w:r>
      <w:hyperlink w:anchor="P178" w:history="1">
        <w:r w:rsidRPr="009F404F">
          <w:rPr>
            <w:rFonts w:ascii="Times New Roman" w:hAnsi="Times New Roman" w:cs="Times New Roman"/>
            <w:sz w:val="24"/>
            <w:szCs w:val="24"/>
          </w:rPr>
          <w:t>статьями 16</w:t>
        </w:r>
      </w:hyperlink>
      <w:r w:rsidRPr="009F404F">
        <w:rPr>
          <w:rFonts w:ascii="Times New Roman" w:hAnsi="Times New Roman" w:cs="Times New Roman"/>
          <w:sz w:val="24"/>
          <w:szCs w:val="24"/>
        </w:rPr>
        <w:t xml:space="preserve"> - </w:t>
      </w:r>
      <w:hyperlink w:anchor="P215" w:history="1">
        <w:r w:rsidRPr="009F404F">
          <w:rPr>
            <w:rFonts w:ascii="Times New Roman" w:hAnsi="Times New Roman" w:cs="Times New Roman"/>
            <w:sz w:val="24"/>
            <w:szCs w:val="24"/>
          </w:rPr>
          <w:t>21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165. Разъяснение лицам, участвующим в деле, их процессуальных прав и обязанностей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Председательствующий разъясняет лицам, участвующим в деле, их процессуальные права и обязанности, а сторонам также их права, предусмотренные </w:t>
      </w:r>
      <w:hyperlink w:anchor="P415" w:history="1">
        <w:r w:rsidRPr="009F404F">
          <w:rPr>
            <w:rFonts w:ascii="Times New Roman" w:hAnsi="Times New Roman" w:cs="Times New Roman"/>
            <w:sz w:val="24"/>
            <w:szCs w:val="24"/>
          </w:rPr>
          <w:t>статьей 39</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166. Разрешение судом ходатайств лиц, участвующих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Ходатайства лиц, участвующих в деле, по вопросам, связанным с разбирательством дела, разрешаются на основании определений суда после заслушивания мнений других лиц, участвующих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167. Последствия неявки в судебное заседание лиц, участвующих в деле, их представителей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Лица, участвующие в деле, обязаны известить суд о причинах неявки и представить доказательства </w:t>
      </w:r>
      <w:hyperlink r:id="rId187" w:history="1">
        <w:r w:rsidRPr="009F404F">
          <w:rPr>
            <w:rFonts w:ascii="Times New Roman" w:hAnsi="Times New Roman" w:cs="Times New Roman"/>
            <w:sz w:val="24"/>
            <w:szCs w:val="24"/>
          </w:rPr>
          <w:t>уважительности</w:t>
        </w:r>
      </w:hyperlink>
      <w:r w:rsidRPr="009F404F">
        <w:rPr>
          <w:rFonts w:ascii="Times New Roman" w:hAnsi="Times New Roman" w:cs="Times New Roman"/>
          <w:sz w:val="24"/>
          <w:szCs w:val="24"/>
        </w:rPr>
        <w:t xml:space="preserve"> этих причин.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 неявки в судебное заседание кого-либо из лиц, участвующих в деле, в отношении которых отсутствуют сведения об их извещении, разбирательство дела откладывается.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лица, участвующие в деле, извещены о времени и месте судебного заседания, суд откладывает разбирательство дела в случае признания причин их неявки уважительными.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 вправе рассмотреть дело в случае неявки кого-либо из лиц, участвующих в деле и извещенных о времени и месте судебного заседания, если ими не представлены сведения о причинах неявки или суд признает причины их неявки неуважительными.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гражданин, в отношении которого подано заявление о признании его недееспособным, надлежащим образом извещен о времени и месте судебного разбирательства, рассмотрение дела в его отсутствие допускается при условии признания судом причин его неявки неуважительными.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а</w:t>
      </w:r>
      <w:proofErr w:type="gramEnd"/>
      <w:r w:rsidRPr="009F404F">
        <w:rPr>
          <w:rFonts w:ascii="Times New Roman" w:hAnsi="Times New Roman" w:cs="Times New Roman"/>
          <w:sz w:val="24"/>
          <w:szCs w:val="24"/>
        </w:rPr>
        <w:t xml:space="preserve">бзац введен Федеральным </w:t>
      </w:r>
      <w:hyperlink r:id="rId188"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06.04.2011 N 67-ФЗ)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Суд вправе рассмотреть дело в отсутствие ответчика, извещенного о времени и месте судебного заседания, если он не сообщил суду об уважительных причинах неявки и не просил рассмотреть дело в его отсутствие.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5. Стороны вправе просить суд о рассмотрении дела в их отсутствие и направлении им копий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Суд может отложить разбирательство дела по ходатайству лица, участвующего в деле, в связи с неявкой его представителя по уважительной причине.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168. Последствия неявки в судебное заседание свидетелей, экспертов, специалистов, переводчиков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случае неявки в судебное заседание свидетелей, экспертов, специалистов, переводчиков суд выслушивает мнение лиц, участвующих в деле, о возможности рассмотрения дела в отсутствие свидетелей, экспертов, специалистов, переводчиков и выносит определение о продолжении судебного разбирательства или о его отложении.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случае, если вызванный свидетель, эксперт, специалист, переводчик не явился в судебное заседание по причинам, признанным судом неуважительными, </w:t>
      </w:r>
      <w:proofErr w:type="gramStart"/>
      <w:r w:rsidRPr="009F404F">
        <w:rPr>
          <w:rFonts w:ascii="Times New Roman" w:hAnsi="Times New Roman" w:cs="Times New Roman"/>
          <w:sz w:val="24"/>
          <w:szCs w:val="24"/>
        </w:rPr>
        <w:t>он</w:t>
      </w:r>
      <w:proofErr w:type="gramEnd"/>
      <w:r w:rsidRPr="009F404F">
        <w:rPr>
          <w:rFonts w:ascii="Times New Roman" w:hAnsi="Times New Roman" w:cs="Times New Roman"/>
          <w:sz w:val="24"/>
          <w:szCs w:val="24"/>
        </w:rPr>
        <w:t xml:space="preserve"> может быть подвергнут штрафу в размере до одной тысячи рублей. Свидетель при неявке в судебное заседание без уважительных причин по вторичному вызову может быть подвергнут принудительному </w:t>
      </w:r>
      <w:hyperlink r:id="rId189" w:history="1">
        <w:r w:rsidRPr="009F404F">
          <w:rPr>
            <w:rFonts w:ascii="Times New Roman" w:hAnsi="Times New Roman" w:cs="Times New Roman"/>
            <w:sz w:val="24"/>
            <w:szCs w:val="24"/>
          </w:rPr>
          <w:t>приводу</w:t>
        </w:r>
      </w:hyperlink>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19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11.06.2008 N 85-ФЗ)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169. Отложение разбирательства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Отложение разбирательства дела допускается в случаях, предусмотренных настоящим Кодексом, а также в случае, если суд признает невозможным рассмотрение дела в этом судебном заседании вследствие неявки кого-либо из участников процесса, предъявления встречного иска, необходимости представления или истребования дополнительных доказательств, привлечения к участию в деле других лиц, совершения иных процессуальных действий, возникновения технических неполадок при использовании технических средств ведения судебного заседания, в</w:t>
      </w:r>
      <w:proofErr w:type="gramEnd"/>
      <w:r w:rsidRPr="009F404F">
        <w:rPr>
          <w:rFonts w:ascii="Times New Roman" w:hAnsi="Times New Roman" w:cs="Times New Roman"/>
          <w:sz w:val="24"/>
          <w:szCs w:val="24"/>
        </w:rPr>
        <w:t xml:space="preserve"> том числе систем видеоконференц-связи. Суд может отложить разбирательство дела на срок, не превышающий шестидесяти дней, по ходатайству обеих сторон в случае принятия ими решения о проведении процедуры медиации.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Федеральных законов от 27.07.2010 </w:t>
      </w:r>
      <w:hyperlink r:id="rId191" w:history="1">
        <w:r w:rsidRPr="009F404F">
          <w:rPr>
            <w:rFonts w:ascii="Times New Roman" w:hAnsi="Times New Roman" w:cs="Times New Roman"/>
            <w:sz w:val="24"/>
            <w:szCs w:val="24"/>
          </w:rPr>
          <w:t>N 194-ФЗ</w:t>
        </w:r>
      </w:hyperlink>
      <w:r w:rsidRPr="009F404F">
        <w:rPr>
          <w:rFonts w:ascii="Times New Roman" w:hAnsi="Times New Roman" w:cs="Times New Roman"/>
          <w:sz w:val="24"/>
          <w:szCs w:val="24"/>
        </w:rPr>
        <w:t xml:space="preserve">, от 26.04.2013 </w:t>
      </w:r>
      <w:hyperlink r:id="rId192" w:history="1">
        <w:r w:rsidRPr="009F404F">
          <w:rPr>
            <w:rFonts w:ascii="Times New Roman" w:hAnsi="Times New Roman" w:cs="Times New Roman"/>
            <w:sz w:val="24"/>
            <w:szCs w:val="24"/>
          </w:rPr>
          <w:t>N 66-ФЗ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1.1. </w:t>
      </w:r>
      <w:proofErr w:type="gramStart"/>
      <w:r w:rsidRPr="009F404F">
        <w:rPr>
          <w:rFonts w:ascii="Times New Roman" w:hAnsi="Times New Roman" w:cs="Times New Roman"/>
          <w:sz w:val="24"/>
          <w:szCs w:val="24"/>
        </w:rPr>
        <w:t xml:space="preserve">Суд обязан отложить на тридцать дней разбирательство дела, связанного со спором о ребенке, в случае поступления письменного уведомления от </w:t>
      </w:r>
      <w:hyperlink r:id="rId193" w:history="1">
        <w:r w:rsidRPr="009F404F">
          <w:rPr>
            <w:rFonts w:ascii="Times New Roman" w:hAnsi="Times New Roman" w:cs="Times New Roman"/>
            <w:sz w:val="24"/>
            <w:szCs w:val="24"/>
          </w:rPr>
          <w:t>центрального органа</w:t>
        </w:r>
      </w:hyperlink>
      <w:r w:rsidRPr="009F404F">
        <w:rPr>
          <w:rFonts w:ascii="Times New Roman" w:hAnsi="Times New Roman" w:cs="Times New Roman"/>
          <w:sz w:val="24"/>
          <w:szCs w:val="24"/>
        </w:rPr>
        <w:t>, назначенного в Российской Федерации в целях обеспечения исполнения обязательств по международному договору Российской Федерации, о получении им заявления о незаконном перемещении этого ребенка в Российскую Федерацию или его удержании в Российской Федерации с приложением к уведомлению копии заявления, если</w:t>
      </w:r>
      <w:proofErr w:type="gramEnd"/>
      <w:r w:rsidRPr="009F404F">
        <w:rPr>
          <w:rFonts w:ascii="Times New Roman" w:hAnsi="Times New Roman" w:cs="Times New Roman"/>
          <w:sz w:val="24"/>
          <w:szCs w:val="24"/>
        </w:rPr>
        <w:t xml:space="preserve"> ребенок не достиг возраста, по достижении которого указанный международный договор не подлежит применению в отношении этого ребенка.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1.1 введена Федеральным </w:t>
      </w:r>
      <w:hyperlink r:id="rId194"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05.05.2014 N 126-ФЗ)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 отложении разбирательства дела назначается дата нового судебного заседания с учетом времени, необходимого для вызова участников процесса или истребования доказательств, о чем явившимся лицам объявляется под расписку. </w:t>
      </w:r>
      <w:proofErr w:type="spellStart"/>
      <w:r w:rsidRPr="009F404F">
        <w:rPr>
          <w:rFonts w:ascii="Times New Roman" w:hAnsi="Times New Roman" w:cs="Times New Roman"/>
          <w:sz w:val="24"/>
          <w:szCs w:val="24"/>
        </w:rPr>
        <w:t>Неявившиеся</w:t>
      </w:r>
      <w:proofErr w:type="spellEnd"/>
      <w:r w:rsidRPr="009F404F">
        <w:rPr>
          <w:rFonts w:ascii="Times New Roman" w:hAnsi="Times New Roman" w:cs="Times New Roman"/>
          <w:sz w:val="24"/>
          <w:szCs w:val="24"/>
        </w:rPr>
        <w:t xml:space="preserve"> лица и вновь привлекаемые к участию в процессе лица извещаются о времени и месте нового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Разбирательство дела после его отложения начинается сначала.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стороны не настаивают на повторении объяснений всех участников процесса, знакомы с материалами дела, в том числе с объяснениями участников процесса, данными ранее, состав суда не изменился, суд вправе предоставить возможность участникам процесса подтвердить ранее данные объяснения без их повторения, дополнить их, задать дополнительные вопросы.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97" w:name="P1488"/>
      <w:bookmarkEnd w:id="97"/>
      <w:r w:rsidRPr="009F404F">
        <w:rPr>
          <w:rFonts w:ascii="Times New Roman" w:hAnsi="Times New Roman" w:cs="Times New Roman"/>
          <w:sz w:val="24"/>
          <w:szCs w:val="24"/>
        </w:rPr>
        <w:t>Статья 170. Допрос свидетелей при отложении разбирательства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 отложении разбирательства дела суд вправе допросить явившихся свидетелей, если в судебном заседании присутствуют стороны. Вторичный вызов этих свидетелей в новое судебное заседание допускается только в случае необходимости.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171. Разъяснение эксперту и специалисту их прав и обязанностей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Председательствующий разъясняет эксперту и специалисту их права и обязанности, а также предупреждает эксперта об </w:t>
      </w:r>
      <w:hyperlink r:id="rId195" w:history="1">
        <w:r w:rsidRPr="009F404F">
          <w:rPr>
            <w:rFonts w:ascii="Times New Roman" w:hAnsi="Times New Roman" w:cs="Times New Roman"/>
            <w:sz w:val="24"/>
            <w:szCs w:val="24"/>
          </w:rPr>
          <w:t>уголовной ответственности</w:t>
        </w:r>
      </w:hyperlink>
      <w:r w:rsidRPr="009F404F">
        <w:rPr>
          <w:rFonts w:ascii="Times New Roman" w:hAnsi="Times New Roman" w:cs="Times New Roman"/>
          <w:sz w:val="24"/>
          <w:szCs w:val="24"/>
        </w:rPr>
        <w:t xml:space="preserve"> за дачу заведомо ложного заключения, о чем у него берется подписка, которая приобщается к протоколу судебного заседания.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172. Начало рассмотрения дела по существу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Рассмотрение дела по существу начинается докладом председательствующего или кого-либо из судей. Затем председательствующий выясняет, поддерживает ли истец свои требования, признает ли ответчик требования истца и не желают ли стороны закончить дело заключением мирового соглашения или провести процедуру медиации.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9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27.07.2010 N 194-ФЗ)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98" w:name="P1501"/>
      <w:bookmarkEnd w:id="98"/>
      <w:r w:rsidRPr="009F404F">
        <w:rPr>
          <w:rFonts w:ascii="Times New Roman" w:hAnsi="Times New Roman" w:cs="Times New Roman"/>
          <w:sz w:val="24"/>
          <w:szCs w:val="24"/>
        </w:rPr>
        <w:t>Статья 173. Отказ истца от иска, признание иска ответчиком и мировое соглашение сторон</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истца об отказе от иска, признание иска ответчиком и условия мирового соглашения сторон заносятся в протокол судебного заседания и подписываются истцом, ответчиком или обеими сторонами.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отказ от иска, признание иска или мировое соглашение сторон выражены в адресованных суду заявлениях в письменной форме, эти заявления приобщаются к делу, на что указывается в протоколе судебного заседания.</w:t>
      </w:r>
    </w:p>
    <w:p w:rsidR="00E627BF" w:rsidRPr="009F404F" w:rsidRDefault="00E627BF">
      <w:pPr>
        <w:pStyle w:val="ConsPlusNormal"/>
        <w:ind w:firstLine="540"/>
        <w:jc w:val="both"/>
        <w:rPr>
          <w:rFonts w:ascii="Times New Roman" w:hAnsi="Times New Roman" w:cs="Times New Roman"/>
          <w:sz w:val="24"/>
          <w:szCs w:val="24"/>
        </w:rPr>
      </w:pPr>
      <w:bookmarkStart w:id="99" w:name="P1504"/>
      <w:bookmarkEnd w:id="99"/>
      <w:r w:rsidRPr="009F404F">
        <w:rPr>
          <w:rFonts w:ascii="Times New Roman" w:hAnsi="Times New Roman" w:cs="Times New Roman"/>
          <w:sz w:val="24"/>
          <w:szCs w:val="24"/>
        </w:rPr>
        <w:t>2. Суд разъясняет истцу, ответчику или сторонам последствия отказа от иска, признания иска или заключения мирового соглашения сторон.</w:t>
      </w:r>
    </w:p>
    <w:p w:rsidR="00E627BF" w:rsidRPr="009F404F" w:rsidRDefault="00E627BF">
      <w:pPr>
        <w:pStyle w:val="ConsPlusNormal"/>
        <w:ind w:firstLine="540"/>
        <w:jc w:val="both"/>
        <w:rPr>
          <w:rFonts w:ascii="Times New Roman" w:hAnsi="Times New Roman" w:cs="Times New Roman"/>
          <w:sz w:val="24"/>
          <w:szCs w:val="24"/>
        </w:rPr>
      </w:pPr>
      <w:bookmarkStart w:id="100" w:name="P1505"/>
      <w:bookmarkEnd w:id="100"/>
      <w:r w:rsidRPr="009F404F">
        <w:rPr>
          <w:rFonts w:ascii="Times New Roman" w:hAnsi="Times New Roman" w:cs="Times New Roman"/>
          <w:sz w:val="24"/>
          <w:szCs w:val="24"/>
        </w:rPr>
        <w:t xml:space="preserve">3. При отказе истца от иска и принятии его судом или утверждении мирового соглашения сторон суд выносит определение, которым одновременно прекращается производство по делу. В определении суда должны быть указаны </w:t>
      </w:r>
      <w:proofErr w:type="gramStart"/>
      <w:r w:rsidRPr="009F404F">
        <w:rPr>
          <w:rFonts w:ascii="Times New Roman" w:hAnsi="Times New Roman" w:cs="Times New Roman"/>
          <w:sz w:val="24"/>
          <w:szCs w:val="24"/>
        </w:rPr>
        <w:t>условия</w:t>
      </w:r>
      <w:proofErr w:type="gramEnd"/>
      <w:r w:rsidRPr="009F404F">
        <w:rPr>
          <w:rFonts w:ascii="Times New Roman" w:hAnsi="Times New Roman" w:cs="Times New Roman"/>
          <w:sz w:val="24"/>
          <w:szCs w:val="24"/>
        </w:rPr>
        <w:t xml:space="preserve"> утверждаемого судом мирового соглашения сторон. При признании ответчиком иска и принятии его судом принимается решение об удовлетворении заявленных истцом требований.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В случае непринятия судом отказа истца от иска, признания иска ответчиком или </w:t>
      </w:r>
      <w:proofErr w:type="spellStart"/>
      <w:r w:rsidRPr="009F404F">
        <w:rPr>
          <w:rFonts w:ascii="Times New Roman" w:hAnsi="Times New Roman" w:cs="Times New Roman"/>
          <w:sz w:val="24"/>
          <w:szCs w:val="24"/>
        </w:rPr>
        <w:t>неутверждения</w:t>
      </w:r>
      <w:proofErr w:type="spellEnd"/>
      <w:r w:rsidRPr="009F404F">
        <w:rPr>
          <w:rFonts w:ascii="Times New Roman" w:hAnsi="Times New Roman" w:cs="Times New Roman"/>
          <w:sz w:val="24"/>
          <w:szCs w:val="24"/>
        </w:rPr>
        <w:t xml:space="preserve"> мирового соглашения сторон суд выносит об этом определение и продолжает рассмотрение дела по существу.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174. Объяснения лиц, участвующих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После доклада дела суд заслушивает объяснения истца и участвующего на его стороне третьего лица, ответчика и участвующего на его стороне третьего лица, а затем других лиц, участвующих в деле. Прокурор, представители государственных органов, органов местного самоуправления, организаций, граждане, обратившиеся в суд за защитой прав и законных интересов других лиц, дают объяснения первыми. Лица, участвующие в деле, вправе задавать друг другу вопросы. Судьи вправе задавать вопросы лицам, участвующим в деле, в любой момент дачи ими объяснений.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Объяснения в письменной форме лиц, участвующих в деле, в случае их неявки, а </w:t>
      </w:r>
      <w:r w:rsidRPr="009F404F">
        <w:rPr>
          <w:rFonts w:ascii="Times New Roman" w:hAnsi="Times New Roman" w:cs="Times New Roman"/>
          <w:sz w:val="24"/>
          <w:szCs w:val="24"/>
        </w:rPr>
        <w:lastRenderedPageBreak/>
        <w:t xml:space="preserve">также в случаях, предусмотренных </w:t>
      </w:r>
      <w:hyperlink w:anchor="P565" w:history="1">
        <w:r w:rsidRPr="009F404F">
          <w:rPr>
            <w:rFonts w:ascii="Times New Roman" w:hAnsi="Times New Roman" w:cs="Times New Roman"/>
            <w:sz w:val="24"/>
            <w:szCs w:val="24"/>
          </w:rPr>
          <w:t>статьями 62</w:t>
        </w:r>
      </w:hyperlink>
      <w:r w:rsidRPr="009F404F">
        <w:rPr>
          <w:rFonts w:ascii="Times New Roman" w:hAnsi="Times New Roman" w:cs="Times New Roman"/>
          <w:sz w:val="24"/>
          <w:szCs w:val="24"/>
        </w:rPr>
        <w:t xml:space="preserve"> и </w:t>
      </w:r>
      <w:hyperlink w:anchor="P592" w:history="1">
        <w:r w:rsidRPr="009F404F">
          <w:rPr>
            <w:rFonts w:ascii="Times New Roman" w:hAnsi="Times New Roman" w:cs="Times New Roman"/>
            <w:sz w:val="24"/>
            <w:szCs w:val="24"/>
          </w:rPr>
          <w:t>64</w:t>
        </w:r>
      </w:hyperlink>
      <w:r w:rsidRPr="009F404F">
        <w:rPr>
          <w:rFonts w:ascii="Times New Roman" w:hAnsi="Times New Roman" w:cs="Times New Roman"/>
          <w:sz w:val="24"/>
          <w:szCs w:val="24"/>
        </w:rPr>
        <w:t xml:space="preserve"> настоящего Кодекса, оглашаются председательствующим.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175. Установление последовательности исследования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заслушав объяснения лиц, участвующих в деле, и учитывая их мнения, устанавливает последовательность исследования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176. Предупреждение свидетеля об ответственности за отказ от дачи показаний и за дачу заведомо ложных показаний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До допроса свидетеля председательствующий устанавливает его личность, разъясняет ему права и обязанности свидетеля и предупреждает об уголовной ответственности за отказ от дачи показаний и за дачу заведомо ложных показаний. У свидетеля берется подписка о том, что ему разъяснены его обязанности и ответственность. Подписка приобщается к протоколу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Свидетелю, не достигшему возраста шестнадцати лет, председательствующий разъясняет обязанность правдиво рассказать все известное ему по делу, но он не предупреждается об ответственности за неправомерный отказ от дачи показаний и за дачу заведомо ложных показаний.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177. Порядок допроса свидетеля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Каждый свидетель допрашивается отдельно. Свидетель может быть допрошен путем использования систем видеоконференц-связи. Допрос свидетеля путем использования систем видеоконференц-связи проводится судом, рассматривающим гражданское дело по существу, по общим правилам, установленным настоящим Кодексом, с учетом особенностей, предусмотренных </w:t>
      </w:r>
      <w:hyperlink w:anchor="P1385" w:history="1">
        <w:r w:rsidRPr="009F404F">
          <w:rPr>
            <w:rFonts w:ascii="Times New Roman" w:hAnsi="Times New Roman" w:cs="Times New Roman"/>
            <w:sz w:val="24"/>
            <w:szCs w:val="24"/>
          </w:rPr>
          <w:t>статьей 155.1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1 в ред. Федерального </w:t>
      </w:r>
      <w:hyperlink r:id="rId19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Председательствующий выясняет отношение свидетеля к лицам, участвующим в деле, и предлагает свидетелю сообщить суду все, что ему лично известно об обстоятельствах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После этого свидетелю могут быть заданы вопросы. Первым задает вопросы лицо, по заявлению которого вызван свидетель, представитель этого лица, а затем другие лица, участвующие в деле, их представители. Судьи вправе задавать вопросы свидетелю в любой момент его допроса.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 необходимости суд повторно может допросить свидетеля в том же или в следующем судебном заседании, а также повторно допросить свидетелей для выяснения противоречий в их показаниях.</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Допрошенный свидетель остается в зале судебного заседания до окончания разбирательства дела, если суд не разрешит ему удалиться раньше.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178. Использование свидетелем письменных материалов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Свидетель при даче показаний может пользоваться письменными материалами в случаях, если показания связаны с какими-либо цифровыми или другими данными, которые трудно удержать в памяти. Эти материалы предъявляются суду, лицам, участвующим в деле, и могут быть приобщены к делу на основании определения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179. Допрос несовершеннолетнего свидетеля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Допрос свидетеля в возрасте до четырнадцати лет, а по усмотрению суда и допрос </w:t>
      </w:r>
      <w:r w:rsidRPr="009F404F">
        <w:rPr>
          <w:rFonts w:ascii="Times New Roman" w:hAnsi="Times New Roman" w:cs="Times New Roman"/>
          <w:sz w:val="24"/>
          <w:szCs w:val="24"/>
        </w:rPr>
        <w:lastRenderedPageBreak/>
        <w:t>свидетеля в возрасте от четырнадцати до шестнадцати лет производятся с участием педагогического работника, который вызывается в суд. В случае необходимости вызываются также родители, усыновители, опекун или попечитель несовершеннолетнего свидетеля. Указанные лица могут с разрешения председательствующего задавать свидетелю вопросы, а также высказывать свое мнение относительно личности свидетеля и содержания данных им показаний.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исключительных случаях, если это необходимо для установления обстоятельств дела, на время допроса несовершеннолетнего свидетеля из зала судебного заседания на основании определения суда может быть удалено то или иное лицо, участвующее в деле, или может быть удален кто-либо из граждан, присутствующих в зале судебного заседания. Лицу, участвующему в деле, после возвращения в зал судебного заседания должно быть сообщено содержание показаний несовершеннолетнего свидетеля и должна быть предоставлена возможность задать свидетелю вопросы.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Свидетель, не достигший возраста шестнадцати лет, по окончании его допроса удаляется из зала судебного заседания, за исключением случая, если суд признает необходимым присутствие этого свидетеля в зале судебного заседания.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180. Оглашение показаний свидетелей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Показания свидетелей, полученные в случаях, предусмотренных </w:t>
      </w:r>
      <w:hyperlink w:anchor="P565" w:history="1">
        <w:r w:rsidRPr="009F404F">
          <w:rPr>
            <w:rFonts w:ascii="Times New Roman" w:hAnsi="Times New Roman" w:cs="Times New Roman"/>
            <w:sz w:val="24"/>
            <w:szCs w:val="24"/>
          </w:rPr>
          <w:t>статьями 62</w:t>
        </w:r>
      </w:hyperlink>
      <w:r w:rsidRPr="009F404F">
        <w:rPr>
          <w:rFonts w:ascii="Times New Roman" w:hAnsi="Times New Roman" w:cs="Times New Roman"/>
          <w:sz w:val="24"/>
          <w:szCs w:val="24"/>
        </w:rPr>
        <w:t xml:space="preserve">, </w:t>
      </w:r>
      <w:hyperlink w:anchor="P592" w:history="1">
        <w:r w:rsidRPr="009F404F">
          <w:rPr>
            <w:rFonts w:ascii="Times New Roman" w:hAnsi="Times New Roman" w:cs="Times New Roman"/>
            <w:sz w:val="24"/>
            <w:szCs w:val="24"/>
          </w:rPr>
          <w:t>64</w:t>
        </w:r>
      </w:hyperlink>
      <w:r w:rsidRPr="009F404F">
        <w:rPr>
          <w:rFonts w:ascii="Times New Roman" w:hAnsi="Times New Roman" w:cs="Times New Roman"/>
          <w:sz w:val="24"/>
          <w:szCs w:val="24"/>
        </w:rPr>
        <w:t xml:space="preserve">, </w:t>
      </w:r>
      <w:hyperlink w:anchor="P646" w:history="1">
        <w:r w:rsidRPr="009F404F">
          <w:rPr>
            <w:rFonts w:ascii="Times New Roman" w:hAnsi="Times New Roman" w:cs="Times New Roman"/>
            <w:sz w:val="24"/>
            <w:szCs w:val="24"/>
          </w:rPr>
          <w:t>частью первой статьи 70</w:t>
        </w:r>
      </w:hyperlink>
      <w:r w:rsidRPr="009F404F">
        <w:rPr>
          <w:rFonts w:ascii="Times New Roman" w:hAnsi="Times New Roman" w:cs="Times New Roman"/>
          <w:sz w:val="24"/>
          <w:szCs w:val="24"/>
        </w:rPr>
        <w:t xml:space="preserve"> и </w:t>
      </w:r>
      <w:hyperlink w:anchor="P1488" w:history="1">
        <w:r w:rsidRPr="009F404F">
          <w:rPr>
            <w:rFonts w:ascii="Times New Roman" w:hAnsi="Times New Roman" w:cs="Times New Roman"/>
            <w:sz w:val="24"/>
            <w:szCs w:val="24"/>
          </w:rPr>
          <w:t>статьей 170</w:t>
        </w:r>
      </w:hyperlink>
      <w:r w:rsidRPr="009F404F">
        <w:rPr>
          <w:rFonts w:ascii="Times New Roman" w:hAnsi="Times New Roman" w:cs="Times New Roman"/>
          <w:sz w:val="24"/>
          <w:szCs w:val="24"/>
        </w:rPr>
        <w:t xml:space="preserve"> настоящего Кодекса, оглашаются в судебном заседании, после чего лица, участвующие в деле, вправе дать по ним объяснения.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181. Исследование письменных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Письменные доказательства или протоколы их осмотра, составленные в случаях, предусмотренных </w:t>
      </w:r>
      <w:hyperlink w:anchor="P565" w:history="1">
        <w:r w:rsidRPr="009F404F">
          <w:rPr>
            <w:rFonts w:ascii="Times New Roman" w:hAnsi="Times New Roman" w:cs="Times New Roman"/>
            <w:sz w:val="24"/>
            <w:szCs w:val="24"/>
          </w:rPr>
          <w:t>статьями 62</w:t>
        </w:r>
      </w:hyperlink>
      <w:r w:rsidRPr="009F404F">
        <w:rPr>
          <w:rFonts w:ascii="Times New Roman" w:hAnsi="Times New Roman" w:cs="Times New Roman"/>
          <w:sz w:val="24"/>
          <w:szCs w:val="24"/>
        </w:rPr>
        <w:t xml:space="preserve">, </w:t>
      </w:r>
      <w:hyperlink w:anchor="P592" w:history="1">
        <w:r w:rsidRPr="009F404F">
          <w:rPr>
            <w:rFonts w:ascii="Times New Roman" w:hAnsi="Times New Roman" w:cs="Times New Roman"/>
            <w:sz w:val="24"/>
            <w:szCs w:val="24"/>
          </w:rPr>
          <w:t>64</w:t>
        </w:r>
      </w:hyperlink>
      <w:r w:rsidRPr="009F404F">
        <w:rPr>
          <w:rFonts w:ascii="Times New Roman" w:hAnsi="Times New Roman" w:cs="Times New Roman"/>
          <w:sz w:val="24"/>
          <w:szCs w:val="24"/>
        </w:rPr>
        <w:t xml:space="preserve">, </w:t>
      </w:r>
      <w:hyperlink w:anchor="P1337" w:history="1">
        <w:r w:rsidRPr="009F404F">
          <w:rPr>
            <w:rFonts w:ascii="Times New Roman" w:hAnsi="Times New Roman" w:cs="Times New Roman"/>
            <w:sz w:val="24"/>
            <w:szCs w:val="24"/>
          </w:rPr>
          <w:t>пунктом 10 части первой статьи 150</w:t>
        </w:r>
      </w:hyperlink>
      <w:r w:rsidRPr="009F404F">
        <w:rPr>
          <w:rFonts w:ascii="Times New Roman" w:hAnsi="Times New Roman" w:cs="Times New Roman"/>
          <w:sz w:val="24"/>
          <w:szCs w:val="24"/>
        </w:rPr>
        <w:t xml:space="preserve"> настоящего Кодекса, оглашаются в судебном заседании и предъявляются лицам, участвующим в деле, их представителям, а в необходимых случаях свидетелям, экспертам, специалистам. После этого лица, участвующие в деле, могут дать объяснения.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01" w:name="P1549"/>
      <w:bookmarkEnd w:id="101"/>
      <w:r w:rsidRPr="009F404F">
        <w:rPr>
          <w:rFonts w:ascii="Times New Roman" w:hAnsi="Times New Roman" w:cs="Times New Roman"/>
          <w:sz w:val="24"/>
          <w:szCs w:val="24"/>
        </w:rPr>
        <w:t>Статья 182. Оглашение и исследование переписки и телеграфных сообщений граждан</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целях охраны тайны переписки и телеграфных сообщений переписка и телеграфные сообщения граждан могут быть оглашены и исследованы судом в открытом судебном заседании только с согласия лиц, между которыми эти переписка и телеграфные сообщения происходили. Без согласия этих лиц их переписка и телеграфные сообщения оглашаются и исследуются в закрытом судебном заседании.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183. Исследование вещественных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Вещественные доказательства осматриваются судом и предъявляются лицам, участвующим в деле, их представителям, а в необходимых случаях свидетелям, экспертам, специалистам. Лица, которым предъявлены вещественные доказательства, могут обращать внимание суда </w:t>
      </w:r>
      <w:proofErr w:type="gramStart"/>
      <w:r w:rsidRPr="009F404F">
        <w:rPr>
          <w:rFonts w:ascii="Times New Roman" w:hAnsi="Times New Roman" w:cs="Times New Roman"/>
          <w:sz w:val="24"/>
          <w:szCs w:val="24"/>
        </w:rPr>
        <w:t>на те</w:t>
      </w:r>
      <w:proofErr w:type="gramEnd"/>
      <w:r w:rsidRPr="009F404F">
        <w:rPr>
          <w:rFonts w:ascii="Times New Roman" w:hAnsi="Times New Roman" w:cs="Times New Roman"/>
          <w:sz w:val="24"/>
          <w:szCs w:val="24"/>
        </w:rPr>
        <w:t xml:space="preserve"> или иные обстоятельства, связанные с осмотром. Эти заявления заносятся в протокол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Протоколы осмотра на месте вещественных доказательств оглашаются в судебном заседании, после чего лица, участвующие в деле, могут дать объяснения.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184. Осмотр на месте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1. Письменные и вещественные доказательства, которые невозможно или затруднительно доставить в суд, осматриваются и исследуются по месту их нахождения или в ином определенном судом месте. О производстве осмотра на месте суд выносит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 времени и месте осмотра извещаются лица, участвующие в деле, их представители, однако их неявка не препятствует проведению осмотра. В необходимых случаях также вызываются свидетели, эксперты, специалисты.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Результаты осмотра на месте заносятся в протокол судебного заседания. К протоколу прилагаются составленные или проверенные при осмотре планы, схемы, чертежи, расчеты, копии документов, сделанные во время осмотра видеозаписи, фотоснимки письменных и вещественных доказательств, а также заключение эксперта и консультация специалиста в письменной форме.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185. Воспроизведение аудио- или видеозаписи и ее исследование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воспроизведен</w:t>
      </w:r>
      <w:proofErr w:type="gramStart"/>
      <w:r w:rsidRPr="009F404F">
        <w:rPr>
          <w:rFonts w:ascii="Times New Roman" w:hAnsi="Times New Roman" w:cs="Times New Roman"/>
          <w:sz w:val="24"/>
          <w:szCs w:val="24"/>
        </w:rPr>
        <w:t>ии ау</w:t>
      </w:r>
      <w:proofErr w:type="gramEnd"/>
      <w:r w:rsidRPr="009F404F">
        <w:rPr>
          <w:rFonts w:ascii="Times New Roman" w:hAnsi="Times New Roman" w:cs="Times New Roman"/>
          <w:sz w:val="24"/>
          <w:szCs w:val="24"/>
        </w:rPr>
        <w:t xml:space="preserve">дио- или видеозаписи, содержащей сведения личного характера, а также при ее исследовании применяются правила, предусмотренные </w:t>
      </w:r>
      <w:hyperlink w:anchor="P1549" w:history="1">
        <w:r w:rsidRPr="009F404F">
          <w:rPr>
            <w:rFonts w:ascii="Times New Roman" w:hAnsi="Times New Roman" w:cs="Times New Roman"/>
            <w:sz w:val="24"/>
            <w:szCs w:val="24"/>
          </w:rPr>
          <w:t>статьей 182</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Воспроизведение аудио- или видеозаписи осуществляется в зале заседания или ином специально оборудованном для этой цели помещении с указанием в протоколе судебного заседания признаков воспроизводящих источников доказательств и времени воспроизведения. После этого суд заслушивает объяснения лиц, участвующих в деле. При необходимости воспроизведение аудио- или видеозаписи может быть повторено полностью либо в какой-либо части.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целях выяснения содержащихся в аудио- или видеозаписи сведений судом может быть привлечен специалист. В необходимых случаях суд может назначить экспертизу.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02" w:name="P1570"/>
      <w:bookmarkEnd w:id="102"/>
      <w:r w:rsidRPr="009F404F">
        <w:rPr>
          <w:rFonts w:ascii="Times New Roman" w:hAnsi="Times New Roman" w:cs="Times New Roman"/>
          <w:sz w:val="24"/>
          <w:szCs w:val="24"/>
        </w:rPr>
        <w:t>Статья 186. Заявление о подложности доказательства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 заявления о том, что имеющееся в деле доказательство является подложным, суд может для проверки этого заявления назначить экспертизу или предложить сторонам представить иные доказательства.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187. Исследование заключения эксперта. Назначение дополнительной или повторной экспертизы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Заключение эксперта оглашается в судебном заседании. В целях разъяснения и дополнения заключения эксперту могут быть заданы вопросы. Первым задает вопросы лицо, по заявлению которого назначена экспертиза, его представитель, а затем задают вопросы другие лица, участвующие в деле, их представители.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экспертиза назначена по инициативе суда, первым задает вопросы эксперту истец, его представитель. Судьи вправе задавать вопросы эксперту в любой момент его допроса. Суд может провести допрос эксперта путем использования систем видеоконференц-связи в порядке, установленном </w:t>
      </w:r>
      <w:hyperlink w:anchor="P1385" w:history="1">
        <w:r w:rsidRPr="009F404F">
          <w:rPr>
            <w:rFonts w:ascii="Times New Roman" w:hAnsi="Times New Roman" w:cs="Times New Roman"/>
            <w:sz w:val="24"/>
            <w:szCs w:val="24"/>
          </w:rPr>
          <w:t>статьей 155.1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19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Заключение эксперта исследуется в судебном заседании, оценивается судом наряду с другими доказательствами и не имеет для суда заранее установленной силы. Несогласие суда с заключением эксперта должно быть мотивировано в решении суда по делу либо в определении суда о назначении дополнительной или повторной экспертизы, проводимой в случаях и в порядке, которые предусмотрены </w:t>
      </w:r>
      <w:hyperlink w:anchor="P765" w:history="1">
        <w:r w:rsidRPr="009F404F">
          <w:rPr>
            <w:rFonts w:ascii="Times New Roman" w:hAnsi="Times New Roman" w:cs="Times New Roman"/>
            <w:sz w:val="24"/>
            <w:szCs w:val="24"/>
          </w:rPr>
          <w:t>статьей 87</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188. Консультация специалиста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В необходимых </w:t>
      </w:r>
      <w:hyperlink r:id="rId199" w:history="1">
        <w:r w:rsidRPr="009F404F">
          <w:rPr>
            <w:rFonts w:ascii="Times New Roman" w:hAnsi="Times New Roman" w:cs="Times New Roman"/>
            <w:sz w:val="24"/>
            <w:szCs w:val="24"/>
          </w:rPr>
          <w:t>случаях</w:t>
        </w:r>
      </w:hyperlink>
      <w:r w:rsidRPr="009F404F">
        <w:rPr>
          <w:rFonts w:ascii="Times New Roman" w:hAnsi="Times New Roman" w:cs="Times New Roman"/>
          <w:sz w:val="24"/>
          <w:szCs w:val="24"/>
        </w:rPr>
        <w:t xml:space="preserve"> при осмотре письменных или вещественных доказательств, воспроизведен</w:t>
      </w:r>
      <w:proofErr w:type="gramStart"/>
      <w:r w:rsidRPr="009F404F">
        <w:rPr>
          <w:rFonts w:ascii="Times New Roman" w:hAnsi="Times New Roman" w:cs="Times New Roman"/>
          <w:sz w:val="24"/>
          <w:szCs w:val="24"/>
        </w:rPr>
        <w:t>ии ау</w:t>
      </w:r>
      <w:proofErr w:type="gramEnd"/>
      <w:r w:rsidRPr="009F404F">
        <w:rPr>
          <w:rFonts w:ascii="Times New Roman" w:hAnsi="Times New Roman" w:cs="Times New Roman"/>
          <w:sz w:val="24"/>
          <w:szCs w:val="24"/>
        </w:rPr>
        <w:t>дио- или видеозаписи, назначении экспертизы, допросе свидетелей, принятии мер по обеспечению доказательств суд может привлекать специалистов для получения консультаций, пояснений и оказания непосредственной технической помощи (фотографирования, составления планов и схем, отбора образцов для экспертизы, оценки имущества).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Лицо, вызванное в качестве специалиста, обязано явиться в суд, отвечать на поставленные судом вопросы, давать в устной или письменной форме консультации и пояснения, при необходимости оказывать суду техническую помощь. Консультации и пояснения специалиста могут быть получены путем использования систем видеоконференц-связи в порядке, установленном </w:t>
      </w:r>
      <w:hyperlink w:anchor="P1385" w:history="1">
        <w:r w:rsidRPr="009F404F">
          <w:rPr>
            <w:rFonts w:ascii="Times New Roman" w:hAnsi="Times New Roman" w:cs="Times New Roman"/>
            <w:sz w:val="24"/>
            <w:szCs w:val="24"/>
          </w:rPr>
          <w:t>статьей 155.1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20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Специалист дает суду консультацию в устной или письменной форме, исходя из профессиональных знаний, без проведения специальных исследований, назначаемых на основании определения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Консультация специалиста, данная в письменной форме, оглашается в судебном заседании и приобщается к делу. Консультации и пояснения специалиста, данные в устной форме, заносятся в протокол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целях разъяснения и дополнения консультации специалисту могут быть заданы вопросы. Первым задает вопросы лицо, по заявлению которого был привлечен специалист, представитель этого лица, а затем задают вопросы другие лица, участвующие в деле, их представители. Специалисту, привлеченному по инициативе суда, первым задает вопросы истец, его представитель. Судьи вправе задавать вопросы специалисту в любой момент его допроса.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189. Окончание рассмотрения дела по существу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После исследования всех доказательств председательствующий предоставляет слово для заключения по делу прокурору, представителю государственного органа или представителю органа местного самоуправления, участвующим в процессе в соответствии с </w:t>
      </w:r>
      <w:hyperlink w:anchor="P463" w:history="1">
        <w:r w:rsidRPr="009F404F">
          <w:rPr>
            <w:rFonts w:ascii="Times New Roman" w:hAnsi="Times New Roman" w:cs="Times New Roman"/>
            <w:sz w:val="24"/>
            <w:szCs w:val="24"/>
          </w:rPr>
          <w:t>частью третьей статьи 45</w:t>
        </w:r>
      </w:hyperlink>
      <w:r w:rsidRPr="009F404F">
        <w:rPr>
          <w:rFonts w:ascii="Times New Roman" w:hAnsi="Times New Roman" w:cs="Times New Roman"/>
          <w:sz w:val="24"/>
          <w:szCs w:val="24"/>
        </w:rPr>
        <w:t xml:space="preserve"> и со </w:t>
      </w:r>
      <w:hyperlink w:anchor="P470" w:history="1">
        <w:r w:rsidRPr="009F404F">
          <w:rPr>
            <w:rFonts w:ascii="Times New Roman" w:hAnsi="Times New Roman" w:cs="Times New Roman"/>
            <w:sz w:val="24"/>
            <w:szCs w:val="24"/>
          </w:rPr>
          <w:t>статьей 47</w:t>
        </w:r>
      </w:hyperlink>
      <w:r w:rsidRPr="009F404F">
        <w:rPr>
          <w:rFonts w:ascii="Times New Roman" w:hAnsi="Times New Roman" w:cs="Times New Roman"/>
          <w:sz w:val="24"/>
          <w:szCs w:val="24"/>
        </w:rPr>
        <w:t xml:space="preserve"> настоящего Кодекса, выясняет у других лиц, участвующих в деле, их представителей, не желают ли они выступить с дополнительными объяснениями.</w:t>
      </w:r>
      <w:proofErr w:type="gramEnd"/>
      <w:r w:rsidRPr="009F404F">
        <w:rPr>
          <w:rFonts w:ascii="Times New Roman" w:hAnsi="Times New Roman" w:cs="Times New Roman"/>
          <w:sz w:val="24"/>
          <w:szCs w:val="24"/>
        </w:rPr>
        <w:t xml:space="preserve"> При отсутствии таких заявлений председательствующий объявляет рассмотрение дела по существу </w:t>
      </w:r>
      <w:proofErr w:type="gramStart"/>
      <w:r w:rsidRPr="009F404F">
        <w:rPr>
          <w:rFonts w:ascii="Times New Roman" w:hAnsi="Times New Roman" w:cs="Times New Roman"/>
          <w:sz w:val="24"/>
          <w:szCs w:val="24"/>
        </w:rPr>
        <w:t>законченным</w:t>
      </w:r>
      <w:proofErr w:type="gramEnd"/>
      <w:r w:rsidRPr="009F404F">
        <w:rPr>
          <w:rFonts w:ascii="Times New Roman" w:hAnsi="Times New Roman" w:cs="Times New Roman"/>
          <w:sz w:val="24"/>
          <w:szCs w:val="24"/>
        </w:rPr>
        <w:t xml:space="preserve"> и суд переходит к судебным прениям.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190. Судебные прения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Судебные прения состоят из речей лиц, участвующих в деле, их представителей. В судебных прениях первым выступает истец, его представитель, затем - ответчик, его представитель.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Третье лицо, заявившее самостоятельное требование относительно предмета спора в начатом процессе, и его представитель в судебных прениях выступают после сторон, их представителей. Третье лицо, не заявившее самостоятельных требований относительно предмета спора, и его представитель в судебных прениях выступают после истца или ответчика, на стороне одного из которых третье лицо участвует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Прокурор, представители государственных органов, органов местного самоуправления, организаций и граждане, обратившиеся в суд за защитой прав и законных интересов других лиц, выступают в судебных прениях первыми.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После произнесения речей всеми лицами, участвующими в деле, их </w:t>
      </w:r>
      <w:r w:rsidRPr="009F404F">
        <w:rPr>
          <w:rFonts w:ascii="Times New Roman" w:hAnsi="Times New Roman" w:cs="Times New Roman"/>
          <w:sz w:val="24"/>
          <w:szCs w:val="24"/>
        </w:rPr>
        <w:lastRenderedPageBreak/>
        <w:t>представителями они могут выступить с репликами в связи со сказанным. Право последней реплики всегда принадлежит ответчику, его представителю.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191. Возобновление рассмотрения дела по существу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Лица, участвующие в деле, их представители в своих выступлениях после окончания рассмотрения дела по существу не вправе ссылаться на обстоятельства, которые судом не выяснялись, а также на доказательства, которые не исследовались в судебном заседании.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суд во время или после судебных прений признает необходимым выяснить новые обстоятельства, имеющие значение для рассмотрения дела, или исследовать новые доказательства, он выносит определение о возобновлении рассмотрения дела по существу. После окончания рассмотрения дела по существу судебные прения происходят в общем порядке.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192. Удаление суда для принятия решения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После судебных прений суд удаляется в совещательную комнату для принятия решения, о чем председательствующий объявляет присутствующим в зале судебного заседания.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03" w:name="P1609"/>
      <w:bookmarkEnd w:id="103"/>
      <w:r w:rsidRPr="009F404F">
        <w:rPr>
          <w:rFonts w:ascii="Times New Roman" w:hAnsi="Times New Roman" w:cs="Times New Roman"/>
          <w:sz w:val="24"/>
          <w:szCs w:val="24"/>
        </w:rPr>
        <w:t>Статья 193. Объявление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После принятия и подписания решения суд возвращается в зал заседания, где председательствующий или один из судей объявляет решение суда. Затем председательствующий устно разъясняет содержание решения суда, порядок и срок его обжалования, а также объявляет о наличии особого мнения судьи и разъясняет лицам, участвующим в деле, право и срок ознакомления с особым мнением судьи.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0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21.10.2013 N 272-ФЗ)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объявлении только резолютивной части решения суда председательствующий обязан разъяснить, когда лица, участвующие в деле, их представители могут ознакомиться с мотивированным решением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Мировой судья при объявлении резолютивной части решения суда разъясняет право лиц, участвующих в деле, их представителей подать заявление о составлении мотивированного решения суда. В случае подачи такого заявления мировой судья разъясняет, когда лица, участвующие в деле, их представители могут ознакомиться с мотивированным решением суда.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введена Федеральным </w:t>
      </w:r>
      <w:hyperlink r:id="rId20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04.03.2013 N 20-ФЗ)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104" w:name="P1617"/>
      <w:bookmarkEnd w:id="104"/>
      <w:r w:rsidRPr="009F404F">
        <w:rPr>
          <w:rFonts w:ascii="Times New Roman" w:hAnsi="Times New Roman" w:cs="Times New Roman"/>
          <w:sz w:val="24"/>
          <w:szCs w:val="24"/>
        </w:rPr>
        <w:t>Глава 16. РЕШЕНИЕ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05" w:name="P1619"/>
      <w:bookmarkEnd w:id="105"/>
      <w:r w:rsidRPr="009F404F">
        <w:rPr>
          <w:rFonts w:ascii="Times New Roman" w:hAnsi="Times New Roman" w:cs="Times New Roman"/>
          <w:sz w:val="24"/>
          <w:szCs w:val="24"/>
        </w:rPr>
        <w:t>Статья 194. Принятие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Постановление суда первой инстанции, которым дело разрешается по существу, принимается именем Российской Федерации в форме </w:t>
      </w:r>
      <w:hyperlink r:id="rId203" w:history="1">
        <w:r w:rsidRPr="009F404F">
          <w:rPr>
            <w:rFonts w:ascii="Times New Roman" w:hAnsi="Times New Roman" w:cs="Times New Roman"/>
            <w:sz w:val="24"/>
            <w:szCs w:val="24"/>
          </w:rPr>
          <w:t>решения</w:t>
        </w:r>
      </w:hyperlink>
      <w:r w:rsidRPr="009F404F">
        <w:rPr>
          <w:rFonts w:ascii="Times New Roman" w:hAnsi="Times New Roman" w:cs="Times New Roman"/>
          <w:sz w:val="24"/>
          <w:szCs w:val="24"/>
        </w:rPr>
        <w:t xml:space="preserve"> суда.</w:t>
      </w:r>
    </w:p>
    <w:p w:rsidR="00E627BF" w:rsidRPr="009F404F" w:rsidRDefault="00E627BF">
      <w:pPr>
        <w:pStyle w:val="ConsPlusNormal"/>
        <w:ind w:firstLine="540"/>
        <w:jc w:val="both"/>
        <w:rPr>
          <w:rFonts w:ascii="Times New Roman" w:hAnsi="Times New Roman" w:cs="Times New Roman"/>
          <w:sz w:val="24"/>
          <w:szCs w:val="24"/>
        </w:rPr>
      </w:pPr>
      <w:bookmarkStart w:id="106" w:name="P1622"/>
      <w:bookmarkEnd w:id="106"/>
      <w:r w:rsidRPr="009F404F">
        <w:rPr>
          <w:rFonts w:ascii="Times New Roman" w:hAnsi="Times New Roman" w:cs="Times New Roman"/>
          <w:sz w:val="24"/>
          <w:szCs w:val="24"/>
        </w:rPr>
        <w:t>2. Решение суда принимается в совещательной комнате, где могут находиться только судья, рассматривающий дело, или судьи, входящие в состав суда по делу. Присутствие иных лиц в совещательной комнате не допускается.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Совещание судей происходит в порядке, предусмотренном </w:t>
      </w:r>
      <w:hyperlink w:anchor="P173" w:history="1">
        <w:r w:rsidRPr="009F404F">
          <w:rPr>
            <w:rFonts w:ascii="Times New Roman" w:hAnsi="Times New Roman" w:cs="Times New Roman"/>
            <w:sz w:val="24"/>
            <w:szCs w:val="24"/>
          </w:rPr>
          <w:t>статьей 15</w:t>
        </w:r>
      </w:hyperlink>
      <w:r w:rsidRPr="009F404F">
        <w:rPr>
          <w:rFonts w:ascii="Times New Roman" w:hAnsi="Times New Roman" w:cs="Times New Roman"/>
          <w:sz w:val="24"/>
          <w:szCs w:val="24"/>
        </w:rPr>
        <w:t xml:space="preserve"> настоящего Кодекса. Судьи не могут разглашать суждения, высказывавшиеся во время совещания.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Судья, оставшийся при особом мнении по принятому решению, в срок не более чем пять дней со дня принятия решения судом вправе письменно изложить особое </w:t>
      </w:r>
      <w:r w:rsidRPr="009F404F">
        <w:rPr>
          <w:rFonts w:ascii="Times New Roman" w:hAnsi="Times New Roman" w:cs="Times New Roman"/>
          <w:sz w:val="24"/>
          <w:szCs w:val="24"/>
        </w:rPr>
        <w:lastRenderedPageBreak/>
        <w:t>мнение. При изложении своего особого мнения судья не вправе указывать в нем сведения о суждениях, имевших место при обсуждении и принятии решения, о позиции отдельных судей, входивших в состав суда, или иным способом раскрывать тайну совещания судей. Особое мнение судьи приобщается к принятому решению.</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4 введена Федеральным </w:t>
      </w:r>
      <w:hyperlink r:id="rId204"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21.10.2013 N 272-ФЗ)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195. Законность и обоснованность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Решение суда должно быть </w:t>
      </w:r>
      <w:hyperlink r:id="rId205" w:history="1">
        <w:r w:rsidRPr="009F404F">
          <w:rPr>
            <w:rFonts w:ascii="Times New Roman" w:hAnsi="Times New Roman" w:cs="Times New Roman"/>
            <w:sz w:val="24"/>
            <w:szCs w:val="24"/>
          </w:rPr>
          <w:t>законным</w:t>
        </w:r>
      </w:hyperlink>
      <w:r w:rsidRPr="009F404F">
        <w:rPr>
          <w:rFonts w:ascii="Times New Roman" w:hAnsi="Times New Roman" w:cs="Times New Roman"/>
          <w:sz w:val="24"/>
          <w:szCs w:val="24"/>
        </w:rPr>
        <w:t xml:space="preserve"> и </w:t>
      </w:r>
      <w:hyperlink r:id="rId206" w:history="1">
        <w:r w:rsidRPr="009F404F">
          <w:rPr>
            <w:rFonts w:ascii="Times New Roman" w:hAnsi="Times New Roman" w:cs="Times New Roman"/>
            <w:sz w:val="24"/>
            <w:szCs w:val="24"/>
          </w:rPr>
          <w:t>обоснованным</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 основывает решение только на тех доказательствах, которые были исследованы в судебном заседании.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196. Вопросы, разрешаемые при принятии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При принятии решения суд оценивает доказательства, определяет, какие обстоятельства, имеющие значение для рассмотрения дела, </w:t>
      </w:r>
      <w:proofErr w:type="gramStart"/>
      <w:r w:rsidRPr="009F404F">
        <w:rPr>
          <w:rFonts w:ascii="Times New Roman" w:hAnsi="Times New Roman" w:cs="Times New Roman"/>
          <w:sz w:val="24"/>
          <w:szCs w:val="24"/>
        </w:rPr>
        <w:t>установлены</w:t>
      </w:r>
      <w:proofErr w:type="gramEnd"/>
      <w:r w:rsidRPr="009F404F">
        <w:rPr>
          <w:rFonts w:ascii="Times New Roman" w:hAnsi="Times New Roman" w:cs="Times New Roman"/>
          <w:sz w:val="24"/>
          <w:szCs w:val="24"/>
        </w:rPr>
        <w:t xml:space="preserve"> и какие обстоятельства не установлены, каковы правоотношения сторон, какой закон должен быть применен по данному делу и подлежит ли иск удовлетворению.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 признав необходимым выяснить новые обстоятельства, имеющие значение для рассмотрения дела, или исследовать новые доказательства, выносит определение о возобновлении судебного разбирательства. После окончания рассмотрения дела по существу суд вновь заслушивает судебные прения.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 принимает решение по заявленным истцом требованиям. Однако суд может выйти за пределы заявленных требований в случаях, предусмотренных федеральным законом.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197. Изложение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Решение суда излагается в письменной форме председательствующим или одним из судей.</w:t>
      </w:r>
      <w:r w:rsidR="00AF25C7" w:rsidRPr="009F404F">
        <w:rPr>
          <w:rFonts w:ascii="Times New Roman" w:hAnsi="Times New Roman" w:cs="Times New Roman"/>
          <w:sz w:val="24"/>
          <w:szCs w:val="24"/>
        </w:rPr>
        <w:t xml:space="preserve"> </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Решение суда подписывается судьей при единоличном рассмотрении им дела или всеми судьями при коллегиальном рассмотрении дела, в том числе судьей, оставшимся при особом мнении. Исправления, внесенные в решение суда, должны быть удостоверены подписями судей.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07" w:name="P1647"/>
      <w:bookmarkEnd w:id="107"/>
      <w:r w:rsidRPr="009F404F">
        <w:rPr>
          <w:rFonts w:ascii="Times New Roman" w:hAnsi="Times New Roman" w:cs="Times New Roman"/>
          <w:sz w:val="24"/>
          <w:szCs w:val="24"/>
        </w:rPr>
        <w:t>Статья 198. Содержание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Решение суда состоит из вводной, описательной, мотивировочной и резолютивной частей.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вводной части решения суда должны быть указаны дата и место принятия решения суда, наименование суда, принявшего решение, состав суда, секретарь судебного заседания, стороны, другие лица, участвующие в деле, их представители, предмет спора или заявленное требование.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Описательная часть решения суда должна содержать указание на требование истца, возражения ответчика и объяснения других лиц, участвующих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В мотивировочной части решения суда должны быть указаны обстоятельства дела, установленные судом; доказательства, на которых основаны выводы суда об этих обстоятельствах; доводы, по которым суд отвергает те или иные доказательства; законы, которыми руководствовался суд.</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 признания иска ответчиком в мотивировочной части решения суда может быть указано только на признание иска и принятие его судом.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случае отказа в иске в связи с признанием </w:t>
      </w:r>
      <w:proofErr w:type="gramStart"/>
      <w:r w:rsidRPr="009F404F">
        <w:rPr>
          <w:rFonts w:ascii="Times New Roman" w:hAnsi="Times New Roman" w:cs="Times New Roman"/>
          <w:sz w:val="24"/>
          <w:szCs w:val="24"/>
        </w:rPr>
        <w:t>неуважительными</w:t>
      </w:r>
      <w:proofErr w:type="gramEnd"/>
      <w:r w:rsidRPr="009F404F">
        <w:rPr>
          <w:rFonts w:ascii="Times New Roman" w:hAnsi="Times New Roman" w:cs="Times New Roman"/>
          <w:sz w:val="24"/>
          <w:szCs w:val="24"/>
        </w:rPr>
        <w:t xml:space="preserve"> причин пропуска </w:t>
      </w:r>
      <w:r w:rsidRPr="009F404F">
        <w:rPr>
          <w:rFonts w:ascii="Times New Roman" w:hAnsi="Times New Roman" w:cs="Times New Roman"/>
          <w:sz w:val="24"/>
          <w:szCs w:val="24"/>
        </w:rPr>
        <w:lastRenderedPageBreak/>
        <w:t>срока исковой давности или срока обращения в суд в мотивировочной части решения суда указывается только на установление судом данных обстоятельств.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Резолютивная часть решения суда должна содержать выводы суда об удовлетворении иска либо об отказе в удовлетворении иска полностью или в части, указание на распределение судебных расходов, срок и порядок обжалования решения суда. Резолютивная часть решения суда, принятого мировым судьей, также должна содержать указание на срок и порядок подачи заявления о составлении мотивированного решения суда.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20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04.03.2013 N 20-ФЗ)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199. Составление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0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04.03.2013 N 20-ФЗ)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Решение суда принимается немедленно после разбирательства дела. Резолютивную часть решения суд должен объявить в том же судебном заседании, в котором закончилось разбирательство дела. Объявленная резолютивная часть решения суда должна быть подписана всеми судьями и приобщена к делу.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Составление мотивированного решения суда может быть отложено на срок не более чем пять дней со дня окончания разбирательства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Мировой судья может не составлять мотивированное решение суда по рассмотренному им делу.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Мировой судья обязан составить мотивированное решение суда по рассмотренному им делу в случае поступления от лиц, участвующих в деле, их представителей заявления о составлении мотивированного решения суда, которое может быть подано: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течение трех дней со дня объявления резолютивной части решения суда, если лица, участвующие в деле, их представители присутствовали в судебном заседании;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течение пятнадцати дней со дня объявления резолютивной части решения суда, если лица, участвующие в деле, их представители не присутствовали в судебном заседании.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Мировой судья составляет мотивированное решение суда в течение пяти дней со дня поступления от лиц, участвующих в деле, их представителей заявления о составлении мотивированного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Решение суда по делу, рассмотренному в порядке упрощенного производства, составляется с учетом особенностей, предусмотренных </w:t>
      </w:r>
      <w:hyperlink w:anchor="P1982" w:history="1">
        <w:r w:rsidRPr="009F404F">
          <w:rPr>
            <w:rFonts w:ascii="Times New Roman" w:hAnsi="Times New Roman" w:cs="Times New Roman"/>
            <w:sz w:val="24"/>
            <w:szCs w:val="24"/>
          </w:rPr>
          <w:t>статьей 232.4</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6 введена Федеральным </w:t>
      </w:r>
      <w:hyperlink r:id="rId20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200. Исправление описок и явных арифметических ошибок в решении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После объявления решения суд, принявший решение по делу, не вправе отменить или изменить его.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 может по своей инициативе или по заявлению лиц, участвующих в деле, исправить допущенные в решении суда описки или явные арифметические ошибки. Вопрос о внесении исправлений в решение суда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вопроса о внесении исправлений в решение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 внесении исправлений в решение суда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08" w:name="P1681"/>
      <w:bookmarkEnd w:id="108"/>
      <w:r w:rsidRPr="009F404F">
        <w:rPr>
          <w:rFonts w:ascii="Times New Roman" w:hAnsi="Times New Roman" w:cs="Times New Roman"/>
          <w:sz w:val="24"/>
          <w:szCs w:val="24"/>
        </w:rPr>
        <w:t>Статья 201. Дополнительное решение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 принявший решение по делу, может по своей инициативе или по заявлению </w:t>
      </w:r>
      <w:r w:rsidRPr="009F404F">
        <w:rPr>
          <w:rFonts w:ascii="Times New Roman" w:hAnsi="Times New Roman" w:cs="Times New Roman"/>
          <w:sz w:val="24"/>
          <w:szCs w:val="24"/>
        </w:rPr>
        <w:lastRenderedPageBreak/>
        <w:t>лиц, участвующих в деле, принять дополнительное решение суда в случае,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 какому-либо требованию, по которому лица, участвующие в деле, представляли доказательства и давали объяснения, не было принято решение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 разрешив вопрос о праве, не указал размер присужденной суммы, имущество, подлежащее передаче, или действия, которые обязан совершить ответчик;</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судом не разрешен вопрос о судебных расходах.</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Вопрос о принятии дополнительного решения суда может быть поставлен до вступления в законную силу решения суда. Дополнительное решение принимается судом после рассмотрения указанного вопроса в судебном заседании и может быть обжаловано. Лица, участвующие в деле, извещаются о времени и месте судебного заседания, однако их неявка не является препятствием к рассмотрению и разрешению вопроса о принятии дополнительного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об отказе в принятии дополнительного решения суда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202. Разъяснение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В случае неясности решения суд, принявший его, по заявлению лиц, участвующих в деле, судебного пристава-исполнителя вправе разъяснить решение суда, не изменяя его содержания. Разъяснение решения суда допускается, если оно не приведено в исполнение и не истек </w:t>
      </w:r>
      <w:hyperlink r:id="rId210" w:history="1">
        <w:r w:rsidRPr="009F404F">
          <w:rPr>
            <w:rFonts w:ascii="Times New Roman" w:hAnsi="Times New Roman" w:cs="Times New Roman"/>
            <w:sz w:val="24"/>
            <w:szCs w:val="24"/>
          </w:rPr>
          <w:t>срок</w:t>
        </w:r>
      </w:hyperlink>
      <w:r w:rsidRPr="009F404F">
        <w:rPr>
          <w:rFonts w:ascii="Times New Roman" w:hAnsi="Times New Roman" w:cs="Times New Roman"/>
          <w:sz w:val="24"/>
          <w:szCs w:val="24"/>
        </w:rPr>
        <w:t>, в течение которого решение суда может быть принудительно исполнено.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Вопрос о разъяснении решения суда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и разрешению вопроса о разъяснении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 разъяснении решения суда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09" w:name="P1696"/>
      <w:bookmarkEnd w:id="109"/>
      <w:r w:rsidRPr="009F404F">
        <w:rPr>
          <w:rFonts w:ascii="Times New Roman" w:hAnsi="Times New Roman" w:cs="Times New Roman"/>
          <w:sz w:val="24"/>
          <w:szCs w:val="24"/>
        </w:rPr>
        <w:t>Статья 203. Отсрочка или рассрочка исполнения решения суда, изменение способа и порядка исполнения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10" w:name="P1698"/>
      <w:bookmarkEnd w:id="110"/>
      <w:r w:rsidRPr="009F404F">
        <w:rPr>
          <w:rFonts w:ascii="Times New Roman" w:hAnsi="Times New Roman" w:cs="Times New Roman"/>
          <w:sz w:val="24"/>
          <w:szCs w:val="24"/>
        </w:rPr>
        <w:t>1. Суд, рассмотревший дело, по заявлениям лиц, участвующих в деле, судебного пристава-исполнителя либо исходя из имущественного положения сторон или других обстоятель</w:t>
      </w:r>
      <w:proofErr w:type="gramStart"/>
      <w:r w:rsidRPr="009F404F">
        <w:rPr>
          <w:rFonts w:ascii="Times New Roman" w:hAnsi="Times New Roman" w:cs="Times New Roman"/>
          <w:sz w:val="24"/>
          <w:szCs w:val="24"/>
        </w:rPr>
        <w:t>ств впр</w:t>
      </w:r>
      <w:proofErr w:type="gramEnd"/>
      <w:r w:rsidRPr="009F404F">
        <w:rPr>
          <w:rFonts w:ascii="Times New Roman" w:hAnsi="Times New Roman" w:cs="Times New Roman"/>
          <w:sz w:val="24"/>
          <w:szCs w:val="24"/>
        </w:rPr>
        <w:t>аве отсрочить или рассрочить исполнение решения суда, изменить способ и порядок его исполнения.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Указанные в части первой настоящей </w:t>
      </w:r>
      <w:hyperlink w:anchor="P1698" w:history="1">
        <w:r w:rsidRPr="009F404F">
          <w:rPr>
            <w:rFonts w:ascii="Times New Roman" w:hAnsi="Times New Roman" w:cs="Times New Roman"/>
            <w:sz w:val="24"/>
            <w:szCs w:val="24"/>
          </w:rPr>
          <w:t>статьи</w:t>
        </w:r>
      </w:hyperlink>
      <w:r w:rsidRPr="009F404F">
        <w:rPr>
          <w:rFonts w:ascii="Times New Roman" w:hAnsi="Times New Roman" w:cs="Times New Roman"/>
          <w:sz w:val="24"/>
          <w:szCs w:val="24"/>
        </w:rPr>
        <w:t xml:space="preserve"> заявления рассматриваются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и разрешению поставленного перед судом вопроса.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об отсрочке или о рассрочке исполнения решения суда, об изменении способа и порядка его исполнения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204. Определение порядка и срока исполнения решения суда, обеспечения его исполнения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суд устанавливает определенные порядок и срок исполнения решения суда, обращает решение суда к немедленному исполнению или принимает меры по обеспечению его исполнения, на это указывается в резолютивной части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205. Решение суда о присуждении имущества или его стоимости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При присуждении имущества в натуре суд указывает в решении суда стоимость </w:t>
      </w:r>
      <w:r w:rsidRPr="009F404F">
        <w:rPr>
          <w:rFonts w:ascii="Times New Roman" w:hAnsi="Times New Roman" w:cs="Times New Roman"/>
          <w:sz w:val="24"/>
          <w:szCs w:val="24"/>
        </w:rPr>
        <w:lastRenderedPageBreak/>
        <w:t>этого имущества, которая должна быть взыскана с ответчика в случае, если при исполнении решения суда присужденное имущество не окажется в наличии.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206. Решение суда, обязывающее ответчика совершить определенные действия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принятии решения суда, обязывающего ответчика совершить определенные действия, не связанные с передачей имущества или денежных сумм, суд в том же решении может указать, что, если ответчик не исполнит решение в течение установленного срока, истец вправе совершить эти действия за счет ответчика с взысканием с него необходимых расходов.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указанные действия могут быть совершены только ответчиком, суд устанавливает в решении срок, в течение которого решение суда должно быть исполнено. Решение суда, обязывающее организацию или коллегиальный орган совершить определенные действия (исполнить решение суда), не связанные с передачей имущества или денежных сумм, исполняется их руководителем в установленный срок. В случае неисполнения решения без уважительных причин суд, принявший решение, либо судебный пристав-исполнитель применяет в отношении руководителя организации или руководителя коллегиального органа меры, предусмотренные федеральным законом.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207. Решение суда в пользу нескольких истцов или против нескольких ответчиков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принятии решения суда в пользу нескольких истцов суд указывает, в какой доле оно относится к каждому из них, или указывает, что право взыскания является солидарным.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принятии решения суда против нескольких ответчиков суд указывает, в какой доле каждый из ответчиков должен исполнить решение суда, или указывает, что их ответственность является солидарной.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11" w:name="P1720"/>
      <w:bookmarkEnd w:id="111"/>
      <w:r w:rsidRPr="009F404F">
        <w:rPr>
          <w:rFonts w:ascii="Times New Roman" w:hAnsi="Times New Roman" w:cs="Times New Roman"/>
          <w:sz w:val="24"/>
          <w:szCs w:val="24"/>
        </w:rPr>
        <w:t>Статья 208. Индексация присужденных денежных сумм</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Позиции высших судов по ст. 208 ГПК РФ </w:t>
      </w:r>
      <w:hyperlink r:id="rId211" w:history="1">
        <w:r w:rsidRPr="009F404F">
          <w:rPr>
            <w:rFonts w:ascii="Times New Roman" w:hAnsi="Times New Roman" w:cs="Times New Roman"/>
            <w:sz w:val="24"/>
            <w:szCs w:val="24"/>
          </w:rPr>
          <w:t>&gt;&gt;&gt;</w:t>
        </w:r>
      </w:hyperlink>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 заявлению взыскателя или должника суд, рассмотревший дело, может произвести индексацию взысканных судом денежных сумм на день исполнения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вопроса об индексации присужденных денежных сумм.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об индексации присужденных денежных сумм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209. Вступление в законную силу решений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Решения суда вступают в законную силу по истечении </w:t>
      </w:r>
      <w:hyperlink w:anchor="P2560" w:history="1">
        <w:r w:rsidRPr="009F404F">
          <w:rPr>
            <w:rFonts w:ascii="Times New Roman" w:hAnsi="Times New Roman" w:cs="Times New Roman"/>
            <w:sz w:val="24"/>
            <w:szCs w:val="24"/>
          </w:rPr>
          <w:t>срока</w:t>
        </w:r>
      </w:hyperlink>
      <w:r w:rsidRPr="009F404F">
        <w:rPr>
          <w:rFonts w:ascii="Times New Roman" w:hAnsi="Times New Roman" w:cs="Times New Roman"/>
          <w:sz w:val="24"/>
          <w:szCs w:val="24"/>
        </w:rPr>
        <w:t xml:space="preserve"> на апелляционное обжалование, если они не были обжалованы.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случае подачи апелляционной жалобы решение суда вступает в законную силу после рассмотрения судом этой жалобы, если обжалуемое решение суда не отменено. Если определением суда апелляционной инстанции отменено или изменено решение суда </w:t>
      </w:r>
      <w:r w:rsidRPr="009F404F">
        <w:rPr>
          <w:rFonts w:ascii="Times New Roman" w:hAnsi="Times New Roman" w:cs="Times New Roman"/>
          <w:sz w:val="24"/>
          <w:szCs w:val="24"/>
        </w:rPr>
        <w:lastRenderedPageBreak/>
        <w:t>первой инстанции и принято новое решение, оно вступает в законную силу немедленно.</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1 в ред. Федерального </w:t>
      </w:r>
      <w:hyperlink r:id="rId21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После вступления в законную силу решения суда стороны, другие лица, участвующие в деле, их правопреемники не могут вновь заявлять в суде те же исковые требования, на том же основании, а также оспаривать в другом гражданском процессе установленные судом факты и правоотношения.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после вступления в законную силу решения суда, на основании которого с ответчика взыскиваются периодические платежи, изменяются обстоятельства, влияющие на определение размера платежей или их продолжительность, каждая сторона путем предъявления нового иска вправе требовать изменения размера и сроков платежей.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210. Исполнение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Решение суда приводится в исполнение после вступления его в законную силу, за исключением случаев немедленного исполнения, в порядке, установленном федеральным законом.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211. Решения суда, подлежащие немедленному исполнению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Немедленному исполнению подлежит судебный приказ или решение суда о:</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взыскании</w:t>
      </w:r>
      <w:proofErr w:type="gramEnd"/>
      <w:r w:rsidRPr="009F404F">
        <w:rPr>
          <w:rFonts w:ascii="Times New Roman" w:hAnsi="Times New Roman" w:cs="Times New Roman"/>
          <w:sz w:val="24"/>
          <w:szCs w:val="24"/>
        </w:rPr>
        <w:t xml:space="preserve"> алиментов;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выплате работнику заработной платы в течение трех месяцев;</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восстановлении</w:t>
      </w:r>
      <w:proofErr w:type="gramEnd"/>
      <w:r w:rsidRPr="009F404F">
        <w:rPr>
          <w:rFonts w:ascii="Times New Roman" w:hAnsi="Times New Roman" w:cs="Times New Roman"/>
          <w:sz w:val="24"/>
          <w:szCs w:val="24"/>
        </w:rPr>
        <w:t xml:space="preserve"> на работе;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включении</w:t>
      </w:r>
      <w:proofErr w:type="gramEnd"/>
      <w:r w:rsidRPr="009F404F">
        <w:rPr>
          <w:rFonts w:ascii="Times New Roman" w:hAnsi="Times New Roman" w:cs="Times New Roman"/>
          <w:sz w:val="24"/>
          <w:szCs w:val="24"/>
        </w:rPr>
        <w:t xml:space="preserve"> гражданина Российской Федерации в список избирателей, участников референдума.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212. Право суда обратить решение к немедленному исполнению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может по просьбе истца обратить к немедленному исполнению решение, если вследствие особых обстоятельств замедление его исполнения может привести к значительному ущербу для взыскателя или исполнение может оказаться невозможным. При допущении немедленного исполнения решения суд может потребовать от истца обеспечения поворота его исполнения на случай отмены решения суда. Вопрос о немедленном исполнении решения суда может быть рассмотрен одновременно с принятием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Вопрос о допущении немедленного исполнения решения суда разрешается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вопроса о немедленном исполнении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 немедленном исполнении решения суда может быть подана частная жалоба. Подача частной жалобы на определение о немедленном исполнении решения суда не приостанавливает исполнение этого определения.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213. Обеспечение исполнения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 может обеспечить исполнение решения суда, не обращенного к немедленному исполнению, по правилам, установленным </w:t>
      </w:r>
      <w:hyperlink w:anchor="P1209" w:history="1">
        <w:r w:rsidRPr="009F404F">
          <w:rPr>
            <w:rFonts w:ascii="Times New Roman" w:hAnsi="Times New Roman" w:cs="Times New Roman"/>
            <w:sz w:val="24"/>
            <w:szCs w:val="24"/>
          </w:rPr>
          <w:t>главой 13</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214. Высылка копий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1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31.12.2014 N 505-ФЗ)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Лицам, участвующим в деле, но не присутствующим в судебном заседании, копии решения суда высылаются не позднее чем через пять дней со дня принятия решения суда </w:t>
      </w:r>
      <w:r w:rsidRPr="009F404F">
        <w:rPr>
          <w:rFonts w:ascii="Times New Roman" w:hAnsi="Times New Roman" w:cs="Times New Roman"/>
          <w:sz w:val="24"/>
          <w:szCs w:val="24"/>
        </w:rPr>
        <w:lastRenderedPageBreak/>
        <w:t>в окончательной форме.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случаях, предусмотренных федеральным законом, копии решения суда после вступления его в законную силу направляются иным лицам.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17. ПРИОСТАНОВЛЕНИЕ ПРОИЗВОДСТВА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12" w:name="P1771"/>
      <w:bookmarkEnd w:id="112"/>
      <w:r w:rsidRPr="009F404F">
        <w:rPr>
          <w:rFonts w:ascii="Times New Roman" w:hAnsi="Times New Roman" w:cs="Times New Roman"/>
          <w:sz w:val="24"/>
          <w:szCs w:val="24"/>
        </w:rPr>
        <w:t>Статья 215. Обязанность суда приостановить производство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обязан приостановить производство по делу в случае:</w:t>
      </w:r>
    </w:p>
    <w:p w:rsidR="00E627BF" w:rsidRPr="009F404F" w:rsidRDefault="00E627BF">
      <w:pPr>
        <w:pStyle w:val="ConsPlusNormal"/>
        <w:ind w:firstLine="540"/>
        <w:jc w:val="both"/>
        <w:rPr>
          <w:rFonts w:ascii="Times New Roman" w:hAnsi="Times New Roman" w:cs="Times New Roman"/>
          <w:sz w:val="24"/>
          <w:szCs w:val="24"/>
        </w:rPr>
      </w:pPr>
      <w:bookmarkStart w:id="113" w:name="P1774"/>
      <w:bookmarkEnd w:id="113"/>
      <w:r w:rsidRPr="009F404F">
        <w:rPr>
          <w:rFonts w:ascii="Times New Roman" w:hAnsi="Times New Roman" w:cs="Times New Roman"/>
          <w:sz w:val="24"/>
          <w:szCs w:val="24"/>
        </w:rPr>
        <w:t>смерти гражданина, являющегося стороной в деле или третьим лицом с самостоятельными требованиями, если спорное правоотношение допускает правопреемство;</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1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22.04.2013 N 61-ФЗ)</w:t>
      </w:r>
    </w:p>
    <w:p w:rsidR="00E627BF" w:rsidRPr="009F404F" w:rsidRDefault="00E627BF">
      <w:pPr>
        <w:pStyle w:val="ConsPlusNormal"/>
        <w:ind w:firstLine="540"/>
        <w:jc w:val="both"/>
        <w:rPr>
          <w:rFonts w:ascii="Times New Roman" w:hAnsi="Times New Roman" w:cs="Times New Roman"/>
          <w:sz w:val="24"/>
          <w:szCs w:val="24"/>
        </w:rPr>
      </w:pPr>
      <w:bookmarkStart w:id="114" w:name="P1776"/>
      <w:bookmarkEnd w:id="114"/>
      <w:r w:rsidRPr="009F404F">
        <w:rPr>
          <w:rFonts w:ascii="Times New Roman" w:hAnsi="Times New Roman" w:cs="Times New Roman"/>
          <w:sz w:val="24"/>
          <w:szCs w:val="24"/>
        </w:rPr>
        <w:t xml:space="preserve">признания стороны недееспособной или отсутствия </w:t>
      </w:r>
      <w:hyperlink r:id="rId215" w:history="1">
        <w:r w:rsidRPr="009F404F">
          <w:rPr>
            <w:rFonts w:ascii="Times New Roman" w:hAnsi="Times New Roman" w:cs="Times New Roman"/>
            <w:sz w:val="24"/>
            <w:szCs w:val="24"/>
          </w:rPr>
          <w:t>законного представителя</w:t>
        </w:r>
      </w:hyperlink>
      <w:r w:rsidRPr="009F404F">
        <w:rPr>
          <w:rFonts w:ascii="Times New Roman" w:hAnsi="Times New Roman" w:cs="Times New Roman"/>
          <w:sz w:val="24"/>
          <w:szCs w:val="24"/>
        </w:rPr>
        <w:t xml:space="preserve"> у лица, признанного недееспособным;</w:t>
      </w:r>
    </w:p>
    <w:p w:rsidR="00E627BF" w:rsidRPr="009F404F" w:rsidRDefault="00E627BF">
      <w:pPr>
        <w:pStyle w:val="ConsPlusNormal"/>
        <w:ind w:firstLine="540"/>
        <w:jc w:val="both"/>
        <w:rPr>
          <w:rFonts w:ascii="Times New Roman" w:hAnsi="Times New Roman" w:cs="Times New Roman"/>
          <w:sz w:val="24"/>
          <w:szCs w:val="24"/>
        </w:rPr>
      </w:pPr>
      <w:bookmarkStart w:id="115" w:name="P1777"/>
      <w:bookmarkEnd w:id="115"/>
      <w:r w:rsidRPr="009F404F">
        <w:rPr>
          <w:rFonts w:ascii="Times New Roman" w:hAnsi="Times New Roman" w:cs="Times New Roman"/>
          <w:sz w:val="24"/>
          <w:szCs w:val="24"/>
        </w:rPr>
        <w:t>участия ответчика в боевых действиях, выполнения задач в условиях чрезвычайного или военного положения, а также в условиях военных конфликтов или просьбы истца, участвующего в боевых действиях либо в выполнении задач в условиях чрезвычайного или военного положения, а также в условиях военных конфликтов;</w:t>
      </w:r>
    </w:p>
    <w:p w:rsidR="00E627BF" w:rsidRPr="009F404F" w:rsidRDefault="00E627BF">
      <w:pPr>
        <w:pStyle w:val="ConsPlusNormal"/>
        <w:ind w:firstLine="540"/>
        <w:jc w:val="both"/>
        <w:rPr>
          <w:rFonts w:ascii="Times New Roman" w:hAnsi="Times New Roman" w:cs="Times New Roman"/>
          <w:sz w:val="24"/>
          <w:szCs w:val="24"/>
        </w:rPr>
      </w:pPr>
      <w:bookmarkStart w:id="116" w:name="P1778"/>
      <w:bookmarkEnd w:id="116"/>
      <w:r w:rsidRPr="009F404F">
        <w:rPr>
          <w:rFonts w:ascii="Times New Roman" w:hAnsi="Times New Roman" w:cs="Times New Roman"/>
          <w:sz w:val="24"/>
          <w:szCs w:val="24"/>
        </w:rPr>
        <w:t>невозможности рассмотрения данного дела до разрешения другого дела, рассматриваемого в гражданском, административном или уголовном производстве, а также дела об административном правонарушении;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1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bookmarkStart w:id="117" w:name="P1780"/>
      <w:bookmarkEnd w:id="117"/>
      <w:r w:rsidRPr="009F404F">
        <w:rPr>
          <w:rFonts w:ascii="Times New Roman" w:hAnsi="Times New Roman" w:cs="Times New Roman"/>
          <w:sz w:val="24"/>
          <w:szCs w:val="24"/>
        </w:rPr>
        <w:t xml:space="preserve">обращения суда в Конституционный Суд Российской Федерации с запросом о соответствии закона, подлежащего применению, </w:t>
      </w:r>
      <w:hyperlink r:id="rId217" w:history="1">
        <w:r w:rsidRPr="009F404F">
          <w:rPr>
            <w:rFonts w:ascii="Times New Roman" w:hAnsi="Times New Roman" w:cs="Times New Roman"/>
            <w:sz w:val="24"/>
            <w:szCs w:val="24"/>
          </w:rPr>
          <w:t>Конституции</w:t>
        </w:r>
      </w:hyperlink>
      <w:r w:rsidRPr="009F404F">
        <w:rPr>
          <w:rFonts w:ascii="Times New Roman" w:hAnsi="Times New Roman" w:cs="Times New Roman"/>
          <w:sz w:val="24"/>
          <w:szCs w:val="24"/>
        </w:rPr>
        <w:t xml:space="preserve">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bookmarkStart w:id="118" w:name="P1781"/>
      <w:bookmarkEnd w:id="118"/>
      <w:r w:rsidRPr="009F404F">
        <w:rPr>
          <w:rFonts w:ascii="Times New Roman" w:hAnsi="Times New Roman" w:cs="Times New Roman"/>
          <w:sz w:val="24"/>
          <w:szCs w:val="24"/>
        </w:rPr>
        <w:t xml:space="preserve">поступления по делу, связанному со спором о ребенке, копии определения суда о принятии к производству поданного на основании международного договора Российской Федерации </w:t>
      </w:r>
      <w:proofErr w:type="gramStart"/>
      <w:r w:rsidRPr="009F404F">
        <w:rPr>
          <w:rFonts w:ascii="Times New Roman" w:hAnsi="Times New Roman" w:cs="Times New Roman"/>
          <w:sz w:val="24"/>
          <w:szCs w:val="24"/>
        </w:rPr>
        <w:t>заявления</w:t>
      </w:r>
      <w:proofErr w:type="gramEnd"/>
      <w:r w:rsidRPr="009F404F">
        <w:rPr>
          <w:rFonts w:ascii="Times New Roman" w:hAnsi="Times New Roman" w:cs="Times New Roman"/>
          <w:sz w:val="24"/>
          <w:szCs w:val="24"/>
        </w:rPr>
        <w:t xml:space="preserve">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если ребенок не достиг возраста, по достижении которого указанный международный договор не подлежит применению в </w:t>
      </w:r>
      <w:proofErr w:type="gramStart"/>
      <w:r w:rsidRPr="009F404F">
        <w:rPr>
          <w:rFonts w:ascii="Times New Roman" w:hAnsi="Times New Roman" w:cs="Times New Roman"/>
          <w:sz w:val="24"/>
          <w:szCs w:val="24"/>
        </w:rPr>
        <w:t>отношении</w:t>
      </w:r>
      <w:proofErr w:type="gramEnd"/>
      <w:r w:rsidRPr="009F404F">
        <w:rPr>
          <w:rFonts w:ascii="Times New Roman" w:hAnsi="Times New Roman" w:cs="Times New Roman"/>
          <w:sz w:val="24"/>
          <w:szCs w:val="24"/>
        </w:rPr>
        <w:t xml:space="preserve"> этого ребенка.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218"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05.05.2014 N 126-ФЗ)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19" w:name="P1784"/>
      <w:bookmarkEnd w:id="119"/>
      <w:r w:rsidRPr="009F404F">
        <w:rPr>
          <w:rFonts w:ascii="Times New Roman" w:hAnsi="Times New Roman" w:cs="Times New Roman"/>
          <w:sz w:val="24"/>
          <w:szCs w:val="24"/>
        </w:rPr>
        <w:t>Статья 216. Право суда приостановить производство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может по заявлению лиц, участвующих в деле, или по своей инициативе приостановить производство по делу в случае: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нахождения стороны в лечебном учреждении;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розыска ответчика и (или) ребенка;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1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05.05.2014 N 126-ФЗ)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назначения судом экспертизы;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назначения органом опеки и попечительства обследования условий жизни усыновителей по делу об усыновлении (удочерении) и другим делам, затрагивающим права и законные интересы детей;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направления судом судебного поручения в соответствии со </w:t>
      </w:r>
      <w:hyperlink w:anchor="P565" w:history="1">
        <w:r w:rsidRPr="009F404F">
          <w:rPr>
            <w:rFonts w:ascii="Times New Roman" w:hAnsi="Times New Roman" w:cs="Times New Roman"/>
            <w:sz w:val="24"/>
            <w:szCs w:val="24"/>
          </w:rPr>
          <w:t>статьей 62</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bookmarkStart w:id="120" w:name="P1793"/>
      <w:bookmarkEnd w:id="120"/>
      <w:r w:rsidRPr="009F404F">
        <w:rPr>
          <w:rFonts w:ascii="Times New Roman" w:hAnsi="Times New Roman" w:cs="Times New Roman"/>
          <w:sz w:val="24"/>
          <w:szCs w:val="24"/>
        </w:rPr>
        <w:t>реорганизации юридического лица, являющегося стороной в деле или третьим лицом с самостоятельными требованиями.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22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22.04.2013 N 61-ФЗ)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217. Сроки приостановления производства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Производство по делу приостанавливается в случаях, предусмотренных:</w:t>
      </w:r>
    </w:p>
    <w:p w:rsidR="00E627BF" w:rsidRPr="009F404F" w:rsidRDefault="00691060">
      <w:pPr>
        <w:pStyle w:val="ConsPlusNormal"/>
        <w:ind w:firstLine="540"/>
        <w:jc w:val="both"/>
        <w:rPr>
          <w:rFonts w:ascii="Times New Roman" w:hAnsi="Times New Roman" w:cs="Times New Roman"/>
          <w:sz w:val="24"/>
          <w:szCs w:val="24"/>
        </w:rPr>
      </w:pPr>
      <w:hyperlink w:anchor="P1774" w:history="1">
        <w:r w:rsidR="00E627BF" w:rsidRPr="009F404F">
          <w:rPr>
            <w:rFonts w:ascii="Times New Roman" w:hAnsi="Times New Roman" w:cs="Times New Roman"/>
            <w:sz w:val="24"/>
            <w:szCs w:val="24"/>
          </w:rPr>
          <w:t>абзацами вторым</w:t>
        </w:r>
      </w:hyperlink>
      <w:r w:rsidR="00E627BF" w:rsidRPr="009F404F">
        <w:rPr>
          <w:rFonts w:ascii="Times New Roman" w:hAnsi="Times New Roman" w:cs="Times New Roman"/>
          <w:sz w:val="24"/>
          <w:szCs w:val="24"/>
        </w:rPr>
        <w:t xml:space="preserve"> и </w:t>
      </w:r>
      <w:hyperlink w:anchor="P1776" w:history="1">
        <w:r w:rsidR="00E627BF" w:rsidRPr="009F404F">
          <w:rPr>
            <w:rFonts w:ascii="Times New Roman" w:hAnsi="Times New Roman" w:cs="Times New Roman"/>
            <w:sz w:val="24"/>
            <w:szCs w:val="24"/>
          </w:rPr>
          <w:t>третьим статьи 215</w:t>
        </w:r>
      </w:hyperlink>
      <w:r w:rsidR="00E627BF" w:rsidRPr="009F404F">
        <w:rPr>
          <w:rFonts w:ascii="Times New Roman" w:hAnsi="Times New Roman" w:cs="Times New Roman"/>
          <w:sz w:val="24"/>
          <w:szCs w:val="24"/>
        </w:rPr>
        <w:t xml:space="preserve"> настоящего Кодекса, - до определения правопреемника лица, участвующего в деле, или назначения недееспособному лицу законного представителя;</w:t>
      </w:r>
    </w:p>
    <w:p w:rsidR="00E627BF" w:rsidRPr="009F404F" w:rsidRDefault="00691060">
      <w:pPr>
        <w:pStyle w:val="ConsPlusNormal"/>
        <w:ind w:firstLine="540"/>
        <w:jc w:val="both"/>
        <w:rPr>
          <w:rFonts w:ascii="Times New Roman" w:hAnsi="Times New Roman" w:cs="Times New Roman"/>
          <w:sz w:val="24"/>
          <w:szCs w:val="24"/>
        </w:rPr>
      </w:pPr>
      <w:hyperlink w:anchor="P1777" w:history="1">
        <w:r w:rsidR="00E627BF" w:rsidRPr="009F404F">
          <w:rPr>
            <w:rFonts w:ascii="Times New Roman" w:hAnsi="Times New Roman" w:cs="Times New Roman"/>
            <w:sz w:val="24"/>
            <w:szCs w:val="24"/>
          </w:rPr>
          <w:t>абзацем четвертым статьи 215</w:t>
        </w:r>
      </w:hyperlink>
      <w:r w:rsidR="00E627BF" w:rsidRPr="009F404F">
        <w:rPr>
          <w:rFonts w:ascii="Times New Roman" w:hAnsi="Times New Roman" w:cs="Times New Roman"/>
          <w:sz w:val="24"/>
          <w:szCs w:val="24"/>
        </w:rPr>
        <w:t xml:space="preserve"> настоящего Кодекса, - до устранения обстоятельств, послуживших основанием для приостановления производства по делу;</w:t>
      </w:r>
    </w:p>
    <w:p w:rsidR="00E627BF" w:rsidRPr="009F404F" w:rsidRDefault="00691060">
      <w:pPr>
        <w:pStyle w:val="ConsPlusNormal"/>
        <w:ind w:firstLine="540"/>
        <w:jc w:val="both"/>
        <w:rPr>
          <w:rFonts w:ascii="Times New Roman" w:hAnsi="Times New Roman" w:cs="Times New Roman"/>
          <w:sz w:val="24"/>
          <w:szCs w:val="24"/>
        </w:rPr>
      </w:pPr>
      <w:hyperlink w:anchor="P1778" w:history="1">
        <w:r w:rsidR="00E627BF" w:rsidRPr="009F404F">
          <w:rPr>
            <w:rFonts w:ascii="Times New Roman" w:hAnsi="Times New Roman" w:cs="Times New Roman"/>
            <w:sz w:val="24"/>
            <w:szCs w:val="24"/>
          </w:rPr>
          <w:t>абзацем пятым статьи 215</w:t>
        </w:r>
      </w:hyperlink>
      <w:r w:rsidR="00E627BF" w:rsidRPr="009F404F">
        <w:rPr>
          <w:rFonts w:ascii="Times New Roman" w:hAnsi="Times New Roman" w:cs="Times New Roman"/>
          <w:sz w:val="24"/>
          <w:szCs w:val="24"/>
        </w:rPr>
        <w:t xml:space="preserve"> настоящего Кодекса, - до вступления в законную силу судебного постановления, решения суда, приговора, определения суда или до принятия постановления по делу об административном правонарушении;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2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23-ФЗ)</w:t>
      </w:r>
    </w:p>
    <w:p w:rsidR="00E627BF" w:rsidRPr="009F404F" w:rsidRDefault="00691060">
      <w:pPr>
        <w:pStyle w:val="ConsPlusNormal"/>
        <w:ind w:firstLine="540"/>
        <w:jc w:val="both"/>
        <w:rPr>
          <w:rFonts w:ascii="Times New Roman" w:hAnsi="Times New Roman" w:cs="Times New Roman"/>
          <w:sz w:val="24"/>
          <w:szCs w:val="24"/>
        </w:rPr>
      </w:pPr>
      <w:hyperlink w:anchor="P1780" w:history="1">
        <w:r w:rsidR="00E627BF" w:rsidRPr="009F404F">
          <w:rPr>
            <w:rFonts w:ascii="Times New Roman" w:hAnsi="Times New Roman" w:cs="Times New Roman"/>
            <w:sz w:val="24"/>
            <w:szCs w:val="24"/>
          </w:rPr>
          <w:t>абзацем шестым статьи 215</w:t>
        </w:r>
      </w:hyperlink>
      <w:r w:rsidR="00E627BF" w:rsidRPr="009F404F">
        <w:rPr>
          <w:rFonts w:ascii="Times New Roman" w:hAnsi="Times New Roman" w:cs="Times New Roman"/>
          <w:sz w:val="24"/>
          <w:szCs w:val="24"/>
        </w:rPr>
        <w:t xml:space="preserve"> настоящего Кодекса, - до принятия Конституционным Судом Российской Федерации соответствующего постановления;</w:t>
      </w:r>
    </w:p>
    <w:p w:rsidR="00E627BF" w:rsidRPr="009F404F" w:rsidRDefault="00691060">
      <w:pPr>
        <w:pStyle w:val="ConsPlusNormal"/>
        <w:ind w:firstLine="540"/>
        <w:jc w:val="both"/>
        <w:rPr>
          <w:rFonts w:ascii="Times New Roman" w:hAnsi="Times New Roman" w:cs="Times New Roman"/>
          <w:sz w:val="24"/>
          <w:szCs w:val="24"/>
        </w:rPr>
      </w:pPr>
      <w:hyperlink w:anchor="P1781" w:history="1">
        <w:proofErr w:type="gramStart"/>
        <w:r w:rsidR="00E627BF" w:rsidRPr="009F404F">
          <w:rPr>
            <w:rFonts w:ascii="Times New Roman" w:hAnsi="Times New Roman" w:cs="Times New Roman"/>
            <w:sz w:val="24"/>
            <w:szCs w:val="24"/>
          </w:rPr>
          <w:t>абзацем седьмым статьи 215</w:t>
        </w:r>
      </w:hyperlink>
      <w:r w:rsidR="00E627BF" w:rsidRPr="009F404F">
        <w:rPr>
          <w:rFonts w:ascii="Times New Roman" w:hAnsi="Times New Roman" w:cs="Times New Roman"/>
          <w:sz w:val="24"/>
          <w:szCs w:val="24"/>
        </w:rPr>
        <w:t xml:space="preserve"> настоящего Кодекса, - до вступления в законную силу решения суда по делу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или определения о прекращении производства по этому делу, или определения об оставлении судом заявления, указанного в </w:t>
      </w:r>
      <w:hyperlink w:anchor="P1781" w:history="1">
        <w:r w:rsidR="00E627BF" w:rsidRPr="009F404F">
          <w:rPr>
            <w:rFonts w:ascii="Times New Roman" w:hAnsi="Times New Roman" w:cs="Times New Roman"/>
            <w:sz w:val="24"/>
            <w:szCs w:val="24"/>
          </w:rPr>
          <w:t>абзаце</w:t>
        </w:r>
        <w:proofErr w:type="gramEnd"/>
        <w:r w:rsidR="00E627BF" w:rsidRPr="009F404F">
          <w:rPr>
            <w:rFonts w:ascii="Times New Roman" w:hAnsi="Times New Roman" w:cs="Times New Roman"/>
            <w:sz w:val="24"/>
            <w:szCs w:val="24"/>
          </w:rPr>
          <w:t xml:space="preserve"> </w:t>
        </w:r>
        <w:proofErr w:type="gramStart"/>
        <w:r w:rsidR="00E627BF" w:rsidRPr="009F404F">
          <w:rPr>
            <w:rFonts w:ascii="Times New Roman" w:hAnsi="Times New Roman" w:cs="Times New Roman"/>
            <w:sz w:val="24"/>
            <w:szCs w:val="24"/>
          </w:rPr>
          <w:t>седьмом</w:t>
        </w:r>
        <w:proofErr w:type="gramEnd"/>
        <w:r w:rsidR="00E627BF" w:rsidRPr="009F404F">
          <w:rPr>
            <w:rFonts w:ascii="Times New Roman" w:hAnsi="Times New Roman" w:cs="Times New Roman"/>
            <w:sz w:val="24"/>
            <w:szCs w:val="24"/>
          </w:rPr>
          <w:t xml:space="preserve"> статьи 215</w:t>
        </w:r>
      </w:hyperlink>
      <w:r w:rsidR="00E627BF" w:rsidRPr="009F404F">
        <w:rPr>
          <w:rFonts w:ascii="Times New Roman" w:hAnsi="Times New Roman" w:cs="Times New Roman"/>
          <w:sz w:val="24"/>
          <w:szCs w:val="24"/>
        </w:rPr>
        <w:t xml:space="preserve"> настоящего Кодекса, без рассмотрения;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22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05.05.2014 N 126-ФЗ)</w:t>
      </w:r>
    </w:p>
    <w:p w:rsidR="00E627BF" w:rsidRPr="009F404F" w:rsidRDefault="00691060">
      <w:pPr>
        <w:pStyle w:val="ConsPlusNormal"/>
        <w:ind w:firstLine="540"/>
        <w:jc w:val="both"/>
        <w:rPr>
          <w:rFonts w:ascii="Times New Roman" w:hAnsi="Times New Roman" w:cs="Times New Roman"/>
          <w:sz w:val="24"/>
          <w:szCs w:val="24"/>
        </w:rPr>
      </w:pPr>
      <w:hyperlink w:anchor="P1793" w:history="1">
        <w:r w:rsidR="00E627BF" w:rsidRPr="009F404F">
          <w:rPr>
            <w:rFonts w:ascii="Times New Roman" w:hAnsi="Times New Roman" w:cs="Times New Roman"/>
            <w:sz w:val="24"/>
            <w:szCs w:val="24"/>
          </w:rPr>
          <w:t>абзацем седьмым статьи 216</w:t>
        </w:r>
      </w:hyperlink>
      <w:r w:rsidR="00E627BF" w:rsidRPr="009F404F">
        <w:rPr>
          <w:rFonts w:ascii="Times New Roman" w:hAnsi="Times New Roman" w:cs="Times New Roman"/>
          <w:sz w:val="24"/>
          <w:szCs w:val="24"/>
        </w:rPr>
        <w:t xml:space="preserve"> настоящего Кодекса, - до определения правопреемника лица, участвующего в деле.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22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22.04.2013 N 61-ФЗ)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218. Обжалование определения суда о приостановлении производства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На определение суда о приостановлении производства по делу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219. Возобновление производства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Производство по делу возобновляется после устранения обстоятельств, вызвавших его приостановление, на основании заявления лиц, участвующих в деле, или по инициативе суда. При возобновлении производства суд извещает об этом лиц, участвующих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18. ПРЕКРАЩЕНИЕ ПРОИЗВОДСТВА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21" w:name="P1819"/>
      <w:bookmarkEnd w:id="121"/>
      <w:r w:rsidRPr="009F404F">
        <w:rPr>
          <w:rFonts w:ascii="Times New Roman" w:hAnsi="Times New Roman" w:cs="Times New Roman"/>
          <w:sz w:val="24"/>
          <w:szCs w:val="24"/>
        </w:rPr>
        <w:t>Статья 220. Основания прекращения производства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прекращает производство по делу в случае,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дело не подлежит рассмотрению и разрешению в суде в порядке гражданского судопроизводства по основаниям, предусмотренным </w:t>
      </w:r>
      <w:hyperlink w:anchor="P1168" w:history="1">
        <w:r w:rsidRPr="009F404F">
          <w:rPr>
            <w:rFonts w:ascii="Times New Roman" w:hAnsi="Times New Roman" w:cs="Times New Roman"/>
            <w:sz w:val="24"/>
            <w:szCs w:val="24"/>
          </w:rPr>
          <w:t>пунктом 1 части первой статьи 134</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bookmarkStart w:id="122" w:name="P1823"/>
      <w:bookmarkEnd w:id="122"/>
      <w:r w:rsidRPr="009F404F">
        <w:rPr>
          <w:rFonts w:ascii="Times New Roman" w:hAnsi="Times New Roman" w:cs="Times New Roman"/>
          <w:sz w:val="24"/>
          <w:szCs w:val="24"/>
        </w:rPr>
        <w:t>имеется вступившее в законную силу и принятое по спору между теми же сторонами, о том же предмете и по тем же основаниям решение суда или определение суда о прекращении производства по делу в связи с принятием отказа истца от иска или утверждением мирового соглашения сторон;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истец отказался от </w:t>
      </w:r>
      <w:proofErr w:type="gramStart"/>
      <w:r w:rsidRPr="009F404F">
        <w:rPr>
          <w:rFonts w:ascii="Times New Roman" w:hAnsi="Times New Roman" w:cs="Times New Roman"/>
          <w:sz w:val="24"/>
          <w:szCs w:val="24"/>
        </w:rPr>
        <w:t>иска</w:t>
      </w:r>
      <w:proofErr w:type="gramEnd"/>
      <w:r w:rsidRPr="009F404F">
        <w:rPr>
          <w:rFonts w:ascii="Times New Roman" w:hAnsi="Times New Roman" w:cs="Times New Roman"/>
          <w:sz w:val="24"/>
          <w:szCs w:val="24"/>
        </w:rPr>
        <w:t xml:space="preserve"> и отказ принят судом;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стороны заключили мировое </w:t>
      </w:r>
      <w:proofErr w:type="gramStart"/>
      <w:r w:rsidRPr="009F404F">
        <w:rPr>
          <w:rFonts w:ascii="Times New Roman" w:hAnsi="Times New Roman" w:cs="Times New Roman"/>
          <w:sz w:val="24"/>
          <w:szCs w:val="24"/>
        </w:rPr>
        <w:t>соглашение</w:t>
      </w:r>
      <w:proofErr w:type="gramEnd"/>
      <w:r w:rsidRPr="009F404F">
        <w:rPr>
          <w:rFonts w:ascii="Times New Roman" w:hAnsi="Times New Roman" w:cs="Times New Roman"/>
          <w:sz w:val="24"/>
          <w:szCs w:val="24"/>
        </w:rPr>
        <w:t xml:space="preserve"> и оно утверждено судом;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имеется ставшее обязательным для сторон, принятое по спору между теми же сторонами, о том же предмете и по тем же основаниям решение третейского суда, за </w:t>
      </w:r>
      <w:r w:rsidRPr="009F404F">
        <w:rPr>
          <w:rFonts w:ascii="Times New Roman" w:hAnsi="Times New Roman" w:cs="Times New Roman"/>
          <w:sz w:val="24"/>
          <w:szCs w:val="24"/>
        </w:rPr>
        <w:lastRenderedPageBreak/>
        <w:t>исключением случаев, если суд отказал в выдаче исполнительного листа на принудительное исполнение решения третейского суда либо если суд отменил указанное решение;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2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после смерти гражданина, являвшегося одной из сторон по делу, спорное правоотношение не допускает правопреемство или ликвидация организации, являвшейся одной из сторон по делу, завершена.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221. Порядок и последствия прекращения производства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Производство по делу прекращается определением суда, в котором указывается, что повторное обращение в суд по спору между теми же сторонами, о том же предмете и по тем же основаниям не допускается.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19. ОСТАВЛЕНИЕ ЗАЯВЛЕНИЯ БЕЗ РАССМОТРЕНИЯ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23" w:name="P1836"/>
      <w:bookmarkEnd w:id="123"/>
      <w:r w:rsidRPr="009F404F">
        <w:rPr>
          <w:rFonts w:ascii="Times New Roman" w:hAnsi="Times New Roman" w:cs="Times New Roman"/>
          <w:sz w:val="24"/>
          <w:szCs w:val="24"/>
        </w:rPr>
        <w:t>Статья 222. Основания для оставления заявления без рассмотрения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оставляет заявление без рассмотрения в случае, если:</w:t>
      </w:r>
    </w:p>
    <w:p w:rsidR="00E627BF" w:rsidRPr="009F404F" w:rsidRDefault="00E627BF">
      <w:pPr>
        <w:pStyle w:val="ConsPlusNormal"/>
        <w:ind w:firstLine="540"/>
        <w:jc w:val="both"/>
        <w:rPr>
          <w:rFonts w:ascii="Times New Roman" w:hAnsi="Times New Roman" w:cs="Times New Roman"/>
          <w:sz w:val="24"/>
          <w:szCs w:val="24"/>
        </w:rPr>
      </w:pPr>
      <w:bookmarkStart w:id="124" w:name="P1839"/>
      <w:bookmarkEnd w:id="124"/>
      <w:r w:rsidRPr="009F404F">
        <w:rPr>
          <w:rFonts w:ascii="Times New Roman" w:hAnsi="Times New Roman" w:cs="Times New Roman"/>
          <w:sz w:val="24"/>
          <w:szCs w:val="24"/>
        </w:rPr>
        <w:t xml:space="preserve">истцом не соблюден установленный федеральным </w:t>
      </w:r>
      <w:hyperlink r:id="rId22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для данной категории дел или предусмотренный договором сторон досудебный порядок урегулирования спора;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заявление подано недееспособным лицом, за исключением заявления этого лица о признании его дееспособным, ходатайства о восстановлении пропущенных процессуальных сроков по делу о признании этого лица недееспособным;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2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06.04.2011 N 67-ФЗ)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заявление подписано или подано лицом, не имеющим полномочий на его подписание или предъявление иска;</w:t>
      </w:r>
    </w:p>
    <w:p w:rsidR="00E627BF" w:rsidRPr="009F404F" w:rsidRDefault="00E627BF">
      <w:pPr>
        <w:pStyle w:val="ConsPlusNormal"/>
        <w:ind w:firstLine="540"/>
        <w:jc w:val="both"/>
        <w:rPr>
          <w:rFonts w:ascii="Times New Roman" w:hAnsi="Times New Roman" w:cs="Times New Roman"/>
          <w:sz w:val="24"/>
          <w:szCs w:val="24"/>
        </w:rPr>
      </w:pPr>
      <w:bookmarkStart w:id="125" w:name="P1843"/>
      <w:bookmarkEnd w:id="125"/>
      <w:r w:rsidRPr="009F404F">
        <w:rPr>
          <w:rFonts w:ascii="Times New Roman" w:hAnsi="Times New Roman" w:cs="Times New Roman"/>
          <w:sz w:val="24"/>
          <w:szCs w:val="24"/>
        </w:rPr>
        <w:t>в производстве этого или другого суда, арбитражного суда имеется возбужденное ранее дело по спору между теми же сторонами, о том же предмете и по тем же основаниям;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имеется соглашение сторон о рассмотрении указанного спора третейским судом при условии, что любая из сторон не позднее дня представления своего первого заявления по существу спора в суде первой инстанции заявит по этому основанию возражение в отношении рассмотрения дела в суде, а </w:t>
      </w:r>
      <w:proofErr w:type="gramStart"/>
      <w:r w:rsidRPr="009F404F">
        <w:rPr>
          <w:rFonts w:ascii="Times New Roman" w:hAnsi="Times New Roman" w:cs="Times New Roman"/>
          <w:sz w:val="24"/>
          <w:szCs w:val="24"/>
        </w:rPr>
        <w:t>также</w:t>
      </w:r>
      <w:proofErr w:type="gramEnd"/>
      <w:r w:rsidRPr="009F404F">
        <w:rPr>
          <w:rFonts w:ascii="Times New Roman" w:hAnsi="Times New Roman" w:cs="Times New Roman"/>
          <w:sz w:val="24"/>
          <w:szCs w:val="24"/>
        </w:rPr>
        <w:t xml:space="preserve"> если стороны заключили соглашение о передаче спора на разрешение третейского суда во время судебного разбирательства до принятия судебного акта, которым заканчивается рассмотрение дела по существу, при условии, что любая из сторон заявит по этому основанию возражение в отношении рассмотрения дела в суде. Это основание для оставления заявления без рассмотрения не применяется, если суд установит, что соглашение сторон о рассмотрении указанного спора третейским судом недействительно, утратило силу или не может быть исполнено;</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2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bookmarkStart w:id="126" w:name="P1846"/>
      <w:bookmarkEnd w:id="126"/>
      <w:r w:rsidRPr="009F404F">
        <w:rPr>
          <w:rFonts w:ascii="Times New Roman" w:hAnsi="Times New Roman" w:cs="Times New Roman"/>
          <w:sz w:val="24"/>
          <w:szCs w:val="24"/>
        </w:rPr>
        <w:t>стороны, не просившие о разбирательстве дела в их отсутствие, не явились в суд по вторичному вызову;</w:t>
      </w:r>
    </w:p>
    <w:p w:rsidR="00E627BF" w:rsidRPr="009F404F" w:rsidRDefault="00E627BF">
      <w:pPr>
        <w:pStyle w:val="ConsPlusNormal"/>
        <w:ind w:firstLine="540"/>
        <w:jc w:val="both"/>
        <w:rPr>
          <w:rFonts w:ascii="Times New Roman" w:hAnsi="Times New Roman" w:cs="Times New Roman"/>
          <w:sz w:val="24"/>
          <w:szCs w:val="24"/>
        </w:rPr>
      </w:pPr>
      <w:bookmarkStart w:id="127" w:name="P1847"/>
      <w:bookmarkEnd w:id="127"/>
      <w:r w:rsidRPr="009F404F">
        <w:rPr>
          <w:rFonts w:ascii="Times New Roman" w:hAnsi="Times New Roman" w:cs="Times New Roman"/>
          <w:sz w:val="24"/>
          <w:szCs w:val="24"/>
        </w:rPr>
        <w:t>истец, не просивший о разбирательстве дела в его отсутствие, не явился в суд по вторичному вызову, а ответчик не требует рассмотрения дела по существу.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223. Порядок и последствия оставления заявления без рассмотрения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Производство по делу в случае оставления заявления без рассмотрения заканчивается определением суда. В этом определении суд обязан указать, как устранить указанные в </w:t>
      </w:r>
      <w:hyperlink w:anchor="P1836" w:history="1">
        <w:r w:rsidRPr="009F404F">
          <w:rPr>
            <w:rFonts w:ascii="Times New Roman" w:hAnsi="Times New Roman" w:cs="Times New Roman"/>
            <w:sz w:val="24"/>
            <w:szCs w:val="24"/>
          </w:rPr>
          <w:t>статье 222</w:t>
        </w:r>
      </w:hyperlink>
      <w:r w:rsidRPr="009F404F">
        <w:rPr>
          <w:rFonts w:ascii="Times New Roman" w:hAnsi="Times New Roman" w:cs="Times New Roman"/>
          <w:sz w:val="24"/>
          <w:szCs w:val="24"/>
        </w:rPr>
        <w:t xml:space="preserve"> настоящего Кодекса обстоятельства, препятствующие рассмотрению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2. После устранения обстоятельств, послуживших основанием для оставления заявления без рассмотрения, заинтересованное лицо вправе вновь обратиться в суд с заявлением в общем порядке.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Суд по ходатайству истца или ответчика отменяет свое определение об оставлении заявления без рассмотрения по основаниям, указанным в </w:t>
      </w:r>
      <w:hyperlink w:anchor="P1846" w:history="1">
        <w:r w:rsidRPr="009F404F">
          <w:rPr>
            <w:rFonts w:ascii="Times New Roman" w:hAnsi="Times New Roman" w:cs="Times New Roman"/>
            <w:sz w:val="24"/>
            <w:szCs w:val="24"/>
          </w:rPr>
          <w:t>абзацах седьмом</w:t>
        </w:r>
      </w:hyperlink>
      <w:r w:rsidRPr="009F404F">
        <w:rPr>
          <w:rFonts w:ascii="Times New Roman" w:hAnsi="Times New Roman" w:cs="Times New Roman"/>
          <w:sz w:val="24"/>
          <w:szCs w:val="24"/>
        </w:rPr>
        <w:t xml:space="preserve"> и </w:t>
      </w:r>
      <w:hyperlink w:anchor="P1847" w:history="1">
        <w:r w:rsidRPr="009F404F">
          <w:rPr>
            <w:rFonts w:ascii="Times New Roman" w:hAnsi="Times New Roman" w:cs="Times New Roman"/>
            <w:sz w:val="24"/>
            <w:szCs w:val="24"/>
          </w:rPr>
          <w:t>восьмом статьи 222</w:t>
        </w:r>
      </w:hyperlink>
      <w:r w:rsidRPr="009F404F">
        <w:rPr>
          <w:rFonts w:ascii="Times New Roman" w:hAnsi="Times New Roman" w:cs="Times New Roman"/>
          <w:sz w:val="24"/>
          <w:szCs w:val="24"/>
        </w:rPr>
        <w:t xml:space="preserve"> настоящего Кодекса, если истец или ответчик представит доказательства, подтверждающие уважительность причин неявки в судебное заседание и невозможности сообщения о них суду. На определение суда об отказе в удовлетворении такого ходатайства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128" w:name="P1855"/>
      <w:bookmarkEnd w:id="128"/>
      <w:r w:rsidRPr="009F404F">
        <w:rPr>
          <w:rFonts w:ascii="Times New Roman" w:hAnsi="Times New Roman" w:cs="Times New Roman"/>
          <w:sz w:val="24"/>
          <w:szCs w:val="24"/>
        </w:rPr>
        <w:t>Глава 20. ОПРЕДЕЛЕНИЕ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224. Порядок вынесения определений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Судебные постановления суда первой инстанции, которыми дело не разрешается по существу, выносятся в форме определений суда. Определения суда выносятся в совещательной комнате в порядке, предусмотренном </w:t>
      </w:r>
      <w:hyperlink w:anchor="P175" w:history="1">
        <w:r w:rsidRPr="009F404F">
          <w:rPr>
            <w:rFonts w:ascii="Times New Roman" w:hAnsi="Times New Roman" w:cs="Times New Roman"/>
            <w:sz w:val="24"/>
            <w:szCs w:val="24"/>
          </w:rPr>
          <w:t>частью первой статьи 15</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разрешении несложных вопросов суд или судья может выносить определения, не удаляясь в совещательную комнату. Такие определения заносятся в протокол судебного заседания.</w:t>
      </w:r>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Определения суда оглашаются немедленно после их вынесения.</w:t>
      </w:r>
      <w:r w:rsidR="00AF25C7" w:rsidRPr="009F404F">
        <w:rPr>
          <w:rFonts w:ascii="Times New Roman" w:hAnsi="Times New Roman" w:cs="Times New Roman"/>
          <w:sz w:val="24"/>
          <w:szCs w:val="24"/>
        </w:rPr>
        <w:t xml:space="preserve"> </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225. Содержание определения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определении суда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дата и место вынесения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суда, вынесшего определение, состав суда и секретарь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лица, участвующие в деле, предмет спора или заявленное требование;</w:t>
      </w:r>
    </w:p>
    <w:p w:rsidR="00E627BF" w:rsidRPr="009F404F" w:rsidRDefault="00E627BF">
      <w:pPr>
        <w:pStyle w:val="ConsPlusNormal"/>
        <w:ind w:firstLine="540"/>
        <w:jc w:val="both"/>
        <w:rPr>
          <w:rFonts w:ascii="Times New Roman" w:hAnsi="Times New Roman" w:cs="Times New Roman"/>
          <w:sz w:val="24"/>
          <w:szCs w:val="24"/>
        </w:rPr>
      </w:pPr>
      <w:bookmarkStart w:id="129" w:name="P1873"/>
      <w:bookmarkEnd w:id="129"/>
      <w:r w:rsidRPr="009F404F">
        <w:rPr>
          <w:rFonts w:ascii="Times New Roman" w:hAnsi="Times New Roman" w:cs="Times New Roman"/>
          <w:sz w:val="24"/>
          <w:szCs w:val="24"/>
        </w:rPr>
        <w:t>4) вопрос, о котором выносится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мотивы, по которым суд пришел к своим выводам, и ссылка на законы, которыми суд руководствовался;</w:t>
      </w:r>
    </w:p>
    <w:p w:rsidR="00E627BF" w:rsidRPr="009F404F" w:rsidRDefault="00E627BF">
      <w:pPr>
        <w:pStyle w:val="ConsPlusNormal"/>
        <w:ind w:firstLine="540"/>
        <w:jc w:val="both"/>
        <w:rPr>
          <w:rFonts w:ascii="Times New Roman" w:hAnsi="Times New Roman" w:cs="Times New Roman"/>
          <w:sz w:val="24"/>
          <w:szCs w:val="24"/>
        </w:rPr>
      </w:pPr>
      <w:bookmarkStart w:id="130" w:name="P1875"/>
      <w:bookmarkEnd w:id="130"/>
      <w:r w:rsidRPr="009F404F">
        <w:rPr>
          <w:rFonts w:ascii="Times New Roman" w:hAnsi="Times New Roman" w:cs="Times New Roman"/>
          <w:sz w:val="24"/>
          <w:szCs w:val="24"/>
        </w:rPr>
        <w:t>6) судебное постановление;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порядок и срок обжалования определения суда, если оно подлежит обжалованию.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Определение, которое выносится судом без удаления в совещательную комнату, должно содержать сведения, указанные в </w:t>
      </w:r>
      <w:hyperlink w:anchor="P1873" w:history="1">
        <w:r w:rsidRPr="009F404F">
          <w:rPr>
            <w:rFonts w:ascii="Times New Roman" w:hAnsi="Times New Roman" w:cs="Times New Roman"/>
            <w:sz w:val="24"/>
            <w:szCs w:val="24"/>
          </w:rPr>
          <w:t>пунктах 4</w:t>
        </w:r>
      </w:hyperlink>
      <w:r w:rsidRPr="009F404F">
        <w:rPr>
          <w:rFonts w:ascii="Times New Roman" w:hAnsi="Times New Roman" w:cs="Times New Roman"/>
          <w:sz w:val="24"/>
          <w:szCs w:val="24"/>
        </w:rPr>
        <w:t xml:space="preserve"> - </w:t>
      </w:r>
      <w:hyperlink w:anchor="P1875" w:history="1">
        <w:r w:rsidRPr="009F404F">
          <w:rPr>
            <w:rFonts w:ascii="Times New Roman" w:hAnsi="Times New Roman" w:cs="Times New Roman"/>
            <w:sz w:val="24"/>
            <w:szCs w:val="24"/>
          </w:rPr>
          <w:t>6 части первой</w:t>
        </w:r>
      </w:hyperlink>
      <w:r w:rsidRPr="009F404F">
        <w:rPr>
          <w:rFonts w:ascii="Times New Roman" w:hAnsi="Times New Roman" w:cs="Times New Roman"/>
          <w:sz w:val="24"/>
          <w:szCs w:val="24"/>
        </w:rPr>
        <w:t xml:space="preserve"> настоящей статьи.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226. Частные определения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выявлении случаев нарушения законности суд вправе вынести частное определение и направить его в соответствующие организации или соответствующим должностным лицам, которые обязаны в течение месяца сообщить о принятых ими мерах.</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Об административной ответственности за непринятие мер по частному определению суда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w:t>
      </w:r>
      <w:hyperlink r:id="rId228" w:history="1">
        <w:r w:rsidRPr="009F404F">
          <w:rPr>
            <w:rFonts w:ascii="Times New Roman" w:hAnsi="Times New Roman" w:cs="Times New Roman"/>
            <w:sz w:val="24"/>
            <w:szCs w:val="24"/>
          </w:rPr>
          <w:t>статью 17.4</w:t>
        </w:r>
      </w:hyperlink>
      <w:r w:rsidRPr="009F404F">
        <w:rPr>
          <w:rFonts w:ascii="Times New Roman" w:hAnsi="Times New Roman" w:cs="Times New Roman"/>
          <w:sz w:val="24"/>
          <w:szCs w:val="24"/>
        </w:rPr>
        <w:t xml:space="preserve"> Кодекса Российской Федерации об административных правонарушениях.</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случае несообщения о принятых мерах виновные должностные лица могут быть подвергнуты штрафу в размере до одной тысячи рублей. Наложение штрафа не </w:t>
      </w:r>
      <w:r w:rsidRPr="009F404F">
        <w:rPr>
          <w:rFonts w:ascii="Times New Roman" w:hAnsi="Times New Roman" w:cs="Times New Roman"/>
          <w:sz w:val="24"/>
          <w:szCs w:val="24"/>
        </w:rPr>
        <w:lastRenderedPageBreak/>
        <w:t>освобождает соответствующих должностных лиц от обязанности сообщить о мерах, принятых по частному определению суда.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22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11.06.2008 N 85-ФЗ)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при рассмотрении дела суд обнаружит в действиях стороны, других участников процесса, должностного или иного лица признаки преступления, суд сообщает об этом в органы дознания или предварительного следствия.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23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24.07.2007 N 214-ФЗ)</w:t>
      </w:r>
    </w:p>
    <w:p w:rsidR="00AF25C7" w:rsidRDefault="00AF25C7">
      <w:pPr>
        <w:pStyle w:val="ConsPlusNormal"/>
        <w:ind w:firstLine="540"/>
        <w:jc w:val="both"/>
        <w:rPr>
          <w:rFonts w:ascii="Times New Roman" w:hAnsi="Times New Roman" w:cs="Times New Roman"/>
          <w:sz w:val="24"/>
          <w:szCs w:val="24"/>
        </w:rPr>
      </w:pPr>
      <w:bookmarkStart w:id="131" w:name="P1895"/>
      <w:bookmarkEnd w:id="131"/>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227. Высылка лицам, участвующим в деле, копий определения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Лицам, участвующим в деле, если они не явились в судебное заседание, копии определения суда о приостановлении или прекращении производства по делу либо об оставлении заявления без рассмотрения высылаются не позднее чем через три дня со дня вынесения определения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132" w:name="P1899"/>
      <w:bookmarkEnd w:id="132"/>
      <w:r w:rsidRPr="009F404F">
        <w:rPr>
          <w:rFonts w:ascii="Times New Roman" w:hAnsi="Times New Roman" w:cs="Times New Roman"/>
          <w:sz w:val="24"/>
          <w:szCs w:val="24"/>
        </w:rPr>
        <w:t>Глава 21. ПРОТОКОЛЫ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228. Обязательность ведения протокола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ходе каждого судебного заседания суда первой инстанции, а также при совершении вне судебного заседания каждого отдельного процессуального действия составляется протокол.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33" w:name="P1905"/>
      <w:bookmarkEnd w:id="133"/>
      <w:r w:rsidRPr="009F404F">
        <w:rPr>
          <w:rFonts w:ascii="Times New Roman" w:hAnsi="Times New Roman" w:cs="Times New Roman"/>
          <w:sz w:val="24"/>
          <w:szCs w:val="24"/>
        </w:rPr>
        <w:t>Статья 229. Содержание протокола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Протокол судебного заседания или совершенного вне судебного заседания отдельного процессуального действия должен отражать все существенные сведения о разбирательстве дела или совершении отдельного процессуального действия.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протоколе судебного заседания указываются: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дата и место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время начала и окончания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наименование суда, рассматривающего дело, состав суда и секретарь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наименование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сведения о явке лиц, участвующих в деле, их представителей, свидетелей, экспертов, специалистов, переводчиков;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сведения о разъяснении лицам, участвующим в деле, их представителям, свидетелям, экспертам, специалистам, переводчикам их процессуальных прав и обязанностей;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распоряжения председательствующего и вынесенные судом в зале судебного заседания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заявления, ходатайства и объяснения лиц, участвующих в деле, их представителей;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9) показания свидетелей, разъяснения экспертами своих заключений, консультации и пояснения специалистов;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10) сведения об оглашении письменных доказательств, данные осмотра вещественных доказательств, прослушивания аудиозаписей, просмотра видеозаписей;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11) содержание заключений прокурора и представителей государственных органов, органов местного самоуправления;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12) содержание судебных прений;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13) сведения об оглашении и о разъяснении содержания решения суда и определений суда, разъяснении порядка и срока их обжалования;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14) сведения о разъяснении лицам, участвующим в деле, их прав на ознакомление с протоколом и подачу на него замечаний;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14.1) сведения об использовании средств аудио-, видеозаписи, систем видеоконференц-связи и (или) иных технических сре</w:t>
      </w:r>
      <w:proofErr w:type="gramStart"/>
      <w:r w:rsidRPr="009F404F">
        <w:rPr>
          <w:rFonts w:ascii="Times New Roman" w:hAnsi="Times New Roman" w:cs="Times New Roman"/>
          <w:sz w:val="24"/>
          <w:szCs w:val="24"/>
        </w:rPr>
        <w:t>дств в х</w:t>
      </w:r>
      <w:proofErr w:type="gramEnd"/>
      <w:r w:rsidRPr="009F404F">
        <w:rPr>
          <w:rFonts w:ascii="Times New Roman" w:hAnsi="Times New Roman" w:cs="Times New Roman"/>
          <w:sz w:val="24"/>
          <w:szCs w:val="24"/>
        </w:rPr>
        <w:t>оде судебного заседания;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14.1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23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15) дата составления протокола.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протоколе судебного заседания по делу, рассмотренному мировым судьей, дополнительно указываются сведения о разъяснении лицам, участвующим в деле, их представителям права подать заявление о составлении мотивированного решения суда.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введена Федеральным </w:t>
      </w:r>
      <w:hyperlink r:id="rId23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04.03.2013 N 20-ФЗ)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34" w:name="P1929"/>
      <w:bookmarkEnd w:id="134"/>
      <w:r w:rsidRPr="009F404F">
        <w:rPr>
          <w:rFonts w:ascii="Times New Roman" w:hAnsi="Times New Roman" w:cs="Times New Roman"/>
          <w:sz w:val="24"/>
          <w:szCs w:val="24"/>
        </w:rPr>
        <w:t>Статья 230. Составление протокола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Протокол составляется в судебном заседании или при совершении отдельного процессуального действия вне заседания секретарем судебного заседания. Протокол составляется в письменной форме. Для обеспечения полноты составления протокола суд может использовать стенографирование, средства аудиозаписи и иные технические средства.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протоколе указывается на использование секретарем судебного заседания средств аудиозаписи и иных технических сре</w:t>
      </w:r>
      <w:proofErr w:type="gramStart"/>
      <w:r w:rsidRPr="009F404F">
        <w:rPr>
          <w:rFonts w:ascii="Times New Roman" w:hAnsi="Times New Roman" w:cs="Times New Roman"/>
          <w:sz w:val="24"/>
          <w:szCs w:val="24"/>
        </w:rPr>
        <w:t>дств дл</w:t>
      </w:r>
      <w:proofErr w:type="gramEnd"/>
      <w:r w:rsidRPr="009F404F">
        <w:rPr>
          <w:rFonts w:ascii="Times New Roman" w:hAnsi="Times New Roman" w:cs="Times New Roman"/>
          <w:sz w:val="24"/>
          <w:szCs w:val="24"/>
        </w:rPr>
        <w:t>я фиксирования хода судебного заседания. Носитель аудиозаписи приобщается к протоколу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Лица, участвующие в деле, их представители вправе ходатайствовать об оглашении какой-либо части протокола, о внесении в протокол сведений об обстоятельствах, которые они считают существенными для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Протокол судебного заседания должен быть составлен и подписан не позднее чем через три дня после окончания судебного заседания, протокол отдельного процессуального действия - не </w:t>
      </w:r>
      <w:proofErr w:type="gramStart"/>
      <w:r w:rsidRPr="009F404F">
        <w:rPr>
          <w:rFonts w:ascii="Times New Roman" w:hAnsi="Times New Roman" w:cs="Times New Roman"/>
          <w:sz w:val="24"/>
          <w:szCs w:val="24"/>
        </w:rPr>
        <w:t>позднее</w:t>
      </w:r>
      <w:proofErr w:type="gramEnd"/>
      <w:r w:rsidRPr="009F404F">
        <w:rPr>
          <w:rFonts w:ascii="Times New Roman" w:hAnsi="Times New Roman" w:cs="Times New Roman"/>
          <w:sz w:val="24"/>
          <w:szCs w:val="24"/>
        </w:rPr>
        <w:t xml:space="preserve"> чем на следующий день после дня его совершения.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Протокол судебного заседания подписывается председательствующим и секретарем судебного заседания. Все внесенные в протокол изменения, дополнения, исправления должны быть оговорены и удостоверены подписями председательствующего и секретаря судебного заседания.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231. Замечания на протокол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Лица, участвующие в деле, их представители вправе ознакомиться с протоколом и в течение пяти дней со дня его подписания подать в письменной форме замечания на протокол с указанием на допущенные в нем неточности и (или) на его неполноту.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232. Рассмотрение замечаний на протокол</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Замечания на протокол рассматривает подписавший его судья - председательствующий в судебном заседании, который в случае согласия с замечаниями удостоверяет их правильность, а при несогласии с ними выносит мотивированное определение об их полном или частичном отклонении. Замечания приобщаются к делу во всяком случае.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Замечания на протокол должны быть рассмотрены в течение пяти дней со дня их подачи.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21.1. УПРОЩЕННОЕ ПРОИЗВОДСТВО</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23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232.1. Порядок упрощенного производства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Дела в порядке упрощенного производства рассматриваются судом по общим правилам искового производства, предусмотренным настоящим Кодексом, с особенностями, установленными настоящей главой.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 рассмотрении в порядке упрощенного производства дел с участием иностранных лиц применяются также особенности, установленные </w:t>
      </w:r>
      <w:hyperlink w:anchor="P3158" w:history="1">
        <w:r w:rsidRPr="009F404F">
          <w:rPr>
            <w:rFonts w:ascii="Times New Roman" w:hAnsi="Times New Roman" w:cs="Times New Roman"/>
            <w:sz w:val="24"/>
            <w:szCs w:val="24"/>
          </w:rPr>
          <w:t>разделом V</w:t>
        </w:r>
      </w:hyperlink>
      <w:r w:rsidRPr="009F404F">
        <w:rPr>
          <w:rFonts w:ascii="Times New Roman" w:hAnsi="Times New Roman" w:cs="Times New Roman"/>
          <w:sz w:val="24"/>
          <w:szCs w:val="24"/>
        </w:rPr>
        <w:t xml:space="preserve"> настоящего Кодекса, если иное не предусмотрено настоящей главой.</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232.2. Дела, рассматриваемые в порядке упрощенного производства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35" w:name="P1956"/>
      <w:bookmarkEnd w:id="135"/>
      <w:r w:rsidRPr="009F404F">
        <w:rPr>
          <w:rFonts w:ascii="Times New Roman" w:hAnsi="Times New Roman" w:cs="Times New Roman"/>
          <w:sz w:val="24"/>
          <w:szCs w:val="24"/>
        </w:rPr>
        <w:t>1. В порядке упрощенного производства подлежат рассмотрению дела:</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1) по исковым заявлениям о взыскании денежных средств или об истребовании имущества, если цена иска не превышает сто тысяч рублей, кроме дел, рассматриваемых в порядке приказного производства (</w:t>
      </w:r>
      <w:hyperlink w:anchor="P1028" w:history="1">
        <w:r w:rsidRPr="009F404F">
          <w:rPr>
            <w:rFonts w:ascii="Times New Roman" w:hAnsi="Times New Roman" w:cs="Times New Roman"/>
            <w:sz w:val="24"/>
            <w:szCs w:val="24"/>
          </w:rPr>
          <w:t>статья 122</w:t>
        </w:r>
      </w:hyperlink>
      <w:r w:rsidRPr="009F404F">
        <w:rPr>
          <w:rFonts w:ascii="Times New Roman" w:hAnsi="Times New Roman" w:cs="Times New Roman"/>
          <w:sz w:val="24"/>
          <w:szCs w:val="24"/>
        </w:rPr>
        <w:t xml:space="preserve"> и </w:t>
      </w:r>
      <w:hyperlink w:anchor="P1077" w:history="1">
        <w:r w:rsidRPr="009F404F">
          <w:rPr>
            <w:rFonts w:ascii="Times New Roman" w:hAnsi="Times New Roman" w:cs="Times New Roman"/>
            <w:sz w:val="24"/>
            <w:szCs w:val="24"/>
          </w:rPr>
          <w:t>часть третья статьи 125</w:t>
        </w:r>
      </w:hyperlink>
      <w:r w:rsidRPr="009F404F">
        <w:rPr>
          <w:rFonts w:ascii="Times New Roman" w:hAnsi="Times New Roman" w:cs="Times New Roman"/>
          <w:sz w:val="24"/>
          <w:szCs w:val="24"/>
        </w:rPr>
        <w:t xml:space="preserve"> настоящего Кодекса);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 исковым заявлениям о признании права собственности, если цена иска не превышает сто тысяч рублей;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по исковым заявлениям, основанным на представленных истцом документах, устанавливающих денежные обязательства ответчика, которые ответчиком признаются, но не исполняются, и (или) на документах, подтверждающих задолженность по договору, кроме дел, рассматриваемых в порядке приказного производства.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По ходатайству стороны при согласии другой стороны или по инициативе суда при согласии сторон судья при подготовке дела к рассмотрению может вынести определение о рассмотрении в порядке упрощенного производства иных дел, если не имеется обстоятельств, указанных в </w:t>
      </w:r>
      <w:hyperlink w:anchor="P1966" w:history="1">
        <w:r w:rsidRPr="009F404F">
          <w:rPr>
            <w:rFonts w:ascii="Times New Roman" w:hAnsi="Times New Roman" w:cs="Times New Roman"/>
            <w:sz w:val="24"/>
            <w:szCs w:val="24"/>
          </w:rPr>
          <w:t>части четвертой</w:t>
        </w:r>
      </w:hyperlink>
      <w:r w:rsidRPr="009F404F">
        <w:rPr>
          <w:rFonts w:ascii="Times New Roman" w:hAnsi="Times New Roman" w:cs="Times New Roman"/>
          <w:sz w:val="24"/>
          <w:szCs w:val="24"/>
        </w:rPr>
        <w:t xml:space="preserve"> настоящей статьи.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Не подлежат рассмотрению в порядке упрощенного производства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возникающие</w:t>
      </w:r>
      <w:proofErr w:type="gramEnd"/>
      <w:r w:rsidRPr="009F404F">
        <w:rPr>
          <w:rFonts w:ascii="Times New Roman" w:hAnsi="Times New Roman" w:cs="Times New Roman"/>
          <w:sz w:val="24"/>
          <w:szCs w:val="24"/>
        </w:rPr>
        <w:t xml:space="preserve"> из административных правоотношений;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связанные</w:t>
      </w:r>
      <w:proofErr w:type="gramEnd"/>
      <w:r w:rsidRPr="009F404F">
        <w:rPr>
          <w:rFonts w:ascii="Times New Roman" w:hAnsi="Times New Roman" w:cs="Times New Roman"/>
          <w:sz w:val="24"/>
          <w:szCs w:val="24"/>
        </w:rPr>
        <w:t xml:space="preserve"> с государственной тайной;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по спорам, затрагивающим права детей;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особого производства.</w:t>
      </w:r>
    </w:p>
    <w:p w:rsidR="00E627BF" w:rsidRPr="009F404F" w:rsidRDefault="00E627BF">
      <w:pPr>
        <w:pStyle w:val="ConsPlusNormal"/>
        <w:ind w:firstLine="540"/>
        <w:jc w:val="both"/>
        <w:rPr>
          <w:rFonts w:ascii="Times New Roman" w:hAnsi="Times New Roman" w:cs="Times New Roman"/>
          <w:sz w:val="24"/>
          <w:szCs w:val="24"/>
        </w:rPr>
      </w:pPr>
      <w:bookmarkStart w:id="136" w:name="P1966"/>
      <w:bookmarkEnd w:id="136"/>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Суд выносит определение о рассмотрении дела по общим правилам искового производства, если в ходе рассмотрения дела в порядке упрощенного производства установлено, что дело не подлежит рассмотрению в порядке упрощенного производства, удовлетворено ходатайство третьего лица о вступлении в дело, принят встречный иск, который не может быть рассмотрен по правилам, установленным настоящей главой, либо суд, в том числе по ходатайству одной из</w:t>
      </w:r>
      <w:proofErr w:type="gramEnd"/>
      <w:r w:rsidRPr="009F404F">
        <w:rPr>
          <w:rFonts w:ascii="Times New Roman" w:hAnsi="Times New Roman" w:cs="Times New Roman"/>
          <w:sz w:val="24"/>
          <w:szCs w:val="24"/>
        </w:rPr>
        <w:t xml:space="preserve"> сторон, пришел к выводу о том, что: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необходимо выяснить дополнительные обстоятельства или исследовать дополнительные доказательства, а также произвести осмотр и исследование доказательств по месту их нахождения, назначить экспертизу или заслушать свидетельские показания;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заявленное требование связано с иными требованиями, в том числе к другим лицам, или судебным актом, принятым по данному делу, могут быть нарушены права и законные интересы других лиц.</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В определении о рассмотрении дела по общим правилам искового производства указываются действия, которые надлежит совершить лицам, участвующим в деле, и сроки совершения этих действий. После вынесения определения рассмотрение дела производится с самого начала, за исключением случаев, если переход к рассмотрению дела по общим правилам искового производства вызван необходимостью произвести осмотр и исследование доказательств по месту их нахождения, назначить экспертизу или заслушать свидетельские показания.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заявлено несколько требований, одно из которых носит имущественный характер и относится к требованиям, указанным в </w:t>
      </w:r>
      <w:hyperlink w:anchor="P1956"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а другие требования носят неимущественный характер и суд не </w:t>
      </w:r>
      <w:r w:rsidRPr="009F404F">
        <w:rPr>
          <w:rFonts w:ascii="Times New Roman" w:hAnsi="Times New Roman" w:cs="Times New Roman"/>
          <w:sz w:val="24"/>
          <w:szCs w:val="24"/>
        </w:rPr>
        <w:lastRenderedPageBreak/>
        <w:t xml:space="preserve">выделит эти требования в отдельное производство на основании </w:t>
      </w:r>
      <w:hyperlink w:anchor="P1349" w:history="1">
        <w:r w:rsidRPr="009F404F">
          <w:rPr>
            <w:rFonts w:ascii="Times New Roman" w:hAnsi="Times New Roman" w:cs="Times New Roman"/>
            <w:sz w:val="24"/>
            <w:szCs w:val="24"/>
          </w:rPr>
          <w:t>части второй статьи 151</w:t>
        </w:r>
      </w:hyperlink>
      <w:r w:rsidRPr="009F404F">
        <w:rPr>
          <w:rFonts w:ascii="Times New Roman" w:hAnsi="Times New Roman" w:cs="Times New Roman"/>
          <w:sz w:val="24"/>
          <w:szCs w:val="24"/>
        </w:rPr>
        <w:t xml:space="preserve"> настоящего Кодекса, такие требования рассматриваются в порядке упрощенного производства.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232.3. Особенности рассмотрения дел в порядке упрощенного производства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Исковое заявление по делу, указанному в </w:t>
      </w:r>
      <w:hyperlink w:anchor="P1956" w:history="1">
        <w:r w:rsidRPr="009F404F">
          <w:rPr>
            <w:rFonts w:ascii="Times New Roman" w:hAnsi="Times New Roman" w:cs="Times New Roman"/>
            <w:sz w:val="24"/>
            <w:szCs w:val="24"/>
          </w:rPr>
          <w:t>части первой статьи 232.2</w:t>
        </w:r>
      </w:hyperlink>
      <w:r w:rsidRPr="009F404F">
        <w:rPr>
          <w:rFonts w:ascii="Times New Roman" w:hAnsi="Times New Roman" w:cs="Times New Roman"/>
          <w:sz w:val="24"/>
          <w:szCs w:val="24"/>
        </w:rPr>
        <w:t xml:space="preserve"> настоящего Кодекса, и прилагаемые к такому заявлению документы подаются в суд по общим правилам подсудности, установленным настоящим Кодексом.</w:t>
      </w:r>
    </w:p>
    <w:p w:rsidR="00E627BF" w:rsidRPr="009F404F" w:rsidRDefault="00E627BF">
      <w:pPr>
        <w:pStyle w:val="ConsPlusNormal"/>
        <w:ind w:firstLine="540"/>
        <w:jc w:val="both"/>
        <w:rPr>
          <w:rFonts w:ascii="Times New Roman" w:hAnsi="Times New Roman" w:cs="Times New Roman"/>
          <w:sz w:val="24"/>
          <w:szCs w:val="24"/>
        </w:rPr>
      </w:pPr>
      <w:bookmarkStart w:id="137" w:name="P1975"/>
      <w:bookmarkEnd w:id="137"/>
      <w:r w:rsidRPr="009F404F">
        <w:rPr>
          <w:rFonts w:ascii="Times New Roman" w:hAnsi="Times New Roman" w:cs="Times New Roman"/>
          <w:sz w:val="24"/>
          <w:szCs w:val="24"/>
        </w:rPr>
        <w:t xml:space="preserve">2. Суд выносит определение о принятии искового заявления к производству, в котором указывает на рассмотрение дела в порядке упрощенного производства, или определение о переходе к рассмотрению дела в порядке упрощенного производства и устанавливает срок для представления сторонами в суд, рассматривающий дело, и направления ими друг другу доказательств и </w:t>
      </w:r>
      <w:proofErr w:type="gramStart"/>
      <w:r w:rsidRPr="009F404F">
        <w:rPr>
          <w:rFonts w:ascii="Times New Roman" w:hAnsi="Times New Roman" w:cs="Times New Roman"/>
          <w:sz w:val="24"/>
          <w:szCs w:val="24"/>
        </w:rPr>
        <w:t>возражений</w:t>
      </w:r>
      <w:proofErr w:type="gramEnd"/>
      <w:r w:rsidRPr="009F404F">
        <w:rPr>
          <w:rFonts w:ascii="Times New Roman" w:hAnsi="Times New Roman" w:cs="Times New Roman"/>
          <w:sz w:val="24"/>
          <w:szCs w:val="24"/>
        </w:rPr>
        <w:t xml:space="preserve"> относительно предъявленных требований, который должен составлять не менее пятнадцати дней со дня вынесения соответствующего определения. В определениях суд может предложить сторонам урегулировать спор самостоятельно, указав на возможность примирения.</w:t>
      </w:r>
    </w:p>
    <w:p w:rsidR="00E627BF" w:rsidRPr="009F404F" w:rsidRDefault="00E627BF">
      <w:pPr>
        <w:pStyle w:val="ConsPlusNormal"/>
        <w:ind w:firstLine="540"/>
        <w:jc w:val="both"/>
        <w:rPr>
          <w:rFonts w:ascii="Times New Roman" w:hAnsi="Times New Roman" w:cs="Times New Roman"/>
          <w:sz w:val="24"/>
          <w:szCs w:val="24"/>
        </w:rPr>
      </w:pPr>
      <w:bookmarkStart w:id="138" w:name="P1976"/>
      <w:bookmarkEnd w:id="138"/>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 xml:space="preserve">В определениях, указанных в </w:t>
      </w:r>
      <w:hyperlink w:anchor="P1975" w:history="1">
        <w:r w:rsidRPr="009F404F">
          <w:rPr>
            <w:rFonts w:ascii="Times New Roman" w:hAnsi="Times New Roman" w:cs="Times New Roman"/>
            <w:sz w:val="24"/>
            <w:szCs w:val="24"/>
          </w:rPr>
          <w:t>части второй</w:t>
        </w:r>
      </w:hyperlink>
      <w:r w:rsidRPr="009F404F">
        <w:rPr>
          <w:rFonts w:ascii="Times New Roman" w:hAnsi="Times New Roman" w:cs="Times New Roman"/>
          <w:sz w:val="24"/>
          <w:szCs w:val="24"/>
        </w:rPr>
        <w:t xml:space="preserve"> настоящей статьи, суд устанавливает срок, в течение которого стороны вправе представить в суд, рассматривающий дело, и направить друг другу дополнительно документы, содержащие объяснения по существу заявленных требований и возражений в обоснование своей позиции, и который должен составлять не менее тридцати дней со дня вынесения соответствующего определения.</w:t>
      </w:r>
      <w:proofErr w:type="gramEnd"/>
      <w:r w:rsidRPr="009F404F">
        <w:rPr>
          <w:rFonts w:ascii="Times New Roman" w:hAnsi="Times New Roman" w:cs="Times New Roman"/>
          <w:sz w:val="24"/>
          <w:szCs w:val="24"/>
        </w:rPr>
        <w:t xml:space="preserve"> Такие документы не должны содержать ссылки на доказательства, которые не были представлены в срок, указанный в </w:t>
      </w:r>
      <w:hyperlink w:anchor="P1975" w:history="1">
        <w:r w:rsidRPr="009F404F">
          <w:rPr>
            <w:rFonts w:ascii="Times New Roman" w:hAnsi="Times New Roman" w:cs="Times New Roman"/>
            <w:sz w:val="24"/>
            <w:szCs w:val="24"/>
          </w:rPr>
          <w:t>части второй</w:t>
        </w:r>
      </w:hyperlink>
      <w:r w:rsidRPr="009F404F">
        <w:rPr>
          <w:rFonts w:ascii="Times New Roman" w:hAnsi="Times New Roman" w:cs="Times New Roman"/>
          <w:sz w:val="24"/>
          <w:szCs w:val="24"/>
        </w:rPr>
        <w:t xml:space="preserve"> настоящей статьи. Период между датой окончания срока представления доказательств и возражений и датой окончания срока представления иных документов должен составлять не менее пятнадцати дней.</w:t>
      </w:r>
    </w:p>
    <w:p w:rsidR="00E627BF" w:rsidRPr="009F404F" w:rsidRDefault="00E627BF">
      <w:pPr>
        <w:pStyle w:val="ConsPlusNormal"/>
        <w:ind w:firstLine="540"/>
        <w:jc w:val="both"/>
        <w:rPr>
          <w:rFonts w:ascii="Times New Roman" w:hAnsi="Times New Roman" w:cs="Times New Roman"/>
          <w:sz w:val="24"/>
          <w:szCs w:val="24"/>
        </w:rPr>
      </w:pPr>
      <w:bookmarkStart w:id="139" w:name="P1977"/>
      <w:bookmarkEnd w:id="139"/>
      <w:r w:rsidRPr="009F404F">
        <w:rPr>
          <w:rFonts w:ascii="Times New Roman" w:hAnsi="Times New Roman" w:cs="Times New Roman"/>
          <w:sz w:val="24"/>
          <w:szCs w:val="24"/>
        </w:rPr>
        <w:t>4. Если доказательства и иные документы поступили в суд до принятия решения по делу, но по истечении установленных судом сроков, суд принимает эти доказательства и иные документы при условии, что сроки их представления пропущены по уважительным причинам.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Суд рассматривает дело в порядке упрощенного производства без вызова сторон после истечения сроков, установленных судом в соответствии с </w:t>
      </w:r>
      <w:hyperlink w:anchor="P1976" w:history="1">
        <w:r w:rsidRPr="009F404F">
          <w:rPr>
            <w:rFonts w:ascii="Times New Roman" w:hAnsi="Times New Roman" w:cs="Times New Roman"/>
            <w:sz w:val="24"/>
            <w:szCs w:val="24"/>
          </w:rPr>
          <w:t>частью третьей</w:t>
        </w:r>
      </w:hyperlink>
      <w:r w:rsidRPr="009F404F">
        <w:rPr>
          <w:rFonts w:ascii="Times New Roman" w:hAnsi="Times New Roman" w:cs="Times New Roman"/>
          <w:sz w:val="24"/>
          <w:szCs w:val="24"/>
        </w:rPr>
        <w:t xml:space="preserve"> настоящей статьи.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исследует изложенные в представленных сторонами документах объяснения, возражения и (или) доводы лиц, участвующих в деле, и принимает решение на основании доказательств, представленных в течение указанных сроков.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При рассмотрении дела в порядке упрощенного производства не применяются правила о ведении протокола и об отложении разбирательства дела. Предварительное судебное заседание по делам, рассматриваемым в порядке упрощенного производства, не проводится.</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40" w:name="P1982"/>
      <w:bookmarkEnd w:id="140"/>
      <w:r w:rsidRPr="009F404F">
        <w:rPr>
          <w:rFonts w:ascii="Times New Roman" w:hAnsi="Times New Roman" w:cs="Times New Roman"/>
          <w:sz w:val="24"/>
          <w:szCs w:val="24"/>
        </w:rPr>
        <w:t>Статья 232.4. Решение суда по делу, рассматриваемому в порядке упрощенного производства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Решение по делу, рассматриваемому в порядке упрощенного производства, принимается путем вынесения судом резолютивной части решения, копия которого высылается лицам, участвующим в деле, не позднее следующего дня после дня его принятия и которое размещается на официальном сайте суда в информационно-телекоммуникационной сети "Интернет".</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 заявлению лиц, участвующих в деле, их представителей или в случае подачи апелляционных жалобы, представления по делу, рассматриваемому в порядке упрощенного производства, суд составляет мотивированное решение.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 xml:space="preserve">3. Заявление о составлении мотивированного решения суда может быть подано в течение пяти дней со дня подписания резолютивной части решения суда по делу, рассмотренному в порядке упрощенного производства. В этом случае решение принимается по правилам, установленным </w:t>
      </w:r>
      <w:hyperlink w:anchor="P1617" w:history="1">
        <w:r w:rsidRPr="009F404F">
          <w:rPr>
            <w:rFonts w:ascii="Times New Roman" w:hAnsi="Times New Roman" w:cs="Times New Roman"/>
            <w:sz w:val="24"/>
            <w:szCs w:val="24"/>
          </w:rPr>
          <w:t>главой 16</w:t>
        </w:r>
      </w:hyperlink>
      <w:r w:rsidRPr="009F404F">
        <w:rPr>
          <w:rFonts w:ascii="Times New Roman" w:hAnsi="Times New Roman" w:cs="Times New Roman"/>
          <w:sz w:val="24"/>
          <w:szCs w:val="24"/>
        </w:rPr>
        <w:t xml:space="preserve"> настоящего Кодекса, если иное не вытекает из особенностей, установленных настоящей главой.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Мотивированное решение суда изготавливается в течение пяти дней со дня поступления от лица, участвующего в деле, его представителя соответствующего заявления или со дня подачи апелляционной жалобы.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Решение суда по делу, рассмотренному в порядке упрощенного производства, вступает в законную силу по истечении пятнадцати дней со дня его принятия, если не поданы апелляционные жалоба, представление.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В случае составления мотивированного решения суда такое решение вступает в законную силу по истечении срока, установленного для подачи апелляционной жалобы </w:t>
      </w:r>
      <w:hyperlink w:anchor="P1991" w:history="1">
        <w:r w:rsidRPr="009F404F">
          <w:rPr>
            <w:rFonts w:ascii="Times New Roman" w:hAnsi="Times New Roman" w:cs="Times New Roman"/>
            <w:sz w:val="24"/>
            <w:szCs w:val="24"/>
          </w:rPr>
          <w:t>частью восьмой</w:t>
        </w:r>
      </w:hyperlink>
      <w:r w:rsidRPr="009F404F">
        <w:rPr>
          <w:rFonts w:ascii="Times New Roman" w:hAnsi="Times New Roman" w:cs="Times New Roman"/>
          <w:sz w:val="24"/>
          <w:szCs w:val="24"/>
        </w:rPr>
        <w:t xml:space="preserve"> настоящей статьи.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В случае подачи апелляционной жалобы решение, если оно не отменено или не изменено, вступает в законную силу со дня принятия определения судом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bookmarkStart w:id="141" w:name="P1991"/>
      <w:bookmarkEnd w:id="141"/>
      <w:r w:rsidRPr="009F404F">
        <w:rPr>
          <w:rFonts w:ascii="Times New Roman" w:hAnsi="Times New Roman" w:cs="Times New Roman"/>
          <w:sz w:val="24"/>
          <w:szCs w:val="24"/>
        </w:rPr>
        <w:t>8. Решение по результатам рассмотрения дела в порядке упрощенного производства может быть обжаловано в суд апелляционной инстанции в течение пятнадцати дней со дня его принятия, а в случае составления мотивированного решения суда по заявлению лиц, участвующих в деле, их представителей - со дня принятия решения в окончательной форме.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142" w:name="P1993"/>
      <w:bookmarkEnd w:id="142"/>
      <w:r w:rsidRPr="009F404F">
        <w:rPr>
          <w:rFonts w:ascii="Times New Roman" w:hAnsi="Times New Roman" w:cs="Times New Roman"/>
          <w:sz w:val="24"/>
          <w:szCs w:val="24"/>
        </w:rPr>
        <w:t>Глава 22. ЗАОЧНОЕ ПРОИЗВОДСТВО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233. Основания для заочного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случае неявки в судебное заседание ответчика, извещенного о времени и месте судебного заседания, не сообщившего об уважительных причинах неявки и не просившего о рассмотрении дела в его отсутствие, дело может быть рассмотрено в порядке заочного производства. О рассмотрении дела в таком порядке суд выносит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При участии в деле нескольких ответчиков рассмотрение дела в порядке заочного производства возможно в случае неявки в судебное заседание</w:t>
      </w:r>
      <w:proofErr w:type="gramEnd"/>
      <w:r w:rsidRPr="009F404F">
        <w:rPr>
          <w:rFonts w:ascii="Times New Roman" w:hAnsi="Times New Roman" w:cs="Times New Roman"/>
          <w:sz w:val="24"/>
          <w:szCs w:val="24"/>
        </w:rPr>
        <w:t xml:space="preserve"> всех ответчиков.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явившийся в судебное заседание истец не согласен на рассмотрение дела в порядке заочного производства в отсутствие ответчика, суд откладывает рассмотрение дела и направляет ответчику извещение о времени и месте нового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При изменении истцом предмета или основания иска, увеличении размера исковых требований суд не вправе рассмотреть дело в порядке заочного производства в данном судебном заседании.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234. Порядок заочного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 рассмотрении дела в порядке заочного производства суд проводит судебное заседание в общем порядке, исследует доказательства, представленные лицами, участвующими в деле, учитывает их доводы и принимает решение, которое именуется заочным.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235. Содержание заочного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Содержание заочного решения суда определяется правилами </w:t>
      </w:r>
      <w:hyperlink w:anchor="P1647" w:history="1">
        <w:r w:rsidRPr="009F404F">
          <w:rPr>
            <w:rFonts w:ascii="Times New Roman" w:hAnsi="Times New Roman" w:cs="Times New Roman"/>
            <w:sz w:val="24"/>
            <w:szCs w:val="24"/>
          </w:rPr>
          <w:t>статьи 198</w:t>
        </w:r>
      </w:hyperlink>
      <w:r w:rsidRPr="009F404F">
        <w:rPr>
          <w:rFonts w:ascii="Times New Roman" w:hAnsi="Times New Roman" w:cs="Times New Roman"/>
          <w:sz w:val="24"/>
          <w:szCs w:val="24"/>
        </w:rPr>
        <w:t xml:space="preserve"> </w:t>
      </w:r>
      <w:r w:rsidRPr="009F404F">
        <w:rPr>
          <w:rFonts w:ascii="Times New Roman" w:hAnsi="Times New Roman" w:cs="Times New Roman"/>
          <w:sz w:val="24"/>
          <w:szCs w:val="24"/>
        </w:rPr>
        <w:lastRenderedPageBreak/>
        <w:t>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резолютивной части заочного решения суда должны быть указаны срок и порядок подачи заявления об отмене этого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236. Высылка копии заочного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Копия заочного решения суда высылается ответчику не позднее чем в течение трех дней со дня его принятия с уведомлением о вручении.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Истцу, не присутствовавшему в судебном заседании и просившему суд рассмотреть дело в его отсутствие, копия заочного решения суда высылается не позднее чем в течение трех дней со дня его принятия с уведомлением о вручении.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43" w:name="P2016"/>
      <w:bookmarkEnd w:id="143"/>
      <w:r w:rsidRPr="009F404F">
        <w:rPr>
          <w:rFonts w:ascii="Times New Roman" w:hAnsi="Times New Roman" w:cs="Times New Roman"/>
          <w:sz w:val="24"/>
          <w:szCs w:val="24"/>
        </w:rPr>
        <w:t>Статья 237. Обжалование заочного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Ответчик вправе подать в суд, принявший заочное решение, заявление об отмене этого решения суда в течение семи дней со дня вручения ему копии этого решения.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Заочное решение суда может быть обжаловано сторонами также в апелляционном порядке в течение месяца по истечении срока подачи ответчиком заявления об отмене этого решения суда, а в случае, если такое заявление подано, - в течение месяца со дня вынесения определения суда об отказе в удовлетворении этого заявления.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2 в ред. Федерального </w:t>
      </w:r>
      <w:hyperlink r:id="rId23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238. Содержание заявления об отмене заочного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об отмене заочного решения суда должно содержать: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суда, принявшего заочное решение;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лица, подающего заявление;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обстоятельства, свидетельствующие об уважительности причин неявки ответчика в судебное заседание, о которых он не имел возможности своевременно сообщить суду, и доказательства, подтверждающие эти обстоятельства, а также обстоятельства и доказательства, которые могут повлиять на содержание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просьбу лица, подающего заявление;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перечень прилагаемых к заявлению материалов.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об отмене заочного решения суда подписывается ответчиком или при наличии полномочия его представителем и представляется в суд с копиями, число которых соответствует числу лиц, участвующих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Заявление об отмене заочного решения суда не подлежит оплате государственной пошлиной.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239. Действия суда после принятия заявления об отмене заочного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извещает лиц, участвующих в деле, о времени и месте рассмотрения заявления об отмене заочного решения суда, направляет им копии заявления и прилагаемых к нему материалов.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240. Рассмотрение заявления об отмене заочного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Заявление об отмене заочного решения суда рассматривается судом в судебном заседании в течение десяти дней со дня его поступления в суд. Неявка лиц, участвующих в деле и извещенных о времени и месте судебного заседания, не препятствует рассмотрению заявления.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241. Полномочия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рассмотрев заявление об отмене заочного решения суда, выносит определение об отказе в удовлетворении заявления или об отмене заочного решения суда и о возобновлении рассмотрения дела по существу в том же или ином составе судей.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242. Основания для отмены заочного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Заочное решение суда подлежит отмене, если суд установит, что неявка ответчика в судебное заседание была вызвана уважительными причинами, о которых он не имел возможности своевременно сообщить суду, и при этом ответчик ссылается на обстоятельства и представляет доказательства, которые могут повлиять на содержание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243. Возобновление рассмотрения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 отмене заочного решения суд возобновляет рассмотрение дела по существу. В случае неявки ответчика, извещенного надлежащим образом о времени и месте судебного заседания, принятое при новом рассмотрении дела решение суда не будет заочным. Ответчик не вправе повторно подать заявление о пересмотре этого решения в порядке заочного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244. Законная сила заочного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Заочное решение суда вступает в законную силу по истечении сроков его обжалования, предусмотренных </w:t>
      </w:r>
      <w:hyperlink w:anchor="P2016" w:history="1">
        <w:r w:rsidRPr="009F404F">
          <w:rPr>
            <w:rFonts w:ascii="Times New Roman" w:hAnsi="Times New Roman" w:cs="Times New Roman"/>
            <w:sz w:val="24"/>
            <w:szCs w:val="24"/>
          </w:rPr>
          <w:t>статьей 237</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Федеральным </w:t>
      </w:r>
      <w:hyperlink r:id="rId23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08.03.2015 N 22-ФЗ с 15 сентября 2015 года введен в действие </w:t>
      </w:r>
      <w:hyperlink r:id="rId236" w:history="1">
        <w:r w:rsidRPr="009F404F">
          <w:rPr>
            <w:rFonts w:ascii="Times New Roman" w:hAnsi="Times New Roman" w:cs="Times New Roman"/>
            <w:sz w:val="24"/>
            <w:szCs w:val="24"/>
          </w:rPr>
          <w:t>Кодекс</w:t>
        </w:r>
      </w:hyperlink>
      <w:r w:rsidRPr="009F404F">
        <w:rPr>
          <w:rFonts w:ascii="Times New Roman" w:hAnsi="Times New Roman" w:cs="Times New Roman"/>
          <w:sz w:val="24"/>
          <w:szCs w:val="24"/>
        </w:rPr>
        <w:t xml:space="preserve"> административного судопроизводства Российской Федерации от 08.03.2015 N 21-ФЗ, в </w:t>
      </w:r>
      <w:hyperlink r:id="rId237" w:history="1">
        <w:r w:rsidRPr="009F404F">
          <w:rPr>
            <w:rFonts w:ascii="Times New Roman" w:hAnsi="Times New Roman" w:cs="Times New Roman"/>
            <w:sz w:val="24"/>
            <w:szCs w:val="24"/>
          </w:rPr>
          <w:t>главе 26</w:t>
        </w:r>
      </w:hyperlink>
      <w:r w:rsidRPr="009F404F">
        <w:rPr>
          <w:rFonts w:ascii="Times New Roman" w:hAnsi="Times New Roman" w:cs="Times New Roman"/>
          <w:sz w:val="24"/>
          <w:szCs w:val="24"/>
        </w:rPr>
        <w:t xml:space="preserve"> которого установлены особенности производства по административным делам о присуждении компенсации за нарушение права на судопроизводство в разумный срок или права на исполнение судебного акта в разумный срок.</w:t>
      </w:r>
      <w:proofErr w:type="gramEnd"/>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22.1. ПРОИЗВОДСТВО ПО РАССМОТРЕНИЮ</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ЗАЯВЛЕНИЙ О ПРИСУЖДЕНИИ КОМПЕНСАЦИИ ЗА НАРУШЕНИЕ ПРАВА</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НА СУДОПРОИЗВОДСТВО В РАЗУМНЫЙ СРОК ИЛИ ПРАВА НА ИСПОЛНЕНИЕ</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СУДЕБНОГО ПОСТАНОВЛЕНИЯ В РАЗУМНЫЙ СРОК</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Утратила силу с 15 сентября 2015 года. - Федеральный </w:t>
      </w:r>
      <w:hyperlink r:id="rId238"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22.2. ПРОИЗВОДСТВО ПО РАССМОТРЕНИЮ ЗАЯВЛЕНИЙ</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О ВОЗВРАЩЕНИИ РЕБЕНКА ИЛИ ОБ ОСУЩЕСТВЛЕНИИ В ОТНОШЕНИИ</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РЕБЕНКА ПРАВ ДОСТУПА НА ОСНОВАНИИ МЕЖДУНАРОДНОГО</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ДОГОВОРА РОССИЙСКОЙ ФЕДЕРАЦИИ</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23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05.05.2014 N 126-ФЗ)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Статья 244.11. Подача заявления о возвращении ребенка или об осуществлении в отношении ребенка прав доступа на основании международного договора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Заявление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(далее - заявление о возвращении ребенка или об осуществлении прав доступа) подается в суд родителем или иным лицом, полагающим, что ответчиком нарушены его права опеки или права доступа, либо подается в суд</w:t>
      </w:r>
      <w:proofErr w:type="gramEnd"/>
      <w:r w:rsidRPr="009F404F">
        <w:rPr>
          <w:rFonts w:ascii="Times New Roman" w:hAnsi="Times New Roman" w:cs="Times New Roman"/>
          <w:sz w:val="24"/>
          <w:szCs w:val="24"/>
        </w:rPr>
        <w:t xml:space="preserve"> прокурором.</w:t>
      </w:r>
    </w:p>
    <w:p w:rsidR="00E627BF" w:rsidRPr="009F404F" w:rsidRDefault="00E627BF">
      <w:pPr>
        <w:pStyle w:val="ConsPlusNormal"/>
        <w:ind w:firstLine="540"/>
        <w:jc w:val="both"/>
        <w:rPr>
          <w:rFonts w:ascii="Times New Roman" w:hAnsi="Times New Roman" w:cs="Times New Roman"/>
          <w:sz w:val="24"/>
          <w:szCs w:val="24"/>
        </w:rPr>
      </w:pPr>
      <w:bookmarkStart w:id="144" w:name="P2077"/>
      <w:bookmarkEnd w:id="144"/>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Заявление о возвращении ребенка или об осуществлении прав доступа подается в Тверской районный суд города Москвы при пребывании ребенка в пределах Центрального федерального округа, в Дзержинский районный суд города Санкт-Петербурга при пребывании ребенка в пределах Северо-Западного федерального округа, в Первомайский районный суд города Ростова-на-Дону при пребывании ребенка в пределах Южного федерального округа, в Пятигорский городской суд при пребывании ребенка в</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 xml:space="preserve">пределах </w:t>
      </w:r>
      <w:proofErr w:type="spellStart"/>
      <w:r w:rsidRPr="009F404F">
        <w:rPr>
          <w:rFonts w:ascii="Times New Roman" w:hAnsi="Times New Roman" w:cs="Times New Roman"/>
          <w:sz w:val="24"/>
          <w:szCs w:val="24"/>
        </w:rPr>
        <w:t>Северо-Кавказского</w:t>
      </w:r>
      <w:proofErr w:type="spellEnd"/>
      <w:r w:rsidRPr="009F404F">
        <w:rPr>
          <w:rFonts w:ascii="Times New Roman" w:hAnsi="Times New Roman" w:cs="Times New Roman"/>
          <w:sz w:val="24"/>
          <w:szCs w:val="24"/>
        </w:rPr>
        <w:t xml:space="preserve"> федерального округа, в </w:t>
      </w:r>
      <w:proofErr w:type="spellStart"/>
      <w:r w:rsidRPr="009F404F">
        <w:rPr>
          <w:rFonts w:ascii="Times New Roman" w:hAnsi="Times New Roman" w:cs="Times New Roman"/>
          <w:sz w:val="24"/>
          <w:szCs w:val="24"/>
        </w:rPr>
        <w:t>Канавинский</w:t>
      </w:r>
      <w:proofErr w:type="spellEnd"/>
      <w:r w:rsidRPr="009F404F">
        <w:rPr>
          <w:rFonts w:ascii="Times New Roman" w:hAnsi="Times New Roman" w:cs="Times New Roman"/>
          <w:sz w:val="24"/>
          <w:szCs w:val="24"/>
        </w:rPr>
        <w:t xml:space="preserve"> районный суд города Нижнего Новгорода при пребывании ребенка в пределах Приволжского федерального округа, в Железнодорожный районный суд города Екатеринбурга при пребывании ребенка в пределах Уральского федерального округа, в Центральный районный суд города Новосибирска при пребывании ребенка в пределах Сибирского федерального округа, в Центральный районный суд города Хабаровска при пребывании ребенка в пределах Дальневосточного федерального</w:t>
      </w:r>
      <w:proofErr w:type="gramEnd"/>
      <w:r w:rsidRPr="009F404F">
        <w:rPr>
          <w:rFonts w:ascii="Times New Roman" w:hAnsi="Times New Roman" w:cs="Times New Roman"/>
          <w:sz w:val="24"/>
          <w:szCs w:val="24"/>
        </w:rPr>
        <w:t xml:space="preserve"> округа, в Центральный районный суд города Симферополя при пребывании ребенка в пределах Крымского федерального округа.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4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23.06.2014 N 154-ФЗ)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Если место пребывания ребенка на территории Российской Федерации неизвестно, заявление о возвращении ребенка или об осуществлении прав доступа подается в суд, предусмотренный </w:t>
      </w:r>
      <w:hyperlink w:anchor="P2077" w:history="1">
        <w:r w:rsidRPr="009F404F">
          <w:rPr>
            <w:rFonts w:ascii="Times New Roman" w:hAnsi="Times New Roman" w:cs="Times New Roman"/>
            <w:sz w:val="24"/>
            <w:szCs w:val="24"/>
          </w:rPr>
          <w:t>частью второй</w:t>
        </w:r>
      </w:hyperlink>
      <w:r w:rsidRPr="009F404F">
        <w:rPr>
          <w:rFonts w:ascii="Times New Roman" w:hAnsi="Times New Roman" w:cs="Times New Roman"/>
          <w:sz w:val="24"/>
          <w:szCs w:val="24"/>
        </w:rPr>
        <w:t xml:space="preserve"> настоящей статьи, по последнему известному месту пребывания ребенка в Российской Федерации или по последнему известному месту жительства ответчика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 изменения места пребывания ребенка заявление о возвращении ребенка или об осуществлении прав доступа подлежит рассмотрению судом, который принял заявление к своему производству с соблюдением установленных настоящей статьей правил подсудности.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В заявлении о возвращении ребенка или об осуществлении прав доступа должно быть указано, что соответствующее требование предъявляется на основании международного договора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244.12. Порядок рассмотрения заявлений о возвращении ребенка или об осуществлении прав доступа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Дела по заявлениям о возвращении ребенка или об осуществлении прав доступа на основании международного договора Российской Федерации (далее - дело о возвращении ребенка или об осуществлении прав доступа) рассматриваются и разрешаются по общим </w:t>
      </w:r>
      <w:hyperlink w:anchor="P1124" w:history="1">
        <w:r w:rsidRPr="009F404F">
          <w:rPr>
            <w:rFonts w:ascii="Times New Roman" w:hAnsi="Times New Roman" w:cs="Times New Roman"/>
            <w:sz w:val="24"/>
            <w:szCs w:val="24"/>
          </w:rPr>
          <w:t>правилам</w:t>
        </w:r>
      </w:hyperlink>
      <w:r w:rsidRPr="009F404F">
        <w:rPr>
          <w:rFonts w:ascii="Times New Roman" w:hAnsi="Times New Roman" w:cs="Times New Roman"/>
          <w:sz w:val="24"/>
          <w:szCs w:val="24"/>
        </w:rPr>
        <w:t xml:space="preserve"> искового производства с особенностями, установленными международным договором Российской Федерации и настоящей главой.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244.13. Обеспечение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В необходимых случаях наряду с другими мерами по обеспечению иска в соответствии с </w:t>
      </w:r>
      <w:hyperlink w:anchor="P1209" w:history="1">
        <w:r w:rsidRPr="009F404F">
          <w:rPr>
            <w:rFonts w:ascii="Times New Roman" w:hAnsi="Times New Roman" w:cs="Times New Roman"/>
            <w:sz w:val="24"/>
            <w:szCs w:val="24"/>
          </w:rPr>
          <w:t>главой</w:t>
        </w:r>
        <w:proofErr w:type="gramEnd"/>
        <w:r w:rsidRPr="009F404F">
          <w:rPr>
            <w:rFonts w:ascii="Times New Roman" w:hAnsi="Times New Roman" w:cs="Times New Roman"/>
            <w:sz w:val="24"/>
            <w:szCs w:val="24"/>
          </w:rPr>
          <w:t xml:space="preserve"> 13</w:t>
        </w:r>
      </w:hyperlink>
      <w:r w:rsidRPr="009F404F">
        <w:rPr>
          <w:rFonts w:ascii="Times New Roman" w:hAnsi="Times New Roman" w:cs="Times New Roman"/>
          <w:sz w:val="24"/>
          <w:szCs w:val="24"/>
        </w:rPr>
        <w:t xml:space="preserve"> настоящего Кодекса судья может запретить ответчику до вступления в законную силу решения суда по делу о возвращении ребенка или об </w:t>
      </w:r>
      <w:r w:rsidRPr="009F404F">
        <w:rPr>
          <w:rFonts w:ascii="Times New Roman" w:hAnsi="Times New Roman" w:cs="Times New Roman"/>
          <w:sz w:val="24"/>
          <w:szCs w:val="24"/>
        </w:rPr>
        <w:lastRenderedPageBreak/>
        <w:t>осуществлении прав доступа изменять место пребывания ребенка и временно ограничить его выезд из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45" w:name="P2091"/>
      <w:bookmarkEnd w:id="145"/>
      <w:r w:rsidRPr="009F404F">
        <w:rPr>
          <w:rFonts w:ascii="Times New Roman" w:hAnsi="Times New Roman" w:cs="Times New Roman"/>
          <w:sz w:val="24"/>
          <w:szCs w:val="24"/>
        </w:rPr>
        <w:t>Статья 244.14. Недопустимость соединения исковых требований и предъявления встречного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46" w:name="P2093"/>
      <w:bookmarkEnd w:id="146"/>
      <w:proofErr w:type="gramStart"/>
      <w:r w:rsidRPr="009F404F">
        <w:rPr>
          <w:rFonts w:ascii="Times New Roman" w:hAnsi="Times New Roman" w:cs="Times New Roman"/>
          <w:sz w:val="24"/>
          <w:szCs w:val="24"/>
        </w:rPr>
        <w:t>Соединение нескольких исковых требований, за исключением случая объединения истцом требований о возвращении двух и более детей, незаконно перемещенных в Российскую Федерацию или удерживаемых в Российской Федерации, или об осуществлении в отношении двух и более детей прав доступа на основании международного договора Российской Федерации, и предъявление встречного иска по делу о возвращении ребенка или об осуществлении прав доступа не допускаются.</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244.15. Рассмотрение заявления о возвращении ребенка или об осуществлении прав доступа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 возвращении ребенка или об осуществлении прав доступа рассматривается с обязательным участием прокурора и органа опеки и попечительства.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 возвращении ребенка или об осуществлении прав доступа рассматривается судом в срок, не превышающий сорока двух дней со дня принятия заявления судом, включая срок на подготовку дела к судебному разбирательству и составление мотивированного решения.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244.16. Решение суда по делу о возвращении ребенка или об осуществлении прав доступа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Решение суда по делу о возвращении на основании международного договора Российской Федерации незаконно перемещенного в Российскую Федерацию или удерживаемого в Российской Федерации ребенка должно соответствовать установленным </w:t>
      </w:r>
      <w:hyperlink w:anchor="P1617" w:history="1">
        <w:r w:rsidRPr="009F404F">
          <w:rPr>
            <w:rFonts w:ascii="Times New Roman" w:hAnsi="Times New Roman" w:cs="Times New Roman"/>
            <w:sz w:val="24"/>
            <w:szCs w:val="24"/>
          </w:rPr>
          <w:t>главой 16</w:t>
        </w:r>
      </w:hyperlink>
      <w:r w:rsidRPr="009F404F">
        <w:rPr>
          <w:rFonts w:ascii="Times New Roman" w:hAnsi="Times New Roman" w:cs="Times New Roman"/>
          <w:sz w:val="24"/>
          <w:szCs w:val="24"/>
        </w:rPr>
        <w:t xml:space="preserve"> настоящего Кодекса требованиям и содержать обоснование необходимости возвращения ребенка в государство постоянного проживания в соответствии с международным договором Российской Федерации, порядок возвращения ребенка, указание на распределение судебных расходов и расходов, связанных с</w:t>
      </w:r>
      <w:proofErr w:type="gramEnd"/>
      <w:r w:rsidRPr="009F404F">
        <w:rPr>
          <w:rFonts w:ascii="Times New Roman" w:hAnsi="Times New Roman" w:cs="Times New Roman"/>
          <w:sz w:val="24"/>
          <w:szCs w:val="24"/>
        </w:rPr>
        <w:t xml:space="preserve"> возвращением ребенка, или обоснование отказа в возвращении ребенка в государство постоянного проживания в соответствии с международным договором Российской Федерации и указание на распределение судебных расходов.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Решение суда по делу об осуществлении в отношении ребенка, незаконно перемещенного в Российскую Федерацию или удерживаемого в Российской Федерации, прав доступа на основании международного договора Российской Федерации должно соответствовать установленным </w:t>
      </w:r>
      <w:hyperlink w:anchor="P1617" w:history="1">
        <w:r w:rsidRPr="009F404F">
          <w:rPr>
            <w:rFonts w:ascii="Times New Roman" w:hAnsi="Times New Roman" w:cs="Times New Roman"/>
            <w:sz w:val="24"/>
            <w:szCs w:val="24"/>
          </w:rPr>
          <w:t>главой 16</w:t>
        </w:r>
      </w:hyperlink>
      <w:r w:rsidRPr="009F404F">
        <w:rPr>
          <w:rFonts w:ascii="Times New Roman" w:hAnsi="Times New Roman" w:cs="Times New Roman"/>
          <w:sz w:val="24"/>
          <w:szCs w:val="24"/>
        </w:rPr>
        <w:t xml:space="preserve"> настоящего Кодекса требованиям и содержать обоснование осуществления истцом прав доступа в соответствии с международным договором Российской Федерации, меры по обеспечению осуществления истцом прав доступа, указание на распределение судебных</w:t>
      </w:r>
      <w:proofErr w:type="gramEnd"/>
      <w:r w:rsidRPr="009F404F">
        <w:rPr>
          <w:rFonts w:ascii="Times New Roman" w:hAnsi="Times New Roman" w:cs="Times New Roman"/>
          <w:sz w:val="24"/>
          <w:szCs w:val="24"/>
        </w:rPr>
        <w:t xml:space="preserve"> расходов или обоснование отказа в осуществлении прав доступа в соответствии с международным договором Российской Федерации и указание на распределение судебных расходов.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244.17. Срок подачи апелляционных жалобы, представления на решение суда по делу о возвращении ребенка или об осуществлении прав доступа и срок рассмотрения дела в суде апелляционной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Апелляционные жалоба, представление на решение суда по делу о возвращении ребенка или об осуществлении прав доступа могут быть поданы в течение десяти дней со </w:t>
      </w:r>
      <w:r w:rsidRPr="009F404F">
        <w:rPr>
          <w:rFonts w:ascii="Times New Roman" w:hAnsi="Times New Roman" w:cs="Times New Roman"/>
          <w:sz w:val="24"/>
          <w:szCs w:val="24"/>
        </w:rPr>
        <w:lastRenderedPageBreak/>
        <w:t xml:space="preserve">дня принятия решения суда в окончательной форме в соответствии с правилами, установленными </w:t>
      </w:r>
      <w:hyperlink w:anchor="P2534" w:history="1">
        <w:r w:rsidRPr="009F404F">
          <w:rPr>
            <w:rFonts w:ascii="Times New Roman" w:hAnsi="Times New Roman" w:cs="Times New Roman"/>
            <w:sz w:val="24"/>
            <w:szCs w:val="24"/>
          </w:rPr>
          <w:t>главой 39</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Поступившее по апелляционным жалобе, представлению дело о возвращении ребенка или об осуществлении прав доступа рассматривается в срок, не превышающий одного месяца со дня его поступления в суд апелляционной инстанции в соответствии с правилами, установленными </w:t>
      </w:r>
      <w:hyperlink w:anchor="P2534" w:history="1">
        <w:r w:rsidRPr="009F404F">
          <w:rPr>
            <w:rFonts w:ascii="Times New Roman" w:hAnsi="Times New Roman" w:cs="Times New Roman"/>
            <w:sz w:val="24"/>
            <w:szCs w:val="24"/>
          </w:rPr>
          <w:t>главой 39</w:t>
        </w:r>
      </w:hyperlink>
      <w:r w:rsidRPr="009F404F">
        <w:rPr>
          <w:rFonts w:ascii="Times New Roman" w:hAnsi="Times New Roman" w:cs="Times New Roman"/>
          <w:sz w:val="24"/>
          <w:szCs w:val="24"/>
        </w:rPr>
        <w:t xml:space="preserve"> настоящего Кодекса.</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244.18. Срок подачи и рассмотрения частной жалобы, представления прокурора на определение суда первой инстанции по заявлению о возвращении ребенка или об осуществлении прав доступа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47" w:name="P2112"/>
      <w:bookmarkEnd w:id="147"/>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На определение суда первой инстанции по заявлению о возвращении ребенка или об осуществлении прав доступа может быть подана сторонами и другими лицами, участвующими в деле, частная жалоба, а прокурором может быть принесено представление в течение десяти дней со дня вынесения определения судом первой инстанции в соответствии с правилами, установленными </w:t>
      </w:r>
      <w:hyperlink w:anchor="P2534" w:history="1">
        <w:r w:rsidRPr="009F404F">
          <w:rPr>
            <w:rFonts w:ascii="Times New Roman" w:hAnsi="Times New Roman" w:cs="Times New Roman"/>
            <w:sz w:val="24"/>
            <w:szCs w:val="24"/>
          </w:rPr>
          <w:t>главой 39</w:t>
        </w:r>
      </w:hyperlink>
      <w:r w:rsidRPr="009F404F">
        <w:rPr>
          <w:rFonts w:ascii="Times New Roman" w:hAnsi="Times New Roman" w:cs="Times New Roman"/>
          <w:sz w:val="24"/>
          <w:szCs w:val="24"/>
        </w:rPr>
        <w:t xml:space="preserve"> настоящего Кодекса.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Частная жалоба, представление, указанные в </w:t>
      </w:r>
      <w:hyperlink w:anchor="P2112"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рассматриваются не позднее десяти дней со дня передачи дела в апелляционную инстанцию в соответствии с правилами, предусмотренными </w:t>
      </w:r>
      <w:hyperlink w:anchor="P2720" w:history="1">
        <w:r w:rsidRPr="009F404F">
          <w:rPr>
            <w:rFonts w:ascii="Times New Roman" w:hAnsi="Times New Roman" w:cs="Times New Roman"/>
            <w:sz w:val="24"/>
            <w:szCs w:val="24"/>
          </w:rPr>
          <w:t>статьей 333</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244.19. Высылка копий судебных постановлений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Копии определений суда об отказе в принятии, о возвращении, об оставлении без движения заявления о возвращении ребенка или об осуществлении прав доступа, об оставлении заявления о возвращении ребенка или об осуществлении прав доступа без рассмотрения, о приостановлении, возобновлении или прекращении производства по делу о возвращении ребенка или об осуществлении прав доступа, копия определения, вынесенного судом апелляционной инстанции по частной жалобе</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или представлению на указанные определения суда первой инстанции, направляются не позднее дня, следующего за днем вынесения соответствующего определения, центральному органу, назначенному в Российской Федерации в целях обеспечения исполнения обязательств по международному договору Российской Федерации (далее в настоящей статье - центральный орган), а также в суд, в производстве которого находится дело, связанное со спором об этом ребенке, если о таком деле известно</w:t>
      </w:r>
      <w:proofErr w:type="gramEnd"/>
      <w:r w:rsidRPr="009F404F">
        <w:rPr>
          <w:rFonts w:ascii="Times New Roman" w:hAnsi="Times New Roman" w:cs="Times New Roman"/>
          <w:sz w:val="24"/>
          <w:szCs w:val="24"/>
        </w:rPr>
        <w:t xml:space="preserve"> суду, вынесшему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Копии определений суда, предусмотренных </w:t>
      </w:r>
      <w:hyperlink w:anchor="P1171" w:history="1">
        <w:r w:rsidRPr="009F404F">
          <w:rPr>
            <w:rFonts w:ascii="Times New Roman" w:hAnsi="Times New Roman" w:cs="Times New Roman"/>
            <w:sz w:val="24"/>
            <w:szCs w:val="24"/>
          </w:rPr>
          <w:t>частью второй статьи 134</w:t>
        </w:r>
      </w:hyperlink>
      <w:r w:rsidRPr="009F404F">
        <w:rPr>
          <w:rFonts w:ascii="Times New Roman" w:hAnsi="Times New Roman" w:cs="Times New Roman"/>
          <w:sz w:val="24"/>
          <w:szCs w:val="24"/>
        </w:rPr>
        <w:t xml:space="preserve">, </w:t>
      </w:r>
      <w:hyperlink w:anchor="P1185" w:history="1">
        <w:r w:rsidRPr="009F404F">
          <w:rPr>
            <w:rFonts w:ascii="Times New Roman" w:hAnsi="Times New Roman" w:cs="Times New Roman"/>
            <w:sz w:val="24"/>
            <w:szCs w:val="24"/>
          </w:rPr>
          <w:t>частью второй статьи 135</w:t>
        </w:r>
      </w:hyperlink>
      <w:r w:rsidRPr="009F404F">
        <w:rPr>
          <w:rFonts w:ascii="Times New Roman" w:hAnsi="Times New Roman" w:cs="Times New Roman"/>
          <w:sz w:val="24"/>
          <w:szCs w:val="24"/>
        </w:rPr>
        <w:t xml:space="preserve">, </w:t>
      </w:r>
      <w:hyperlink w:anchor="P1190" w:history="1">
        <w:r w:rsidRPr="009F404F">
          <w:rPr>
            <w:rFonts w:ascii="Times New Roman" w:hAnsi="Times New Roman" w:cs="Times New Roman"/>
            <w:sz w:val="24"/>
            <w:szCs w:val="24"/>
          </w:rPr>
          <w:t>частью первой статьи 136</w:t>
        </w:r>
      </w:hyperlink>
      <w:r w:rsidRPr="009F404F">
        <w:rPr>
          <w:rFonts w:ascii="Times New Roman" w:hAnsi="Times New Roman" w:cs="Times New Roman"/>
          <w:sz w:val="24"/>
          <w:szCs w:val="24"/>
        </w:rPr>
        <w:t xml:space="preserve"> настоящего Кодекса, по заявлению о возвращении ребенка или об осуществлении прав доступа вручаются заявителю или направляются ему не позднее дня, следующего за днем вынесения соответствующего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Копии определений суда, предусмотренных </w:t>
      </w:r>
      <w:hyperlink w:anchor="P1895" w:history="1">
        <w:r w:rsidRPr="009F404F">
          <w:rPr>
            <w:rFonts w:ascii="Times New Roman" w:hAnsi="Times New Roman" w:cs="Times New Roman"/>
            <w:sz w:val="24"/>
            <w:szCs w:val="24"/>
          </w:rPr>
          <w:t>статьей 227</w:t>
        </w:r>
      </w:hyperlink>
      <w:r w:rsidRPr="009F404F">
        <w:rPr>
          <w:rFonts w:ascii="Times New Roman" w:hAnsi="Times New Roman" w:cs="Times New Roman"/>
          <w:sz w:val="24"/>
          <w:szCs w:val="24"/>
        </w:rPr>
        <w:t xml:space="preserve"> настоящего Кодекса, по делу о возвращении ребенка или об осуществлении прав доступа высылаются лицам, участвующим в деле, если они не явились в судебное заседание, не позднее дня, следующего за днем вынесения соответствующего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Копии решения суда по делу о возвращении ребенка или об осуществлении прав доступа направляются лицам, участвующим в деле, но не присутствовавшим в судебном заседании, и центральному органу не позднее дня, следующего за днем принятия решения суда в окончательной форме.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по указанному делу в соответствии со </w:t>
      </w:r>
      <w:hyperlink w:anchor="P1681" w:history="1">
        <w:r w:rsidRPr="009F404F">
          <w:rPr>
            <w:rFonts w:ascii="Times New Roman" w:hAnsi="Times New Roman" w:cs="Times New Roman"/>
            <w:sz w:val="24"/>
            <w:szCs w:val="24"/>
          </w:rPr>
          <w:t>статьей 201</w:t>
        </w:r>
      </w:hyperlink>
      <w:r w:rsidRPr="009F404F">
        <w:rPr>
          <w:rFonts w:ascii="Times New Roman" w:hAnsi="Times New Roman" w:cs="Times New Roman"/>
          <w:sz w:val="24"/>
          <w:szCs w:val="24"/>
        </w:rPr>
        <w:t xml:space="preserve"> настоящего Кодекса принято дополнительное решение, его копия направляется лицам, участвующим в деле, и центральному органу не позднее дня, следующего за днем принятия дополнительного решения.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w:t>
      </w:r>
      <w:proofErr w:type="gramStart"/>
      <w:r w:rsidRPr="009F404F">
        <w:rPr>
          <w:rFonts w:ascii="Times New Roman" w:hAnsi="Times New Roman" w:cs="Times New Roman"/>
          <w:sz w:val="24"/>
          <w:szCs w:val="24"/>
        </w:rPr>
        <w:t xml:space="preserve">По истечении срока на апелляционное обжалование, если решение суда по делу о </w:t>
      </w:r>
      <w:r w:rsidRPr="009F404F">
        <w:rPr>
          <w:rFonts w:ascii="Times New Roman" w:hAnsi="Times New Roman" w:cs="Times New Roman"/>
          <w:sz w:val="24"/>
          <w:szCs w:val="24"/>
        </w:rPr>
        <w:lastRenderedPageBreak/>
        <w:t>возвращении ребенка или об осуществлении прав доступа не было обжаловано, копия вступившего в законную силу решения направляется центральному органу и в суд, приостановивший производство по делу, связанному со спором об этом ребенке, если о таком деле известно суду, принявшему решение.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Копия апелляционного определения по делу о возвращении ребенка или об осуществлении прав доступа в трехдневный срок со дня вынесения направляется центральному органу и в суд первой или второй инстанции, в производстве которого находится дело, связанное со спором об этом ребенке, если о таком деле известно суду, вынесшему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Копия определения суда о разъяснении решения суда по делу о возвращении ребенка или об осуществлении прав доступа направляется лицам, участвующим в деле, но не присутствовавшим в судебном заседании, и центральному органу не позднее дня, следующего за днем вынесения соответствующего определения.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Федеральным </w:t>
      </w:r>
      <w:hyperlink r:id="rId24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08.03.2015 N 22-ФЗ с 15 сентября 2015 года введен в действие </w:t>
      </w:r>
      <w:hyperlink r:id="rId242" w:history="1">
        <w:r w:rsidRPr="009F404F">
          <w:rPr>
            <w:rFonts w:ascii="Times New Roman" w:hAnsi="Times New Roman" w:cs="Times New Roman"/>
            <w:sz w:val="24"/>
            <w:szCs w:val="24"/>
          </w:rPr>
          <w:t>Кодекс</w:t>
        </w:r>
      </w:hyperlink>
      <w:r w:rsidRPr="009F404F">
        <w:rPr>
          <w:rFonts w:ascii="Times New Roman" w:hAnsi="Times New Roman" w:cs="Times New Roman"/>
          <w:sz w:val="24"/>
          <w:szCs w:val="24"/>
        </w:rPr>
        <w:t xml:space="preserve"> административного судопроизводства Российской Федерации от 08.03.2015 N 21-ФЗ, которым в </w:t>
      </w:r>
      <w:hyperlink r:id="rId243" w:history="1">
        <w:r w:rsidRPr="009F404F">
          <w:rPr>
            <w:rFonts w:ascii="Times New Roman" w:hAnsi="Times New Roman" w:cs="Times New Roman"/>
            <w:sz w:val="24"/>
            <w:szCs w:val="24"/>
          </w:rPr>
          <w:t>разделе IV</w:t>
        </w:r>
      </w:hyperlink>
      <w:r w:rsidRPr="009F404F">
        <w:rPr>
          <w:rFonts w:ascii="Times New Roman" w:hAnsi="Times New Roman" w:cs="Times New Roman"/>
          <w:sz w:val="24"/>
          <w:szCs w:val="24"/>
        </w:rPr>
        <w:t xml:space="preserve"> установлены особенности производства по отдельным категориям административных дел.</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Подраздел III. ПРОИЗВОДСТВО ПО ДЕЛАМ, ВОЗНИКАЮЩИМ</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ИЗ ПУБЛИЧНЫХ ПРАВООТНОШЕНИЙ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Утратил силу с 15 сентября 2015 года. - Федеральный </w:t>
      </w:r>
      <w:hyperlink r:id="rId244"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Подраздел IV. ОСОБОЕ ПРОИЗВОДСТВО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27. ОБЩИЕ ПОЛОЖЕНИЯ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48" w:name="P2138"/>
      <w:bookmarkEnd w:id="148"/>
      <w:r w:rsidRPr="009F404F">
        <w:rPr>
          <w:rFonts w:ascii="Times New Roman" w:hAnsi="Times New Roman" w:cs="Times New Roman"/>
          <w:sz w:val="24"/>
          <w:szCs w:val="24"/>
        </w:rPr>
        <w:t>Статья 262. Дела, рассматриваемые судом в порядке особого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порядке особого производства суд рассматривает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об установлении фактов, имеющих юридическое значение;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об усыновлении (удочерении) ребенка;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 признании гражданина безвестно отсутствующим или об объявлении гражданина умершим;</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4)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об объявлении несовершеннолетнего полностью </w:t>
      </w:r>
      <w:proofErr w:type="gramStart"/>
      <w:r w:rsidRPr="009F404F">
        <w:rPr>
          <w:rFonts w:ascii="Times New Roman" w:hAnsi="Times New Roman" w:cs="Times New Roman"/>
          <w:sz w:val="24"/>
          <w:szCs w:val="24"/>
        </w:rPr>
        <w:t>дееспособным</w:t>
      </w:r>
      <w:proofErr w:type="gramEnd"/>
      <w:r w:rsidRPr="009F404F">
        <w:rPr>
          <w:rFonts w:ascii="Times New Roman" w:hAnsi="Times New Roman" w:cs="Times New Roman"/>
          <w:sz w:val="24"/>
          <w:szCs w:val="24"/>
        </w:rPr>
        <w:t xml:space="preserve"> (эмансипации);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о признании движимой вещи бесхозяйной и признании права муниципальной собственности на бесхозяйную недвижимую вещь;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о восстановлении прав по утраченным ценным бумагам на предъявителя или ордерным ценным бумагам (вызывное производство);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8) утратил силу с 15 сентября 2015 года. - Федеральный </w:t>
      </w:r>
      <w:hyperlink r:id="rId245"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9) о внесении исправлений или изменений в записи актов гражданского состояния;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10) по заявлениям о совершенных нотариальных действиях или об отказе в их совершении;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11) по заявлениям о восстановлении утраченного судебного производства.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2. Федеральными законами к рассмотрению в порядке особого производства могут быть отнесены и другие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263. Порядок рассмотрения и разрешения дел, рассматриваемых судом в порядке особого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Дела особого производства рассматриваются и разрешаются судом по общим правилам искового производства с особенностями, установленными настоящей главой и </w:t>
      </w:r>
      <w:hyperlink w:anchor="P2160" w:history="1">
        <w:r w:rsidRPr="009F404F">
          <w:rPr>
            <w:rFonts w:ascii="Times New Roman" w:hAnsi="Times New Roman" w:cs="Times New Roman"/>
            <w:sz w:val="24"/>
            <w:szCs w:val="24"/>
          </w:rPr>
          <w:t>главами 28</w:t>
        </w:r>
      </w:hyperlink>
      <w:r w:rsidRPr="009F404F">
        <w:rPr>
          <w:rFonts w:ascii="Times New Roman" w:hAnsi="Times New Roman" w:cs="Times New Roman"/>
          <w:sz w:val="24"/>
          <w:szCs w:val="24"/>
        </w:rPr>
        <w:t xml:space="preserve"> - </w:t>
      </w:r>
      <w:hyperlink w:anchor="P2490" w:history="1">
        <w:r w:rsidRPr="009F404F">
          <w:rPr>
            <w:rFonts w:ascii="Times New Roman" w:hAnsi="Times New Roman" w:cs="Times New Roman"/>
            <w:sz w:val="24"/>
            <w:szCs w:val="24"/>
          </w:rPr>
          <w:t>38</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Дела особого производства суд рассматривает с участием заявителей и других заинтересованных лиц.</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при подаче заявления или рассмотрении дела в порядке особого производства устанавливается наличие спора о праве, подведомственного суду, суд выносит определение об оставлении заявления без рассмотрения, в котором разъясняет заявителю и другим заинтересованным лицам их право разрешить спор в порядке искового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149" w:name="P2160"/>
      <w:bookmarkEnd w:id="149"/>
      <w:r w:rsidRPr="009F404F">
        <w:rPr>
          <w:rFonts w:ascii="Times New Roman" w:hAnsi="Times New Roman" w:cs="Times New Roman"/>
          <w:sz w:val="24"/>
          <w:szCs w:val="24"/>
        </w:rPr>
        <w:t>Глава 28. УСТАНОВЛЕНИЕ ФАКТОВ, ИМЕЮЩИХ</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ЮРИДИЧЕСКОЕ ЗНАЧЕНИЕ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264. Дела об установлении фактов, имеющих юридическое значение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устанавливает факты, от которых зависит возникновение, изменение, прекращение личных или имущественных прав граждан, организаций.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 рассматривает дела об установлении: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родственных отношений;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факта нахождения на иждивении;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факта регистрации рождения, усыновления (удочерения), брака, расторжения брака, смерти;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факта признания отцовства;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факта принадлежности правоустанавливающих документов (за исключением воинских документов, паспорта и выдаваемых органами записи актов гражданского состояния свидетельств) лицу, имя, отчество или фамилия которого, указанные в документе, не совпадают с именем, отчеством или фамилией этого лица, указанными в паспорте или свидетельстве о рождении;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факта владения и пользования недвижимым имуществом;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факта несчастного случая;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8) факта смерти в определенное время и при определенных обстоятельствах в случае </w:t>
      </w:r>
      <w:proofErr w:type="gramStart"/>
      <w:r w:rsidRPr="009F404F">
        <w:rPr>
          <w:rFonts w:ascii="Times New Roman" w:hAnsi="Times New Roman" w:cs="Times New Roman"/>
          <w:sz w:val="24"/>
          <w:szCs w:val="24"/>
        </w:rPr>
        <w:t>отказа органов записи актов гражданского состояния</w:t>
      </w:r>
      <w:proofErr w:type="gramEnd"/>
      <w:r w:rsidRPr="009F404F">
        <w:rPr>
          <w:rFonts w:ascii="Times New Roman" w:hAnsi="Times New Roman" w:cs="Times New Roman"/>
          <w:sz w:val="24"/>
          <w:szCs w:val="24"/>
        </w:rPr>
        <w:t xml:space="preserve"> в регистрации смерти;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9) факта принятия наследства и места открытия наследства;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10) других имеющих юридическое значение фактов.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265. Условия, необходимые для установления фактов, имеющих юридическое значение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устанавливает факты, имеющие юридическое значение, только при невозможности получения заявителем в ином порядке надлежащих документов, удостоверяющих эти факты, или при невозможности восстановления утраченных документов.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266. Подача заявления об установлении факта, имеющего юридическое значение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Заявление об установлении факта, имеющего юридическое значение, подается в суд по месту жительства заявителя, за исключением заявления об установлении факта владения и пользования недвижимым имуществом, которое подается в суд по месту нахождения недвижимого имущества.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267. Содержание заявления об установлении факта, имеющего юридическое значение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заявлении об установлении факта, имеющего юридическое значение, должно быть указано, для какой цели заявителю необходимо установить данный факт, а также должны быть приведены доказательства, подтверждающие невозможность получения заявителем надлежащих документов или невозможность восстановления утраченных документов.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268. Решение суда относительно заявления об установлении факта, имеющего юридическое значение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Решение суда по заявлению об установлении факта, имеющего юридическое значение, является документом, подтверждающим факт, имеющий юридическое значение, а в отношении факта, подлежащего регистрации, служит основанием для такой регистрации, но не заменяет собой документы, выдаваемые органами, осуществляющими регистрацию.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запрете передачи детей, являющихся гражданами Российской Федерации, на усыновление гражданам США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Федеральный </w:t>
      </w:r>
      <w:hyperlink r:id="rId246"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28.12.2012 N 272-ФЗ.</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29. УСЫНОВЛЕНИЕ (УДОЧЕРЕНИЕ) РЕБЕНКА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269. Подача заявления об усыновлении или удочерении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об усыновлении или удочерении (далее - усыновление) подается гражданами Российской Федерации, желающими усыновить ребенка, в районный суд по месту жительства или месту нахождения усыновляемого ребенка.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Граждане Российской Федерации, постоянно проживающие за пределами территории Российской Федерации, иностранные граждане или лица без гражданства, желающие усыновить ребенка, являющегося гражданином Российской Федерации, подают заявление об усыновлении соответственно в верховный суд республики, краевой, областной суд, суд города федерального значения, суд автономной области и суд автономного округа по месту жительства или месту нахождения усыновляемого ребенка.</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270. Содержание заявления об усыновлении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заявлении об усыновлении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фамилия, имя, отчество усыновителей (усыновителя), место их жительства;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фамилия, имя, отчество и дата рождения усыновляемого ребенка, его место жительства или место нахождения, сведения о родителях усыновляемого ребенка, наличии у него братьев и сестер;</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обстоятельства, обосновывающие просьбу усыновителей (усыновителя) об усыновлении ребенка, и документы, подтверждающие эти обстоятельства;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просьба об изменении фамилии, имени, отчества, места рождения усыновляемого ребенка, а также даты его рождения (при усыновлении ребенка в возрасте до года), о записи усыновителей (усыновителя) родителями (родителем) в записи акта о рождении.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271. Документы, прилагаемые к заявлению об усыновлении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691060">
      <w:pPr>
        <w:pStyle w:val="ConsPlusNormal"/>
        <w:ind w:firstLine="540"/>
        <w:jc w:val="both"/>
        <w:rPr>
          <w:rFonts w:ascii="Times New Roman" w:hAnsi="Times New Roman" w:cs="Times New Roman"/>
          <w:sz w:val="24"/>
          <w:szCs w:val="24"/>
        </w:rPr>
      </w:pPr>
      <w:hyperlink r:id="rId247" w:history="1">
        <w:r w:rsidR="00E627BF" w:rsidRPr="009F404F">
          <w:rPr>
            <w:rFonts w:ascii="Times New Roman" w:hAnsi="Times New Roman" w:cs="Times New Roman"/>
            <w:sz w:val="24"/>
            <w:szCs w:val="24"/>
          </w:rPr>
          <w:t>Заявления</w:t>
        </w:r>
      </w:hyperlink>
      <w:r w:rsidR="00E627BF" w:rsidRPr="009F404F">
        <w:rPr>
          <w:rFonts w:ascii="Times New Roman" w:hAnsi="Times New Roman" w:cs="Times New Roman"/>
          <w:sz w:val="24"/>
          <w:szCs w:val="24"/>
        </w:rPr>
        <w:t xml:space="preserve"> об усыновлении, не рассмотренные на день </w:t>
      </w:r>
      <w:hyperlink r:id="rId248" w:history="1">
        <w:r w:rsidR="00E627BF" w:rsidRPr="009F404F">
          <w:rPr>
            <w:rFonts w:ascii="Times New Roman" w:hAnsi="Times New Roman" w:cs="Times New Roman"/>
            <w:sz w:val="24"/>
            <w:szCs w:val="24"/>
          </w:rPr>
          <w:t>вступления</w:t>
        </w:r>
      </w:hyperlink>
      <w:r w:rsidR="00E627BF" w:rsidRPr="009F404F">
        <w:rPr>
          <w:rFonts w:ascii="Times New Roman" w:hAnsi="Times New Roman" w:cs="Times New Roman"/>
          <w:sz w:val="24"/>
          <w:szCs w:val="24"/>
        </w:rPr>
        <w:t xml:space="preserve"> в силу Федерального закона от 30.11.2011 N 351-ФЗ, рассматриваются в соответствии с правилами, действовавшими на день подачи указанных заявлений в суд.</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50" w:name="P2219"/>
      <w:bookmarkEnd w:id="150"/>
      <w:r w:rsidRPr="009F404F">
        <w:rPr>
          <w:rFonts w:ascii="Times New Roman" w:hAnsi="Times New Roman" w:cs="Times New Roman"/>
          <w:sz w:val="24"/>
          <w:szCs w:val="24"/>
        </w:rPr>
        <w:t>1. К заявлению об усыновлении должны быть приложены: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копия свидетельства о рождении усыновителя - при усыновлении ребенка лицом, не состоящим в браке;</w:t>
      </w:r>
    </w:p>
    <w:p w:rsidR="00E627BF" w:rsidRPr="009F404F" w:rsidRDefault="00E627BF">
      <w:pPr>
        <w:pStyle w:val="ConsPlusNormal"/>
        <w:ind w:firstLine="540"/>
        <w:jc w:val="both"/>
        <w:rPr>
          <w:rFonts w:ascii="Times New Roman" w:hAnsi="Times New Roman" w:cs="Times New Roman"/>
          <w:sz w:val="24"/>
          <w:szCs w:val="24"/>
        </w:rPr>
      </w:pPr>
      <w:bookmarkStart w:id="151" w:name="P2221"/>
      <w:bookmarkEnd w:id="151"/>
      <w:r w:rsidRPr="009F404F">
        <w:rPr>
          <w:rFonts w:ascii="Times New Roman" w:hAnsi="Times New Roman" w:cs="Times New Roman"/>
          <w:sz w:val="24"/>
          <w:szCs w:val="24"/>
        </w:rPr>
        <w:t>2) копия свидетельства о браке усыновителей (усыновителя) - при усыновлении ребенка лицами (лицом), состоящими в браке;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при усыновлении ребенка одним из супругов - согласие другого супруга или документ, подтверждающий, что супруги прекратили семейные отношения и не проживают совместно более года. При невозможности приобщить к заявлению соответствующий документ в заявлении должны быть указаны доказательства, подтверждающие эти факты;</w:t>
      </w:r>
    </w:p>
    <w:p w:rsidR="00E627BF" w:rsidRPr="009F404F" w:rsidRDefault="00E627BF">
      <w:pPr>
        <w:pStyle w:val="ConsPlusNormal"/>
        <w:ind w:firstLine="540"/>
        <w:jc w:val="both"/>
        <w:rPr>
          <w:rFonts w:ascii="Times New Roman" w:hAnsi="Times New Roman" w:cs="Times New Roman"/>
          <w:sz w:val="24"/>
          <w:szCs w:val="24"/>
        </w:rPr>
      </w:pPr>
      <w:bookmarkStart w:id="152" w:name="P2223"/>
      <w:bookmarkEnd w:id="152"/>
      <w:r w:rsidRPr="009F404F">
        <w:rPr>
          <w:rFonts w:ascii="Times New Roman" w:hAnsi="Times New Roman" w:cs="Times New Roman"/>
          <w:sz w:val="24"/>
          <w:szCs w:val="24"/>
        </w:rPr>
        <w:t>4) медицинское заключение о состоянии здоровья усыновителей (усыновителя);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справка с места работы о занимаемой должности и заработной плате либо копия декларации о доходах или иной документ о доходах;</w:t>
      </w:r>
    </w:p>
    <w:p w:rsidR="00E627BF" w:rsidRPr="009F404F" w:rsidRDefault="00E627BF">
      <w:pPr>
        <w:pStyle w:val="ConsPlusNormal"/>
        <w:ind w:firstLine="540"/>
        <w:jc w:val="both"/>
        <w:rPr>
          <w:rFonts w:ascii="Times New Roman" w:hAnsi="Times New Roman" w:cs="Times New Roman"/>
          <w:sz w:val="24"/>
          <w:szCs w:val="24"/>
        </w:rPr>
      </w:pPr>
      <w:bookmarkStart w:id="153" w:name="P2225"/>
      <w:bookmarkEnd w:id="153"/>
      <w:r w:rsidRPr="009F404F">
        <w:rPr>
          <w:rFonts w:ascii="Times New Roman" w:hAnsi="Times New Roman" w:cs="Times New Roman"/>
          <w:sz w:val="24"/>
          <w:szCs w:val="24"/>
        </w:rPr>
        <w:t>6) документ, подтверждающий право пользования жилым помещением или право собственности на жилое помещение;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документ о постановке на учет гражданина в качестве кандидата в усыновители;</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8) документ о прохождении в установленном порядке подготовки лиц, желающих принять на воспитание в свою семью ребенка, оставшегося без попечения родителей, за исключением случаев подачи заявления об усыновлении ребенка отчимом или мачехой, близкими родственниками ребенка, лицами, которые являются или являлись усыновителями и в отношении которых усыновление не было отменено, и лицами, которые являются или являлись опекунами, попечителями детей и которые</w:t>
      </w:r>
      <w:proofErr w:type="gramEnd"/>
      <w:r w:rsidRPr="009F404F">
        <w:rPr>
          <w:rFonts w:ascii="Times New Roman" w:hAnsi="Times New Roman" w:cs="Times New Roman"/>
          <w:sz w:val="24"/>
          <w:szCs w:val="24"/>
        </w:rPr>
        <w:t xml:space="preserve"> не были отстранены от исполнения возложенных на них обязанностей.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8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24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30.11.2011 N 351-ФЗ, в ред. Федерального </w:t>
      </w:r>
      <w:hyperlink r:id="rId25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02.07.2013 N 167-ФЗ)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1.1. К заявлению об усыновлении ребенка отчимом или мачехой, если они являются гражданами Российской Федерации, постоянно проживающими на территории Российской Федерации, должны быть приложены документы, указанные в </w:t>
      </w:r>
      <w:hyperlink w:anchor="P2221" w:history="1">
        <w:r w:rsidRPr="009F404F">
          <w:rPr>
            <w:rFonts w:ascii="Times New Roman" w:hAnsi="Times New Roman" w:cs="Times New Roman"/>
            <w:sz w:val="24"/>
            <w:szCs w:val="24"/>
          </w:rPr>
          <w:t>пунктах 2</w:t>
        </w:r>
      </w:hyperlink>
      <w:r w:rsidRPr="009F404F">
        <w:rPr>
          <w:rFonts w:ascii="Times New Roman" w:hAnsi="Times New Roman" w:cs="Times New Roman"/>
          <w:sz w:val="24"/>
          <w:szCs w:val="24"/>
        </w:rPr>
        <w:t xml:space="preserve"> - </w:t>
      </w:r>
      <w:hyperlink w:anchor="P2223" w:history="1">
        <w:r w:rsidRPr="009F404F">
          <w:rPr>
            <w:rFonts w:ascii="Times New Roman" w:hAnsi="Times New Roman" w:cs="Times New Roman"/>
            <w:sz w:val="24"/>
            <w:szCs w:val="24"/>
          </w:rPr>
          <w:t>4</w:t>
        </w:r>
      </w:hyperlink>
      <w:r w:rsidRPr="009F404F">
        <w:rPr>
          <w:rFonts w:ascii="Times New Roman" w:hAnsi="Times New Roman" w:cs="Times New Roman"/>
          <w:sz w:val="24"/>
          <w:szCs w:val="24"/>
        </w:rPr>
        <w:t xml:space="preserve"> и </w:t>
      </w:r>
      <w:hyperlink w:anchor="P2225" w:history="1">
        <w:r w:rsidRPr="009F404F">
          <w:rPr>
            <w:rFonts w:ascii="Times New Roman" w:hAnsi="Times New Roman" w:cs="Times New Roman"/>
            <w:sz w:val="24"/>
            <w:szCs w:val="24"/>
          </w:rPr>
          <w:t>6 части первой</w:t>
        </w:r>
      </w:hyperlink>
      <w:r w:rsidRPr="009F404F">
        <w:rPr>
          <w:rFonts w:ascii="Times New Roman" w:hAnsi="Times New Roman" w:cs="Times New Roman"/>
          <w:sz w:val="24"/>
          <w:szCs w:val="24"/>
        </w:rPr>
        <w:t xml:space="preserve"> настоящей статьи.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1.1 введена Федеральным </w:t>
      </w:r>
      <w:hyperlink r:id="rId25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23.12.2010 N 389-ФЗ)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К заявлению граждан Российской Федерации, постоянно проживающих за пределами территории Российской Федерации, иностранных граждан или лиц без гражданства об усыновлении ребенка, являющегося гражданином Российской Федерации, прилагаются документы, указанные в </w:t>
      </w:r>
      <w:hyperlink w:anchor="P2219"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а также заключение компетентного органа государства, гражданами которого являются усыновители (при усыновлении ребенка лицами без гражданства - государства, в котором эти лица имеют постоянное место жительства), об условиях</w:t>
      </w:r>
      <w:proofErr w:type="gramEnd"/>
      <w:r w:rsidRPr="009F404F">
        <w:rPr>
          <w:rFonts w:ascii="Times New Roman" w:hAnsi="Times New Roman" w:cs="Times New Roman"/>
          <w:sz w:val="24"/>
          <w:szCs w:val="24"/>
        </w:rPr>
        <w:t xml:space="preserve"> их жизни и о возможности быть усыновителями, разрешение компетентного органа соответствующего государства на въезд усыновляемого ребенка в это государство и его постоянное жительство на </w:t>
      </w:r>
      <w:r w:rsidRPr="009F404F">
        <w:rPr>
          <w:rFonts w:ascii="Times New Roman" w:hAnsi="Times New Roman" w:cs="Times New Roman"/>
          <w:sz w:val="24"/>
          <w:szCs w:val="24"/>
        </w:rPr>
        <w:lastRenderedPageBreak/>
        <w:t>территории этого государства.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 xml:space="preserve">К заявлению граждан Российской Федерации об усыновлении ребенка, являющегося иностранным гражданином, прилагаются документы, указанные в </w:t>
      </w:r>
      <w:hyperlink w:anchor="P2219"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а также согласие </w:t>
      </w:r>
      <w:hyperlink r:id="rId252" w:history="1">
        <w:r w:rsidRPr="009F404F">
          <w:rPr>
            <w:rFonts w:ascii="Times New Roman" w:hAnsi="Times New Roman" w:cs="Times New Roman"/>
            <w:sz w:val="24"/>
            <w:szCs w:val="24"/>
          </w:rPr>
          <w:t>законного представителя</w:t>
        </w:r>
      </w:hyperlink>
      <w:r w:rsidRPr="009F404F">
        <w:rPr>
          <w:rFonts w:ascii="Times New Roman" w:hAnsi="Times New Roman" w:cs="Times New Roman"/>
          <w:sz w:val="24"/>
          <w:szCs w:val="24"/>
        </w:rPr>
        <w:t xml:space="preserve"> ребенка и компетентного органа государства, гражданином которого он является, и, если это требуется в соответствии с нормами права такого государства и (или) международным договором Российской Федерации, согласие самого ребенка на усыновление.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Документы усыновителей - иностранных граждан должны быть легализованы в установленном порядке. После легализации они должны быть переведены на русский язык и перевод должен быть нотариально удостоверен.</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Все документы представляются в двух экземплярах.</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272. Подготовка дела об усыновлении к судебному разбирательству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Судья при подготовке дела к судебному разбирательству обязывает органы опеки и попечительства по месту жительства или месту нахождения усыновляемого ребенка представить в суд заключение об обоснованности и о соответствии усыновления интересам усыновляемого ребенка.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К заключению органов опеки и попечительства должны быть приложены: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акт обследования условий жизни усыновителей (усыновителя), составленный органом опеки и попечительства по месту жительства или месту нахождения усыновляемого ребенка либо по месту жительства усыновителей (усыновителя);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свидетельство о рождении усыновляемого ребенка;</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3) медицинское заключение о состоянии здоровья, о физическом и об умственном развитии усыновляемого ребенка;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согласие усыновляемого ребенка, достигшего возраста десяти лет, на усыновление, а также на возможные изменения его имени, отчества, фамилии и запись усыновителей (усыновителя) в качестве его родителей (за исключением случаев, если такое согласие в соответствии с федеральным </w:t>
      </w:r>
      <w:hyperlink r:id="rId25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не требуется);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согласие родителей ребенка на его усыновление, при усыновлении ребенка родителей, не достигших возраста шестнадцати лет, также согласие их законных представителей, а при отсутствии законных представителей согласие органа опеки и попечительства, за исключением случаев, предусмотренных </w:t>
      </w:r>
      <w:hyperlink r:id="rId254" w:history="1">
        <w:r w:rsidRPr="009F404F">
          <w:rPr>
            <w:rFonts w:ascii="Times New Roman" w:hAnsi="Times New Roman" w:cs="Times New Roman"/>
            <w:sz w:val="24"/>
            <w:szCs w:val="24"/>
          </w:rPr>
          <w:t>статьей 130</w:t>
        </w:r>
      </w:hyperlink>
      <w:r w:rsidRPr="009F404F">
        <w:rPr>
          <w:rFonts w:ascii="Times New Roman" w:hAnsi="Times New Roman" w:cs="Times New Roman"/>
          <w:sz w:val="24"/>
          <w:szCs w:val="24"/>
        </w:rPr>
        <w:t xml:space="preserve"> Семейного кодекса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согласие на усыновление ребенка его опекуна (попечителя), приемных родителей или руководителя учреждения, в котором находится ребенок, оставшийся без попечения родителей;</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7) при усыновлении ребенка гражданами Российской Федерации, постоянно проживающими за пределами территории Российской Федерации, иностранными гражданами или лицами без гражданства, не являющимися родственниками ребенка, </w:t>
      </w:r>
      <w:hyperlink r:id="rId255" w:history="1">
        <w:r w:rsidRPr="009F404F">
          <w:rPr>
            <w:rFonts w:ascii="Times New Roman" w:hAnsi="Times New Roman" w:cs="Times New Roman"/>
            <w:sz w:val="24"/>
            <w:szCs w:val="24"/>
          </w:rPr>
          <w:t>документ</w:t>
        </w:r>
      </w:hyperlink>
      <w:r w:rsidRPr="009F404F">
        <w:rPr>
          <w:rFonts w:ascii="Times New Roman" w:hAnsi="Times New Roman" w:cs="Times New Roman"/>
          <w:sz w:val="24"/>
          <w:szCs w:val="24"/>
        </w:rPr>
        <w:t>, подтверждающий наличие сведений об усыновляемом ребенке в государственном банке данных о детях, оставшихся без попечения родителей, а также документы, подтверждающие невозможность передачи ребенка на воспитание в семью граждан Российской Федерации или на усыновление родственниками ребенка</w:t>
      </w:r>
      <w:proofErr w:type="gramEnd"/>
      <w:r w:rsidRPr="009F404F">
        <w:rPr>
          <w:rFonts w:ascii="Times New Roman" w:hAnsi="Times New Roman" w:cs="Times New Roman"/>
          <w:sz w:val="24"/>
          <w:szCs w:val="24"/>
        </w:rPr>
        <w:t xml:space="preserve"> независимо от гражданства и места жительства этих родственников.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 при необходимости может затребовать и иные документы.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При рассмотрении заявлений об усыновлении или удочерении, поданных в суд до дня </w:t>
      </w:r>
      <w:hyperlink r:id="rId256" w:history="1">
        <w:r w:rsidRPr="009F404F">
          <w:rPr>
            <w:rFonts w:ascii="Times New Roman" w:hAnsi="Times New Roman" w:cs="Times New Roman"/>
            <w:sz w:val="24"/>
            <w:szCs w:val="24"/>
          </w:rPr>
          <w:t>вступления в силу</w:t>
        </w:r>
      </w:hyperlink>
      <w:r w:rsidRPr="009F404F">
        <w:rPr>
          <w:rFonts w:ascii="Times New Roman" w:hAnsi="Times New Roman" w:cs="Times New Roman"/>
          <w:sz w:val="24"/>
          <w:szCs w:val="24"/>
        </w:rPr>
        <w:t xml:space="preserve"> Федерального </w:t>
      </w:r>
      <w:hyperlink r:id="rId25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02.07.2013 N 167-ФЗ, за исключением заявлений, поданных лицами, состоящими в союзе, заключенном между лицами одного </w:t>
      </w:r>
      <w:r w:rsidRPr="009F404F">
        <w:rPr>
          <w:rFonts w:ascii="Times New Roman" w:hAnsi="Times New Roman" w:cs="Times New Roman"/>
          <w:sz w:val="24"/>
          <w:szCs w:val="24"/>
        </w:rPr>
        <w:lastRenderedPageBreak/>
        <w:t xml:space="preserve">пола, признанном браком и зарегистрированном в соответствии с законодательством государства, в котором такой брак разрешен, судами нормативные правовые акты </w:t>
      </w:r>
      <w:hyperlink r:id="rId258" w:history="1">
        <w:r w:rsidRPr="009F404F">
          <w:rPr>
            <w:rFonts w:ascii="Times New Roman" w:hAnsi="Times New Roman" w:cs="Times New Roman"/>
            <w:sz w:val="24"/>
            <w:szCs w:val="24"/>
          </w:rPr>
          <w:t>применяются</w:t>
        </w:r>
      </w:hyperlink>
      <w:r w:rsidRPr="009F404F">
        <w:rPr>
          <w:rFonts w:ascii="Times New Roman" w:hAnsi="Times New Roman" w:cs="Times New Roman"/>
          <w:sz w:val="24"/>
          <w:szCs w:val="24"/>
        </w:rPr>
        <w:t xml:space="preserve"> в редакции, действовавшей до дня вступления в силу</w:t>
      </w:r>
      <w:proofErr w:type="gramEnd"/>
      <w:r w:rsidRPr="009F404F">
        <w:rPr>
          <w:rFonts w:ascii="Times New Roman" w:hAnsi="Times New Roman" w:cs="Times New Roman"/>
          <w:sz w:val="24"/>
          <w:szCs w:val="24"/>
        </w:rPr>
        <w:t xml:space="preserve"> указанного Федерального закона.</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273. Рассмотрение заявления об усыновлении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54" w:name="P2255"/>
      <w:bookmarkEnd w:id="154"/>
      <w:r w:rsidRPr="009F404F">
        <w:rPr>
          <w:rFonts w:ascii="Times New Roman" w:hAnsi="Times New Roman" w:cs="Times New Roman"/>
          <w:sz w:val="24"/>
          <w:szCs w:val="24"/>
        </w:rPr>
        <w:t>Заявление об усыновлении рассматривается в закрытом судебном заседании с обязательным участием усыновителей (усыновителя), представителя органа опеки и попечительства, прокурора, ребенка, достигшего возраста четырнадцати лет, а в необходимых случаях родителей, других заинтересованных лиц и самого ребенка в возрасте от десяти до четырнадцати лет.</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274. Решение суда по заявлению об усыновлении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рассмотрев заявление об усыновлении, принимает решение, которым удовлетворяет просьбу усыновителей (усыновителя) об усыновлении ребенка или отказывает в ее удовлетворении. При удовлетворении просьбы об усыновлении суд признает ребенка усыновленным конкретными лицами (лицом) и указывает в решении суда все данные об усыновленном и усыновителях (усыновителе), необходимые для государственной регистрации усыновления в органах записи актов гражданского состояния.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удовлетворив заявление об усыновлении, может отказать в части удовлетворения просьбы усыновителей (усыновителя) о записи их в качестве родителей (родителя) ребенка в записи акта о его рождении, а также об изменении даты и места рождения ребенка.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удовлетворении заявления об усыновлении права и обязанности усыновителей (усыновителя) и усыновленного ребенка устанавливаются со дня вступления решения суда в законную силу об усыновлении ребенка.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2.1. Апелляционные жалоба, представление на решение суда об удовлетворении заявления об усыновлении ребенка могут быть поданы в течение десяти дней со дня принятия решения суда в окончательной форме.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2.1 введена Федеральным </w:t>
      </w:r>
      <w:hyperlink r:id="rId25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02.07.2013 N 167-ФЗ)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Копия решения суда об усыновлении ребенка направляется судом </w:t>
      </w:r>
      <w:proofErr w:type="gramStart"/>
      <w:r w:rsidRPr="009F404F">
        <w:rPr>
          <w:rFonts w:ascii="Times New Roman" w:hAnsi="Times New Roman" w:cs="Times New Roman"/>
          <w:sz w:val="24"/>
          <w:szCs w:val="24"/>
        </w:rPr>
        <w:t>в течение трех дней со дня вступления решения суда в законную силу в орган записи актов гражданского состояния по месту</w:t>
      </w:r>
      <w:proofErr w:type="gramEnd"/>
      <w:r w:rsidRPr="009F404F">
        <w:rPr>
          <w:rFonts w:ascii="Times New Roman" w:hAnsi="Times New Roman" w:cs="Times New Roman"/>
          <w:sz w:val="24"/>
          <w:szCs w:val="24"/>
        </w:rPr>
        <w:t xml:space="preserve"> принятия решения суда для государственной регистрации усыновления ребенка.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275. Отмена усыновления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Рассмотрение и разрешение дел об отмене усыновления осуществляются по правилам искового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155" w:name="P2270"/>
      <w:bookmarkEnd w:id="155"/>
      <w:r w:rsidRPr="009F404F">
        <w:rPr>
          <w:rFonts w:ascii="Times New Roman" w:hAnsi="Times New Roman" w:cs="Times New Roman"/>
          <w:sz w:val="24"/>
          <w:szCs w:val="24"/>
        </w:rPr>
        <w:t>Глава 30. ПРИЗНАНИЕ ГРАЖДАНИНА БЕЗВЕСТНО ОТСУТСТВУЮЩИМ</w:t>
      </w:r>
    </w:p>
    <w:p w:rsidR="00E627BF" w:rsidRPr="009F404F" w:rsidRDefault="00E627BF">
      <w:pPr>
        <w:pStyle w:val="ConsPlusTitle"/>
        <w:jc w:val="center"/>
        <w:rPr>
          <w:rFonts w:ascii="Times New Roman" w:hAnsi="Times New Roman" w:cs="Times New Roman"/>
          <w:sz w:val="24"/>
          <w:szCs w:val="24"/>
        </w:rPr>
      </w:pPr>
      <w:proofErr w:type="gramStart"/>
      <w:r w:rsidRPr="009F404F">
        <w:rPr>
          <w:rFonts w:ascii="Times New Roman" w:hAnsi="Times New Roman" w:cs="Times New Roman"/>
          <w:sz w:val="24"/>
          <w:szCs w:val="24"/>
        </w:rPr>
        <w:t>ИЛИ ОБЪЯВЛЕНИЕ ГРАЖДАНИНА УМЕРШИМ</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276. Подача заявления о признании гражданина безвестно отсутствующим или об объявлении гражданина умершим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Заявление о признании гражданина безвестно отсутствующим или об объявлении гражданина умершим подается в суд по месту жительства или месту нахождения заинтересованного лица.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277. Содержание заявления о признании гражданина безвестно отсутствующим или об объявлении гражданина умершим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В заявлении о признании гражданина безвестно отсутствующим или об объявлении гражданина умершим должно быть указано, для какой цели необходимо заявителю признать гражданина безвестно отсутствующим или объявить его умершим, а также должны быть изложены обстоятельства, подтверждающие безвестное отсутствие гражданина, либо обстоятельства, угрожавшие пропавшему без вести смертью или дающие основание предполагать его гибель от определенного несчастного случая.</w:t>
      </w:r>
      <w:proofErr w:type="gramEnd"/>
      <w:r w:rsidRPr="009F404F">
        <w:rPr>
          <w:rFonts w:ascii="Times New Roman" w:hAnsi="Times New Roman" w:cs="Times New Roman"/>
          <w:sz w:val="24"/>
          <w:szCs w:val="24"/>
        </w:rPr>
        <w:t xml:space="preserve"> В отношении военнослужащих или иных граждан, пропавших без вести в связи с военными действиями, в заявлении указывается день окончания военных действий.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278. Действия судьи после принятия заявления о признании гражданина безвестно отсутствующим или об объявлении гражданина умершим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Судья при подготовке дела к судебному разбирательству выясняет, кто может сообщить сведения об отсутствующем гражданине, а также запрашивает соответствующие организации по последнему известному месту жительства, месту работы отсутствующего гражданина, органы внутренних дел, воинские части об </w:t>
      </w:r>
      <w:proofErr w:type="gramStart"/>
      <w:r w:rsidRPr="009F404F">
        <w:rPr>
          <w:rFonts w:ascii="Times New Roman" w:hAnsi="Times New Roman" w:cs="Times New Roman"/>
          <w:sz w:val="24"/>
          <w:szCs w:val="24"/>
        </w:rPr>
        <w:t>имеющихся</w:t>
      </w:r>
      <w:proofErr w:type="gramEnd"/>
      <w:r w:rsidRPr="009F404F">
        <w:rPr>
          <w:rFonts w:ascii="Times New Roman" w:hAnsi="Times New Roman" w:cs="Times New Roman"/>
          <w:sz w:val="24"/>
          <w:szCs w:val="24"/>
        </w:rPr>
        <w:t xml:space="preserve"> о нем сведениях.</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После принятия заявления о признании гражданина безвестно отсутствующим или об объявлении гражданина умершим судья может предложить органу опеки и попечительства назначить доверительного управляющего имуществом такого гражданина.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Дела о признании гражданина безвестно отсутствующим или об объявлении гражданина умершим рассматриваются с участием прокурора.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279. Решение суда по заявлению о признании гражданина безвестно отсутствующим или об объявлении гражданина умершим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Решение суда о признании гражданина безвестно отсутствующим является основанием для передачи его имущества лицу, с которым орган опеки и попечительства заключает договор доверительного управления этим имуществом при необходимости постоянного управления им.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Решение суда, которым гражданин объявлен умершим, является основанием для внесения органом записи актов гражданского состояния записи о смерти в книгу государственной регистрации актов гражданского состояния.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280. Последствия явки или обнаружения места пребывания гражданина, признанного безвестно отсутствующим или объявленного умершим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 явки или обнаружения места пребывания гражданина, признанного безвестно отсутствующим или объявленного умершим, суд новым решением отменяет свое ранее принятое решение. Новое решение суда является соответственно основанием для отмены управления имуществом гражданина и для аннулирования записи о смерти в книге государственной регистрации актов гражданского состояния.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31. ОГРАНИЧЕНИЕ ДЕЕСПОСОБНОСТИ ГРАЖДАНИНА,</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 xml:space="preserve">ПРИЗНАНИЕ ГРАЖДАНИНА </w:t>
      </w:r>
      <w:proofErr w:type="gramStart"/>
      <w:r w:rsidRPr="009F404F">
        <w:rPr>
          <w:rFonts w:ascii="Times New Roman" w:hAnsi="Times New Roman" w:cs="Times New Roman"/>
          <w:sz w:val="24"/>
          <w:szCs w:val="24"/>
        </w:rPr>
        <w:t>НЕДЕЕСПОСОБНЫМ</w:t>
      </w:r>
      <w:proofErr w:type="gramEnd"/>
      <w:r w:rsidRPr="009F404F">
        <w:rPr>
          <w:rFonts w:ascii="Times New Roman" w:hAnsi="Times New Roman" w:cs="Times New Roman"/>
          <w:sz w:val="24"/>
          <w:szCs w:val="24"/>
        </w:rPr>
        <w:t>, ОГРАНИЧЕНИЕ</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ИЛИ ЛИШЕНИЕ НЕСОВЕРШЕННОЛЕТНЕГО В ВОЗРАСТЕ</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ОТ ЧЕТЫРНАДЦАТИ ДО ВОСЕМНАДЦАТИ ЛЕТ ПРАВА</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САМОСТОЯТЕЛЬНО РАСПОРЯЖАТЬСЯ СВОИМИ ДОХОДАМИ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281. </w:t>
      </w:r>
      <w:proofErr w:type="gramStart"/>
      <w:r w:rsidRPr="009F404F">
        <w:rPr>
          <w:rFonts w:ascii="Times New Roman" w:hAnsi="Times New Roman" w:cs="Times New Roman"/>
          <w:sz w:val="24"/>
          <w:szCs w:val="24"/>
        </w:rPr>
        <w:t>Подача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Дело об ограничении гражданина в дееспособности вследствие злоупотребления спиртными напитками или наркотическими средствами может быть возбуждено на основании заявления членов его семьи, органа опеки и попечительства, медицинской организации, оказывающей психиатрическую помощь.</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26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25.11.2013 N 317-ФЗ)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Дело о признании гражданина недееспособным вследствие психического расстройства может быть возбуждено в суде на основании заявления членов его семьи, близких родственников (родителей, детей, братьев, сестер) независимо от совместного с ним проживания, органа опеки и попечительства, медицинской организации, оказывающей психиатрическую помощь, или стационарной организации социального обслуживания, предназначенной для лиц, страдающих психическими расстройствами.</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Федеральных законов от 25.11.2013 </w:t>
      </w:r>
      <w:hyperlink r:id="rId261" w:history="1">
        <w:r w:rsidRPr="009F404F">
          <w:rPr>
            <w:rFonts w:ascii="Times New Roman" w:hAnsi="Times New Roman" w:cs="Times New Roman"/>
            <w:sz w:val="24"/>
            <w:szCs w:val="24"/>
          </w:rPr>
          <w:t>N 317-ФЗ</w:t>
        </w:r>
      </w:hyperlink>
      <w:r w:rsidRPr="009F404F">
        <w:rPr>
          <w:rFonts w:ascii="Times New Roman" w:hAnsi="Times New Roman" w:cs="Times New Roman"/>
          <w:sz w:val="24"/>
          <w:szCs w:val="24"/>
        </w:rPr>
        <w:t xml:space="preserve">, от 28.11.2015 </w:t>
      </w:r>
      <w:hyperlink r:id="rId262" w:history="1">
        <w:r w:rsidRPr="009F404F">
          <w:rPr>
            <w:rFonts w:ascii="Times New Roman" w:hAnsi="Times New Roman" w:cs="Times New Roman"/>
            <w:sz w:val="24"/>
            <w:szCs w:val="24"/>
          </w:rPr>
          <w:t>N 358-ФЗ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Дело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может быть возбуждено на основании заявления родителей, усыновителей или попечителя либо органа опеки и попечительства.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Заявление об ограничении гражданина в дееспособности,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 подается в суд по месту жительства данного гражданина, а если гражданин помещен в медицинскую организацию, оказывающую психиатрическую помощь в стационарных условиях, или стационарную организацию социального обслуживания, предназначенную для лиц, страдающих психическими расстройствами</w:t>
      </w:r>
      <w:proofErr w:type="gramEnd"/>
      <w:r w:rsidRPr="009F404F">
        <w:rPr>
          <w:rFonts w:ascii="Times New Roman" w:hAnsi="Times New Roman" w:cs="Times New Roman"/>
          <w:sz w:val="24"/>
          <w:szCs w:val="24"/>
        </w:rPr>
        <w:t>, по месту нахождения этих организаций.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25.11.2013 </w:t>
      </w:r>
      <w:hyperlink r:id="rId263" w:history="1">
        <w:r w:rsidRPr="009F404F">
          <w:rPr>
            <w:rFonts w:ascii="Times New Roman" w:hAnsi="Times New Roman" w:cs="Times New Roman"/>
            <w:sz w:val="24"/>
            <w:szCs w:val="24"/>
          </w:rPr>
          <w:t>N 317-ФЗ</w:t>
        </w:r>
      </w:hyperlink>
      <w:r w:rsidRPr="009F404F">
        <w:rPr>
          <w:rFonts w:ascii="Times New Roman" w:hAnsi="Times New Roman" w:cs="Times New Roman"/>
          <w:sz w:val="24"/>
          <w:szCs w:val="24"/>
        </w:rPr>
        <w:t xml:space="preserve">, от 28.11.2015 </w:t>
      </w:r>
      <w:hyperlink r:id="rId264" w:history="1">
        <w:r w:rsidRPr="009F404F">
          <w:rPr>
            <w:rFonts w:ascii="Times New Roman" w:hAnsi="Times New Roman" w:cs="Times New Roman"/>
            <w:sz w:val="24"/>
            <w:szCs w:val="24"/>
          </w:rPr>
          <w:t>N 358-ФЗ</w:t>
        </w:r>
      </w:hyperlink>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282. </w:t>
      </w:r>
      <w:proofErr w:type="gramStart"/>
      <w:r w:rsidRPr="009F404F">
        <w:rPr>
          <w:rFonts w:ascii="Times New Roman" w:hAnsi="Times New Roman" w:cs="Times New Roman"/>
          <w:sz w:val="24"/>
          <w:szCs w:val="24"/>
        </w:rPr>
        <w:t>Содержание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заявлении об ограничении дееспособности гражданина должны быть изложены обстоятельства, свидетельствующие о том, что гражданин, злоупотребляющий спиртными напитками или наркотическими средствами, ставит свою семью в тяжелое материальное положение.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заявлении о признании гражданина недееспособным должны быть изложены обстоятельства, свидетельствующие о наличии у гражданина психического расстройства, вследствие чего он не может понимать значение своих действий или руководить ими.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заявлении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должны быть изложены обстоятельства, свидетельствующие о явно неразумном распоряжении несовершеннолетним своим заработком, стипендией или иными доходами.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283. Назначение экспертизы для определения психического состояния гражданина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Судья </w:t>
      </w:r>
      <w:proofErr w:type="gramStart"/>
      <w:r w:rsidRPr="009F404F">
        <w:rPr>
          <w:rFonts w:ascii="Times New Roman" w:hAnsi="Times New Roman" w:cs="Times New Roman"/>
          <w:sz w:val="24"/>
          <w:szCs w:val="24"/>
        </w:rPr>
        <w:t>в порядке подготовки к судебному разбирательству дела о признании гражданина недееспособным при наличии достаточных данных о психическом расстройстве</w:t>
      </w:r>
      <w:proofErr w:type="gramEnd"/>
      <w:r w:rsidRPr="009F404F">
        <w:rPr>
          <w:rFonts w:ascii="Times New Roman" w:hAnsi="Times New Roman" w:cs="Times New Roman"/>
          <w:sz w:val="24"/>
          <w:szCs w:val="24"/>
        </w:rPr>
        <w:t xml:space="preserve"> гражданина назначает для определения его психического состояния судебно-психиатрическую экспертизу. При явном уклонении гражданина, в отношении которого возбуждено дело, от прохождения экспертизы суд в судебном заседании с участием прокурора и психиатра может вынести определение о принудительном направлении гражданина на судебно-психиатрическую экспертизу.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56" w:name="P2322"/>
      <w:bookmarkEnd w:id="156"/>
      <w:r w:rsidRPr="009F404F">
        <w:rPr>
          <w:rFonts w:ascii="Times New Roman" w:hAnsi="Times New Roman" w:cs="Times New Roman"/>
          <w:sz w:val="24"/>
          <w:szCs w:val="24"/>
        </w:rPr>
        <w:t xml:space="preserve">Статья 284. </w:t>
      </w:r>
      <w:proofErr w:type="gramStart"/>
      <w:r w:rsidRPr="009F404F">
        <w:rPr>
          <w:rFonts w:ascii="Times New Roman" w:hAnsi="Times New Roman" w:cs="Times New Roman"/>
          <w:sz w:val="24"/>
          <w:szCs w:val="24"/>
        </w:rPr>
        <w:t>Рассмотрение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суд рассматривает с участием самого гражданина, заявителя, прокурора, представителя органа опеки и попечительства. Гражданин, в отношении которого рассматривается дело о признании его недееспособным, должен быть вызван в судебное заседание, если его присутствие в судебном заседании не создает опасности для его жизни или здоровья либо для жизни или здоровья окружающих, для предоставления ему судом возможности изложить свою позицию лично либо через выбранных им представителей.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26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06.04.2011 N 67-ФЗ)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личное участие гражданина в проводимом в помещении суда судебном заседании по делу о признании гражданина недееспособным создает опасность для его жизни или здоровья либо для жизни или здоровья окружающих, данное дело рассматривается судом по месту нахождения гражданина, в том числе в медицинской организации, оказывающей психиатрическую помощь в стационарных условиях, или стационарной организации социального обслуживания, предназначенной для лиц, </w:t>
      </w:r>
      <w:proofErr w:type="gramStart"/>
      <w:r w:rsidRPr="009F404F">
        <w:rPr>
          <w:rFonts w:ascii="Times New Roman" w:hAnsi="Times New Roman" w:cs="Times New Roman"/>
          <w:sz w:val="24"/>
          <w:szCs w:val="24"/>
        </w:rPr>
        <w:t>страдающих</w:t>
      </w:r>
      <w:proofErr w:type="gramEnd"/>
      <w:r w:rsidRPr="009F404F">
        <w:rPr>
          <w:rFonts w:ascii="Times New Roman" w:hAnsi="Times New Roman" w:cs="Times New Roman"/>
          <w:sz w:val="24"/>
          <w:szCs w:val="24"/>
        </w:rPr>
        <w:t xml:space="preserve"> психическими расстройствами, с участием самого гражданина.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266"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06.04.2011 N 67-ФЗ, в ред. Федеральных законов от 25.11.2013 </w:t>
      </w:r>
      <w:hyperlink r:id="rId267" w:history="1">
        <w:r w:rsidRPr="009F404F">
          <w:rPr>
            <w:rFonts w:ascii="Times New Roman" w:hAnsi="Times New Roman" w:cs="Times New Roman"/>
            <w:sz w:val="24"/>
            <w:szCs w:val="24"/>
          </w:rPr>
          <w:t>N 317-ФЗ</w:t>
        </w:r>
      </w:hyperlink>
      <w:r w:rsidRPr="009F404F">
        <w:rPr>
          <w:rFonts w:ascii="Times New Roman" w:hAnsi="Times New Roman" w:cs="Times New Roman"/>
          <w:sz w:val="24"/>
          <w:szCs w:val="24"/>
        </w:rPr>
        <w:t xml:space="preserve">, от 28.11.2015 </w:t>
      </w:r>
      <w:hyperlink r:id="rId268" w:history="1">
        <w:r w:rsidRPr="009F404F">
          <w:rPr>
            <w:rFonts w:ascii="Times New Roman" w:hAnsi="Times New Roman" w:cs="Times New Roman"/>
            <w:sz w:val="24"/>
            <w:szCs w:val="24"/>
          </w:rPr>
          <w:t>N 358-ФЗ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Заявитель освобождается от уплаты издержек, связанных с рассмотрением заявления об ограничении гражданина в дееспособности,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 Суд, установив, что лицо, подавшее заявление, действовало недобросовестно в целях заведомо необоснованного ограничения или лишения дееспособности гражданина, взыскивает с такого лица все издержки, связанные с рассмотрением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 xml:space="preserve">Гражданин, признанный недееспособным, имеет право лично либо через выбранных им представителей обжаловать соответствующее решение суда в апелляционном порядке, подать заявление о его пересмотре в соответствии с правилами </w:t>
      </w:r>
      <w:hyperlink w:anchor="P3096" w:history="1">
        <w:r w:rsidRPr="009F404F">
          <w:rPr>
            <w:rFonts w:ascii="Times New Roman" w:hAnsi="Times New Roman" w:cs="Times New Roman"/>
            <w:sz w:val="24"/>
            <w:szCs w:val="24"/>
          </w:rPr>
          <w:t>главы 42</w:t>
        </w:r>
      </w:hyperlink>
      <w:r w:rsidRPr="009F404F">
        <w:rPr>
          <w:rFonts w:ascii="Times New Roman" w:hAnsi="Times New Roman" w:cs="Times New Roman"/>
          <w:sz w:val="24"/>
          <w:szCs w:val="24"/>
        </w:rPr>
        <w:t xml:space="preserve"> настоящего Кодекса, а также обжаловать соответствующее решение суда в кассационном и надзорном порядке, если суд первой инстанции не предоставил этому гражданину возможность изложить свою позицию лично либо через выбранных им представителей</w:t>
      </w:r>
      <w:proofErr w:type="gramEnd"/>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введена Федеральным </w:t>
      </w:r>
      <w:hyperlink r:id="rId26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06.04.2011 N 67-ФЗ)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285. Решение суда по заявлению об ограничении дееспособности гражданина, о признании гражданина </w:t>
      </w:r>
      <w:proofErr w:type="gramStart"/>
      <w:r w:rsidRPr="009F404F">
        <w:rPr>
          <w:rFonts w:ascii="Times New Roman" w:hAnsi="Times New Roman" w:cs="Times New Roman"/>
          <w:sz w:val="24"/>
          <w:szCs w:val="24"/>
        </w:rPr>
        <w:t>недееспособным</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Решение суда, которым гражданин ограничен в дееспособности, является основанием для назначения ему попечителя органом опеки и попечительства.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Решение суда, которым гражданин признан недееспособным, является основанием для назначения ему опекуна органом опеки и попечительства.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286. Отмена ограничения гражданина в дееспособности и признание гражданина </w:t>
      </w:r>
      <w:proofErr w:type="gramStart"/>
      <w:r w:rsidRPr="009F404F">
        <w:rPr>
          <w:rFonts w:ascii="Times New Roman" w:hAnsi="Times New Roman" w:cs="Times New Roman"/>
          <w:sz w:val="24"/>
          <w:szCs w:val="24"/>
        </w:rPr>
        <w:t>дееспособным</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Федеральным </w:t>
      </w:r>
      <w:hyperlink r:id="rId27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30.12.2012 N 302-ФЗ со </w:t>
      </w:r>
      <w:hyperlink r:id="rId271" w:history="1">
        <w:r w:rsidRPr="009F404F">
          <w:rPr>
            <w:rFonts w:ascii="Times New Roman" w:hAnsi="Times New Roman" w:cs="Times New Roman"/>
            <w:sz w:val="24"/>
            <w:szCs w:val="24"/>
          </w:rPr>
          <w:t>2 марта 2015 года</w:t>
        </w:r>
      </w:hyperlink>
      <w:r w:rsidRPr="009F404F">
        <w:rPr>
          <w:rFonts w:ascii="Times New Roman" w:hAnsi="Times New Roman" w:cs="Times New Roman"/>
          <w:sz w:val="24"/>
          <w:szCs w:val="24"/>
        </w:rPr>
        <w:t xml:space="preserve"> пункт 2 статьи 30 изложен в новой редакции. Об отмене ограничения гражданина в дееспособности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w:t>
      </w:r>
      <w:hyperlink r:id="rId272" w:history="1">
        <w:r w:rsidRPr="009F404F">
          <w:rPr>
            <w:rFonts w:ascii="Times New Roman" w:hAnsi="Times New Roman" w:cs="Times New Roman"/>
            <w:sz w:val="24"/>
            <w:szCs w:val="24"/>
          </w:rPr>
          <w:t>пункт 3 статьи 30</w:t>
        </w:r>
      </w:hyperlink>
      <w:r w:rsidRPr="009F404F">
        <w:rPr>
          <w:rFonts w:ascii="Times New Roman" w:hAnsi="Times New Roman" w:cs="Times New Roman"/>
          <w:sz w:val="24"/>
          <w:szCs w:val="24"/>
        </w:rPr>
        <w:t xml:space="preserve"> ГК РФ.</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В случае, предусмотренном </w:t>
      </w:r>
      <w:hyperlink r:id="rId273" w:history="1">
        <w:r w:rsidRPr="009F404F">
          <w:rPr>
            <w:rFonts w:ascii="Times New Roman" w:hAnsi="Times New Roman" w:cs="Times New Roman"/>
            <w:sz w:val="24"/>
            <w:szCs w:val="24"/>
          </w:rPr>
          <w:t>пунктом 2 статьи 30</w:t>
        </w:r>
      </w:hyperlink>
      <w:r w:rsidRPr="009F404F">
        <w:rPr>
          <w:rFonts w:ascii="Times New Roman" w:hAnsi="Times New Roman" w:cs="Times New Roman"/>
          <w:sz w:val="24"/>
          <w:szCs w:val="24"/>
        </w:rPr>
        <w:t xml:space="preserve"> Гражданского кодекса Российской Федерации, суд на основании заявления самого гражданина, его представителя, члена его семьи, попечителя, органа опеки и попечительства, медицинской организации, оказывающей психиатрическую помощь, или стационарной организации социального обслуживания, предназначенной для лиц, страдающих психическими расстройствами, принимает решение об отмене ограничения гражданина в дееспособности.</w:t>
      </w:r>
      <w:proofErr w:type="gramEnd"/>
      <w:r w:rsidRPr="009F404F">
        <w:rPr>
          <w:rFonts w:ascii="Times New Roman" w:hAnsi="Times New Roman" w:cs="Times New Roman"/>
          <w:sz w:val="24"/>
          <w:szCs w:val="24"/>
        </w:rPr>
        <w:t xml:space="preserve"> На основании решения суда отменяется установленное над ним попечительство.</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25.11.2013 </w:t>
      </w:r>
      <w:hyperlink r:id="rId274" w:history="1">
        <w:r w:rsidRPr="009F404F">
          <w:rPr>
            <w:rFonts w:ascii="Times New Roman" w:hAnsi="Times New Roman" w:cs="Times New Roman"/>
            <w:sz w:val="24"/>
            <w:szCs w:val="24"/>
          </w:rPr>
          <w:t>N 317-ФЗ</w:t>
        </w:r>
      </w:hyperlink>
      <w:r w:rsidRPr="009F404F">
        <w:rPr>
          <w:rFonts w:ascii="Times New Roman" w:hAnsi="Times New Roman" w:cs="Times New Roman"/>
          <w:sz w:val="24"/>
          <w:szCs w:val="24"/>
        </w:rPr>
        <w:t xml:space="preserve">, от 28.11.2015 </w:t>
      </w:r>
      <w:hyperlink r:id="rId275" w:history="1">
        <w:r w:rsidRPr="009F404F">
          <w:rPr>
            <w:rFonts w:ascii="Times New Roman" w:hAnsi="Times New Roman" w:cs="Times New Roman"/>
            <w:sz w:val="24"/>
            <w:szCs w:val="24"/>
          </w:rPr>
          <w:t>N 358-ФЗ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В случае, предусмотренном </w:t>
      </w:r>
      <w:hyperlink r:id="rId276" w:history="1">
        <w:r w:rsidRPr="009F404F">
          <w:rPr>
            <w:rFonts w:ascii="Times New Roman" w:hAnsi="Times New Roman" w:cs="Times New Roman"/>
            <w:sz w:val="24"/>
            <w:szCs w:val="24"/>
          </w:rPr>
          <w:t>пунктом 3 статьи 29</w:t>
        </w:r>
      </w:hyperlink>
      <w:r w:rsidRPr="009F404F">
        <w:rPr>
          <w:rFonts w:ascii="Times New Roman" w:hAnsi="Times New Roman" w:cs="Times New Roman"/>
          <w:sz w:val="24"/>
          <w:szCs w:val="24"/>
        </w:rPr>
        <w:t xml:space="preserve"> Гражданского кодекса Российской Федерации, суд по заявлению гражданина, признанного недееспособным, или выбранных им представителей, опекуна, члена семьи, медицинской организации, оказывающей психиатрическую помощь, или стационарной организации социального обслуживания, предназначенной для лиц, страдающих психическими расстройствами, органа опеки и попечительства на основании соответствующего заключения судебно-психиатрической экспертизы принимает решение о признании гражданина дееспособным.</w:t>
      </w:r>
      <w:proofErr w:type="gramEnd"/>
      <w:r w:rsidRPr="009F404F">
        <w:rPr>
          <w:rFonts w:ascii="Times New Roman" w:hAnsi="Times New Roman" w:cs="Times New Roman"/>
          <w:sz w:val="24"/>
          <w:szCs w:val="24"/>
        </w:rPr>
        <w:t xml:space="preserve"> На основании решения суда отменяется установленная над ним опека.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06.04.2011 </w:t>
      </w:r>
      <w:hyperlink r:id="rId277" w:history="1">
        <w:r w:rsidRPr="009F404F">
          <w:rPr>
            <w:rFonts w:ascii="Times New Roman" w:hAnsi="Times New Roman" w:cs="Times New Roman"/>
            <w:sz w:val="24"/>
            <w:szCs w:val="24"/>
          </w:rPr>
          <w:t>N 67-ФЗ</w:t>
        </w:r>
      </w:hyperlink>
      <w:r w:rsidRPr="009F404F">
        <w:rPr>
          <w:rFonts w:ascii="Times New Roman" w:hAnsi="Times New Roman" w:cs="Times New Roman"/>
          <w:sz w:val="24"/>
          <w:szCs w:val="24"/>
        </w:rPr>
        <w:t xml:space="preserve">, от 25.11.2013 </w:t>
      </w:r>
      <w:hyperlink r:id="rId278" w:history="1">
        <w:r w:rsidRPr="009F404F">
          <w:rPr>
            <w:rFonts w:ascii="Times New Roman" w:hAnsi="Times New Roman" w:cs="Times New Roman"/>
            <w:sz w:val="24"/>
            <w:szCs w:val="24"/>
          </w:rPr>
          <w:t>N 317-ФЗ</w:t>
        </w:r>
      </w:hyperlink>
      <w:r w:rsidRPr="009F404F">
        <w:rPr>
          <w:rFonts w:ascii="Times New Roman" w:hAnsi="Times New Roman" w:cs="Times New Roman"/>
          <w:sz w:val="24"/>
          <w:szCs w:val="24"/>
        </w:rPr>
        <w:t xml:space="preserve">, от 28.11.2015 </w:t>
      </w:r>
      <w:hyperlink r:id="rId279" w:history="1">
        <w:r w:rsidRPr="009F404F">
          <w:rPr>
            <w:rFonts w:ascii="Times New Roman" w:hAnsi="Times New Roman" w:cs="Times New Roman"/>
            <w:sz w:val="24"/>
            <w:szCs w:val="24"/>
          </w:rPr>
          <w:t>N 358-ФЗ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Заявление о признании гражданина дееспособным рассматривается судом в порядке, установленном </w:t>
      </w:r>
      <w:hyperlink w:anchor="P2322" w:history="1">
        <w:r w:rsidRPr="009F404F">
          <w:rPr>
            <w:rFonts w:ascii="Times New Roman" w:hAnsi="Times New Roman" w:cs="Times New Roman"/>
            <w:sz w:val="24"/>
            <w:szCs w:val="24"/>
          </w:rPr>
          <w:t>статьей 284</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введена Федеральным </w:t>
      </w:r>
      <w:hyperlink r:id="rId28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06.04.2011 N 67-ФЗ)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32. ОБЪЯВЛЕНИЕ НЕСОВЕРШЕННОЛЕТНЕГО</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 xml:space="preserve">ПОЛНОСТЬЮ </w:t>
      </w:r>
      <w:proofErr w:type="gramStart"/>
      <w:r w:rsidRPr="009F404F">
        <w:rPr>
          <w:rFonts w:ascii="Times New Roman" w:hAnsi="Times New Roman" w:cs="Times New Roman"/>
          <w:sz w:val="24"/>
          <w:szCs w:val="24"/>
        </w:rPr>
        <w:t>ДЕЕСПОСОБНЫМ</w:t>
      </w:r>
      <w:proofErr w:type="gramEnd"/>
      <w:r w:rsidRPr="009F404F">
        <w:rPr>
          <w:rFonts w:ascii="Times New Roman" w:hAnsi="Times New Roman" w:cs="Times New Roman"/>
          <w:sz w:val="24"/>
          <w:szCs w:val="24"/>
        </w:rPr>
        <w:t xml:space="preserve"> (ЭМАНСИПАЦИЯ)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287. Подача заявления об объявлении несовершеннолетнего полностью </w:t>
      </w:r>
      <w:proofErr w:type="gramStart"/>
      <w:r w:rsidRPr="009F404F">
        <w:rPr>
          <w:rFonts w:ascii="Times New Roman" w:hAnsi="Times New Roman" w:cs="Times New Roman"/>
          <w:sz w:val="24"/>
          <w:szCs w:val="24"/>
        </w:rPr>
        <w:t>дееспособным</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Несовершеннолетний, достигший возраста шестнадцати лет, может обратиться в суд по месту своего жительства с заявлением об объявлении его полностью дееспособным в случае, предусмотренном </w:t>
      </w:r>
      <w:hyperlink r:id="rId281" w:history="1">
        <w:r w:rsidRPr="009F404F">
          <w:rPr>
            <w:rFonts w:ascii="Times New Roman" w:hAnsi="Times New Roman" w:cs="Times New Roman"/>
            <w:sz w:val="24"/>
            <w:szCs w:val="24"/>
          </w:rPr>
          <w:t>пунктом 1 статьи 27</w:t>
        </w:r>
      </w:hyperlink>
      <w:r w:rsidRPr="009F404F">
        <w:rPr>
          <w:rFonts w:ascii="Times New Roman" w:hAnsi="Times New Roman" w:cs="Times New Roman"/>
          <w:sz w:val="24"/>
          <w:szCs w:val="24"/>
        </w:rPr>
        <w:t xml:space="preserve"> Гражданского кодекса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об объявлении несовершеннолетнего полностью дееспособным принимается судом при отсутствии согласия родителей (одного из родителей), усыновителей или попечителя объявить несовершеннолетнего полностью дееспособным.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288. Рассмотрение заявления об объявлении несовершеннолетнего полностью </w:t>
      </w:r>
      <w:proofErr w:type="gramStart"/>
      <w:r w:rsidRPr="009F404F">
        <w:rPr>
          <w:rFonts w:ascii="Times New Roman" w:hAnsi="Times New Roman" w:cs="Times New Roman"/>
          <w:sz w:val="24"/>
          <w:szCs w:val="24"/>
        </w:rPr>
        <w:t>дееспособным</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Заявление об объявлении несовершеннолетнего полностью дееспособным рассматривается судом с участием заявителя, родителей (одного из родителей), усыновителей (усыновителя), попечителя, а также представителя органа опеки и попечительства, прокурора.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289. Решение суда по заявлению об объявлении несовершеннолетнего полностью </w:t>
      </w:r>
      <w:proofErr w:type="gramStart"/>
      <w:r w:rsidRPr="009F404F">
        <w:rPr>
          <w:rFonts w:ascii="Times New Roman" w:hAnsi="Times New Roman" w:cs="Times New Roman"/>
          <w:sz w:val="24"/>
          <w:szCs w:val="24"/>
        </w:rPr>
        <w:t>дееспособным</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рассмотрев по существу заявление об объявлении несовершеннолетнего полностью дееспособным, принимает решение, которым удовлетворяет или отклоняет просьбу заявителя.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удовлетворении заявленной просьбы несовершеннолетний, достигший возраста шестнадцати лет, объявляется полностью дееспособным (эмансипированным) со дня вступления в законную силу решения суда об эмансипации.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33. ПРИЗНАНИЕ ДВИЖИМОЙ ВЕЩИ БЕСХОЗЯЙНОЙ И ПРИЗНАНИЕ</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ПРАВА СОБСТВЕННОСТИ НА БЕСХОЗЯЙНУЮ НЕДВИЖИМУЮ ВЕЩЬ</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8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09.02.2009 N 7-ФЗ)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290. Подача заявления о признании движимой вещи бесхозяйной или о признании права собственности на бесхозяйную недвижимую вещь</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 признании движимой вещи бесхозяйной подается в суд лицом, вступившим во владение ею, по месту жительства или месту нахождения заявителя.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Заявление о признании движимой вещи, изъятой федеральными органами исполнительной власти в соответствии с их компетенцией, бесхозяйной подается в суд финансовым органом по месту нахождения этой вещи.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 признании права собственности на бесхозяйную недвижимую вещь подается в суд по месту ее нахождения органом, уполномоченным управлять муниципальным имуществом или имуществом, находящимся в собственности города федерального значения Москвы или Санкт-Петербурга.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орган, уполномоченный управлять соответствующим имуществом, обращается в суд с заявлением до истечения года со дня принятия недвижимой вещи на учет органом, осуществляющим государственную регистрацию права на недвижимое имущество, судья отказывает в принятии заявления и суд прекращает производство по делу.</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291. Содержание заявления о признании движимой вещи бесхозяйной или о признании права собственности на бесхозяйную недвижимую вещь</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заявлении о признании движимой вещи бесхозяйной должно быть указано, какая движимая вещь подлежит признанию бесхозяйной, должны быть описаны ее основные признаки, а также приведены доказательства, свидетельствующие об отказе собственника от права собственности на нее, и доказательства, свидетельствующие о вступлении заявителя во владение этой вещью.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заявлении органа, уполномоченного управлять муниципальным имуществом или имуществом, находящимся в собственности города федерального значения Москвы или Санкт-Петербурга, о признании права собственности на бесхозяйную недвижимую </w:t>
      </w:r>
      <w:r w:rsidRPr="009F404F">
        <w:rPr>
          <w:rFonts w:ascii="Times New Roman" w:hAnsi="Times New Roman" w:cs="Times New Roman"/>
          <w:sz w:val="24"/>
          <w:szCs w:val="24"/>
        </w:rPr>
        <w:lastRenderedPageBreak/>
        <w:t>вещь должно быть указано, кем, когда недвижимая вещь поставлена на учет, а также должны быть приведены доказательства, свидетельствующие об отсутствии ее собственника.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292. Подготовка дела к судебному разбирательству и рассмотрение заявления о признании движимой вещи бесхозяйной или о признании права собственности на бесхозяйную недвижимую вещь</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Судья при подготовке дела к судебному разбирательству выясняет, какие лица (собственники, фактические владельцы и другие) могут дать сведения о принадлежности имущества, а также запрашивает об </w:t>
      </w:r>
      <w:proofErr w:type="gramStart"/>
      <w:r w:rsidRPr="009F404F">
        <w:rPr>
          <w:rFonts w:ascii="Times New Roman" w:hAnsi="Times New Roman" w:cs="Times New Roman"/>
          <w:sz w:val="24"/>
          <w:szCs w:val="24"/>
        </w:rPr>
        <w:t>имеющихся</w:t>
      </w:r>
      <w:proofErr w:type="gramEnd"/>
      <w:r w:rsidRPr="009F404F">
        <w:rPr>
          <w:rFonts w:ascii="Times New Roman" w:hAnsi="Times New Roman" w:cs="Times New Roman"/>
          <w:sz w:val="24"/>
          <w:szCs w:val="24"/>
        </w:rPr>
        <w:t xml:space="preserve"> о нем сведениях соответствующие организации.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 признании вещи бесхозяйной или о признании права собственности на бесхозяйную недвижимую вещь рассматривается судом с участием заинтересованных лиц.</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293. Решение суда относительно заявления о признании движимой вещи бесхозяйной или о признании права собственности на бесхозяйную недвижимую вещь</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признав, что собственник отказался от права собственности на движимую вещь, принимает решение о признании движимой вещи бесхозяйной и передаче ее в собственность лица, вступившего во владение ею.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Суд, признав, что недвижимая вещь не имеет собственника или собственник недвижимой вещи </w:t>
      </w:r>
      <w:proofErr w:type="gramStart"/>
      <w:r w:rsidRPr="009F404F">
        <w:rPr>
          <w:rFonts w:ascii="Times New Roman" w:hAnsi="Times New Roman" w:cs="Times New Roman"/>
          <w:sz w:val="24"/>
          <w:szCs w:val="24"/>
        </w:rPr>
        <w:t>неизвестен</w:t>
      </w:r>
      <w:proofErr w:type="gramEnd"/>
      <w:r w:rsidRPr="009F404F">
        <w:rPr>
          <w:rFonts w:ascii="Times New Roman" w:hAnsi="Times New Roman" w:cs="Times New Roman"/>
          <w:sz w:val="24"/>
          <w:szCs w:val="24"/>
        </w:rPr>
        <w:t xml:space="preserve"> и она принята на учет в установленном порядке, принимает решение о признании права муниципальной собственности либо собственности города федерального значения Москвы или Санкт-Петербурга на эту вещь.</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 xml:space="preserve">Глава 34. ВОССТАНОВЛЕНИЕ ПРАВ ПО </w:t>
      </w:r>
      <w:proofErr w:type="gramStart"/>
      <w:r w:rsidRPr="009F404F">
        <w:rPr>
          <w:rFonts w:ascii="Times New Roman" w:hAnsi="Times New Roman" w:cs="Times New Roman"/>
          <w:sz w:val="24"/>
          <w:szCs w:val="24"/>
        </w:rPr>
        <w:t>УТРАЧЕННЫМ</w:t>
      </w:r>
      <w:proofErr w:type="gramEnd"/>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ЦЕННЫМ БУМАГАМ НА ПРЕДЪЯВИТЕЛЯ ИЛИ ОРДЕРНЫМ ЦЕННЫМ</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БУМАГАМ (ВЫЗЫВНОЕ ПРОИЗВОДСТВО)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294. Подача заявления о признании </w:t>
      </w:r>
      <w:proofErr w:type="gramStart"/>
      <w:r w:rsidRPr="009F404F">
        <w:rPr>
          <w:rFonts w:ascii="Times New Roman" w:hAnsi="Times New Roman" w:cs="Times New Roman"/>
          <w:sz w:val="24"/>
          <w:szCs w:val="24"/>
        </w:rPr>
        <w:t>недействительными</w:t>
      </w:r>
      <w:proofErr w:type="gramEnd"/>
      <w:r w:rsidRPr="009F404F">
        <w:rPr>
          <w:rFonts w:ascii="Times New Roman" w:hAnsi="Times New Roman" w:cs="Times New Roman"/>
          <w:sz w:val="24"/>
          <w:szCs w:val="24"/>
        </w:rPr>
        <w:t xml:space="preserve"> утраченных ценной бумаги на предъявителя или ордерной ценной бумаги и о восстановлении прав по ним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Лицо, утратившее ценную бумагу на предъявителя или ордерную ценную бумагу (далее также в настоящей главе - документ), в случаях, указанных в федеральном законе, может просить суд о признании </w:t>
      </w:r>
      <w:proofErr w:type="gramStart"/>
      <w:r w:rsidRPr="009F404F">
        <w:rPr>
          <w:rFonts w:ascii="Times New Roman" w:hAnsi="Times New Roman" w:cs="Times New Roman"/>
          <w:sz w:val="24"/>
          <w:szCs w:val="24"/>
        </w:rPr>
        <w:t>недействительными</w:t>
      </w:r>
      <w:proofErr w:type="gramEnd"/>
      <w:r w:rsidRPr="009F404F">
        <w:rPr>
          <w:rFonts w:ascii="Times New Roman" w:hAnsi="Times New Roman" w:cs="Times New Roman"/>
          <w:sz w:val="24"/>
          <w:szCs w:val="24"/>
        </w:rPr>
        <w:t xml:space="preserve"> утраченных ценной бумаги на предъявителя или ордерной ценной бумаги и о восстановлении прав по ним.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Права по утраченному документу могут быть восстановлены и при утрате документом признаков платежности в результате ненадлежащего хранения или по другим причинам.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Заявление о признании недействительными утраченных ценной бумаги на предъявителя или ордерной ценной бумаги и о восстановлении прав по ним подается в суд по месту нахождения лица, выдавшего документ, по которому должно быть произведено исполнение.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295. Содержание заявления о признании </w:t>
      </w:r>
      <w:proofErr w:type="gramStart"/>
      <w:r w:rsidRPr="009F404F">
        <w:rPr>
          <w:rFonts w:ascii="Times New Roman" w:hAnsi="Times New Roman" w:cs="Times New Roman"/>
          <w:sz w:val="24"/>
          <w:szCs w:val="24"/>
        </w:rPr>
        <w:t>недействительными</w:t>
      </w:r>
      <w:proofErr w:type="gramEnd"/>
      <w:r w:rsidRPr="009F404F">
        <w:rPr>
          <w:rFonts w:ascii="Times New Roman" w:hAnsi="Times New Roman" w:cs="Times New Roman"/>
          <w:sz w:val="24"/>
          <w:szCs w:val="24"/>
        </w:rPr>
        <w:t xml:space="preserve"> утраченных ценной бумаги на предъявителя или ордерной ценной бумаги и о восстановлении прав по ним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В заявлении о признании недействительными утраченных ценной бумаги на предъявителя или ордерной ценной бумаги и о восстановлении прав по ним должны быть </w:t>
      </w:r>
      <w:r w:rsidRPr="009F404F">
        <w:rPr>
          <w:rFonts w:ascii="Times New Roman" w:hAnsi="Times New Roman" w:cs="Times New Roman"/>
          <w:sz w:val="24"/>
          <w:szCs w:val="24"/>
        </w:rPr>
        <w:lastRenderedPageBreak/>
        <w:t>указаны признаки утраченного документа, наименование лица, выдавшего его, а также изложены обстоятельства, при которых произошла утрата документа, просьба заявителя о запрещении лицу, выдавшему документ, производить по нему платежи или выдачи.</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296. Действия судьи после принятия заявления о признании </w:t>
      </w:r>
      <w:proofErr w:type="gramStart"/>
      <w:r w:rsidRPr="009F404F">
        <w:rPr>
          <w:rFonts w:ascii="Times New Roman" w:hAnsi="Times New Roman" w:cs="Times New Roman"/>
          <w:sz w:val="24"/>
          <w:szCs w:val="24"/>
        </w:rPr>
        <w:t>недействительными</w:t>
      </w:r>
      <w:proofErr w:type="gramEnd"/>
      <w:r w:rsidRPr="009F404F">
        <w:rPr>
          <w:rFonts w:ascii="Times New Roman" w:hAnsi="Times New Roman" w:cs="Times New Roman"/>
          <w:sz w:val="24"/>
          <w:szCs w:val="24"/>
        </w:rPr>
        <w:t xml:space="preserve"> утраченных ценной бумаги на предъявителя или ордерной ценной бумаги и о восстановлении прав по ним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57" w:name="P2409"/>
      <w:bookmarkEnd w:id="157"/>
      <w:r w:rsidRPr="009F404F">
        <w:rPr>
          <w:rFonts w:ascii="Times New Roman" w:hAnsi="Times New Roman" w:cs="Times New Roman"/>
          <w:sz w:val="24"/>
          <w:szCs w:val="24"/>
        </w:rPr>
        <w:t xml:space="preserve">1. Судья после принятия заявления о признании </w:t>
      </w:r>
      <w:proofErr w:type="gramStart"/>
      <w:r w:rsidRPr="009F404F">
        <w:rPr>
          <w:rFonts w:ascii="Times New Roman" w:hAnsi="Times New Roman" w:cs="Times New Roman"/>
          <w:sz w:val="24"/>
          <w:szCs w:val="24"/>
        </w:rPr>
        <w:t>недействительными</w:t>
      </w:r>
      <w:proofErr w:type="gramEnd"/>
      <w:r w:rsidRPr="009F404F">
        <w:rPr>
          <w:rFonts w:ascii="Times New Roman" w:hAnsi="Times New Roman" w:cs="Times New Roman"/>
          <w:sz w:val="24"/>
          <w:szCs w:val="24"/>
        </w:rPr>
        <w:t xml:space="preserve"> утраченных ценной бумаги на предъявителя или ордерной ценной бумаги и о восстановлении прав по ним выносит определение о запрещении выдавшему документ лицу производить по документу платежи или выдачи и направляет копию определения лицу, выдавшему документ, регистратору. В определении суда также указывается на обязательность опубликования в местном периодическом печатном издании за счет заявителя сведений, которые должны содержать: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суда, в который поступило заявление об утрате документа;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лица, подавшего заявление, и его место жительства или место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наименование и признаки документа;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предложение держателю документа, об утрате которого заявлено, в течение трех месяцев со дня опубликования подать в суд заявление о своих правах на этот документ.</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 отказ в вынесении определения суда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58" w:name="P2416"/>
      <w:bookmarkEnd w:id="158"/>
      <w:r w:rsidRPr="009F404F">
        <w:rPr>
          <w:rFonts w:ascii="Times New Roman" w:hAnsi="Times New Roman" w:cs="Times New Roman"/>
          <w:sz w:val="24"/>
          <w:szCs w:val="24"/>
        </w:rPr>
        <w:t>Статья 297. Заявление держателя документа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Держатель документа, об утрате которого заявлено, обязан до истечения трех месяцев со дня опубликования указанных в </w:t>
      </w:r>
      <w:hyperlink w:anchor="P2409" w:history="1">
        <w:r w:rsidRPr="009F404F">
          <w:rPr>
            <w:rFonts w:ascii="Times New Roman" w:hAnsi="Times New Roman" w:cs="Times New Roman"/>
            <w:sz w:val="24"/>
            <w:szCs w:val="24"/>
          </w:rPr>
          <w:t>части первой статьи 296</w:t>
        </w:r>
      </w:hyperlink>
      <w:r w:rsidRPr="009F404F">
        <w:rPr>
          <w:rFonts w:ascii="Times New Roman" w:hAnsi="Times New Roman" w:cs="Times New Roman"/>
          <w:sz w:val="24"/>
          <w:szCs w:val="24"/>
        </w:rPr>
        <w:t xml:space="preserve"> настоящего Кодекса сведений подать в суд, вынесший определение, заявление о своих правах на документ и представить при этом подлинные документы.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298. Действия суда после поступления заявления держателя документа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В случае поступления заявления держателя документа до истечения трех месяцев со дня опубликования указанных в </w:t>
      </w:r>
      <w:hyperlink w:anchor="P2409" w:history="1">
        <w:r w:rsidRPr="009F404F">
          <w:rPr>
            <w:rFonts w:ascii="Times New Roman" w:hAnsi="Times New Roman" w:cs="Times New Roman"/>
            <w:sz w:val="24"/>
            <w:szCs w:val="24"/>
          </w:rPr>
          <w:t>части первой статьи 296</w:t>
        </w:r>
      </w:hyperlink>
      <w:r w:rsidRPr="009F404F">
        <w:rPr>
          <w:rFonts w:ascii="Times New Roman" w:hAnsi="Times New Roman" w:cs="Times New Roman"/>
          <w:sz w:val="24"/>
          <w:szCs w:val="24"/>
        </w:rPr>
        <w:t xml:space="preserve"> настоящего Кодекса сведений суд оставляет заявление лица, утратившего документ, без рассмотрения и устанавливает срок, в течение которого лицу, выдавшему документ, запрещается производить по нему платежи и выдачи. Этот срок не должен превышать два месяца.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Одновременно судья разъясняет заявителю его право предъявить в общем порядке иск к держателю документа об истребовании этого документа, а держателю документа его право взыскать с заявителя убытки, причиненные принятыми запретительными мерами.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по вопросам, указанным в настоящей статье,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299. Рассмотрение заявления о признании </w:t>
      </w:r>
      <w:proofErr w:type="gramStart"/>
      <w:r w:rsidRPr="009F404F">
        <w:rPr>
          <w:rFonts w:ascii="Times New Roman" w:hAnsi="Times New Roman" w:cs="Times New Roman"/>
          <w:sz w:val="24"/>
          <w:szCs w:val="24"/>
        </w:rPr>
        <w:t>недействительными</w:t>
      </w:r>
      <w:proofErr w:type="gramEnd"/>
      <w:r w:rsidRPr="009F404F">
        <w:rPr>
          <w:rFonts w:ascii="Times New Roman" w:hAnsi="Times New Roman" w:cs="Times New Roman"/>
          <w:sz w:val="24"/>
          <w:szCs w:val="24"/>
        </w:rPr>
        <w:t xml:space="preserve"> утраченных ценной бумаги на предъявителя или ордерной ценной бумаги и о восстановлении прав по ним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Дело о признании </w:t>
      </w:r>
      <w:proofErr w:type="gramStart"/>
      <w:r w:rsidRPr="009F404F">
        <w:rPr>
          <w:rFonts w:ascii="Times New Roman" w:hAnsi="Times New Roman" w:cs="Times New Roman"/>
          <w:sz w:val="24"/>
          <w:szCs w:val="24"/>
        </w:rPr>
        <w:t>недействительными</w:t>
      </w:r>
      <w:proofErr w:type="gramEnd"/>
      <w:r w:rsidRPr="009F404F">
        <w:rPr>
          <w:rFonts w:ascii="Times New Roman" w:hAnsi="Times New Roman" w:cs="Times New Roman"/>
          <w:sz w:val="24"/>
          <w:szCs w:val="24"/>
        </w:rPr>
        <w:t xml:space="preserve"> утраченных ценной бумаги на предъявителя или ордерной ценной бумаги и о восстановлении прав по ним суд рассматривает по истечении трех месяцев со дня опубликования указанных в </w:t>
      </w:r>
      <w:hyperlink w:anchor="P2409" w:history="1">
        <w:r w:rsidRPr="009F404F">
          <w:rPr>
            <w:rFonts w:ascii="Times New Roman" w:hAnsi="Times New Roman" w:cs="Times New Roman"/>
            <w:sz w:val="24"/>
            <w:szCs w:val="24"/>
          </w:rPr>
          <w:t>части первой статьи 296</w:t>
        </w:r>
      </w:hyperlink>
      <w:r w:rsidRPr="009F404F">
        <w:rPr>
          <w:rFonts w:ascii="Times New Roman" w:hAnsi="Times New Roman" w:cs="Times New Roman"/>
          <w:sz w:val="24"/>
          <w:szCs w:val="24"/>
        </w:rPr>
        <w:t xml:space="preserve"> настоящего Кодекса сведений, если от держателя документа не поступило заявление, указанное в </w:t>
      </w:r>
      <w:hyperlink w:anchor="P2416" w:history="1">
        <w:r w:rsidRPr="009F404F">
          <w:rPr>
            <w:rFonts w:ascii="Times New Roman" w:hAnsi="Times New Roman" w:cs="Times New Roman"/>
            <w:sz w:val="24"/>
            <w:szCs w:val="24"/>
          </w:rPr>
          <w:t>статье 297</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300. Решение суда относительно заявления о признании </w:t>
      </w:r>
      <w:proofErr w:type="gramStart"/>
      <w:r w:rsidRPr="009F404F">
        <w:rPr>
          <w:rFonts w:ascii="Times New Roman" w:hAnsi="Times New Roman" w:cs="Times New Roman"/>
          <w:sz w:val="24"/>
          <w:szCs w:val="24"/>
        </w:rPr>
        <w:t>недействительными</w:t>
      </w:r>
      <w:proofErr w:type="gramEnd"/>
      <w:r w:rsidRPr="009F404F">
        <w:rPr>
          <w:rFonts w:ascii="Times New Roman" w:hAnsi="Times New Roman" w:cs="Times New Roman"/>
          <w:sz w:val="24"/>
          <w:szCs w:val="24"/>
        </w:rPr>
        <w:t xml:space="preserve"> утраченных ценной бумаги на предъявителя или ордерной ценной бумаги и о восстановлении прав по ним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В случае удовлетворения просьбы заявителя суд принимает решение, которым признает утраченный документ недействительным и восстанавливает права по утраченным ценной бумаге на предъявителя или ордерной ценной бумаге.</w:t>
      </w:r>
      <w:proofErr w:type="gramEnd"/>
      <w:r w:rsidRPr="009F404F">
        <w:rPr>
          <w:rFonts w:ascii="Times New Roman" w:hAnsi="Times New Roman" w:cs="Times New Roman"/>
          <w:sz w:val="24"/>
          <w:szCs w:val="24"/>
        </w:rPr>
        <w:t xml:space="preserve"> Это решение суда является основанием для выдачи заявителю нового документа взамен признанного недействительным.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301. Право держателя документа предъявить иск о неосновательном приобретении или сбережении имущества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Держатель документа, не заявивший по каким-либо причинам своевременно о своих правах на этот документ, после вступления в законную силу решения суда о признании документа недействительным и о восстановлении прав по утраченным ценной бумаге на предъявителя или ордерной ценной бумаге может предъявить к лицу, за которым признано право на получение нового документа взамен утраченного документа, иск о неосновательном приобретении или сбережении</w:t>
      </w:r>
      <w:proofErr w:type="gramEnd"/>
      <w:r w:rsidRPr="009F404F">
        <w:rPr>
          <w:rFonts w:ascii="Times New Roman" w:hAnsi="Times New Roman" w:cs="Times New Roman"/>
          <w:sz w:val="24"/>
          <w:szCs w:val="24"/>
        </w:rPr>
        <w:t xml:space="preserve"> имущества.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Федеральным </w:t>
      </w:r>
      <w:hyperlink r:id="rId28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08.03.2015 N 22-ФЗ с 15 сентября 2015 года введен в действие </w:t>
      </w:r>
      <w:hyperlink r:id="rId284" w:history="1">
        <w:r w:rsidRPr="009F404F">
          <w:rPr>
            <w:rFonts w:ascii="Times New Roman" w:hAnsi="Times New Roman" w:cs="Times New Roman"/>
            <w:sz w:val="24"/>
            <w:szCs w:val="24"/>
          </w:rPr>
          <w:t>Кодекс</w:t>
        </w:r>
      </w:hyperlink>
      <w:r w:rsidRPr="009F404F">
        <w:rPr>
          <w:rFonts w:ascii="Times New Roman" w:hAnsi="Times New Roman" w:cs="Times New Roman"/>
          <w:sz w:val="24"/>
          <w:szCs w:val="24"/>
        </w:rPr>
        <w:t xml:space="preserve"> административного судопроизводства Российской Федерации от 08.03.2015 N 21-ФЗ, в </w:t>
      </w:r>
      <w:hyperlink r:id="rId285" w:history="1">
        <w:r w:rsidRPr="009F404F">
          <w:rPr>
            <w:rFonts w:ascii="Times New Roman" w:hAnsi="Times New Roman" w:cs="Times New Roman"/>
            <w:sz w:val="24"/>
            <w:szCs w:val="24"/>
          </w:rPr>
          <w:t>главе 30</w:t>
        </w:r>
      </w:hyperlink>
      <w:r w:rsidRPr="009F404F">
        <w:rPr>
          <w:rFonts w:ascii="Times New Roman" w:hAnsi="Times New Roman" w:cs="Times New Roman"/>
          <w:sz w:val="24"/>
          <w:szCs w:val="24"/>
        </w:rPr>
        <w:t xml:space="preserve"> которого установлены особенности производства по административным делам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 или о психиатрическом освидетельствовании</w:t>
      </w:r>
      <w:proofErr w:type="gramEnd"/>
      <w:r w:rsidRPr="009F404F">
        <w:rPr>
          <w:rFonts w:ascii="Times New Roman" w:hAnsi="Times New Roman" w:cs="Times New Roman"/>
          <w:sz w:val="24"/>
          <w:szCs w:val="24"/>
        </w:rPr>
        <w:t xml:space="preserve"> гражданина в недобровольном порядке.</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 xml:space="preserve">Глава 35. ГОСПИТАЛИЗАЦИЯ ГРАЖДАНИНА В </w:t>
      </w:r>
      <w:proofErr w:type="gramStart"/>
      <w:r w:rsidRPr="009F404F">
        <w:rPr>
          <w:rFonts w:ascii="Times New Roman" w:hAnsi="Times New Roman" w:cs="Times New Roman"/>
          <w:sz w:val="24"/>
          <w:szCs w:val="24"/>
        </w:rPr>
        <w:t>МЕДИЦИНСКУЮ</w:t>
      </w:r>
      <w:proofErr w:type="gramEnd"/>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ОРГАНИЗАЦИЮ, ОКАЗЫВАЮЩУЮ ПСИХИАТРИЧЕСКУЮ ПОМОЩЬ</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В СТАЦИОНАРНЫХ УСЛОВИЯХ, В НЕДОБРОВОЛЬНОМ ПОРЯДКЕ</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И ПСИХИАТРИЧЕСКОЕ ОСВИДЕТЕЛЬСТВОВАНИЕ</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В НЕДОБРОВОЛЬНОМ ПОРЯДКЕ</w:t>
      </w:r>
    </w:p>
    <w:p w:rsidR="00E627BF" w:rsidRPr="009F404F" w:rsidRDefault="00E627BF">
      <w:pPr>
        <w:pStyle w:val="ConsPlusNormal"/>
        <w:jc w:val="center"/>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Утратила силу с 15 сентября 2015 года. - Федеральный </w:t>
      </w:r>
      <w:hyperlink r:id="rId286"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внесении исправлений и изменений в записи актов гражданского состояния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также </w:t>
      </w:r>
      <w:hyperlink r:id="rId287" w:history="1">
        <w:r w:rsidRPr="009F404F">
          <w:rPr>
            <w:rFonts w:ascii="Times New Roman" w:hAnsi="Times New Roman" w:cs="Times New Roman"/>
            <w:sz w:val="24"/>
            <w:szCs w:val="24"/>
          </w:rPr>
          <w:t>главу IX</w:t>
        </w:r>
      </w:hyperlink>
      <w:r w:rsidRPr="009F404F">
        <w:rPr>
          <w:rFonts w:ascii="Times New Roman" w:hAnsi="Times New Roman" w:cs="Times New Roman"/>
          <w:sz w:val="24"/>
          <w:szCs w:val="24"/>
        </w:rPr>
        <w:t xml:space="preserve"> Федерального закона от 15.11.1997 N 143-ФЗ.</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36. РАССМОТРЕНИЕ ДЕЛ О ВНЕСЕНИИ ИСПРАВЛЕНИЙ</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ИЛИ ИЗМЕНЕНИЙ В ЗАПИСИ АКТОВ ГРАЖДАНСКОГО СОСТОЯНИЯ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307. Подача заявления о внесении исправлений или изменений в запись акта гражданского состояния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рассматривает дела о внесении исправлений или изменений в записи актов гражданского состояния, если органы записи актов гражданского состояния при отсутствии спора о праве отказались внести исправления или изменения в произведенные записи.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 внесении исправлений или изменений в запись акта гражданского состояния подается в суд по месту жительства заявителя.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308. Содержание заявления о внесении исправлений или изменений в запись акта гражданского состояния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заявлении о внесении исправлений или изменений в запись акта гражданского состояния должно быть указано, в чем заключается неправильность записи в акте гражданского состояния, когда и каким органом записи актов гражданского состояния было отказано в исправлении или изменении произведенной записи.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309. Решение суда относительно заявления о внесении исправлений или изменений в запись акта гражданского состояния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Решение суда, которым установлена неправильность записи в акте гражданского состояния, служит основанием для исправления или изменения такой записи органом записи актов гражданского состояния.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 xml:space="preserve">Глава 37. РАССМОТРЕНИЕ ЗАЯВЛЕНИЙ </w:t>
      </w:r>
      <w:proofErr w:type="gramStart"/>
      <w:r w:rsidRPr="009F404F">
        <w:rPr>
          <w:rFonts w:ascii="Times New Roman" w:hAnsi="Times New Roman" w:cs="Times New Roman"/>
          <w:sz w:val="24"/>
          <w:szCs w:val="24"/>
        </w:rPr>
        <w:t>О</w:t>
      </w:r>
      <w:proofErr w:type="gramEnd"/>
      <w:r w:rsidRPr="009F404F">
        <w:rPr>
          <w:rFonts w:ascii="Times New Roman" w:hAnsi="Times New Roman" w:cs="Times New Roman"/>
          <w:sz w:val="24"/>
          <w:szCs w:val="24"/>
        </w:rPr>
        <w:t xml:space="preserve"> СОВЕРШЕННЫХ</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 xml:space="preserve">НОТАРИАЛЬНЫХ </w:t>
      </w:r>
      <w:proofErr w:type="gramStart"/>
      <w:r w:rsidRPr="009F404F">
        <w:rPr>
          <w:rFonts w:ascii="Times New Roman" w:hAnsi="Times New Roman" w:cs="Times New Roman"/>
          <w:sz w:val="24"/>
          <w:szCs w:val="24"/>
        </w:rPr>
        <w:t>ДЕЙСТВИЯХ</w:t>
      </w:r>
      <w:proofErr w:type="gramEnd"/>
      <w:r w:rsidRPr="009F404F">
        <w:rPr>
          <w:rFonts w:ascii="Times New Roman" w:hAnsi="Times New Roman" w:cs="Times New Roman"/>
          <w:sz w:val="24"/>
          <w:szCs w:val="24"/>
        </w:rPr>
        <w:t xml:space="preserve"> ИЛИ ОБ ОТКАЗЕ В ИХ СОВЕРШЕНИИ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310. Подача заявления о совершенном нотариальном действии или об отказе в его совершении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Заинтересованное лицо, считающее неправильными совершенное нотариальное действие или отказ в совершении нотариального действия, вправе подать заявление об этом в суд по месту нахождения нотариуса или по месту нахождения должностного лица, уполномоченного на совершение нотариальных действий.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Заявления о неправильном удостоверении завещаний и доверенностей или об отказе в их удостоверении должностными лицами, указанными в федеральных законах, подаются в суд по месту нахождения соответственно госпиталя, больницы, санатория, другого стационарного лечебного учреждения; организации социального обслуживания, предоставляющей социальные услуги в стационарной форме; экспедиции, воинских части, соединения, учреждения и военной профессиональной образовательной организации, военной образовательной организации высшего образования, места лишения свободы.</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02.07.2013 </w:t>
      </w:r>
      <w:hyperlink r:id="rId288" w:history="1">
        <w:r w:rsidRPr="009F404F">
          <w:rPr>
            <w:rFonts w:ascii="Times New Roman" w:hAnsi="Times New Roman" w:cs="Times New Roman"/>
            <w:sz w:val="24"/>
            <w:szCs w:val="24"/>
          </w:rPr>
          <w:t>N 185-ФЗ</w:t>
        </w:r>
      </w:hyperlink>
      <w:r w:rsidRPr="009F404F">
        <w:rPr>
          <w:rFonts w:ascii="Times New Roman" w:hAnsi="Times New Roman" w:cs="Times New Roman"/>
          <w:sz w:val="24"/>
          <w:szCs w:val="24"/>
        </w:rPr>
        <w:t xml:space="preserve">, от 28.11.2015 </w:t>
      </w:r>
      <w:hyperlink r:id="rId289" w:history="1">
        <w:r w:rsidRPr="009F404F">
          <w:rPr>
            <w:rFonts w:ascii="Times New Roman" w:hAnsi="Times New Roman" w:cs="Times New Roman"/>
            <w:sz w:val="24"/>
            <w:szCs w:val="24"/>
          </w:rPr>
          <w:t>N 358-ФЗ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Заявление о неправильном удостоверении завещания или об отказе в его удостоверении капитаном морского судна, судна смешанного плавания или судна внутреннего плавания, </w:t>
      </w:r>
      <w:proofErr w:type="gramStart"/>
      <w:r w:rsidRPr="009F404F">
        <w:rPr>
          <w:rFonts w:ascii="Times New Roman" w:hAnsi="Times New Roman" w:cs="Times New Roman"/>
          <w:sz w:val="24"/>
          <w:szCs w:val="24"/>
        </w:rPr>
        <w:t>плавающих</w:t>
      </w:r>
      <w:proofErr w:type="gramEnd"/>
      <w:r w:rsidRPr="009F404F">
        <w:rPr>
          <w:rFonts w:ascii="Times New Roman" w:hAnsi="Times New Roman" w:cs="Times New Roman"/>
          <w:sz w:val="24"/>
          <w:szCs w:val="24"/>
        </w:rPr>
        <w:t xml:space="preserve"> под Государственным флагом Российской Федерации, подается в суд по месту порта приписки судна.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подается в суд в течение десяти дней со дня, когда заявителю стало известно о совершенном нотариальном действии или об отказе в совершении нотариального действия.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Возникший между заинтересованными лицами спор о праве, основанный на совершенном нотариальном действии, рассматривается судом в порядке искового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Статья 311. Рассмотрение заявления о совершенном нотариальном действии или об отказе в его совершении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Заявление о совершенном нотариальном действии или об отказе в его совершении рассматривается судом с участием заявителя, а также нотариуса, должностного лица, </w:t>
      </w:r>
      <w:proofErr w:type="gramStart"/>
      <w:r w:rsidRPr="009F404F">
        <w:rPr>
          <w:rFonts w:ascii="Times New Roman" w:hAnsi="Times New Roman" w:cs="Times New Roman"/>
          <w:sz w:val="24"/>
          <w:szCs w:val="24"/>
        </w:rPr>
        <w:t>совершивших</w:t>
      </w:r>
      <w:proofErr w:type="gramEnd"/>
      <w:r w:rsidRPr="009F404F">
        <w:rPr>
          <w:rFonts w:ascii="Times New Roman" w:hAnsi="Times New Roman" w:cs="Times New Roman"/>
          <w:sz w:val="24"/>
          <w:szCs w:val="24"/>
        </w:rPr>
        <w:t xml:space="preserve"> нотариальное действие или отказавших в совершении нотариального действия. Однако их неявка не является препятствием к рассмотрению заявления.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312. Решение суда относительно заявления о совершенном нотариальном действии или об отказе в его совершении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Решение суда, которым удовлетворено заявление о совершенном нотариальном действии или об отказе в его совершении, отменяет совершенное нотариальное действие или обязывает совершить такое действие.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159" w:name="P2490"/>
      <w:bookmarkEnd w:id="159"/>
      <w:r w:rsidRPr="009F404F">
        <w:rPr>
          <w:rFonts w:ascii="Times New Roman" w:hAnsi="Times New Roman" w:cs="Times New Roman"/>
          <w:sz w:val="24"/>
          <w:szCs w:val="24"/>
        </w:rPr>
        <w:t xml:space="preserve">Глава 38. ВОССТАНОВЛЕНИЕ </w:t>
      </w:r>
      <w:proofErr w:type="gramStart"/>
      <w:r w:rsidRPr="009F404F">
        <w:rPr>
          <w:rFonts w:ascii="Times New Roman" w:hAnsi="Times New Roman" w:cs="Times New Roman"/>
          <w:sz w:val="24"/>
          <w:szCs w:val="24"/>
        </w:rPr>
        <w:t>УТРАЧЕННОГО</w:t>
      </w:r>
      <w:proofErr w:type="gramEnd"/>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СУДЕБНОГО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313. Порядок восстановления утраченного судебного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Восстановление утраченного полностью или в части судебного производства по гражданскому делу, оконченного принятием решения суда или вынесением определения о прекращении судебного производства по делу, производится судом в порядке, установленном настоящей главой.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Дело о восстановлении утраченного судебного производства возбуждается по заявлениям лиц, участвующих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314. Подача заявления о восстановлении утраченного судебного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 восстановлении утраченного судебного производства подается в суд, принявший решение по существу спора или вынесший определение о прекращении судебного производства по делу.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В заявлении о восстановлении утраченного судебного производства должно быть указано, о восстановлении какого именно судебного производства просит заявитель, было ли принято судом решение по существу или производство по делу прекращалось, какое процессуальное положение занимал в деле заявитель, кто еще принимал участие в деле и в каком процессуальном положении, место жительства или место нахождения этих лиц, что известно заявителю об обстоятельствах</w:t>
      </w:r>
      <w:proofErr w:type="gramEnd"/>
      <w:r w:rsidRPr="009F404F">
        <w:rPr>
          <w:rFonts w:ascii="Times New Roman" w:hAnsi="Times New Roman" w:cs="Times New Roman"/>
          <w:sz w:val="24"/>
          <w:szCs w:val="24"/>
        </w:rPr>
        <w:t xml:space="preserve"> утраты производства, о месте нахождения копий документов производства или сведений о них, восстановление каких именно документов заявитель считает необходимым, для какой цели необходимо их восстановление.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К заявлению прилагаются сохранившиеся и имеющие отношение к делу документы или их копии, даже если они не заверены в установленном порядке.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Заявитель освобождается от уплаты судебных расходов, понесенных судом при рассмотрении дела о восстановлении утраченного судебного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315. Оставление заявления о восстановлении утраченного судебного производства без движения или рассмотрения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отсутствии указания в заявлении о восстановлении утраченного судебного производства соответствующей цели обращения суд оставляет заявление без движения и предоставляет срок, необходимый для изложения цели заявителем.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указанная заявителем цель обращения не связана с защитой его </w:t>
      </w:r>
      <w:r w:rsidRPr="009F404F">
        <w:rPr>
          <w:rFonts w:ascii="Times New Roman" w:hAnsi="Times New Roman" w:cs="Times New Roman"/>
          <w:sz w:val="24"/>
          <w:szCs w:val="24"/>
        </w:rPr>
        <w:lastRenderedPageBreak/>
        <w:t>прав и законных интересов, суд отказывает в возбуждении дела о восстановлении утраченного судебного производства или мотивированным определением оставляет заявление без рассмотрения, если дело было возбуждено.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316. Отказ в восстановлении утраченного судебного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Судебное производство, утраченное до рассмотрения дела по существу, не подлежит восстановлению. Истец в этом случае вправе предъявить новый иск. </w:t>
      </w:r>
      <w:proofErr w:type="gramStart"/>
      <w:r w:rsidRPr="009F404F">
        <w:rPr>
          <w:rFonts w:ascii="Times New Roman" w:hAnsi="Times New Roman" w:cs="Times New Roman"/>
          <w:sz w:val="24"/>
          <w:szCs w:val="24"/>
        </w:rPr>
        <w:t>В определении суда о возбуждении дела по новому иску в связи с утратой</w:t>
      </w:r>
      <w:proofErr w:type="gramEnd"/>
      <w:r w:rsidRPr="009F404F">
        <w:rPr>
          <w:rFonts w:ascii="Times New Roman" w:hAnsi="Times New Roman" w:cs="Times New Roman"/>
          <w:sz w:val="24"/>
          <w:szCs w:val="24"/>
        </w:rPr>
        <w:t xml:space="preserve"> судебного производства данное обстоятельство должно быть обязательно отражено.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рассмотрении дела по новому иску суд использует сохранившиеся части судебного производства, документы, выданные гражданам, организациям из дела до утраты производства, копии этих документов, другие документы, имеющие отношение к делу.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может допросить в качестве свидетелей лиц, присутствовавших при совершении процессуальных действий, в необходимых случаях судей, рассматривавших дело, по которому утрачено производство, а также лиц, исполнявших решение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317. Решение суда о восстановлении утраченного судебного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Решение или определение суда о прекращении судебного производства, если оно принималось по делу, подлежит восстановлению, за исключением случаев, предусмотренных </w:t>
      </w:r>
      <w:hyperlink w:anchor="P2522" w:history="1">
        <w:r w:rsidRPr="009F404F">
          <w:rPr>
            <w:rFonts w:ascii="Times New Roman" w:hAnsi="Times New Roman" w:cs="Times New Roman"/>
            <w:sz w:val="24"/>
            <w:szCs w:val="24"/>
          </w:rPr>
          <w:t>статьей 318</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решении суда о восстановлении утраченных решения суда или определения суда о прекращении судебного производства указывается, на основании каких данных, представленных суду и исследованных в судебном заседании с участием всех участников процесса по утраченному производству, суд считает установленным содержание восстанавливаемого судебного постановления.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мотивировочной части решения суда о восстановлении утраченного производства также указываются выводы суда о доказанности обстоятельств, которые обсуждались судом, и о том, какие процессуальные действия совершались по утраченному производству.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60" w:name="P2522"/>
      <w:bookmarkEnd w:id="160"/>
      <w:r w:rsidRPr="009F404F">
        <w:rPr>
          <w:rFonts w:ascii="Times New Roman" w:hAnsi="Times New Roman" w:cs="Times New Roman"/>
          <w:sz w:val="24"/>
          <w:szCs w:val="24"/>
        </w:rPr>
        <w:t>Статья 318. Прекращение производства по делу о восстановлении утраченного судебного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При недостаточности собранных материалов для точного восстановления судебного постановления, связанного с утраченным судебным производством, суд определением прекращает производство по делу о восстановлении утраченного судебного производства и разъясняет лицам, участвующим в деле, право предъявить иск в общем порядке.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Рассмотрение заявления о восстановлении утраченного судебного производства не ограничивается сроком его хранения. Однако в случае обращения с заявлением о восстановлении утраченного судебного производства в целях его исполнения, если срок предъявления исполнительного листа к исполнению истек и судом не восстанавливается, суд также прекращает производство по делу о восстановлении утраченного судебного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319. Порядок обжалования судебных постановлений, связанных с восстановлением утраченного судебного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Судебные постановления, связанные с восстановлением утраченного судебного </w:t>
      </w:r>
      <w:r w:rsidRPr="009F404F">
        <w:rPr>
          <w:rFonts w:ascii="Times New Roman" w:hAnsi="Times New Roman" w:cs="Times New Roman"/>
          <w:sz w:val="24"/>
          <w:szCs w:val="24"/>
        </w:rPr>
        <w:lastRenderedPageBreak/>
        <w:t>производства, обжалуются в порядке, установленном настоящим Кодексом.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заведомо ложном заявлении судебные расходы, связанные с возбуждением дела по заявлению о восстановлении утраченного судебного производства, взыскиваются с заявителя.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Раздел III. ПРОИЗВОДСТВО В СУДЕ ВТОРОЙ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161" w:name="P2534"/>
      <w:bookmarkEnd w:id="161"/>
      <w:r w:rsidRPr="009F404F">
        <w:rPr>
          <w:rFonts w:ascii="Times New Roman" w:hAnsi="Times New Roman" w:cs="Times New Roman"/>
          <w:sz w:val="24"/>
          <w:szCs w:val="24"/>
        </w:rPr>
        <w:t>Глава 39. ПРОИЗВОДСТВО В СУДЕ АПЕЛЛЯЦИОННОЙ ИНСТАНЦИИ</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9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320. Право апелляционного обжалования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9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Решения суда первой инстанции, не вступившие в законную силу, могут быть обжалованы в апелляционном порядке в соответствии с правилами, предусмотренными настоящей главой.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Право апелляционного обжалования решения суда принадлежит сторонам и другим лицам, участвующим в деле. Право принесения апелляционного представления принадлежит прокурору, участвующему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Апелляционную жалобу вправе подать также лица, которые не были привлечены к участию в деле и вопрос о правах и об обязанностях которых был разрешен судом.</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320.1. Суды, рассматривающие апелляционные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29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Апелляционные жалобы, представления рассматриваются: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районным судом - на решения мировых судей;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верховным судом республики, краевым, областным судом, судом города федерального значения, судом автономной области, судом автономного округа, окружным (флотским) военным судом - на решения районных судов, решения гарнизонных военных судов;</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3) Судебной коллегией по гражданским делам Верховного Суда Российской Федерации - на решения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по первой инстанции; Судебной коллегией по делам военнослужащих Верховного Суда Российской Федерации - на решения окружных (флотских) военных судов, принятые ими по первой инстанции;</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12.03.2014 </w:t>
      </w:r>
      <w:hyperlink r:id="rId293" w:history="1">
        <w:r w:rsidRPr="009F404F">
          <w:rPr>
            <w:rFonts w:ascii="Times New Roman" w:hAnsi="Times New Roman" w:cs="Times New Roman"/>
            <w:sz w:val="24"/>
            <w:szCs w:val="24"/>
          </w:rPr>
          <w:t>N 29-ФЗ</w:t>
        </w:r>
      </w:hyperlink>
      <w:r w:rsidRPr="009F404F">
        <w:rPr>
          <w:rFonts w:ascii="Times New Roman" w:hAnsi="Times New Roman" w:cs="Times New Roman"/>
          <w:sz w:val="24"/>
          <w:szCs w:val="24"/>
        </w:rPr>
        <w:t xml:space="preserve">, от 08.03.2015 </w:t>
      </w:r>
      <w:hyperlink r:id="rId294"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Апелляционной коллегией Верховного Суда Российской Федерации - на решения Верховного Суда Российской Федерации, принятые по первой инстанции;</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5) апелляционной инстанцией Московского городского суда - на решения данного суда по гражданским делам, которые связаны с защитой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и по которым им приняты предварительные обеспечительные меры в соответствии со </w:t>
      </w:r>
      <w:hyperlink w:anchor="P1260" w:history="1">
        <w:r w:rsidRPr="009F404F">
          <w:rPr>
            <w:rFonts w:ascii="Times New Roman" w:hAnsi="Times New Roman" w:cs="Times New Roman"/>
            <w:sz w:val="24"/>
            <w:szCs w:val="24"/>
          </w:rPr>
          <w:t>статьей 144.1</w:t>
        </w:r>
      </w:hyperlink>
      <w:r w:rsidRPr="009F404F">
        <w:rPr>
          <w:rFonts w:ascii="Times New Roman" w:hAnsi="Times New Roman" w:cs="Times New Roman"/>
          <w:sz w:val="24"/>
          <w:szCs w:val="24"/>
        </w:rPr>
        <w:t xml:space="preserve"> настоящего Кодекса.</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5 в ред. Федерального </w:t>
      </w:r>
      <w:hyperlink r:id="rId29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321. Порядок и срок подачи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29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Апелляционные</w:t>
      </w:r>
      <w:proofErr w:type="gramEnd"/>
      <w:r w:rsidRPr="009F404F">
        <w:rPr>
          <w:rFonts w:ascii="Times New Roman" w:hAnsi="Times New Roman" w:cs="Times New Roman"/>
          <w:sz w:val="24"/>
          <w:szCs w:val="24"/>
        </w:rPr>
        <w:t xml:space="preserve"> жалоба, представление подаются через суд, принявший решение. </w:t>
      </w:r>
      <w:r w:rsidRPr="009F404F">
        <w:rPr>
          <w:rFonts w:ascii="Times New Roman" w:hAnsi="Times New Roman" w:cs="Times New Roman"/>
          <w:sz w:val="24"/>
          <w:szCs w:val="24"/>
        </w:rPr>
        <w:lastRenderedPageBreak/>
        <w:t xml:space="preserve">Апелляционные жалоба, представление, поступившие непосредственно в апелляционную инстанцию, подлежат направлению в суд, вынесший решение, для дальнейших действий в соответствии с требованиями </w:t>
      </w:r>
      <w:hyperlink w:anchor="P2598" w:history="1">
        <w:r w:rsidRPr="009F404F">
          <w:rPr>
            <w:rFonts w:ascii="Times New Roman" w:hAnsi="Times New Roman" w:cs="Times New Roman"/>
            <w:sz w:val="24"/>
            <w:szCs w:val="24"/>
          </w:rPr>
          <w:t>статьи 325</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bookmarkStart w:id="162" w:name="P2560"/>
      <w:bookmarkEnd w:id="162"/>
      <w:r w:rsidRPr="009F404F">
        <w:rPr>
          <w:rFonts w:ascii="Times New Roman" w:hAnsi="Times New Roman" w:cs="Times New Roman"/>
          <w:sz w:val="24"/>
          <w:szCs w:val="24"/>
        </w:rPr>
        <w:t>2. Апелляционные жалоба, представление могут быть поданы в течение месяца со дня принятия решения суда в окончательной форме, если иные сроки не установлены настоящим Кодексом.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63" w:name="P2562"/>
      <w:bookmarkEnd w:id="163"/>
      <w:r w:rsidRPr="009F404F">
        <w:rPr>
          <w:rFonts w:ascii="Times New Roman" w:hAnsi="Times New Roman" w:cs="Times New Roman"/>
          <w:sz w:val="24"/>
          <w:szCs w:val="24"/>
        </w:rPr>
        <w:t xml:space="preserve">Статья 322. Содержание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Апелляционные жалоба, представление должны содержать: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суда, в который подаются апелляционные жалоба, представление;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1 в ред. Федерального </w:t>
      </w:r>
      <w:hyperlink r:id="rId29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лица, подающего жалобу, представление, его место жительства или место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указание на решение суда, которое обжалуется;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3 в ред. Федерального </w:t>
      </w:r>
      <w:hyperlink r:id="rId29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требования лица, подающего жалобу, или требования прокурора, приносящего представление, а также основания, по которым они считают решение суда неправильным;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4 в ред. Федерального </w:t>
      </w:r>
      <w:hyperlink r:id="rId29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утратил силу с 1 января 2012 года. - Федеральный </w:t>
      </w:r>
      <w:hyperlink r:id="rId300"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перечень прилагаемых к жалобе, представлению документов.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жалобе, представлении не могут содержаться требования, не заявленные при рассмотрении дела в суде первой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Ссылка лица, подающего апелляционную жалобу, или прокурора, приносящего апелляционное представление, на новые доказательства, которые не были представлены в суд первой инстанции, допускается только в случае обоснования в </w:t>
      </w:r>
      <w:proofErr w:type="gramStart"/>
      <w:r w:rsidRPr="009F404F">
        <w:rPr>
          <w:rFonts w:ascii="Times New Roman" w:hAnsi="Times New Roman" w:cs="Times New Roman"/>
          <w:sz w:val="24"/>
          <w:szCs w:val="24"/>
        </w:rPr>
        <w:t>указанных</w:t>
      </w:r>
      <w:proofErr w:type="gramEnd"/>
      <w:r w:rsidRPr="009F404F">
        <w:rPr>
          <w:rFonts w:ascii="Times New Roman" w:hAnsi="Times New Roman" w:cs="Times New Roman"/>
          <w:sz w:val="24"/>
          <w:szCs w:val="24"/>
        </w:rPr>
        <w:t xml:space="preserve"> жалобе, представлении, что эти доказательства невозможно было представить в суд первой инстанции.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2 в ред. Федерального </w:t>
      </w:r>
      <w:hyperlink r:id="rId30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Апелляционная жалоба подписывается лицом, подающим жалобу, или его представителем. К жалобе, поданной представителем, должны быть приложены доверенность или иной документ, удостоверяющие полномочие представителя, если в деле не имеется такое полномочие.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Апелляционное представление подписывается прокурором.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К апелляционной жалобе прилагается документ, подтверждающий уплату </w:t>
      </w:r>
      <w:hyperlink r:id="rId302" w:history="1">
        <w:r w:rsidRPr="009F404F">
          <w:rPr>
            <w:rFonts w:ascii="Times New Roman" w:hAnsi="Times New Roman" w:cs="Times New Roman"/>
            <w:sz w:val="24"/>
            <w:szCs w:val="24"/>
          </w:rPr>
          <w:t>государственной пошлины</w:t>
        </w:r>
      </w:hyperlink>
      <w:r w:rsidRPr="009F404F">
        <w:rPr>
          <w:rFonts w:ascii="Times New Roman" w:hAnsi="Times New Roman" w:cs="Times New Roman"/>
          <w:sz w:val="24"/>
          <w:szCs w:val="24"/>
        </w:rPr>
        <w:t>, если жалоба подлежит оплате.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Апелляционные жалоба, представление и приложенные к ним документы представляются с копиями, число которых соответствует числу лиц, участвующих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323. Оставление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 без движения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0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При подаче апелляционных жалобы, представления, не соответствующих требованиям, предусмотренным </w:t>
      </w:r>
      <w:hyperlink w:anchor="P2562" w:history="1">
        <w:r w:rsidRPr="009F404F">
          <w:rPr>
            <w:rFonts w:ascii="Times New Roman" w:hAnsi="Times New Roman" w:cs="Times New Roman"/>
            <w:sz w:val="24"/>
            <w:szCs w:val="24"/>
          </w:rPr>
          <w:t>статьей 322</w:t>
        </w:r>
      </w:hyperlink>
      <w:r w:rsidRPr="009F404F">
        <w:rPr>
          <w:rFonts w:ascii="Times New Roman" w:hAnsi="Times New Roman" w:cs="Times New Roman"/>
          <w:sz w:val="24"/>
          <w:szCs w:val="24"/>
        </w:rPr>
        <w:t xml:space="preserve"> настоящего Кодекса, при подаче жалобы, не оплаченной государственной пошлиной, судья не позднее чем через пять дней со дня поступления жалобы, представления выносит определение, которым оставляет жалобу, представление без движения, и назначает лицу, подавшему жалобу, представление, разумный срок для исправления недостатков жалобы, представления с учетом характера таких недостатков, а также</w:t>
      </w:r>
      <w:proofErr w:type="gramEnd"/>
      <w:r w:rsidRPr="009F404F">
        <w:rPr>
          <w:rFonts w:ascii="Times New Roman" w:hAnsi="Times New Roman" w:cs="Times New Roman"/>
          <w:sz w:val="24"/>
          <w:szCs w:val="24"/>
        </w:rPr>
        <w:t xml:space="preserve"> места жительства или места нахождения лица, подавшего жалобу.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лицо, подавшее апелляционные жалобу, представление, выполнит в установленный срок указания, содержащиеся в определении судьи, жалоба, представление </w:t>
      </w:r>
      <w:r w:rsidRPr="009F404F">
        <w:rPr>
          <w:rFonts w:ascii="Times New Roman" w:hAnsi="Times New Roman" w:cs="Times New Roman"/>
          <w:sz w:val="24"/>
          <w:szCs w:val="24"/>
        </w:rPr>
        <w:lastRenderedPageBreak/>
        <w:t>считаются поданными в день первоначального поступления их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На определение судьи об оставлении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 без движения могут быть поданы частная жалоба, представление прокурора.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324. Возвращение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0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Апелляционная жалоба возвращается лицу, подавшему жалобу, апелляционное представление - прокурору в случае: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невыполнения в установленный срок указаний судьи, содержащихся в определении об оставлении жалобы, представления без движения;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истечения срока обжалования, если в жалобе, представлении не содержится просьба о восстановлении срока или в его восстановлении отказано.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Апелляционная жалоба возвращается также по просьбе лица, подавшего жалобу, апелляционное представление - при отзыве его прокурором, если дело не направлено в суд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Возврат апелляционной жалобы лицу, подавшему жалобу, апелляционного представления прокурору осуществляется на основании определения судьи. На определение судьи о возвращении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 могут быть поданы частная жалоба, представление прокурора.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64" w:name="P2598"/>
      <w:bookmarkEnd w:id="164"/>
      <w:r w:rsidRPr="009F404F">
        <w:rPr>
          <w:rFonts w:ascii="Times New Roman" w:hAnsi="Times New Roman" w:cs="Times New Roman"/>
          <w:sz w:val="24"/>
          <w:szCs w:val="24"/>
        </w:rPr>
        <w:t xml:space="preserve">Статья 325. Действия суда первой инстанции после получения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0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Суд первой инстанции после получения апелляционных жалобы, представления, поданных в установленный </w:t>
      </w:r>
      <w:hyperlink w:anchor="P2560" w:history="1">
        <w:r w:rsidRPr="009F404F">
          <w:rPr>
            <w:rFonts w:ascii="Times New Roman" w:hAnsi="Times New Roman" w:cs="Times New Roman"/>
            <w:sz w:val="24"/>
            <w:szCs w:val="24"/>
          </w:rPr>
          <w:t>статьей 321</w:t>
        </w:r>
      </w:hyperlink>
      <w:r w:rsidRPr="009F404F">
        <w:rPr>
          <w:rFonts w:ascii="Times New Roman" w:hAnsi="Times New Roman" w:cs="Times New Roman"/>
          <w:sz w:val="24"/>
          <w:szCs w:val="24"/>
        </w:rPr>
        <w:t xml:space="preserve"> настоящего Кодекса срок и соответствующих требованиям </w:t>
      </w:r>
      <w:hyperlink w:anchor="P2562" w:history="1">
        <w:r w:rsidRPr="009F404F">
          <w:rPr>
            <w:rFonts w:ascii="Times New Roman" w:hAnsi="Times New Roman" w:cs="Times New Roman"/>
            <w:sz w:val="24"/>
            <w:szCs w:val="24"/>
          </w:rPr>
          <w:t>статьи 322</w:t>
        </w:r>
      </w:hyperlink>
      <w:r w:rsidRPr="009F404F">
        <w:rPr>
          <w:rFonts w:ascii="Times New Roman" w:hAnsi="Times New Roman" w:cs="Times New Roman"/>
          <w:sz w:val="24"/>
          <w:szCs w:val="24"/>
        </w:rPr>
        <w:t xml:space="preserve"> настоящего Кодекса, обязан направить лицам, участвующим в деле, копии жалобы, представления и приложенных к ним документов.</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Лица, участвующие в деле, вправе представить в суд первой инстанции возражения в письменной форме относительно апелляционных жалобы, представления с приложением документов, подтверждающих эти возражения, и их копий, количество которых соответствует количеству лиц, участвующих в деле, и вправе ознакомиться с материалами дела, с поступившими жалобой, представлением и возражениями относительно них.</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По истечении срока обжалования суд первой инстанции направляет дело с апелляционными жалобой, представлением и поступившими возражениями относительно них в суд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До истечения срока обжалования дело не может быть направлено в суд апелляционной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326. Отказ от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0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Отказ от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 допускается до вынесения судом апелляционного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Заявление об отказе от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 подается в письменной форме в суд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О принятии отказа от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 суд апелляционной инстанции выносит определение, которым прекращает производство по соответствующим апелляционным жалобе, представлению.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Прекращение производства </w:t>
      </w:r>
      <w:proofErr w:type="gramStart"/>
      <w:r w:rsidRPr="009F404F">
        <w:rPr>
          <w:rFonts w:ascii="Times New Roman" w:hAnsi="Times New Roman" w:cs="Times New Roman"/>
          <w:sz w:val="24"/>
          <w:szCs w:val="24"/>
        </w:rPr>
        <w:t>по</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апелляционным</w:t>
      </w:r>
      <w:proofErr w:type="gramEnd"/>
      <w:r w:rsidRPr="009F404F">
        <w:rPr>
          <w:rFonts w:ascii="Times New Roman" w:hAnsi="Times New Roman" w:cs="Times New Roman"/>
          <w:sz w:val="24"/>
          <w:szCs w:val="24"/>
        </w:rPr>
        <w:t xml:space="preserve"> жалобе, представлению в связи с </w:t>
      </w:r>
      <w:r w:rsidRPr="009F404F">
        <w:rPr>
          <w:rFonts w:ascii="Times New Roman" w:hAnsi="Times New Roman" w:cs="Times New Roman"/>
          <w:sz w:val="24"/>
          <w:szCs w:val="24"/>
        </w:rPr>
        <w:lastRenderedPageBreak/>
        <w:t>отказом от них не является препятствием для рассмотрения иных апелляционных жалоб, представлений, если соответствующее решение суда первой инстанции обжалуется другими лицами.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326.1. Отказ истца от иска, признание иска ответчиком, мировое соглашение сторон в суде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307"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Отказ истца от иска, признание иска ответчиком или мировое соглашение сторон, совершенные после принятия апелляционных жалобы, представления, должны быть выражены в поданных суду апелляционной инстанции заявлениях в письменной форме.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отказ истца от иска, признание иска ответчиком, условия мирового соглашения сторон были заявлены в судебном заседании, такие отказ, признание, условия заносятся в протокол судебного заседания и подписываются соответственно истцом, ответчиком, сторонами мирового соглашения.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Порядок и последствия рассмотрения заявления об отказе истца от иска или заявления сторон о заключении мирового соглашения определяются по правилам, установленным </w:t>
      </w:r>
      <w:hyperlink w:anchor="P1504" w:history="1">
        <w:r w:rsidRPr="009F404F">
          <w:rPr>
            <w:rFonts w:ascii="Times New Roman" w:hAnsi="Times New Roman" w:cs="Times New Roman"/>
            <w:sz w:val="24"/>
            <w:szCs w:val="24"/>
          </w:rPr>
          <w:t>частями второй</w:t>
        </w:r>
      </w:hyperlink>
      <w:r w:rsidRPr="009F404F">
        <w:rPr>
          <w:rFonts w:ascii="Times New Roman" w:hAnsi="Times New Roman" w:cs="Times New Roman"/>
          <w:sz w:val="24"/>
          <w:szCs w:val="24"/>
        </w:rPr>
        <w:t xml:space="preserve"> и </w:t>
      </w:r>
      <w:hyperlink w:anchor="P1505" w:history="1">
        <w:r w:rsidRPr="009F404F">
          <w:rPr>
            <w:rFonts w:ascii="Times New Roman" w:hAnsi="Times New Roman" w:cs="Times New Roman"/>
            <w:sz w:val="24"/>
            <w:szCs w:val="24"/>
          </w:rPr>
          <w:t>третьей статьи 173</w:t>
        </w:r>
      </w:hyperlink>
      <w:r w:rsidRPr="009F404F">
        <w:rPr>
          <w:rFonts w:ascii="Times New Roman" w:hAnsi="Times New Roman" w:cs="Times New Roman"/>
          <w:sz w:val="24"/>
          <w:szCs w:val="24"/>
        </w:rPr>
        <w:t xml:space="preserve"> настоящего Кодекса. При принятии отказа истца от иска или при утверждении мирового соглашения сторон суд апелляционной инстанции отменяет принятое решение суда и прекращает производство по делу. В случае признания ответчиком иска и принятия его судом апелляционной инстанции принимается решение об удовлетворении заявленных истцом требований.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327. Порядок рассмотрения дела судом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0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апелляционной инстанции извещает лиц, участвующих в деле, о времени и месте рассмотрения жалобы, представления в апелляционном порядке.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 апелляционной инстанции повторно рассматривает дело в судебном заседании по </w:t>
      </w:r>
      <w:hyperlink w:anchor="P1016" w:history="1">
        <w:r w:rsidRPr="009F404F">
          <w:rPr>
            <w:rFonts w:ascii="Times New Roman" w:hAnsi="Times New Roman" w:cs="Times New Roman"/>
            <w:sz w:val="24"/>
            <w:szCs w:val="24"/>
          </w:rPr>
          <w:t>правилам</w:t>
        </w:r>
      </w:hyperlink>
      <w:r w:rsidRPr="009F404F">
        <w:rPr>
          <w:rFonts w:ascii="Times New Roman" w:hAnsi="Times New Roman" w:cs="Times New Roman"/>
          <w:sz w:val="24"/>
          <w:szCs w:val="24"/>
        </w:rPr>
        <w:t xml:space="preserve"> производства в суде первой инстанции с учетом особенностей, предусмотренных настоящей главой.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Лица, участвующие в деле, их представители, а также свидетели, эксперты, специалисты, переводчики допускаются к участию в судебном заседании путем использования систем видеоконференц-связи в порядке, установленном </w:t>
      </w:r>
      <w:hyperlink w:anchor="P1385" w:history="1">
        <w:r w:rsidRPr="009F404F">
          <w:rPr>
            <w:rFonts w:ascii="Times New Roman" w:hAnsi="Times New Roman" w:cs="Times New Roman"/>
            <w:sz w:val="24"/>
            <w:szCs w:val="24"/>
          </w:rPr>
          <w:t>статьей 155.1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а</w:t>
      </w:r>
      <w:proofErr w:type="gramEnd"/>
      <w:r w:rsidRPr="009F404F">
        <w:rPr>
          <w:rFonts w:ascii="Times New Roman" w:hAnsi="Times New Roman" w:cs="Times New Roman"/>
          <w:sz w:val="24"/>
          <w:szCs w:val="24"/>
        </w:rPr>
        <w:t xml:space="preserve">бзац введен Федеральным </w:t>
      </w:r>
      <w:hyperlink r:id="rId30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Дела в судах апелляционной инстанции, за исключением районных судов, рассматриваются коллегиально.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Заседание суда апелляционной инстанции открывает судья-председательствующий, который объявляет, какое рассматривается дело, по чьим апелляционным жалобе, представлению оно подлежит рассмотрению и на </w:t>
      </w:r>
      <w:proofErr w:type="gramStart"/>
      <w:r w:rsidRPr="009F404F">
        <w:rPr>
          <w:rFonts w:ascii="Times New Roman" w:hAnsi="Times New Roman" w:cs="Times New Roman"/>
          <w:sz w:val="24"/>
          <w:szCs w:val="24"/>
        </w:rPr>
        <w:t>решение</w:t>
      </w:r>
      <w:proofErr w:type="gramEnd"/>
      <w:r w:rsidRPr="009F404F">
        <w:rPr>
          <w:rFonts w:ascii="Times New Roman" w:hAnsi="Times New Roman" w:cs="Times New Roman"/>
          <w:sz w:val="24"/>
          <w:szCs w:val="24"/>
        </w:rPr>
        <w:t xml:space="preserve"> какого суда поданы эти жалоба, представление, выясняет, кто из лиц, участвующих в деле, их представителей явился, устанавливает личность явившихся, проверяет полномочия должностных лиц, их представителей и разъясняет лицам, участвующим в деле, их процессуальные права и обязанности.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Рассмотрение дела в суде апелляционной инстанции коллегиально начинается с доклада судьи-председательствующего или одного из судей. Судья-докладчик излагает обстоятельства дела, содержание решения суда первой инстанции, доводы апелляционных жалобы, представления и поступивших относительно них возражений, содержание представленных в суд новых доказательств, а также сообщает иные данные, которые суду необходимо рассмотреть для проверки решения суда первой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После доклада суд апелляционной инстанции заслушивает объяснения явившихся </w:t>
      </w:r>
      <w:r w:rsidRPr="009F404F">
        <w:rPr>
          <w:rFonts w:ascii="Times New Roman" w:hAnsi="Times New Roman" w:cs="Times New Roman"/>
          <w:sz w:val="24"/>
          <w:szCs w:val="24"/>
        </w:rPr>
        <w:lastRenderedPageBreak/>
        <w:t>в судебное заседание лиц, участвующих в деле, их представителей. Первым выступает лицо, подавшее апелляционную жалобу, или его представитель либо прокурор, если им принесено апелляционное представление. В случае обжалования решения суда обеими сторонами первым выступает истец.</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После объяснений лица, подавшего апелляционную жалобу, или прокурора, если им принесено апелляционное представление, и других лиц, участвующих в деле, их представителей суд апелляционной инстанции при наличии соответствующих ходатайств оглашает имеющиеся в деле доказательства, после чего переходит к исследованию новых принятых судом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По окончании выяснения обстоятельств дела и исследования доказательств суд апелляционной инстанции предоставляет лицам, участвующим в деле, возможность выступить в судебных прениях в той же последовательности, в какой они давали объяснения.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В ходе каждого судебного заседания суда апелляционной инстанции, а также при совершении отдельных процессуальных действий вне судебного заседания ведется протокол по правилам, предусмотренным </w:t>
      </w:r>
      <w:hyperlink w:anchor="P1899" w:history="1">
        <w:r w:rsidRPr="009F404F">
          <w:rPr>
            <w:rFonts w:ascii="Times New Roman" w:hAnsi="Times New Roman" w:cs="Times New Roman"/>
            <w:sz w:val="24"/>
            <w:szCs w:val="24"/>
          </w:rPr>
          <w:t>главой 21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В суде апелляционной инстанции не применяются правила о соединении и разъединении нескольких исковых требований, об изменении предмета или основания иска, об изменении размера исковых требований, о предъявлении встречного иска, о замене ненадлежащего ответчика, о привлечении к участию в деле третьих лиц.</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327.1. Пределы рассмотрения дела в суде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31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апелляционной инстанции рассматривает дело в пределах доводов, изложенных в апелляционных жалобе, представлении и возражениях относительно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 апелляционной инстанции оценивает имеющиеся в деле, а также дополнительно представленные доказательства. Дополнительные доказательства принимаются судом апелляционной инстанции, если лицо, участвующее в деле, обосновало невозможность их представления в суд первой инстанции по причинам, не зависящим от него, и суд признает эти </w:t>
      </w:r>
      <w:hyperlink r:id="rId311" w:history="1">
        <w:r w:rsidRPr="009F404F">
          <w:rPr>
            <w:rFonts w:ascii="Times New Roman" w:hAnsi="Times New Roman" w:cs="Times New Roman"/>
            <w:sz w:val="24"/>
            <w:szCs w:val="24"/>
          </w:rPr>
          <w:t>причины</w:t>
        </w:r>
      </w:hyperlink>
      <w:r w:rsidRPr="009F404F">
        <w:rPr>
          <w:rFonts w:ascii="Times New Roman" w:hAnsi="Times New Roman" w:cs="Times New Roman"/>
          <w:sz w:val="24"/>
          <w:szCs w:val="24"/>
        </w:rPr>
        <w:t xml:space="preserve"> уважительными. О принятии новых доказательств суд апелляционной инстанции выносит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 порядке апелляционного производства обжалуется только часть решения, суд апелляционной инстанции проверяет законность и обоснованность решения только в обжалуемой части.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 апелляционной инстанции в </w:t>
      </w:r>
      <w:hyperlink r:id="rId312" w:history="1">
        <w:r w:rsidRPr="009F404F">
          <w:rPr>
            <w:rFonts w:ascii="Times New Roman" w:hAnsi="Times New Roman" w:cs="Times New Roman"/>
            <w:sz w:val="24"/>
            <w:szCs w:val="24"/>
          </w:rPr>
          <w:t>интересах законности</w:t>
        </w:r>
      </w:hyperlink>
      <w:r w:rsidRPr="009F404F">
        <w:rPr>
          <w:rFonts w:ascii="Times New Roman" w:hAnsi="Times New Roman" w:cs="Times New Roman"/>
          <w:sz w:val="24"/>
          <w:szCs w:val="24"/>
        </w:rPr>
        <w:t xml:space="preserve"> вправе проверить решение суда первой инстанции в полном объеме.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 xml:space="preserve">Вне зависимости от доводов, содержащихся в апелляционных жалобе, представлении, суд апелляционной инстанции проверяет, не нарушены ли судом первой инстанции нормы процессуального права, являющиеся в соответствии с </w:t>
      </w:r>
      <w:hyperlink w:anchor="P2690" w:history="1">
        <w:r w:rsidRPr="009F404F">
          <w:rPr>
            <w:rFonts w:ascii="Times New Roman" w:hAnsi="Times New Roman" w:cs="Times New Roman"/>
            <w:sz w:val="24"/>
            <w:szCs w:val="24"/>
          </w:rPr>
          <w:t>частью четвертой статьи 330</w:t>
        </w:r>
      </w:hyperlink>
      <w:r w:rsidRPr="009F404F">
        <w:rPr>
          <w:rFonts w:ascii="Times New Roman" w:hAnsi="Times New Roman" w:cs="Times New Roman"/>
          <w:sz w:val="24"/>
          <w:szCs w:val="24"/>
        </w:rPr>
        <w:t xml:space="preserve"> настоящего Кодекса основаниями для отмены решения суда первой инстанции.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Новые требования, которые не были предметом рассмотрения в суде первой инстанции, не принимаются и не рассматриваются судом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65" w:name="P2646"/>
      <w:bookmarkEnd w:id="165"/>
      <w:r w:rsidRPr="009F404F">
        <w:rPr>
          <w:rFonts w:ascii="Times New Roman" w:hAnsi="Times New Roman" w:cs="Times New Roman"/>
          <w:sz w:val="24"/>
          <w:szCs w:val="24"/>
        </w:rPr>
        <w:t>Статья 327.2. Сроки рассмотрения дела в суде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31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Районный суд, верховный суд республики, краевой, областной суд, суд города федерального значения, суд автономной области, суд автономного округа, окружной (флотский) военный суд рассматривают поступившее по </w:t>
      </w:r>
      <w:proofErr w:type="gramStart"/>
      <w:r w:rsidRPr="009F404F">
        <w:rPr>
          <w:rFonts w:ascii="Times New Roman" w:hAnsi="Times New Roman" w:cs="Times New Roman"/>
          <w:sz w:val="24"/>
          <w:szCs w:val="24"/>
        </w:rPr>
        <w:t>апелляционным</w:t>
      </w:r>
      <w:proofErr w:type="gramEnd"/>
      <w:r w:rsidRPr="009F404F">
        <w:rPr>
          <w:rFonts w:ascii="Times New Roman" w:hAnsi="Times New Roman" w:cs="Times New Roman"/>
          <w:sz w:val="24"/>
          <w:szCs w:val="24"/>
        </w:rPr>
        <w:t xml:space="preserve"> жалобе, представлению дело в срок, не превышающий двух месяцев со дня его поступления в суд </w:t>
      </w:r>
      <w:r w:rsidRPr="009F404F">
        <w:rPr>
          <w:rFonts w:ascii="Times New Roman" w:hAnsi="Times New Roman" w:cs="Times New Roman"/>
          <w:sz w:val="24"/>
          <w:szCs w:val="24"/>
        </w:rPr>
        <w:lastRenderedPageBreak/>
        <w:t>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Верховный Суд Российской Федерации рассматривает поступившее по </w:t>
      </w:r>
      <w:proofErr w:type="gramStart"/>
      <w:r w:rsidRPr="009F404F">
        <w:rPr>
          <w:rFonts w:ascii="Times New Roman" w:hAnsi="Times New Roman" w:cs="Times New Roman"/>
          <w:sz w:val="24"/>
          <w:szCs w:val="24"/>
        </w:rPr>
        <w:t>апелляционным</w:t>
      </w:r>
      <w:proofErr w:type="gramEnd"/>
      <w:r w:rsidRPr="009F404F">
        <w:rPr>
          <w:rFonts w:ascii="Times New Roman" w:hAnsi="Times New Roman" w:cs="Times New Roman"/>
          <w:sz w:val="24"/>
          <w:szCs w:val="24"/>
        </w:rPr>
        <w:t xml:space="preserve"> жалобе, представлению дело в срок, не превышающий трех месяцев со дня его поступления.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Настоящим Кодексом, иными федеральными законами могут быть установлены сокращенные сроки рассмотрения апелляционных жалоб, представлений по отдельным категориям дел в суде апелляционной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328. Полномочия суда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1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По результатам рассмотрения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 суд апелляционной инстанции вправе: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оставить решение суда первой инстанции без изменения, апелляционные жалобу, представление без удовлетворения;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отменить или изменить решение суда первой инстанции полностью или в части и принять по делу новое решение;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отменить решение суда первой инстанции полностью или в части и прекратить производство по делу либо оставить заявление без рассмотрения полностью или в части;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оставить апелляционные жалобу, представление без рассмотрения по существу, если жалоба, представление поданы по истечении </w:t>
      </w:r>
      <w:hyperlink w:anchor="P2560" w:history="1">
        <w:r w:rsidRPr="009F404F">
          <w:rPr>
            <w:rFonts w:ascii="Times New Roman" w:hAnsi="Times New Roman" w:cs="Times New Roman"/>
            <w:sz w:val="24"/>
            <w:szCs w:val="24"/>
          </w:rPr>
          <w:t>срока</w:t>
        </w:r>
      </w:hyperlink>
      <w:r w:rsidRPr="009F404F">
        <w:rPr>
          <w:rFonts w:ascii="Times New Roman" w:hAnsi="Times New Roman" w:cs="Times New Roman"/>
          <w:sz w:val="24"/>
          <w:szCs w:val="24"/>
        </w:rPr>
        <w:t xml:space="preserve"> апелляционного обжалования и не решен вопрос о восстановлении этого срока.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329. Постановление суда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1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Постановление суда апелляционной инстанции выносится в форме апелляционного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апелляционном определении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дата и место вынесения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суда, вынесшего определение, состав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лицо, подавшее </w:t>
      </w:r>
      <w:proofErr w:type="gramStart"/>
      <w:r w:rsidRPr="009F404F">
        <w:rPr>
          <w:rFonts w:ascii="Times New Roman" w:hAnsi="Times New Roman" w:cs="Times New Roman"/>
          <w:sz w:val="24"/>
          <w:szCs w:val="24"/>
        </w:rPr>
        <w:t>апелляционные</w:t>
      </w:r>
      <w:proofErr w:type="gramEnd"/>
      <w:r w:rsidRPr="009F404F">
        <w:rPr>
          <w:rFonts w:ascii="Times New Roman" w:hAnsi="Times New Roman" w:cs="Times New Roman"/>
          <w:sz w:val="24"/>
          <w:szCs w:val="24"/>
        </w:rPr>
        <w:t xml:space="preserve"> жалобу, представление;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краткое содержание обжалуемого решения суда первой инстанции, апелляционных жалобы, представления, представленных доказательств, объяснений лиц, участвующих в рассмотрении дела в суде апелляционной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обстоятельства дела, установленные судом апелляционной инстанции, выводы суда по результатам рассмотрения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мотивы, по которым суд пришел к своим выводам, и ссылка на законы, которыми суд руководствовался.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При оставлении </w:t>
      </w:r>
      <w:proofErr w:type="gramStart"/>
      <w:r w:rsidRPr="009F404F">
        <w:rPr>
          <w:rFonts w:ascii="Times New Roman" w:hAnsi="Times New Roman" w:cs="Times New Roman"/>
          <w:sz w:val="24"/>
          <w:szCs w:val="24"/>
        </w:rPr>
        <w:t>апелляционных</w:t>
      </w:r>
      <w:proofErr w:type="gramEnd"/>
      <w:r w:rsidRPr="009F404F">
        <w:rPr>
          <w:rFonts w:ascii="Times New Roman" w:hAnsi="Times New Roman" w:cs="Times New Roman"/>
          <w:sz w:val="24"/>
          <w:szCs w:val="24"/>
        </w:rPr>
        <w:t xml:space="preserve"> жалобы, представления без удовлетворения суд обязан указать мотивы, по которым доводы апелляционных жалобы, представления отклоняются.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определении суда апелляционной инстанции указывается на распределение между сторонами судебных расходов, в том числе расходов, понесенных в связи с подачей апелляционных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Определение суда апелляционной инстанции вступает в законную силу со дня его принятия.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330. Основания для отмены или изменения решения суда в апелляционном порядке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1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1. Основаниями для отмены или изменения решения суда в апелляционном порядке являются: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неправильное определение обстоятельств, имеющих значение для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недоказанность установленных судом первой инстанции обстоятельств, имеющих значение для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несоответствие выводов суда первой инстанции, изложенных в решении суда, обстоятельствам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нарушение или неправильное применение норм материального права или норм процессуального права.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Неправильным применением норм материального права являются: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неприменение закона, подлежащего применению;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применение закона, не подлежащего применению;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неправильное истолкование закона.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Нарушение или неправильное применение норм процессуального права является основанием для изменения или отмены решения суда первой инстанции, если это нарушение привело или могло привести к принятию неправильного решения.</w:t>
      </w:r>
    </w:p>
    <w:p w:rsidR="00E627BF" w:rsidRPr="009F404F" w:rsidRDefault="00E627BF">
      <w:pPr>
        <w:pStyle w:val="ConsPlusNormal"/>
        <w:ind w:firstLine="540"/>
        <w:jc w:val="both"/>
        <w:rPr>
          <w:rFonts w:ascii="Times New Roman" w:hAnsi="Times New Roman" w:cs="Times New Roman"/>
          <w:sz w:val="24"/>
          <w:szCs w:val="24"/>
        </w:rPr>
      </w:pPr>
      <w:bookmarkStart w:id="166" w:name="P2690"/>
      <w:bookmarkEnd w:id="166"/>
      <w:r w:rsidRPr="009F404F">
        <w:rPr>
          <w:rFonts w:ascii="Times New Roman" w:hAnsi="Times New Roman" w:cs="Times New Roman"/>
          <w:sz w:val="24"/>
          <w:szCs w:val="24"/>
        </w:rPr>
        <w:t>4. Основаниями для отмены решения суда первой инстанции в любом случае являются: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рассмотрение дела судом в незаконном составе;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рассмотрение дела в отсутствие кого-либо из лиц, участвующих в деле и не извещенных надлежащим образом о времени и месте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нарушение правил о языке, на котором ведется судебное производство;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принятие судом решения о правах и об обязанностях лиц, не привлеченных к участию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решение суда не подписано судьей или кем-либо из судей либо решение суда подписано не тем судьей или не теми судьями, которые входили в состав суда, рассматривавшего дело;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отсутствие в деле протокола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7) нарушение </w:t>
      </w:r>
      <w:hyperlink w:anchor="P1622" w:history="1">
        <w:r w:rsidRPr="009F404F">
          <w:rPr>
            <w:rFonts w:ascii="Times New Roman" w:hAnsi="Times New Roman" w:cs="Times New Roman"/>
            <w:sz w:val="24"/>
            <w:szCs w:val="24"/>
          </w:rPr>
          <w:t>правила</w:t>
        </w:r>
      </w:hyperlink>
      <w:r w:rsidRPr="009F404F">
        <w:rPr>
          <w:rFonts w:ascii="Times New Roman" w:hAnsi="Times New Roman" w:cs="Times New Roman"/>
          <w:sz w:val="24"/>
          <w:szCs w:val="24"/>
        </w:rPr>
        <w:t xml:space="preserve"> о тайне совещания судей при принятии решения.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При наличии оснований, предусмотренных </w:t>
      </w:r>
      <w:hyperlink w:anchor="P2690" w:history="1">
        <w:r w:rsidRPr="009F404F">
          <w:rPr>
            <w:rFonts w:ascii="Times New Roman" w:hAnsi="Times New Roman" w:cs="Times New Roman"/>
            <w:sz w:val="24"/>
            <w:szCs w:val="24"/>
          </w:rPr>
          <w:t>частью четвертой</w:t>
        </w:r>
      </w:hyperlink>
      <w:r w:rsidRPr="009F404F">
        <w:rPr>
          <w:rFonts w:ascii="Times New Roman" w:hAnsi="Times New Roman" w:cs="Times New Roman"/>
          <w:sz w:val="24"/>
          <w:szCs w:val="24"/>
        </w:rPr>
        <w:t xml:space="preserve"> настоящей статьи, суд апелляционной инстанции рассматривает дело по </w:t>
      </w:r>
      <w:hyperlink w:anchor="P1016" w:history="1">
        <w:r w:rsidRPr="009F404F">
          <w:rPr>
            <w:rFonts w:ascii="Times New Roman" w:hAnsi="Times New Roman" w:cs="Times New Roman"/>
            <w:sz w:val="24"/>
            <w:szCs w:val="24"/>
          </w:rPr>
          <w:t>правилам</w:t>
        </w:r>
      </w:hyperlink>
      <w:r w:rsidRPr="009F404F">
        <w:rPr>
          <w:rFonts w:ascii="Times New Roman" w:hAnsi="Times New Roman" w:cs="Times New Roman"/>
          <w:sz w:val="24"/>
          <w:szCs w:val="24"/>
        </w:rPr>
        <w:t xml:space="preserve"> производства в суде первой инстанции без учета особенностей, предусмотренных настоящей главой. О переходе к рассмотрению дела по правилам производства в суде первой инстанции выносится определение с указанием действий, которые надлежит совершить лицам, участвующим в деле, и сроков их совершения.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Правильное по существу решение суда первой инстанции не может быть отменено по одним только формальным соображениям.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67" w:name="P2701"/>
      <w:bookmarkEnd w:id="167"/>
      <w:r w:rsidRPr="009F404F">
        <w:rPr>
          <w:rFonts w:ascii="Times New Roman" w:hAnsi="Times New Roman" w:cs="Times New Roman"/>
          <w:sz w:val="24"/>
          <w:szCs w:val="24"/>
        </w:rPr>
        <w:t>Статья 331. Обжалование определений суда первой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1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Определения суда первой инстанции могут быть обжалованы в суд апелляционной инстанции отдельно от решения суда сторонами и другими лицами, участвующими в деле (частная жалоба), а прокурором может быть принесено представление в случае,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это предусмотрено настоящим Кодексом;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определение суда исключает возможность дальнейшего движения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Частная жалоба, представление прокурора рассматриваются: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 определения мирового судьи - районным судом;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на определения районного суда, гарнизонного военного суда </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ерховным судом республики, краевым, областным судом, судом города федерального значения, судом автономной области, судом автономного округа, окружным (флотским) военным судом;</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3) на определения верховного суда республики, краевого, областного суда, суда </w:t>
      </w:r>
      <w:r w:rsidRPr="009F404F">
        <w:rPr>
          <w:rFonts w:ascii="Times New Roman" w:hAnsi="Times New Roman" w:cs="Times New Roman"/>
          <w:sz w:val="24"/>
          <w:szCs w:val="24"/>
        </w:rPr>
        <w:lastRenderedPageBreak/>
        <w:t>города федерального значения, суда автономной области, суда автономного округа, окружного (флотского) военного суда - апелляционной инстанцией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 определения Верховного Суда Российской Федерации - Апелляционной коллегией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На остальные определения суда первой инстанции частные жалобы, представления прокурора не подаются, но возражения относительно них могут быть включены в апелляционные жалобу, представление.</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68" w:name="P2714"/>
      <w:bookmarkEnd w:id="168"/>
      <w:r w:rsidRPr="009F404F">
        <w:rPr>
          <w:rFonts w:ascii="Times New Roman" w:hAnsi="Times New Roman" w:cs="Times New Roman"/>
          <w:sz w:val="24"/>
          <w:szCs w:val="24"/>
        </w:rPr>
        <w:t>Статья 332. Срок подачи частной жалобы, представления прокурора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1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Частная жалоба, представление прокурора могут быть поданы в течение пятнадцати дней со дня вынесения определения судом первой инстанции, если иные сроки не установлены настоящим Кодексом.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1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28.12.2013 N 436-ФЗ)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69" w:name="P2720"/>
      <w:bookmarkEnd w:id="169"/>
      <w:r w:rsidRPr="009F404F">
        <w:rPr>
          <w:rFonts w:ascii="Times New Roman" w:hAnsi="Times New Roman" w:cs="Times New Roman"/>
          <w:sz w:val="24"/>
          <w:szCs w:val="24"/>
        </w:rPr>
        <w:t>Статья 333. Порядок подачи и рассмотрения частной жалобы, представления прокурора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2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28.12.2013 N 436-ФЗ)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Подача частной жалобы, представления прокурора и их рассмотрение судом происходят в порядке, установленном настоящей главой, с изъятиями и особенностями, предусмотренными настоящей статьей.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Суд первой инстанции после получения частной жалобы, представления прокурора, поданных в установленный </w:t>
      </w:r>
      <w:hyperlink w:anchor="P2714" w:history="1">
        <w:r w:rsidRPr="009F404F">
          <w:rPr>
            <w:rFonts w:ascii="Times New Roman" w:hAnsi="Times New Roman" w:cs="Times New Roman"/>
            <w:sz w:val="24"/>
            <w:szCs w:val="24"/>
          </w:rPr>
          <w:t>статьей 332</w:t>
        </w:r>
      </w:hyperlink>
      <w:r w:rsidRPr="009F404F">
        <w:rPr>
          <w:rFonts w:ascii="Times New Roman" w:hAnsi="Times New Roman" w:cs="Times New Roman"/>
          <w:sz w:val="24"/>
          <w:szCs w:val="24"/>
        </w:rPr>
        <w:t xml:space="preserve"> настоящего Кодекса срок и соответствующих требованиям </w:t>
      </w:r>
      <w:hyperlink w:anchor="P2562" w:history="1">
        <w:r w:rsidRPr="009F404F">
          <w:rPr>
            <w:rFonts w:ascii="Times New Roman" w:hAnsi="Times New Roman" w:cs="Times New Roman"/>
            <w:sz w:val="24"/>
            <w:szCs w:val="24"/>
          </w:rPr>
          <w:t>статьи 322</w:t>
        </w:r>
      </w:hyperlink>
      <w:r w:rsidRPr="009F404F">
        <w:rPr>
          <w:rFonts w:ascii="Times New Roman" w:hAnsi="Times New Roman" w:cs="Times New Roman"/>
          <w:sz w:val="24"/>
          <w:szCs w:val="24"/>
        </w:rPr>
        <w:t xml:space="preserve"> настоящего Кодекса, обязан направить лицам, участвующим в деле, копии частной жалобы, представления прокурора и приложенных к ним документов и назначить разумный срок, в течение которого указанные лица вправе представить в суд первой инстанции возражения в письменной форме относительно</w:t>
      </w:r>
      <w:proofErr w:type="gramEnd"/>
      <w:r w:rsidRPr="009F404F">
        <w:rPr>
          <w:rFonts w:ascii="Times New Roman" w:hAnsi="Times New Roman" w:cs="Times New Roman"/>
          <w:sz w:val="24"/>
          <w:szCs w:val="24"/>
        </w:rPr>
        <w:t xml:space="preserve"> частной жалобы, представления прокурора с приложением документов, подтверждающих эти возражения, и их копий, количество которых соответствует количеству лиц, участвующих в деле.</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выявлении конституционно-правового смысла части третьей статьи 333 см. </w:t>
      </w:r>
      <w:hyperlink r:id="rId321" w:history="1">
        <w:r w:rsidRPr="009F404F">
          <w:rPr>
            <w:rFonts w:ascii="Times New Roman" w:hAnsi="Times New Roman" w:cs="Times New Roman"/>
            <w:sz w:val="24"/>
            <w:szCs w:val="24"/>
          </w:rPr>
          <w:t>Постановление</w:t>
        </w:r>
      </w:hyperlink>
      <w:r w:rsidRPr="009F404F">
        <w:rPr>
          <w:rFonts w:ascii="Times New Roman" w:hAnsi="Times New Roman" w:cs="Times New Roman"/>
          <w:sz w:val="24"/>
          <w:szCs w:val="24"/>
        </w:rPr>
        <w:t xml:space="preserve"> Конституционного Суда РФ от 20.10.2015 N 27-П.</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Частная жалоба, представление прокурора на определение суда первой инстанции, за исключением определений о приостановлении производства по делу, о прекращении производства по делу, об оставлении заявления без рассмотрения, об удовлетворении или об отказе в удовлетворении заявления, представления о пересмотре судебных постановлений по вновь открывшимся или новым обстоятельствам, о принудительном исполнении или об отказе в принудительном исполнении решения иностранного суда, о признании</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или об отказе в признании решения иностранного суда, о признании и исполнении или об отказе в признании и исполнении решений иностранных третейских судов (арбитражей), об отмене решения третейского суда или отказе в отмене решения третейского суда, о выдаче исполнительного листа на принудительное исполнение решения третейского суда или об отказе в выдаче исполнительного листа на принудительное исполнение решения третейского суда, рассматриваются</w:t>
      </w:r>
      <w:proofErr w:type="gramEnd"/>
      <w:r w:rsidRPr="009F404F">
        <w:rPr>
          <w:rFonts w:ascii="Times New Roman" w:hAnsi="Times New Roman" w:cs="Times New Roman"/>
          <w:sz w:val="24"/>
          <w:szCs w:val="24"/>
        </w:rPr>
        <w:t xml:space="preserve"> без извещения </w:t>
      </w:r>
      <w:r w:rsidRPr="009F404F">
        <w:rPr>
          <w:rFonts w:ascii="Times New Roman" w:hAnsi="Times New Roman" w:cs="Times New Roman"/>
          <w:sz w:val="24"/>
          <w:szCs w:val="24"/>
        </w:rPr>
        <w:lastRenderedPageBreak/>
        <w:t>лиц, участвующих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 учетом характера и сложности разрешаемого процессуального вопроса, а также доводов частной жалобы, представления прокурора и возражений относительно них суд апелляционной инстанции может вызвать лиц, участвующих в деле, в судебное заседание, известив их о времени и месте рассмотрения частной жалобы, представления прокурора.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Частная жалоба, представление прокурора на определение суда первой инстанции рассматриваются судом апелляционной инстанции в сроки, предусмотренные </w:t>
      </w:r>
      <w:hyperlink w:anchor="P2646" w:history="1">
        <w:r w:rsidRPr="009F404F">
          <w:rPr>
            <w:rFonts w:ascii="Times New Roman" w:hAnsi="Times New Roman" w:cs="Times New Roman"/>
            <w:sz w:val="24"/>
            <w:szCs w:val="24"/>
          </w:rPr>
          <w:t>статьей 327.2</w:t>
        </w:r>
      </w:hyperlink>
      <w:r w:rsidRPr="009F404F">
        <w:rPr>
          <w:rFonts w:ascii="Times New Roman" w:hAnsi="Times New Roman" w:cs="Times New Roman"/>
          <w:sz w:val="24"/>
          <w:szCs w:val="24"/>
        </w:rPr>
        <w:t xml:space="preserve"> настоящего Кодекса, если иные сроки не установлены настоящим Кодексом.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334. Полномочия суда апелляционной инстанции при рассмотрении частной жалобы, представления прокурора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2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апелляционной инстанции, рассмотрев частную жалобу, представление прокурора, вправе: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оставить определение суда первой инстанции без изменения, жалобу, представление прокурора без удовлетворения;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отменить определение суда полностью или в части и разрешить вопрос по существу.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335. Законная сила определения суда апелляционной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Определение суда апелляционной инстанции, вынесенное по частной жалобе, представлению прокурора, вступает в законную силу со дня его вынесения.</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335.1. Апелляционные жалоба, представление на решение суда по делу, рассмотренному в порядке упрощенного производства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32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70" w:name="P2747"/>
      <w:bookmarkEnd w:id="170"/>
      <w:r w:rsidRPr="009F404F">
        <w:rPr>
          <w:rFonts w:ascii="Times New Roman" w:hAnsi="Times New Roman" w:cs="Times New Roman"/>
          <w:sz w:val="24"/>
          <w:szCs w:val="24"/>
        </w:rPr>
        <w:t>1. Апелляционные жалоба, представление на решение суда по делу, рассмотренному в порядке упрощенного производства, рассматриваются в суде апелляционной инстанции судьей единолично без вызова лиц, участвующих в деле, по имеющимся в деле доказательствам. С учетом характера и сложности разрешаемого вопроса, а также доводов апелляционных жалобы, представления и возражений относительно них суд может вызвать лиц, участвующих в деле, в судебное заседание.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Дополнительные доказательства по делу, рассмотренному в порядке упрощенного производства, судом апелляционной инстанции не принимаются, за исключением случаев, если доказательства и (или) иные документы необоснованно не были приняты судом первой инстанции в случае, указанном в </w:t>
      </w:r>
      <w:hyperlink w:anchor="P1977" w:history="1">
        <w:r w:rsidRPr="009F404F">
          <w:rPr>
            <w:rFonts w:ascii="Times New Roman" w:hAnsi="Times New Roman" w:cs="Times New Roman"/>
            <w:sz w:val="24"/>
            <w:szCs w:val="24"/>
          </w:rPr>
          <w:t>части четвертой статьи 232.3</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 xml:space="preserve">При наличии оснований, предусмотренных </w:t>
      </w:r>
      <w:hyperlink w:anchor="P2690" w:history="1">
        <w:r w:rsidRPr="009F404F">
          <w:rPr>
            <w:rFonts w:ascii="Times New Roman" w:hAnsi="Times New Roman" w:cs="Times New Roman"/>
            <w:sz w:val="24"/>
            <w:szCs w:val="24"/>
          </w:rPr>
          <w:t>частью четвертой статьи 330</w:t>
        </w:r>
      </w:hyperlink>
      <w:r w:rsidRPr="009F404F">
        <w:rPr>
          <w:rFonts w:ascii="Times New Roman" w:hAnsi="Times New Roman" w:cs="Times New Roman"/>
          <w:sz w:val="24"/>
          <w:szCs w:val="24"/>
        </w:rPr>
        <w:t xml:space="preserve"> настоящего Кодекса, а также в случае, если судом апелляционной инстанции признаны обоснованными приведенные в апелляционной жалобе доводы о том, что дело, рассмотренное в порядке упрощенного производства, подлежало рассмотрению по общим правилам искового производства, суд апелляционной инстанции отменяет решение и направляет дело в суд первой инстанции для рассмотрения по общим правилам искового производства.</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40. ПРОИЗВОДСТВО В СУДЕ КАССАЦИОННОЙ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Утратила силу с 1 января 2012 года. - Федеральный </w:t>
      </w:r>
      <w:hyperlink r:id="rId324"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lastRenderedPageBreak/>
        <w:t xml:space="preserve">Раздел IV. ПЕРЕСМОТР </w:t>
      </w:r>
      <w:proofErr w:type="gramStart"/>
      <w:r w:rsidRPr="009F404F">
        <w:rPr>
          <w:rFonts w:ascii="Times New Roman" w:hAnsi="Times New Roman" w:cs="Times New Roman"/>
          <w:sz w:val="24"/>
          <w:szCs w:val="24"/>
        </w:rPr>
        <w:t>ВСТУПИВШИХ</w:t>
      </w:r>
      <w:proofErr w:type="gramEnd"/>
      <w:r w:rsidRPr="009F404F">
        <w:rPr>
          <w:rFonts w:ascii="Times New Roman" w:hAnsi="Times New Roman" w:cs="Times New Roman"/>
          <w:sz w:val="24"/>
          <w:szCs w:val="24"/>
        </w:rPr>
        <w:t xml:space="preserve"> В ЗАКОННУЮ СИЛУ</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СУДЕБНЫХ ПОСТАНОВЛЕНИЙ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41. ПРОИЗВОДСТВО В СУДЕ КАССАЦИОННОЙ ИНСТАНЦИИ</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2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71" w:name="P2761"/>
      <w:bookmarkEnd w:id="171"/>
      <w:r w:rsidRPr="009F404F">
        <w:rPr>
          <w:rFonts w:ascii="Times New Roman" w:hAnsi="Times New Roman" w:cs="Times New Roman"/>
          <w:sz w:val="24"/>
          <w:szCs w:val="24"/>
        </w:rPr>
        <w:t>Статья 376. Право на обращение в суд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2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72" w:name="P2764"/>
      <w:bookmarkEnd w:id="172"/>
      <w:r w:rsidRPr="009F404F">
        <w:rPr>
          <w:rFonts w:ascii="Times New Roman" w:hAnsi="Times New Roman" w:cs="Times New Roman"/>
          <w:sz w:val="24"/>
          <w:szCs w:val="24"/>
        </w:rPr>
        <w:t>1. Вступившие в законную силу судебные постановления, за исключением судебных постановлений Верховного Суда Российской Федерации, могут быть обжалованы в порядке, установленном настоящей главой, в суд кассационной инстанции лицами, участвующими в деле, и другими лицами, если их права и законные интересы нарушены судебными постановлениями.</w:t>
      </w:r>
    </w:p>
    <w:p w:rsidR="00E627BF" w:rsidRPr="009F404F" w:rsidRDefault="00E627BF">
      <w:pPr>
        <w:pStyle w:val="ConsPlusNormal"/>
        <w:ind w:firstLine="540"/>
        <w:jc w:val="both"/>
        <w:rPr>
          <w:rFonts w:ascii="Times New Roman" w:hAnsi="Times New Roman" w:cs="Times New Roman"/>
          <w:sz w:val="24"/>
          <w:szCs w:val="24"/>
        </w:rPr>
      </w:pPr>
      <w:bookmarkStart w:id="173" w:name="P2765"/>
      <w:bookmarkEnd w:id="173"/>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Судебные постановления могут быть обжалованы в суд кассационной инстанции в течение шести месяцев со дня их вступления в законную силу при условии, что лицами, указанными в </w:t>
      </w:r>
      <w:hyperlink w:anchor="P2764"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были исчерпаны </w:t>
      </w:r>
      <w:hyperlink r:id="rId327" w:history="1">
        <w:r w:rsidRPr="009F404F">
          <w:rPr>
            <w:rFonts w:ascii="Times New Roman" w:hAnsi="Times New Roman" w:cs="Times New Roman"/>
            <w:sz w:val="24"/>
            <w:szCs w:val="24"/>
          </w:rPr>
          <w:t>иные</w:t>
        </w:r>
      </w:hyperlink>
      <w:r w:rsidRPr="009F404F">
        <w:rPr>
          <w:rFonts w:ascii="Times New Roman" w:hAnsi="Times New Roman" w:cs="Times New Roman"/>
          <w:sz w:val="24"/>
          <w:szCs w:val="24"/>
        </w:rPr>
        <w:t xml:space="preserve"> установленные настоящим Кодексом способы обжалования судебного постановления до дня вступления его в законную силу.</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Право </w:t>
      </w:r>
      <w:proofErr w:type="gramStart"/>
      <w:r w:rsidRPr="009F404F">
        <w:rPr>
          <w:rFonts w:ascii="Times New Roman" w:hAnsi="Times New Roman" w:cs="Times New Roman"/>
          <w:sz w:val="24"/>
          <w:szCs w:val="24"/>
        </w:rPr>
        <w:t>на обращение в суд кассационной инстанции с представлением о пересмотре вступивших в законную силу</w:t>
      </w:r>
      <w:proofErr w:type="gramEnd"/>
      <w:r w:rsidRPr="009F404F">
        <w:rPr>
          <w:rFonts w:ascii="Times New Roman" w:hAnsi="Times New Roman" w:cs="Times New Roman"/>
          <w:sz w:val="24"/>
          <w:szCs w:val="24"/>
        </w:rPr>
        <w:t xml:space="preserve"> судебных постановлений, если в рассмотрении дела участвовал прокурор, имеют должностные лица органов прокуратуры, указанные в </w:t>
      </w:r>
      <w:hyperlink w:anchor="P2768" w:history="1">
        <w:r w:rsidRPr="009F404F">
          <w:rPr>
            <w:rFonts w:ascii="Times New Roman" w:hAnsi="Times New Roman" w:cs="Times New Roman"/>
            <w:sz w:val="24"/>
            <w:szCs w:val="24"/>
          </w:rPr>
          <w:t>статье 377</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74" w:name="P2768"/>
      <w:bookmarkEnd w:id="174"/>
      <w:r w:rsidRPr="009F404F">
        <w:rPr>
          <w:rFonts w:ascii="Times New Roman" w:hAnsi="Times New Roman" w:cs="Times New Roman"/>
          <w:sz w:val="24"/>
          <w:szCs w:val="24"/>
        </w:rPr>
        <w:t xml:space="preserve">Статья 377. Порядок подачи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2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Кассационные жалоба, представление подаются непосредственно в суд кассационной инстанции.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Кассационные</w:t>
      </w:r>
      <w:proofErr w:type="gramEnd"/>
      <w:r w:rsidRPr="009F404F">
        <w:rPr>
          <w:rFonts w:ascii="Times New Roman" w:hAnsi="Times New Roman" w:cs="Times New Roman"/>
          <w:sz w:val="24"/>
          <w:szCs w:val="24"/>
        </w:rPr>
        <w:t xml:space="preserve"> жалоба, представление подаются:</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1) на апелляционные определения верховных судов республик, краевых, областных судов, судов городов федерального значения, суда автономной области, судов автономных округов; на апелляционные определения районных судов; на вступившие в законную силу судебные приказы, решения и определения районных судов и мировых судей - соответственно в президиум верховного суда республики, краевого, областного суда, суда города федерального значения, суда автономной области, суда автономного округа;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 апелляционные определения окружных (флотских) военных судов; на вступившие в законную силу решения и определения гарнизонных военных судов - в президиум окружного (флотского) военного суда;</w:t>
      </w:r>
    </w:p>
    <w:p w:rsidR="00E627BF" w:rsidRPr="009F404F" w:rsidRDefault="00E627BF">
      <w:pPr>
        <w:pStyle w:val="ConsPlusNormal"/>
        <w:ind w:firstLine="540"/>
        <w:jc w:val="both"/>
        <w:rPr>
          <w:rFonts w:ascii="Times New Roman" w:hAnsi="Times New Roman" w:cs="Times New Roman"/>
          <w:sz w:val="24"/>
          <w:szCs w:val="24"/>
        </w:rPr>
      </w:pPr>
      <w:bookmarkStart w:id="175" w:name="P2775"/>
      <w:bookmarkEnd w:id="175"/>
      <w:r w:rsidRPr="009F404F">
        <w:rPr>
          <w:rFonts w:ascii="Times New Roman" w:hAnsi="Times New Roman" w:cs="Times New Roman"/>
          <w:sz w:val="24"/>
          <w:szCs w:val="24"/>
        </w:rPr>
        <w:t xml:space="preserve">3) на постановления президиумов верховных судов республик, краевых, областных судов, судов городов федерального значения, суда автономной области, судов автономных округов; </w:t>
      </w:r>
      <w:proofErr w:type="gramStart"/>
      <w:r w:rsidRPr="009F404F">
        <w:rPr>
          <w:rFonts w:ascii="Times New Roman" w:hAnsi="Times New Roman" w:cs="Times New Roman"/>
          <w:sz w:val="24"/>
          <w:szCs w:val="24"/>
        </w:rPr>
        <w:t>на апелляционные определения верховных судов республик, краевых, областных судов, судов городов федерального значения, суда автономной области, судов автономных округов, а также на вступившие в законную силу решения и определения районных судов, принятые ими по первой инстанции, если указанные решения и определения были обжалованы в президиум соответственно верховного суда республики, краевого, областного суда, суда города федерального значения, суда автономной области, суда</w:t>
      </w:r>
      <w:proofErr w:type="gramEnd"/>
      <w:r w:rsidRPr="009F404F">
        <w:rPr>
          <w:rFonts w:ascii="Times New Roman" w:hAnsi="Times New Roman" w:cs="Times New Roman"/>
          <w:sz w:val="24"/>
          <w:szCs w:val="24"/>
        </w:rPr>
        <w:t xml:space="preserve"> автономного округа, - в Судебную коллегию по гражданским делам Верховного Суда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2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bookmarkStart w:id="176" w:name="P2777"/>
      <w:bookmarkEnd w:id="176"/>
      <w:r w:rsidRPr="009F404F">
        <w:rPr>
          <w:rFonts w:ascii="Times New Roman" w:hAnsi="Times New Roman" w:cs="Times New Roman"/>
          <w:sz w:val="24"/>
          <w:szCs w:val="24"/>
        </w:rPr>
        <w:t xml:space="preserve">4) на постановления президиумов окружных (флотских) военных судов; на </w:t>
      </w:r>
      <w:r w:rsidRPr="009F404F">
        <w:rPr>
          <w:rFonts w:ascii="Times New Roman" w:hAnsi="Times New Roman" w:cs="Times New Roman"/>
          <w:sz w:val="24"/>
          <w:szCs w:val="24"/>
        </w:rPr>
        <w:lastRenderedPageBreak/>
        <w:t>апелляционные определения окружных (флотских) военных судов, а также на вступившие в законную силу решения и определения гарнизонных военных судов, если указанные судебные постановления были обжалованы в президиум окружного (флотского) военного суда, - в Судебную коллегию по делам военнослужащих Верховного Суда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4 в ред. Федерального </w:t>
      </w:r>
      <w:hyperlink r:id="rId33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12.03.2014 N 29-ФЗ)</w:t>
      </w:r>
    </w:p>
    <w:p w:rsidR="00E627BF" w:rsidRPr="009F404F" w:rsidRDefault="00E627BF">
      <w:pPr>
        <w:pStyle w:val="ConsPlusNormal"/>
        <w:ind w:firstLine="540"/>
        <w:jc w:val="both"/>
        <w:rPr>
          <w:rFonts w:ascii="Times New Roman" w:hAnsi="Times New Roman" w:cs="Times New Roman"/>
          <w:sz w:val="24"/>
          <w:szCs w:val="24"/>
        </w:rPr>
      </w:pPr>
      <w:bookmarkStart w:id="177" w:name="P2779"/>
      <w:bookmarkEnd w:id="177"/>
      <w:r w:rsidRPr="009F404F">
        <w:rPr>
          <w:rFonts w:ascii="Times New Roman" w:hAnsi="Times New Roman" w:cs="Times New Roman"/>
          <w:sz w:val="24"/>
          <w:szCs w:val="24"/>
        </w:rPr>
        <w:t>3. С представлениями о пересмотре вступивших в законную силу судебных постановлений вправе обращаться:</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1) Генеральный прокурор Российской Федерации и его заместители - в любой суд кассационной инстанции;</w:t>
      </w:r>
      <w:proofErr w:type="gramEnd"/>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2) прокурор республики, края, области, города федерального значения, автономной области, автономного округа, военного округа (флота) - соответственно в президиум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78" w:name="P2783"/>
      <w:bookmarkEnd w:id="178"/>
      <w:r w:rsidRPr="009F404F">
        <w:rPr>
          <w:rFonts w:ascii="Times New Roman" w:hAnsi="Times New Roman" w:cs="Times New Roman"/>
          <w:sz w:val="24"/>
          <w:szCs w:val="24"/>
        </w:rPr>
        <w:t xml:space="preserve">Статья 378. Содержание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3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Кассационные жалоба, представление должны содержать:</w:t>
      </w:r>
    </w:p>
    <w:p w:rsidR="00E627BF" w:rsidRPr="009F404F" w:rsidRDefault="00E627BF">
      <w:pPr>
        <w:pStyle w:val="ConsPlusNormal"/>
        <w:ind w:firstLine="540"/>
        <w:jc w:val="both"/>
        <w:rPr>
          <w:rFonts w:ascii="Times New Roman" w:hAnsi="Times New Roman" w:cs="Times New Roman"/>
          <w:sz w:val="24"/>
          <w:szCs w:val="24"/>
        </w:rPr>
      </w:pPr>
      <w:bookmarkStart w:id="179" w:name="P2787"/>
      <w:bookmarkEnd w:id="179"/>
      <w:r w:rsidRPr="009F404F">
        <w:rPr>
          <w:rFonts w:ascii="Times New Roman" w:hAnsi="Times New Roman" w:cs="Times New Roman"/>
          <w:sz w:val="24"/>
          <w:szCs w:val="24"/>
        </w:rPr>
        <w:t>1) наименование суда, в который они подаются;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лица, подающего жалобу, представление, его место жительства или место нахождения и процессуальное положение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наименования других лиц, участвующих в деле, их место жительства или место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указание на суды, рассматривавшие дело по первой, апелляционной или кассационной инстанции, и содержание принятых ими решений;</w:t>
      </w:r>
    </w:p>
    <w:p w:rsidR="00E627BF" w:rsidRPr="009F404F" w:rsidRDefault="00E627BF">
      <w:pPr>
        <w:pStyle w:val="ConsPlusNormal"/>
        <w:ind w:firstLine="540"/>
        <w:jc w:val="both"/>
        <w:rPr>
          <w:rFonts w:ascii="Times New Roman" w:hAnsi="Times New Roman" w:cs="Times New Roman"/>
          <w:sz w:val="24"/>
          <w:szCs w:val="24"/>
        </w:rPr>
      </w:pPr>
      <w:bookmarkStart w:id="180" w:name="P2791"/>
      <w:bookmarkEnd w:id="180"/>
      <w:r w:rsidRPr="009F404F">
        <w:rPr>
          <w:rFonts w:ascii="Times New Roman" w:hAnsi="Times New Roman" w:cs="Times New Roman"/>
          <w:sz w:val="24"/>
          <w:szCs w:val="24"/>
        </w:rPr>
        <w:t>5) указание на судебные постановления, которые обжалуются;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указание на то, в чем заключаются допущенные судами существенные нарушения норм материального права или норм процессуального права, повлиявшие на исход дела, с приведением доводов, свидетельствующих о таких нарушениях;</w:t>
      </w:r>
    </w:p>
    <w:p w:rsidR="00E627BF" w:rsidRPr="009F404F" w:rsidRDefault="00E627BF">
      <w:pPr>
        <w:pStyle w:val="ConsPlusNormal"/>
        <w:ind w:firstLine="540"/>
        <w:jc w:val="both"/>
        <w:rPr>
          <w:rFonts w:ascii="Times New Roman" w:hAnsi="Times New Roman" w:cs="Times New Roman"/>
          <w:sz w:val="24"/>
          <w:szCs w:val="24"/>
        </w:rPr>
      </w:pPr>
      <w:bookmarkStart w:id="181" w:name="P2793"/>
      <w:bookmarkEnd w:id="181"/>
      <w:r w:rsidRPr="009F404F">
        <w:rPr>
          <w:rFonts w:ascii="Times New Roman" w:hAnsi="Times New Roman" w:cs="Times New Roman"/>
          <w:sz w:val="24"/>
          <w:szCs w:val="24"/>
        </w:rPr>
        <w:t>7) просьбу лица, подающего жалобу, представление.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кассационной жалобе лица, не принимавшего участия в деле, должно быть указано, какие права или законные интересы этого лица нарушены вступившим в законную силу судебным постановлением.</w:t>
      </w:r>
    </w:p>
    <w:p w:rsidR="00E627BF" w:rsidRPr="009F404F" w:rsidRDefault="00E627BF">
      <w:pPr>
        <w:pStyle w:val="ConsPlusNormal"/>
        <w:ind w:firstLine="540"/>
        <w:jc w:val="both"/>
        <w:rPr>
          <w:rFonts w:ascii="Times New Roman" w:hAnsi="Times New Roman" w:cs="Times New Roman"/>
          <w:sz w:val="24"/>
          <w:szCs w:val="24"/>
        </w:rPr>
      </w:pPr>
      <w:bookmarkStart w:id="182" w:name="P2795"/>
      <w:bookmarkEnd w:id="182"/>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Если кассационные жалоба, представление ранее подавались в суд кассационной инстанции, в них должно быть указано на принятое по жалобе, представлению решение.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Кассационная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полномочия представителя. Представление должно быть подписано прокурором, указанным в </w:t>
      </w:r>
      <w:hyperlink w:anchor="P2779" w:history="1">
        <w:r w:rsidRPr="009F404F">
          <w:rPr>
            <w:rFonts w:ascii="Times New Roman" w:hAnsi="Times New Roman" w:cs="Times New Roman"/>
            <w:sz w:val="24"/>
            <w:szCs w:val="24"/>
          </w:rPr>
          <w:t>части третьей статьи 377</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w:t>
      </w:r>
      <w:proofErr w:type="gramStart"/>
      <w:r w:rsidRPr="009F404F">
        <w:rPr>
          <w:rFonts w:ascii="Times New Roman" w:hAnsi="Times New Roman" w:cs="Times New Roman"/>
          <w:sz w:val="24"/>
          <w:szCs w:val="24"/>
        </w:rPr>
        <w:t>К кассационным жалобе, представлению прилагаются заверенные соответствующим судом копии судебных постановлений, принятых по делу.</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w:t>
      </w:r>
      <w:proofErr w:type="gramStart"/>
      <w:r w:rsidRPr="009F404F">
        <w:rPr>
          <w:rFonts w:ascii="Times New Roman" w:hAnsi="Times New Roman" w:cs="Times New Roman"/>
          <w:sz w:val="24"/>
          <w:szCs w:val="24"/>
        </w:rPr>
        <w:t>Кассационные</w:t>
      </w:r>
      <w:proofErr w:type="gramEnd"/>
      <w:r w:rsidRPr="009F404F">
        <w:rPr>
          <w:rFonts w:ascii="Times New Roman" w:hAnsi="Times New Roman" w:cs="Times New Roman"/>
          <w:sz w:val="24"/>
          <w:szCs w:val="24"/>
        </w:rPr>
        <w:t xml:space="preserve"> жалоба, представление подаются с копиями, количество которых соответствует количеству лиц, участвующих в деле.</w:t>
      </w:r>
    </w:p>
    <w:p w:rsidR="00E627BF" w:rsidRPr="009F404F" w:rsidRDefault="00E627BF">
      <w:pPr>
        <w:pStyle w:val="ConsPlusNormal"/>
        <w:ind w:firstLine="540"/>
        <w:jc w:val="both"/>
        <w:rPr>
          <w:rFonts w:ascii="Times New Roman" w:hAnsi="Times New Roman" w:cs="Times New Roman"/>
          <w:sz w:val="24"/>
          <w:szCs w:val="24"/>
        </w:rPr>
      </w:pPr>
      <w:bookmarkStart w:id="183" w:name="P2799"/>
      <w:bookmarkEnd w:id="183"/>
      <w:r w:rsidRPr="009F404F">
        <w:rPr>
          <w:rFonts w:ascii="Times New Roman" w:hAnsi="Times New Roman" w:cs="Times New Roman"/>
          <w:sz w:val="24"/>
          <w:szCs w:val="24"/>
        </w:rPr>
        <w:t xml:space="preserve">7. </w:t>
      </w:r>
      <w:proofErr w:type="gramStart"/>
      <w:r w:rsidRPr="009F404F">
        <w:rPr>
          <w:rFonts w:ascii="Times New Roman" w:hAnsi="Times New Roman" w:cs="Times New Roman"/>
          <w:sz w:val="24"/>
          <w:szCs w:val="24"/>
        </w:rPr>
        <w:t xml:space="preserve">К кассационной жалобе должны быть приложены документ, подтверждающий уплату государственной пошлины в установленных </w:t>
      </w:r>
      <w:hyperlink r:id="rId33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случаях, порядке и размере или право на получение льготы по уплате государственной пошлины, либо судебное постановление о предоставлении отсрочки, рассрочки ее уплаты или об уменьшении размера государственной пошлины.</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379. Утратила силу. - Федеральный </w:t>
      </w:r>
      <w:hyperlink r:id="rId333"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04.12.2007 N 330-ФЗ.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84" w:name="P2803"/>
      <w:bookmarkEnd w:id="184"/>
      <w:r w:rsidRPr="009F404F">
        <w:rPr>
          <w:rFonts w:ascii="Times New Roman" w:hAnsi="Times New Roman" w:cs="Times New Roman"/>
          <w:sz w:val="24"/>
          <w:szCs w:val="24"/>
        </w:rPr>
        <w:t xml:space="preserve">Статья 379.1. Возвращение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без рассмотрения по существу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3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Кассационные жалоба, представление возвращаются без рассмотрения по существу, если: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кассационные жалоба, представление не отвечают требованиям, предусмотренным </w:t>
      </w:r>
      <w:hyperlink w:anchor="P2787" w:history="1">
        <w:r w:rsidRPr="009F404F">
          <w:rPr>
            <w:rFonts w:ascii="Times New Roman" w:hAnsi="Times New Roman" w:cs="Times New Roman"/>
            <w:sz w:val="24"/>
            <w:szCs w:val="24"/>
          </w:rPr>
          <w:t>пунктами 1</w:t>
        </w:r>
      </w:hyperlink>
      <w:r w:rsidRPr="009F404F">
        <w:rPr>
          <w:rFonts w:ascii="Times New Roman" w:hAnsi="Times New Roman" w:cs="Times New Roman"/>
          <w:sz w:val="24"/>
          <w:szCs w:val="24"/>
        </w:rPr>
        <w:t xml:space="preserve"> - </w:t>
      </w:r>
      <w:hyperlink w:anchor="P2791" w:history="1">
        <w:r w:rsidRPr="009F404F">
          <w:rPr>
            <w:rFonts w:ascii="Times New Roman" w:hAnsi="Times New Roman" w:cs="Times New Roman"/>
            <w:sz w:val="24"/>
            <w:szCs w:val="24"/>
          </w:rPr>
          <w:t>5</w:t>
        </w:r>
      </w:hyperlink>
      <w:r w:rsidRPr="009F404F">
        <w:rPr>
          <w:rFonts w:ascii="Times New Roman" w:hAnsi="Times New Roman" w:cs="Times New Roman"/>
          <w:sz w:val="24"/>
          <w:szCs w:val="24"/>
        </w:rPr>
        <w:t xml:space="preserve"> и </w:t>
      </w:r>
      <w:hyperlink w:anchor="P2793" w:history="1">
        <w:r w:rsidRPr="009F404F">
          <w:rPr>
            <w:rFonts w:ascii="Times New Roman" w:hAnsi="Times New Roman" w:cs="Times New Roman"/>
            <w:sz w:val="24"/>
            <w:szCs w:val="24"/>
          </w:rPr>
          <w:t>7 части первой</w:t>
        </w:r>
      </w:hyperlink>
      <w:r w:rsidRPr="009F404F">
        <w:rPr>
          <w:rFonts w:ascii="Times New Roman" w:hAnsi="Times New Roman" w:cs="Times New Roman"/>
          <w:sz w:val="24"/>
          <w:szCs w:val="24"/>
        </w:rPr>
        <w:t xml:space="preserve">, </w:t>
      </w:r>
      <w:hyperlink w:anchor="P2795" w:history="1">
        <w:r w:rsidRPr="009F404F">
          <w:rPr>
            <w:rFonts w:ascii="Times New Roman" w:hAnsi="Times New Roman" w:cs="Times New Roman"/>
            <w:sz w:val="24"/>
            <w:szCs w:val="24"/>
          </w:rPr>
          <w:t>частями третьей</w:t>
        </w:r>
      </w:hyperlink>
      <w:r w:rsidRPr="009F404F">
        <w:rPr>
          <w:rFonts w:ascii="Times New Roman" w:hAnsi="Times New Roman" w:cs="Times New Roman"/>
          <w:sz w:val="24"/>
          <w:szCs w:val="24"/>
        </w:rPr>
        <w:t xml:space="preserve"> - </w:t>
      </w:r>
      <w:hyperlink w:anchor="P2799" w:history="1">
        <w:r w:rsidRPr="009F404F">
          <w:rPr>
            <w:rFonts w:ascii="Times New Roman" w:hAnsi="Times New Roman" w:cs="Times New Roman"/>
            <w:sz w:val="24"/>
            <w:szCs w:val="24"/>
          </w:rPr>
          <w:t>седьмой статьи 378</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кассационные жалоба, представление поданы лицом, не имеющим права на обращение в суд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пропущен срок обжалования судебного постановления в кассационном порядке и к </w:t>
      </w:r>
      <w:proofErr w:type="gramStart"/>
      <w:r w:rsidRPr="009F404F">
        <w:rPr>
          <w:rFonts w:ascii="Times New Roman" w:hAnsi="Times New Roman" w:cs="Times New Roman"/>
          <w:sz w:val="24"/>
          <w:szCs w:val="24"/>
        </w:rPr>
        <w:t>кассационным</w:t>
      </w:r>
      <w:proofErr w:type="gramEnd"/>
      <w:r w:rsidRPr="009F404F">
        <w:rPr>
          <w:rFonts w:ascii="Times New Roman" w:hAnsi="Times New Roman" w:cs="Times New Roman"/>
          <w:sz w:val="24"/>
          <w:szCs w:val="24"/>
        </w:rPr>
        <w:t xml:space="preserve"> жалобе, представлению не приложено вступившее в законную силу определение суда о восстановлении этого срока;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поступила просьба о возвращении или об отзыве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5) кассационные жалоба, представление поданы с нарушением правил подсудности, установленных </w:t>
      </w:r>
      <w:hyperlink w:anchor="P2768" w:history="1">
        <w:r w:rsidRPr="009F404F">
          <w:rPr>
            <w:rFonts w:ascii="Times New Roman" w:hAnsi="Times New Roman" w:cs="Times New Roman"/>
            <w:sz w:val="24"/>
            <w:szCs w:val="24"/>
          </w:rPr>
          <w:t>статьей 377</w:t>
        </w:r>
      </w:hyperlink>
      <w:r w:rsidRPr="009F404F">
        <w:rPr>
          <w:rFonts w:ascii="Times New Roman" w:hAnsi="Times New Roman" w:cs="Times New Roman"/>
          <w:sz w:val="24"/>
          <w:szCs w:val="24"/>
        </w:rPr>
        <w:t xml:space="preserve"> настоящего Кодекса.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Кассационные жалоба, представление должны быть возвращены без рассмотрения по существу в течение десяти дней со дня их поступления в суд кассационной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380. Утратила силу. - Федеральный </w:t>
      </w:r>
      <w:hyperlink r:id="rId335"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04.12.2007 N 330-ФЗ.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85" w:name="P2816"/>
      <w:bookmarkEnd w:id="185"/>
      <w:r w:rsidRPr="009F404F">
        <w:rPr>
          <w:rFonts w:ascii="Times New Roman" w:hAnsi="Times New Roman" w:cs="Times New Roman"/>
          <w:sz w:val="24"/>
          <w:szCs w:val="24"/>
        </w:rPr>
        <w:t xml:space="preserve">Статья 380.1. Действия суда кассационной инстанции после поступления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3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Кассационные</w:t>
      </w:r>
      <w:proofErr w:type="gramEnd"/>
      <w:r w:rsidRPr="009F404F">
        <w:rPr>
          <w:rFonts w:ascii="Times New Roman" w:hAnsi="Times New Roman" w:cs="Times New Roman"/>
          <w:sz w:val="24"/>
          <w:szCs w:val="24"/>
        </w:rPr>
        <w:t xml:space="preserve"> жалоба, представление, поданные в соответствии с правилами, установленными </w:t>
      </w:r>
      <w:hyperlink w:anchor="P2761" w:history="1">
        <w:r w:rsidRPr="009F404F">
          <w:rPr>
            <w:rFonts w:ascii="Times New Roman" w:hAnsi="Times New Roman" w:cs="Times New Roman"/>
            <w:sz w:val="24"/>
            <w:szCs w:val="24"/>
          </w:rPr>
          <w:t>статьями 376</w:t>
        </w:r>
      </w:hyperlink>
      <w:r w:rsidRPr="009F404F">
        <w:rPr>
          <w:rFonts w:ascii="Times New Roman" w:hAnsi="Times New Roman" w:cs="Times New Roman"/>
          <w:sz w:val="24"/>
          <w:szCs w:val="24"/>
        </w:rPr>
        <w:t xml:space="preserve"> - </w:t>
      </w:r>
      <w:hyperlink w:anchor="P2783" w:history="1">
        <w:r w:rsidRPr="009F404F">
          <w:rPr>
            <w:rFonts w:ascii="Times New Roman" w:hAnsi="Times New Roman" w:cs="Times New Roman"/>
            <w:sz w:val="24"/>
            <w:szCs w:val="24"/>
          </w:rPr>
          <w:t>378</w:t>
        </w:r>
      </w:hyperlink>
      <w:r w:rsidRPr="009F404F">
        <w:rPr>
          <w:rFonts w:ascii="Times New Roman" w:hAnsi="Times New Roman" w:cs="Times New Roman"/>
          <w:sz w:val="24"/>
          <w:szCs w:val="24"/>
        </w:rPr>
        <w:t xml:space="preserve"> настоящего Кодекса, изучаются: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президиуме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 председателем или заместителем председателя соответствующего суда либо судьей данного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Судебной коллегии по гражданским делам Верховного Суда Российской Федерации, Судебной коллегии по делам военнослужащих Верховного Суда Российской Федерации - судьей Верховного Суда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12.03.2014 </w:t>
      </w:r>
      <w:hyperlink r:id="rId337" w:history="1">
        <w:r w:rsidRPr="009F404F">
          <w:rPr>
            <w:rFonts w:ascii="Times New Roman" w:hAnsi="Times New Roman" w:cs="Times New Roman"/>
            <w:sz w:val="24"/>
            <w:szCs w:val="24"/>
          </w:rPr>
          <w:t>N 29-ФЗ</w:t>
        </w:r>
      </w:hyperlink>
      <w:r w:rsidRPr="009F404F">
        <w:rPr>
          <w:rFonts w:ascii="Times New Roman" w:hAnsi="Times New Roman" w:cs="Times New Roman"/>
          <w:sz w:val="24"/>
          <w:szCs w:val="24"/>
        </w:rPr>
        <w:t xml:space="preserve">, от 08.03.2015 </w:t>
      </w:r>
      <w:hyperlink r:id="rId338"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381. Рассмотрение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3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Судьи, указанные в </w:t>
      </w:r>
      <w:hyperlink w:anchor="P2816" w:history="1">
        <w:r w:rsidRPr="009F404F">
          <w:rPr>
            <w:rFonts w:ascii="Times New Roman" w:hAnsi="Times New Roman" w:cs="Times New Roman"/>
            <w:sz w:val="24"/>
            <w:szCs w:val="24"/>
          </w:rPr>
          <w:t>статье 380.1</w:t>
        </w:r>
      </w:hyperlink>
      <w:r w:rsidRPr="009F404F">
        <w:rPr>
          <w:rFonts w:ascii="Times New Roman" w:hAnsi="Times New Roman" w:cs="Times New Roman"/>
          <w:sz w:val="24"/>
          <w:szCs w:val="24"/>
        </w:rPr>
        <w:t xml:space="preserve"> настоящего Кодекса, изучают кассационные жалобу, представление по материалам, приложенным к ним, либо по материалам истребованного дела. В случае истребования дела судья вправе вынести определение </w:t>
      </w:r>
      <w:proofErr w:type="gramStart"/>
      <w:r w:rsidRPr="009F404F">
        <w:rPr>
          <w:rFonts w:ascii="Times New Roman" w:hAnsi="Times New Roman" w:cs="Times New Roman"/>
          <w:sz w:val="24"/>
          <w:szCs w:val="24"/>
        </w:rPr>
        <w:t>о приостановлении исполнения решения суда до окончания производства в суде кассационной инстанции при наличии просьбы об этом в кассационных жалобе</w:t>
      </w:r>
      <w:proofErr w:type="gramEnd"/>
      <w:r w:rsidRPr="009F404F">
        <w:rPr>
          <w:rFonts w:ascii="Times New Roman" w:hAnsi="Times New Roman" w:cs="Times New Roman"/>
          <w:sz w:val="24"/>
          <w:szCs w:val="24"/>
        </w:rPr>
        <w:t>, представлении или ином ходатайстве.</w:t>
      </w:r>
      <w:r w:rsidR="00AF25C7" w:rsidRPr="009F404F">
        <w:rPr>
          <w:rFonts w:ascii="Times New Roman" w:hAnsi="Times New Roman" w:cs="Times New Roman"/>
          <w:sz w:val="24"/>
          <w:szCs w:val="24"/>
        </w:rPr>
        <w:t xml:space="preserve"> </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По результатам изучения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судья выносит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об отказе в передаче кассационных жалобы, представления для рассмотрения в судебном заседании суда кассационной инстанции, если отсутствуют основания для </w:t>
      </w:r>
      <w:r w:rsidRPr="009F404F">
        <w:rPr>
          <w:rFonts w:ascii="Times New Roman" w:hAnsi="Times New Roman" w:cs="Times New Roman"/>
          <w:sz w:val="24"/>
          <w:szCs w:val="24"/>
        </w:rPr>
        <w:lastRenderedPageBreak/>
        <w:t>пересмотра судебных постановлений в кассационном порядке. При этом кассационные жалоба, представление, а также копии обжалуемых судебных постановлений остаются в суде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о передаче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Председатель Верховного Суда Российской Федерации, его заместитель вправе не согласиться с определением судьи Верховного Суда Российской Федерации об отказе в передаче кассационных жалобы, представления для рассмотрения в судебном заседании суда кассационной инстанции и вынести определение о его отмене и передаче кассационных жалобы, представления с делом для рассмотрения в судебном заседании суда кассационной инстанции.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 xml:space="preserve">Кассационные жалоба, представление, поданные в Судебную коллегию по гражданским делам Верховного Суда Российской Федерации или в Судебную коллегию по делам военнослужащих Верховного Суда Российской Федерации на судебные постановления, указанные в </w:t>
      </w:r>
      <w:hyperlink w:anchor="P2775" w:history="1">
        <w:r w:rsidRPr="009F404F">
          <w:rPr>
            <w:rFonts w:ascii="Times New Roman" w:hAnsi="Times New Roman" w:cs="Times New Roman"/>
            <w:sz w:val="24"/>
            <w:szCs w:val="24"/>
          </w:rPr>
          <w:t>пунктах 3</w:t>
        </w:r>
      </w:hyperlink>
      <w:r w:rsidRPr="009F404F">
        <w:rPr>
          <w:rFonts w:ascii="Times New Roman" w:hAnsi="Times New Roman" w:cs="Times New Roman"/>
          <w:sz w:val="24"/>
          <w:szCs w:val="24"/>
        </w:rPr>
        <w:t xml:space="preserve"> и </w:t>
      </w:r>
      <w:hyperlink w:anchor="P2777" w:history="1">
        <w:r w:rsidRPr="009F404F">
          <w:rPr>
            <w:rFonts w:ascii="Times New Roman" w:hAnsi="Times New Roman" w:cs="Times New Roman"/>
            <w:sz w:val="24"/>
            <w:szCs w:val="24"/>
          </w:rPr>
          <w:t>4 части второй статьи 377</w:t>
        </w:r>
      </w:hyperlink>
      <w:r w:rsidRPr="009F404F">
        <w:rPr>
          <w:rFonts w:ascii="Times New Roman" w:hAnsi="Times New Roman" w:cs="Times New Roman"/>
          <w:sz w:val="24"/>
          <w:szCs w:val="24"/>
        </w:rPr>
        <w:t xml:space="preserve"> настоящего Кодекса, с делом в случае передачи их для рассмотрения в судебном заседании суда кассационной инстанции направляются соответственно в Судебную коллегию по</w:t>
      </w:r>
      <w:proofErr w:type="gramEnd"/>
      <w:r w:rsidRPr="009F404F">
        <w:rPr>
          <w:rFonts w:ascii="Times New Roman" w:hAnsi="Times New Roman" w:cs="Times New Roman"/>
          <w:sz w:val="24"/>
          <w:szCs w:val="24"/>
        </w:rPr>
        <w:t xml:space="preserve"> гражданским делам Верховного Суда Российской Федерации или в Судебную коллегию по делам военнослужащих Верховного Суда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4 в ред. Федерального </w:t>
      </w:r>
      <w:hyperlink r:id="rId34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382. Сроки рассмотрения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4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В суде кассационной инстанции, за исключением Верховного Суда Российской Федерации, кассационные жалоба, представление рассматриваются в срок, не превышающий одного месяца, если дело не было истребовано, и в срок, не превышающий двух месяцев, если дело было истребовано, не считая времени со дня истребования дела до дня его поступления в суд кассационной инстанции.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Верховном Суде Российской Федерации кассационные жалоба, представление рассматриваются в срок, не превышающий двух месяцев, если дело не было истребовано, и в срок, не превышающий трех месяцев, если дело было истребовано, не считая времени со дня истребования дела до дня его поступления в Верховный Суд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Председатель Верховного Суда Российской Федерации, его заместитель в случае истребования дела с учетом его сложности могут продлить срок рассмотрения кассационных жалобы, представления, но не более чем на два месяца.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383. Определение судьи об отказе в передаче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для рассмотрения в судебном заседании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4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Определение судьи об отказе в передаче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для рассмотрения в судебном заседании суда кассационной инстанции должно содержать: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дату и место вынесения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фамилию и инициалы судьи, вынесшего определение;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3) наименование лица, подавшего кассационные жалобу, представление;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указание на судебные постановления, которые обжалуются;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мотивы, по которым отказано в передаче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для рассмотрения в судебном заседании суда кассационной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384. Определение судьи о передаче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 </w:t>
      </w:r>
      <w:r w:rsidRPr="009F404F">
        <w:rPr>
          <w:rFonts w:ascii="Times New Roman" w:hAnsi="Times New Roman" w:cs="Times New Roman"/>
          <w:sz w:val="24"/>
          <w:szCs w:val="24"/>
        </w:rPr>
        <w:lastRenderedPageBreak/>
        <w:t>делом для рассмотрения в судебном заседании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4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Определение судьи о передаче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суда кассационной инстанции должно содержать: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дату и место вынесения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фамилию и инициалы судьи, вынесшего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наименование суда кассационной инстанции, в который передается дело для рассмотрения по существу;</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4) наименование лица, подавшего кассационные жалобу, представление;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указание на судебные постановления, которые обжалуются;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изложение содержания дела, по которому приняты судебные постановления;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мотивированное изложение оснований для передачи кассационных жалобы, представления с делом для рассмотрения в судебном заседании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предложения судьи, вынесшего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Судья вместе с вынесенным им определением направляет кассационные жалобу, представление и дело в суд кассационной инстанции.</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385. Извещение лиц, участвующих в деле, о передаче кассационных жалобы, представления с делом для рассмотрения в судебном заседании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4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Суд кассационной инстанции направляет лицам, участвующим в деле, копии определения о передаче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суда кассационной инстанции и копии кассационных жалобы, представления. Время рассмотрения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 делом в судебном заседании суда кассационной инстанции назначается с учетом того, чтобы лица, участвующие в деле, имели возможность явиться на заседание.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Лица, участвующие в деле, извещаются о времени и месте рассмотрения кассационных жалобы, представления с делом, однако неявка указанных лиц не препятствует их рассмотрению.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386. Сроки и порядок рассмотрения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 делом в судебном заседании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4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Кассационные жалоба, представление с делом рассматриваются судом кассационной инстанции в судебном заседании не более чем месяц, а в Верховном Суде Российской Федерации не более чем два месяца со дня вынесения судьей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Кассационные жалоба, представление с делом, рассматриваемые в кассационном порядке в президиуме соответствующего суда, докладываются председателем суда, его заместителем или по их поручению иным членом президиума либо ранее не участвовавшим в рассмотрении дела другим судьей этого суда.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Судебной коллегии по гражданским делам Верховного Суда Российской Федерации, Судебной коллегии по делам военнослужащих Верховного Суда Российской Федерации кассационные жалоба, представление с делом докладываются одним из судей соответствующей коллегии.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12.03.2014 </w:t>
      </w:r>
      <w:hyperlink r:id="rId346" w:history="1">
        <w:r w:rsidRPr="009F404F">
          <w:rPr>
            <w:rFonts w:ascii="Times New Roman" w:hAnsi="Times New Roman" w:cs="Times New Roman"/>
            <w:sz w:val="24"/>
            <w:szCs w:val="24"/>
          </w:rPr>
          <w:t>N 29-ФЗ</w:t>
        </w:r>
      </w:hyperlink>
      <w:r w:rsidRPr="009F404F">
        <w:rPr>
          <w:rFonts w:ascii="Times New Roman" w:hAnsi="Times New Roman" w:cs="Times New Roman"/>
          <w:sz w:val="24"/>
          <w:szCs w:val="24"/>
        </w:rPr>
        <w:t xml:space="preserve">, от 08.03.2015 </w:t>
      </w:r>
      <w:hyperlink r:id="rId347"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bookmarkStart w:id="186" w:name="P2883"/>
      <w:bookmarkEnd w:id="186"/>
      <w:r w:rsidRPr="009F404F">
        <w:rPr>
          <w:rFonts w:ascii="Times New Roman" w:hAnsi="Times New Roman" w:cs="Times New Roman"/>
          <w:sz w:val="24"/>
          <w:szCs w:val="24"/>
        </w:rPr>
        <w:t xml:space="preserve">3. В судебном заседании принимают участие лица, участвующие в деле, их представители, иные лица, подавшие кассационные жалобу, представление, если их права </w:t>
      </w:r>
      <w:r w:rsidRPr="009F404F">
        <w:rPr>
          <w:rFonts w:ascii="Times New Roman" w:hAnsi="Times New Roman" w:cs="Times New Roman"/>
          <w:sz w:val="24"/>
          <w:szCs w:val="24"/>
        </w:rPr>
        <w:lastRenderedPageBreak/>
        <w:t xml:space="preserve">и законные интересы непосредственно затрагиваются обжалуемым судебным постановлением.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385" w:history="1">
        <w:r w:rsidRPr="009F404F">
          <w:rPr>
            <w:rFonts w:ascii="Times New Roman" w:hAnsi="Times New Roman" w:cs="Times New Roman"/>
            <w:sz w:val="24"/>
            <w:szCs w:val="24"/>
          </w:rPr>
          <w:t>статьей 155.1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4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прокурор является лицом, участвующим в рассмотрении дела, в судебном заседании принимает участие: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1) прокурор республики, края, области, города федерального значения, автономной области, автономного округа, военного округа (флота) или его заместитель - в президиуме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должностное лицо органов прокуратуры по поручению Генерального прокурора Российской Федерации - в Судебной коллегии по гражданским делам Верховного Суда Российской Федерации и Судебной коллегии по делам военнослужащих Верховного Суда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12.03.2014 </w:t>
      </w:r>
      <w:hyperlink r:id="rId349" w:history="1">
        <w:r w:rsidRPr="009F404F">
          <w:rPr>
            <w:rFonts w:ascii="Times New Roman" w:hAnsi="Times New Roman" w:cs="Times New Roman"/>
            <w:sz w:val="24"/>
            <w:szCs w:val="24"/>
          </w:rPr>
          <w:t>N 29-ФЗ</w:t>
        </w:r>
      </w:hyperlink>
      <w:r w:rsidRPr="009F404F">
        <w:rPr>
          <w:rFonts w:ascii="Times New Roman" w:hAnsi="Times New Roman" w:cs="Times New Roman"/>
          <w:sz w:val="24"/>
          <w:szCs w:val="24"/>
        </w:rPr>
        <w:t xml:space="preserve">, от 08.03.2015 </w:t>
      </w:r>
      <w:hyperlink r:id="rId350"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Судья-докладчик излагает обстоятельства дела, содержание судебных постановлений, принятых по делу, доводы кассационных жалобы, представления, послужившие основаниями для передачи кассационных жалобы, представления с делом для рассмотрения в судебном заседании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Лица, указанные в </w:t>
      </w:r>
      <w:hyperlink w:anchor="P2883" w:history="1">
        <w:r w:rsidRPr="009F404F">
          <w:rPr>
            <w:rFonts w:ascii="Times New Roman" w:hAnsi="Times New Roman" w:cs="Times New Roman"/>
            <w:sz w:val="24"/>
            <w:szCs w:val="24"/>
          </w:rPr>
          <w:t>части третьей</w:t>
        </w:r>
      </w:hyperlink>
      <w:r w:rsidRPr="009F404F">
        <w:rPr>
          <w:rFonts w:ascii="Times New Roman" w:hAnsi="Times New Roman" w:cs="Times New Roman"/>
          <w:sz w:val="24"/>
          <w:szCs w:val="24"/>
        </w:rPr>
        <w:t xml:space="preserve"> настоящей статьи, если они явились в судебное заседание, вправе дать объяснения по делу. Первым дает объяснение лицо, подавшее </w:t>
      </w:r>
      <w:proofErr w:type="gramStart"/>
      <w:r w:rsidRPr="009F404F">
        <w:rPr>
          <w:rFonts w:ascii="Times New Roman" w:hAnsi="Times New Roman" w:cs="Times New Roman"/>
          <w:sz w:val="24"/>
          <w:szCs w:val="24"/>
        </w:rPr>
        <w:t>кассационные</w:t>
      </w:r>
      <w:proofErr w:type="gramEnd"/>
      <w:r w:rsidRPr="009F404F">
        <w:rPr>
          <w:rFonts w:ascii="Times New Roman" w:hAnsi="Times New Roman" w:cs="Times New Roman"/>
          <w:sz w:val="24"/>
          <w:szCs w:val="24"/>
        </w:rPr>
        <w:t xml:space="preserve"> жалобу, представление.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По результатам рассмотрения кассационных жалобы, представления с делом президиум суда кассационной инстанции принимает постановление, а Судебная коллегия по гражданским делам Верховного Суда Российской Федерации и Судебная коллегия по делам военнослужащих Верховного Суда Российской Федерации выносят определения.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Федеральных законов от 12.03.2014 </w:t>
      </w:r>
      <w:hyperlink r:id="rId351" w:history="1">
        <w:r w:rsidRPr="009F404F">
          <w:rPr>
            <w:rFonts w:ascii="Times New Roman" w:hAnsi="Times New Roman" w:cs="Times New Roman"/>
            <w:sz w:val="24"/>
            <w:szCs w:val="24"/>
          </w:rPr>
          <w:t>N 29-ФЗ</w:t>
        </w:r>
      </w:hyperlink>
      <w:r w:rsidRPr="009F404F">
        <w:rPr>
          <w:rFonts w:ascii="Times New Roman" w:hAnsi="Times New Roman" w:cs="Times New Roman"/>
          <w:sz w:val="24"/>
          <w:szCs w:val="24"/>
        </w:rPr>
        <w:t xml:space="preserve">, от 08.03.2015 </w:t>
      </w:r>
      <w:hyperlink r:id="rId352"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При рассмотрении кассационных жалобы, представления с делом в кассационном порядке все вопросы решаются большинством голосов. При равном количестве голосов, поданных за пересмотр дела и против его пересмотра, кассационные жалоба, представление считаются отклоненными.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9. Вынесение кассационных постановления, определения и их объявление происходят по правилам, предусмотренным соответственно </w:t>
      </w:r>
      <w:hyperlink w:anchor="P1619" w:history="1">
        <w:r w:rsidRPr="009F404F">
          <w:rPr>
            <w:rFonts w:ascii="Times New Roman" w:hAnsi="Times New Roman" w:cs="Times New Roman"/>
            <w:sz w:val="24"/>
            <w:szCs w:val="24"/>
          </w:rPr>
          <w:t>статьями 194</w:t>
        </w:r>
      </w:hyperlink>
      <w:r w:rsidRPr="009F404F">
        <w:rPr>
          <w:rFonts w:ascii="Times New Roman" w:hAnsi="Times New Roman" w:cs="Times New Roman"/>
          <w:sz w:val="24"/>
          <w:szCs w:val="24"/>
        </w:rPr>
        <w:t xml:space="preserve"> и </w:t>
      </w:r>
      <w:hyperlink w:anchor="P1609" w:history="1">
        <w:r w:rsidRPr="009F404F">
          <w:rPr>
            <w:rFonts w:ascii="Times New Roman" w:hAnsi="Times New Roman" w:cs="Times New Roman"/>
            <w:sz w:val="24"/>
            <w:szCs w:val="24"/>
          </w:rPr>
          <w:t>193</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10. О </w:t>
      </w:r>
      <w:proofErr w:type="gramStart"/>
      <w:r w:rsidRPr="009F404F">
        <w:rPr>
          <w:rFonts w:ascii="Times New Roman" w:hAnsi="Times New Roman" w:cs="Times New Roman"/>
          <w:sz w:val="24"/>
          <w:szCs w:val="24"/>
        </w:rPr>
        <w:t>принятых</w:t>
      </w:r>
      <w:proofErr w:type="gramEnd"/>
      <w:r w:rsidRPr="009F404F">
        <w:rPr>
          <w:rFonts w:ascii="Times New Roman" w:hAnsi="Times New Roman" w:cs="Times New Roman"/>
          <w:sz w:val="24"/>
          <w:szCs w:val="24"/>
        </w:rPr>
        <w:t xml:space="preserve"> судом кассационной инстанции постановлении или определении сообщается лицам, участвующим в деле.</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386.1. Порядок рассмотрения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на вступившие в законную силу судебный приказ и решение суда по делу, рассмотренному в порядке упрощенного производства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35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02.03.2016 N 45-ФЗ)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Кассационные жалоба, представление на вступившие в законную силу судебный приказ и решение суда по делу, рассмотренному в порядке упрощенного производства, рассматриваются судом кассационной инстанции по правилам, установленным настоящей главой, без вызова лиц, участвующих в деле.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Суд кассационной инстанции направляет лицам, участвующим в деле, копии определения о передаче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суда кассационной инстанции и копии кассационных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3. Лица, участвующие в деле, их представители, иные лица, подавшие кассационные жалобу, представление, если их права и законные интересы непосредственно затрагиваются обжалуемым судебным постановлением, вправе направить в суд кассационной инстанции объяснения по делу до дня рассмотрения кассационных жалобы, представления с делом в судебном заседании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Время рассмотрения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 делом в судебном заседании суда кассационной инстанции назначается с учетом того, чтобы лица, участвующие в деле, имели возможность направить объяснения по делу.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 учетом характера и сложности разрешаемого вопроса, а также доводов кассационных жалобы, представления и возражений относительно них суд может вызвать лиц, участвующих в деле, в судебное заседание.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Судья-докладчик излагает обстоятельства дела, содержание судебных постановлений, принятых по делу, доводы кассационных жалобы, представления, послужившие основаниями для передачи кассационных жалобы, представления с делом для рассмотрения в судебном заседании суда кассационной инстанции, а также содержание поступивших письменных объяснений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387. Основания для отмены или изменения судебных постановлений в кассационном порядке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5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Основаниями для отмены или изменения судебных постановлений в кассационном порядке являются существенные нарушения норм материального права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388. Постановление или определение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5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постановлении или определении суда кассационной инстанции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и состав суда, принявшего постановление или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дата и место принятия постановления или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дело, по которому принято постановление или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наименование лица, подавшего кассационные жалобу, представление о пересмотре дела в кассационном порядке;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фамилия и инициалы судьи, вынесшего определение о передаче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содержание обжалуемых судебных постановлений;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7) выводы суда по результатам рассмотрения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мотивы, по которым суд пришел к своим выводам, и ссылка на законы, которыми суд руководствовался.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 оставлении </w:t>
      </w:r>
      <w:proofErr w:type="gramStart"/>
      <w:r w:rsidRPr="009F404F">
        <w:rPr>
          <w:rFonts w:ascii="Times New Roman" w:hAnsi="Times New Roman" w:cs="Times New Roman"/>
          <w:sz w:val="24"/>
          <w:szCs w:val="24"/>
        </w:rPr>
        <w:t>кассационных</w:t>
      </w:r>
      <w:proofErr w:type="gramEnd"/>
      <w:r w:rsidRPr="009F404F">
        <w:rPr>
          <w:rFonts w:ascii="Times New Roman" w:hAnsi="Times New Roman" w:cs="Times New Roman"/>
          <w:sz w:val="24"/>
          <w:szCs w:val="24"/>
        </w:rPr>
        <w:t xml:space="preserve"> жалобы, представления без удовлетворения суд обязан указать мотивы, по которым доводы жалобы, представления отклоняются.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Постановление президиума соответствующего суда подписывается его председательствующим, определение судебной коллегии - судьями, рассматривавшими дело в кассационном порядке.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389. Утратила силу с 1 января 2012 года. - Федеральный </w:t>
      </w:r>
      <w:hyperlink r:id="rId356"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390. Полномочия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5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Суд кассационной инстанции, рассмотрев кассационные жалобу, представление с делом, вправе: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оставить постановление суда первой, апелляционной или кассационной инстанции без изменения, кассационные жалобу, представление без удовлетворения;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отменить постановление суда первой, апелляционной или кассационной инстанции полностью либо в части и направить дело на новое рассмотрение в соответствующий суд. При направлении дела на новое рассмотрение суд может указать на необходимость рассмотрения дела в ином составе судей;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отменить постановление суда первой, апелляционной или кассационной инстанции полностью либо в части и оставить заявление без рассмотрения либо прекратить производство по делу;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оставить в силе одно из принятых по делу судебных постановлений;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отменить либо изменить постановление суда первой, апелляционной или кассационной инстанции и принять новое судебное постановление, не передавая дело на новое рассмотрение, если допущена ошибка в применении и (или) толковании норм материального права;</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6) оставить кассационные жалобу, представление без рассмотрения по существу при наличии оснований, предусмотренных </w:t>
      </w:r>
      <w:hyperlink w:anchor="P2803" w:history="1">
        <w:r w:rsidRPr="009F404F">
          <w:rPr>
            <w:rFonts w:ascii="Times New Roman" w:hAnsi="Times New Roman" w:cs="Times New Roman"/>
            <w:sz w:val="24"/>
            <w:szCs w:val="24"/>
          </w:rPr>
          <w:t>статьей 379.1</w:t>
        </w:r>
      </w:hyperlink>
      <w:r w:rsidRPr="009F404F">
        <w:rPr>
          <w:rFonts w:ascii="Times New Roman" w:hAnsi="Times New Roman" w:cs="Times New Roman"/>
          <w:sz w:val="24"/>
          <w:szCs w:val="24"/>
        </w:rPr>
        <w:t xml:space="preserve"> настоящего Кодекса.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рассмотрении дела в кассационном порядке суд проверяет правильность применения и толкования норм материального права и норм процессуального права судами, рассматривавшими дело, в пределах доводов кассационных жалобы, представления. В интересах законности суд кассационной инстанции вправе выйти за пределы доводов кассационных жалобы, представления. При этом суд кассационной инстанции не вправе проверять законность судебных постановлений в той части, в которой они не обжалуются, а также законность судебных постановлений, которые не обжалуются.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Суд кассационной инстанции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постановление должно быть принято при новом рассмотрении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Указания вышестоящего суда о толковании закона являются обязательными для суда, вновь рассматривающего дело.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391. Вступление в законную силу постановления или определения суда кассационной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5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Постановление или определение суда кассационной инстанции вступает в законную силу со дня его принятия.</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41.1. ПРОИЗВОДСТВО В СУДЕ НАДЗОРНОЙ ИНСТАНЦИИ</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35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87" w:name="P2951"/>
      <w:bookmarkEnd w:id="187"/>
      <w:r w:rsidRPr="009F404F">
        <w:rPr>
          <w:rFonts w:ascii="Times New Roman" w:hAnsi="Times New Roman" w:cs="Times New Roman"/>
          <w:sz w:val="24"/>
          <w:szCs w:val="24"/>
        </w:rPr>
        <w:t>Статья 391.1. Пересмотр судебных постановлений в порядке надзора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Вступившие в законную силу судебные постановления, указанные в </w:t>
      </w:r>
      <w:hyperlink w:anchor="P2954" w:history="1">
        <w:r w:rsidRPr="009F404F">
          <w:rPr>
            <w:rFonts w:ascii="Times New Roman" w:hAnsi="Times New Roman" w:cs="Times New Roman"/>
            <w:sz w:val="24"/>
            <w:szCs w:val="24"/>
          </w:rPr>
          <w:t>части второй</w:t>
        </w:r>
      </w:hyperlink>
      <w:r w:rsidRPr="009F404F">
        <w:rPr>
          <w:rFonts w:ascii="Times New Roman" w:hAnsi="Times New Roman" w:cs="Times New Roman"/>
          <w:sz w:val="24"/>
          <w:szCs w:val="24"/>
        </w:rPr>
        <w:t xml:space="preserve"> </w:t>
      </w:r>
      <w:r w:rsidRPr="009F404F">
        <w:rPr>
          <w:rFonts w:ascii="Times New Roman" w:hAnsi="Times New Roman" w:cs="Times New Roman"/>
          <w:sz w:val="24"/>
          <w:szCs w:val="24"/>
        </w:rPr>
        <w:lastRenderedPageBreak/>
        <w:t>настоящей статьи, могут быть пересмотрены в порядке надзора Президиумом Верховного Суда Российской Федерации по жалобам лиц, участвующих в деле, и других лиц, если их права, свободы и законные интересы нарушены этими судебными постановлениями.</w:t>
      </w:r>
    </w:p>
    <w:p w:rsidR="00E627BF" w:rsidRPr="009F404F" w:rsidRDefault="00E627BF">
      <w:pPr>
        <w:pStyle w:val="ConsPlusNormal"/>
        <w:ind w:firstLine="540"/>
        <w:jc w:val="both"/>
        <w:rPr>
          <w:rFonts w:ascii="Times New Roman" w:hAnsi="Times New Roman" w:cs="Times New Roman"/>
          <w:sz w:val="24"/>
          <w:szCs w:val="24"/>
        </w:rPr>
      </w:pPr>
      <w:bookmarkStart w:id="188" w:name="P2954"/>
      <w:bookmarkEnd w:id="188"/>
      <w:r w:rsidRPr="009F404F">
        <w:rPr>
          <w:rFonts w:ascii="Times New Roman" w:hAnsi="Times New Roman" w:cs="Times New Roman"/>
          <w:sz w:val="24"/>
          <w:szCs w:val="24"/>
        </w:rPr>
        <w:t>2. В Президиум Верховного Суда Российской Федерации обжалуются: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вступившие в законную силу решения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по первой инстанции, если указанные решения были предметом апелляционного рассмотрения в Верховном Суде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2) вступившие в законную силу решения окружных (флотских) военных судов, принятые ими по первой инстанции, если указанные решения были предметом апелляционного рассмотрения в Верховном Суде Российской Федерации;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вступившие в законную силу решения и определения Верховного Суда Российской Федерации, принятые им по первой инстанции, если указанные решения и определения были предметом апелляционного рассмотрения;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определения Апелляционной коллегии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определения Судебной коллегии по гражданским делам Верховного Суда Российской Федерации и определения Судебной коллегии по делам военнослужащих Верховного Суда Российской Федерации, вынесенные ими в апелляционном порядке;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12.03.2014 </w:t>
      </w:r>
      <w:hyperlink r:id="rId360" w:history="1">
        <w:r w:rsidRPr="009F404F">
          <w:rPr>
            <w:rFonts w:ascii="Times New Roman" w:hAnsi="Times New Roman" w:cs="Times New Roman"/>
            <w:sz w:val="24"/>
            <w:szCs w:val="24"/>
          </w:rPr>
          <w:t>N 29-ФЗ</w:t>
        </w:r>
      </w:hyperlink>
      <w:r w:rsidRPr="009F404F">
        <w:rPr>
          <w:rFonts w:ascii="Times New Roman" w:hAnsi="Times New Roman" w:cs="Times New Roman"/>
          <w:sz w:val="24"/>
          <w:szCs w:val="24"/>
        </w:rPr>
        <w:t xml:space="preserve">, от 08.03.2015 </w:t>
      </w:r>
      <w:hyperlink r:id="rId361"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определения Судебной коллегии по гражданским делам Верховного Суда Российской Федерации и определения Судебной коллегии по делам военнослужащих Верховного Суда Российской Федерации, вынесенные ими в кассационном порядке.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12.03.2014 </w:t>
      </w:r>
      <w:hyperlink r:id="rId362" w:history="1">
        <w:r w:rsidRPr="009F404F">
          <w:rPr>
            <w:rFonts w:ascii="Times New Roman" w:hAnsi="Times New Roman" w:cs="Times New Roman"/>
            <w:sz w:val="24"/>
            <w:szCs w:val="24"/>
          </w:rPr>
          <w:t>N 29-ФЗ</w:t>
        </w:r>
      </w:hyperlink>
      <w:r w:rsidRPr="009F404F">
        <w:rPr>
          <w:rFonts w:ascii="Times New Roman" w:hAnsi="Times New Roman" w:cs="Times New Roman"/>
          <w:sz w:val="24"/>
          <w:szCs w:val="24"/>
        </w:rPr>
        <w:t xml:space="preserve">, от 08.03.2015 </w:t>
      </w:r>
      <w:hyperlink r:id="rId363"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Право на обращение в Президиум Верховного Суда Российской Федерации с представлением о пересмотре судебных постановлений, указанных в </w:t>
      </w:r>
      <w:hyperlink w:anchor="P2954" w:history="1">
        <w:r w:rsidRPr="009F404F">
          <w:rPr>
            <w:rFonts w:ascii="Times New Roman" w:hAnsi="Times New Roman" w:cs="Times New Roman"/>
            <w:sz w:val="24"/>
            <w:szCs w:val="24"/>
          </w:rPr>
          <w:t>части второй</w:t>
        </w:r>
      </w:hyperlink>
      <w:r w:rsidRPr="009F404F">
        <w:rPr>
          <w:rFonts w:ascii="Times New Roman" w:hAnsi="Times New Roman" w:cs="Times New Roman"/>
          <w:sz w:val="24"/>
          <w:szCs w:val="24"/>
        </w:rPr>
        <w:t xml:space="preserve"> настоящей статьи, если в рассмотрении дела участвовал прокурор, имеют Генеральный прокурор Российской Федерации и его заместители.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391.2. Порядок и срок подачи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Надзорные жалоба, представление подаются непосредственно в Верховный Суд Российской Федерации.</w:t>
      </w:r>
      <w:proofErr w:type="gramEnd"/>
    </w:p>
    <w:p w:rsidR="00E627BF" w:rsidRPr="009F404F" w:rsidRDefault="00E627BF">
      <w:pPr>
        <w:pStyle w:val="ConsPlusNormal"/>
        <w:ind w:firstLine="540"/>
        <w:jc w:val="both"/>
        <w:rPr>
          <w:rFonts w:ascii="Times New Roman" w:hAnsi="Times New Roman" w:cs="Times New Roman"/>
          <w:sz w:val="24"/>
          <w:szCs w:val="24"/>
        </w:rPr>
      </w:pPr>
      <w:bookmarkStart w:id="189" w:name="P2968"/>
      <w:bookmarkEnd w:id="189"/>
      <w:r w:rsidRPr="009F404F">
        <w:rPr>
          <w:rFonts w:ascii="Times New Roman" w:hAnsi="Times New Roman" w:cs="Times New Roman"/>
          <w:sz w:val="24"/>
          <w:szCs w:val="24"/>
        </w:rPr>
        <w:t xml:space="preserve">2. Судебные постановления, указанные в </w:t>
      </w:r>
      <w:hyperlink w:anchor="P2954" w:history="1">
        <w:r w:rsidRPr="009F404F">
          <w:rPr>
            <w:rFonts w:ascii="Times New Roman" w:hAnsi="Times New Roman" w:cs="Times New Roman"/>
            <w:sz w:val="24"/>
            <w:szCs w:val="24"/>
          </w:rPr>
          <w:t>части второй статьи 391.1</w:t>
        </w:r>
      </w:hyperlink>
      <w:r w:rsidRPr="009F404F">
        <w:rPr>
          <w:rFonts w:ascii="Times New Roman" w:hAnsi="Times New Roman" w:cs="Times New Roman"/>
          <w:sz w:val="24"/>
          <w:szCs w:val="24"/>
        </w:rPr>
        <w:t xml:space="preserve"> настоящего Кодекса, могут быть обжалованы в порядке надзора в течение трех месяцев со дня их вступления в законную силу.</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90" w:name="P2970"/>
      <w:bookmarkEnd w:id="190"/>
      <w:r w:rsidRPr="009F404F">
        <w:rPr>
          <w:rFonts w:ascii="Times New Roman" w:hAnsi="Times New Roman" w:cs="Times New Roman"/>
          <w:sz w:val="24"/>
          <w:szCs w:val="24"/>
        </w:rPr>
        <w:t xml:space="preserve">Статья 391.3. Содержание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Надзорные жалоба, представление должны содержать:</w:t>
      </w:r>
    </w:p>
    <w:p w:rsidR="00E627BF" w:rsidRPr="009F404F" w:rsidRDefault="00E627BF">
      <w:pPr>
        <w:pStyle w:val="ConsPlusNormal"/>
        <w:ind w:firstLine="540"/>
        <w:jc w:val="both"/>
        <w:rPr>
          <w:rFonts w:ascii="Times New Roman" w:hAnsi="Times New Roman" w:cs="Times New Roman"/>
          <w:sz w:val="24"/>
          <w:szCs w:val="24"/>
        </w:rPr>
      </w:pPr>
      <w:bookmarkStart w:id="191" w:name="P2973"/>
      <w:bookmarkEnd w:id="191"/>
      <w:r w:rsidRPr="009F404F">
        <w:rPr>
          <w:rFonts w:ascii="Times New Roman" w:hAnsi="Times New Roman" w:cs="Times New Roman"/>
          <w:sz w:val="24"/>
          <w:szCs w:val="24"/>
        </w:rPr>
        <w:t>1) наименование суда, в который они подаются;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лица, подающего жалобу или представление, его место жительства или место нахождения и процессуальное положение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наименования других лиц, участвующих в деле, их место жительства или место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указание на суды, рассматривавшие дело по первой, апелляционной или кассационной инстанции, и содержание принятых ими решений;</w:t>
      </w:r>
    </w:p>
    <w:p w:rsidR="00E627BF" w:rsidRPr="009F404F" w:rsidRDefault="00E627BF">
      <w:pPr>
        <w:pStyle w:val="ConsPlusNormal"/>
        <w:ind w:firstLine="540"/>
        <w:jc w:val="both"/>
        <w:rPr>
          <w:rFonts w:ascii="Times New Roman" w:hAnsi="Times New Roman" w:cs="Times New Roman"/>
          <w:sz w:val="24"/>
          <w:szCs w:val="24"/>
        </w:rPr>
      </w:pPr>
      <w:bookmarkStart w:id="192" w:name="P2977"/>
      <w:bookmarkEnd w:id="192"/>
      <w:r w:rsidRPr="009F404F">
        <w:rPr>
          <w:rFonts w:ascii="Times New Roman" w:hAnsi="Times New Roman" w:cs="Times New Roman"/>
          <w:sz w:val="24"/>
          <w:szCs w:val="24"/>
        </w:rPr>
        <w:t>5) указание на судебные постановления, которые обжалуются;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указание на основания для пересмотра судебного постановления в порядке надзора с приведением доводов, свидетельствующих о наличии таких оснований;</w:t>
      </w:r>
    </w:p>
    <w:p w:rsidR="00E627BF" w:rsidRPr="009F404F" w:rsidRDefault="00E627BF">
      <w:pPr>
        <w:pStyle w:val="ConsPlusNormal"/>
        <w:ind w:firstLine="540"/>
        <w:jc w:val="both"/>
        <w:rPr>
          <w:rFonts w:ascii="Times New Roman" w:hAnsi="Times New Roman" w:cs="Times New Roman"/>
          <w:sz w:val="24"/>
          <w:szCs w:val="24"/>
        </w:rPr>
      </w:pPr>
      <w:bookmarkStart w:id="193" w:name="P2979"/>
      <w:bookmarkEnd w:id="193"/>
      <w:r w:rsidRPr="009F404F">
        <w:rPr>
          <w:rFonts w:ascii="Times New Roman" w:hAnsi="Times New Roman" w:cs="Times New Roman"/>
          <w:sz w:val="24"/>
          <w:szCs w:val="24"/>
        </w:rPr>
        <w:t>7) просьбу лица, подающего жалобу или представление.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надзорной жалобе лица, не принимавшего участия в деле, должно быть указано, какие права, свободы или законные интересы этого лица нарушены вступившим в </w:t>
      </w:r>
      <w:r w:rsidRPr="009F404F">
        <w:rPr>
          <w:rFonts w:ascii="Times New Roman" w:hAnsi="Times New Roman" w:cs="Times New Roman"/>
          <w:sz w:val="24"/>
          <w:szCs w:val="24"/>
        </w:rPr>
        <w:lastRenderedPageBreak/>
        <w:t>законную силу судебным постановлением.</w:t>
      </w:r>
    </w:p>
    <w:p w:rsidR="00E627BF" w:rsidRPr="009F404F" w:rsidRDefault="00E627BF">
      <w:pPr>
        <w:pStyle w:val="ConsPlusNormal"/>
        <w:ind w:firstLine="540"/>
        <w:jc w:val="both"/>
        <w:rPr>
          <w:rFonts w:ascii="Times New Roman" w:hAnsi="Times New Roman" w:cs="Times New Roman"/>
          <w:sz w:val="24"/>
          <w:szCs w:val="24"/>
        </w:rPr>
      </w:pPr>
      <w:bookmarkStart w:id="194" w:name="P2981"/>
      <w:bookmarkEnd w:id="194"/>
      <w:r w:rsidRPr="009F404F">
        <w:rPr>
          <w:rFonts w:ascii="Times New Roman" w:hAnsi="Times New Roman" w:cs="Times New Roman"/>
          <w:sz w:val="24"/>
          <w:szCs w:val="24"/>
        </w:rPr>
        <w:t>3. Надзорная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полномочия представителя. Надзорное представление должно быть подписано Генеральным прокурором Российской Федерации или его заместителем.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К надзорным жалобе, представлению прилагаются заверенные соответствующим судом копии судебных постановлений, принятых по делу.</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w:t>
      </w:r>
      <w:proofErr w:type="gramStart"/>
      <w:r w:rsidRPr="009F404F">
        <w:rPr>
          <w:rFonts w:ascii="Times New Roman" w:hAnsi="Times New Roman" w:cs="Times New Roman"/>
          <w:sz w:val="24"/>
          <w:szCs w:val="24"/>
        </w:rPr>
        <w:t>Надзорные</w:t>
      </w:r>
      <w:proofErr w:type="gramEnd"/>
      <w:r w:rsidRPr="009F404F">
        <w:rPr>
          <w:rFonts w:ascii="Times New Roman" w:hAnsi="Times New Roman" w:cs="Times New Roman"/>
          <w:sz w:val="24"/>
          <w:szCs w:val="24"/>
        </w:rPr>
        <w:t xml:space="preserve"> жалоба, представление подаются с копиями, количество которых соответствует количеству лиц, участвующих в деле.</w:t>
      </w:r>
    </w:p>
    <w:p w:rsidR="00E627BF" w:rsidRPr="009F404F" w:rsidRDefault="00E627BF">
      <w:pPr>
        <w:pStyle w:val="ConsPlusNormal"/>
        <w:ind w:firstLine="540"/>
        <w:jc w:val="both"/>
        <w:rPr>
          <w:rFonts w:ascii="Times New Roman" w:hAnsi="Times New Roman" w:cs="Times New Roman"/>
          <w:sz w:val="24"/>
          <w:szCs w:val="24"/>
        </w:rPr>
      </w:pPr>
      <w:bookmarkStart w:id="195" w:name="P2984"/>
      <w:bookmarkEnd w:id="195"/>
      <w:r w:rsidRPr="009F404F">
        <w:rPr>
          <w:rFonts w:ascii="Times New Roman" w:hAnsi="Times New Roman" w:cs="Times New Roman"/>
          <w:sz w:val="24"/>
          <w:szCs w:val="24"/>
        </w:rPr>
        <w:t xml:space="preserve">6. </w:t>
      </w:r>
      <w:proofErr w:type="gramStart"/>
      <w:r w:rsidRPr="009F404F">
        <w:rPr>
          <w:rFonts w:ascii="Times New Roman" w:hAnsi="Times New Roman" w:cs="Times New Roman"/>
          <w:sz w:val="24"/>
          <w:szCs w:val="24"/>
        </w:rPr>
        <w:t xml:space="preserve">К надзорной жалобе должны быть приложены документ, подтверждающий уплату государственной пошлины в установленных </w:t>
      </w:r>
      <w:hyperlink r:id="rId364"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случаях, порядке и размере или право на получение льготы по уплате государственной пошлины, либо судебное постановление о предоставлении отсрочки, рассрочки ее уплаты или об уменьшении размера государственной пошлины.</w:t>
      </w:r>
      <w:proofErr w:type="gramEnd"/>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96" w:name="P2986"/>
      <w:bookmarkEnd w:id="196"/>
      <w:r w:rsidRPr="009F404F">
        <w:rPr>
          <w:rFonts w:ascii="Times New Roman" w:hAnsi="Times New Roman" w:cs="Times New Roman"/>
          <w:sz w:val="24"/>
          <w:szCs w:val="24"/>
        </w:rPr>
        <w:t xml:space="preserve">Статья 391.4. Возвращение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без рассмотрения по существу</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Надзорные жалоба, представление возвращаются без рассмотрения по существу, если: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надзорные жалоба, представление не отвечают требованиям, предусмотренным </w:t>
      </w:r>
      <w:hyperlink w:anchor="P2973" w:history="1">
        <w:r w:rsidRPr="009F404F">
          <w:rPr>
            <w:rFonts w:ascii="Times New Roman" w:hAnsi="Times New Roman" w:cs="Times New Roman"/>
            <w:sz w:val="24"/>
            <w:szCs w:val="24"/>
          </w:rPr>
          <w:t>пунктами 1</w:t>
        </w:r>
      </w:hyperlink>
      <w:r w:rsidRPr="009F404F">
        <w:rPr>
          <w:rFonts w:ascii="Times New Roman" w:hAnsi="Times New Roman" w:cs="Times New Roman"/>
          <w:sz w:val="24"/>
          <w:szCs w:val="24"/>
        </w:rPr>
        <w:t xml:space="preserve"> - </w:t>
      </w:r>
      <w:hyperlink w:anchor="P2977" w:history="1">
        <w:r w:rsidRPr="009F404F">
          <w:rPr>
            <w:rFonts w:ascii="Times New Roman" w:hAnsi="Times New Roman" w:cs="Times New Roman"/>
            <w:sz w:val="24"/>
            <w:szCs w:val="24"/>
          </w:rPr>
          <w:t>5</w:t>
        </w:r>
      </w:hyperlink>
      <w:r w:rsidRPr="009F404F">
        <w:rPr>
          <w:rFonts w:ascii="Times New Roman" w:hAnsi="Times New Roman" w:cs="Times New Roman"/>
          <w:sz w:val="24"/>
          <w:szCs w:val="24"/>
        </w:rPr>
        <w:t xml:space="preserve"> и </w:t>
      </w:r>
      <w:hyperlink w:anchor="P2979" w:history="1">
        <w:r w:rsidRPr="009F404F">
          <w:rPr>
            <w:rFonts w:ascii="Times New Roman" w:hAnsi="Times New Roman" w:cs="Times New Roman"/>
            <w:sz w:val="24"/>
            <w:szCs w:val="24"/>
          </w:rPr>
          <w:t>7 части первой</w:t>
        </w:r>
      </w:hyperlink>
      <w:r w:rsidRPr="009F404F">
        <w:rPr>
          <w:rFonts w:ascii="Times New Roman" w:hAnsi="Times New Roman" w:cs="Times New Roman"/>
          <w:sz w:val="24"/>
          <w:szCs w:val="24"/>
        </w:rPr>
        <w:t xml:space="preserve">, </w:t>
      </w:r>
      <w:hyperlink w:anchor="P2981" w:history="1">
        <w:r w:rsidRPr="009F404F">
          <w:rPr>
            <w:rFonts w:ascii="Times New Roman" w:hAnsi="Times New Roman" w:cs="Times New Roman"/>
            <w:sz w:val="24"/>
            <w:szCs w:val="24"/>
          </w:rPr>
          <w:t>частями третьей</w:t>
        </w:r>
      </w:hyperlink>
      <w:r w:rsidRPr="009F404F">
        <w:rPr>
          <w:rFonts w:ascii="Times New Roman" w:hAnsi="Times New Roman" w:cs="Times New Roman"/>
          <w:sz w:val="24"/>
          <w:szCs w:val="24"/>
        </w:rPr>
        <w:t xml:space="preserve"> - </w:t>
      </w:r>
      <w:hyperlink w:anchor="P2984" w:history="1">
        <w:r w:rsidRPr="009F404F">
          <w:rPr>
            <w:rFonts w:ascii="Times New Roman" w:hAnsi="Times New Roman" w:cs="Times New Roman"/>
            <w:sz w:val="24"/>
            <w:szCs w:val="24"/>
          </w:rPr>
          <w:t>шестой статьи 391.3</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надзорные жалоба, представление поданы лицом, не имеющим права на обращение в суд надзорной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пропущен </w:t>
      </w:r>
      <w:hyperlink w:anchor="P2968" w:history="1">
        <w:r w:rsidRPr="009F404F">
          <w:rPr>
            <w:rFonts w:ascii="Times New Roman" w:hAnsi="Times New Roman" w:cs="Times New Roman"/>
            <w:sz w:val="24"/>
            <w:szCs w:val="24"/>
          </w:rPr>
          <w:t>срок</w:t>
        </w:r>
      </w:hyperlink>
      <w:r w:rsidRPr="009F404F">
        <w:rPr>
          <w:rFonts w:ascii="Times New Roman" w:hAnsi="Times New Roman" w:cs="Times New Roman"/>
          <w:sz w:val="24"/>
          <w:szCs w:val="24"/>
        </w:rPr>
        <w:t xml:space="preserve"> обжалования судебного постановления в порядке надзора и к </w:t>
      </w:r>
      <w:proofErr w:type="gramStart"/>
      <w:r w:rsidRPr="009F404F">
        <w:rPr>
          <w:rFonts w:ascii="Times New Roman" w:hAnsi="Times New Roman" w:cs="Times New Roman"/>
          <w:sz w:val="24"/>
          <w:szCs w:val="24"/>
        </w:rPr>
        <w:t>надзорным</w:t>
      </w:r>
      <w:proofErr w:type="gramEnd"/>
      <w:r w:rsidRPr="009F404F">
        <w:rPr>
          <w:rFonts w:ascii="Times New Roman" w:hAnsi="Times New Roman" w:cs="Times New Roman"/>
          <w:sz w:val="24"/>
          <w:szCs w:val="24"/>
        </w:rPr>
        <w:t xml:space="preserve"> жалобе, представлению не приложено вступившее в законную силу определение суда о восстановлении этого срока;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поступила просьба о возвращении или об отзыве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надзорные жалоба, представление поданы с нарушением правил подсудности, установленных </w:t>
      </w:r>
      <w:hyperlink w:anchor="P2954" w:history="1">
        <w:r w:rsidRPr="009F404F">
          <w:rPr>
            <w:rFonts w:ascii="Times New Roman" w:hAnsi="Times New Roman" w:cs="Times New Roman"/>
            <w:sz w:val="24"/>
            <w:szCs w:val="24"/>
          </w:rPr>
          <w:t>частью второй статьи 391.1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Надзорные жалоба, представление без рассмотрения по существу должны быть возвращены в течение десяти дней со дня их поступления в суд надзорной инстанции.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391.5. Рассмотрение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Надзорные жалоба, представление, поданные в соответствии с правилами, установленными </w:t>
      </w:r>
      <w:hyperlink w:anchor="P2951" w:history="1">
        <w:r w:rsidRPr="009F404F">
          <w:rPr>
            <w:rFonts w:ascii="Times New Roman" w:hAnsi="Times New Roman" w:cs="Times New Roman"/>
            <w:sz w:val="24"/>
            <w:szCs w:val="24"/>
          </w:rPr>
          <w:t>статьями 391.1</w:t>
        </w:r>
      </w:hyperlink>
      <w:r w:rsidRPr="009F404F">
        <w:rPr>
          <w:rFonts w:ascii="Times New Roman" w:hAnsi="Times New Roman" w:cs="Times New Roman"/>
          <w:sz w:val="24"/>
          <w:szCs w:val="24"/>
        </w:rPr>
        <w:t xml:space="preserve"> - </w:t>
      </w:r>
      <w:hyperlink w:anchor="P2970" w:history="1">
        <w:r w:rsidRPr="009F404F">
          <w:rPr>
            <w:rFonts w:ascii="Times New Roman" w:hAnsi="Times New Roman" w:cs="Times New Roman"/>
            <w:sz w:val="24"/>
            <w:szCs w:val="24"/>
          </w:rPr>
          <w:t>391.3</w:t>
        </w:r>
      </w:hyperlink>
      <w:r w:rsidRPr="009F404F">
        <w:rPr>
          <w:rFonts w:ascii="Times New Roman" w:hAnsi="Times New Roman" w:cs="Times New Roman"/>
          <w:sz w:val="24"/>
          <w:szCs w:val="24"/>
        </w:rPr>
        <w:t xml:space="preserve"> настоящего Кодекса, изучаются судьей Верховного Суда Российской Федерации.</w:t>
      </w:r>
    </w:p>
    <w:p w:rsidR="00E627BF" w:rsidRPr="009F404F" w:rsidRDefault="00E627BF" w:rsidP="00AF25C7">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Судья Верховного Суда Российской Федерации изучает надзорные жалобу, представление по материалам, приложенным к жалобе, представлению, либо по материалам истребованного дела. В случае истребования дела им может быть вынесено определение </w:t>
      </w:r>
      <w:proofErr w:type="gramStart"/>
      <w:r w:rsidRPr="009F404F">
        <w:rPr>
          <w:rFonts w:ascii="Times New Roman" w:hAnsi="Times New Roman" w:cs="Times New Roman"/>
          <w:sz w:val="24"/>
          <w:szCs w:val="24"/>
        </w:rPr>
        <w:t>о приостановлении исполнения решения суда до окончания производства в суде надзорной инстанции при наличии просьбы об этом в надзорных жалобе</w:t>
      </w:r>
      <w:proofErr w:type="gramEnd"/>
      <w:r w:rsidRPr="009F404F">
        <w:rPr>
          <w:rFonts w:ascii="Times New Roman" w:hAnsi="Times New Roman" w:cs="Times New Roman"/>
          <w:sz w:val="24"/>
          <w:szCs w:val="24"/>
        </w:rPr>
        <w:t>, представлении прокурора или ином ходатайстве.</w:t>
      </w:r>
      <w:r w:rsidR="00AF25C7" w:rsidRPr="009F404F">
        <w:rPr>
          <w:rFonts w:ascii="Times New Roman" w:hAnsi="Times New Roman" w:cs="Times New Roman"/>
          <w:sz w:val="24"/>
          <w:szCs w:val="24"/>
        </w:rPr>
        <w:t xml:space="preserve"> </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По результатам изучения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судья Верховного Суда Российской Федерации выносит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об отказе в передаче надзорных жалобы, представления для рассмотрения в судебном заседании Президиума Верховного Суда Российской Федерации, если отсутствуют основания для пересмотра судебных постановлений в порядке надзора. При </w:t>
      </w:r>
      <w:r w:rsidRPr="009F404F">
        <w:rPr>
          <w:rFonts w:ascii="Times New Roman" w:hAnsi="Times New Roman" w:cs="Times New Roman"/>
          <w:sz w:val="24"/>
          <w:szCs w:val="24"/>
        </w:rPr>
        <w:lastRenderedPageBreak/>
        <w:t>этом надзорные жалоба, представление, а также копии обжалуемых судебных постановлений остаются в суде надзорной инстанции;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о передаче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об отказе в передаче надзорных жалобы, представления для рассмотрения в судебном заседании Президиума Верховного Суда Российской Федерации и вынести определение о его отмене и передаче надзорных жалобы, представления с делом для рассмотрения в судебном заседании Президиума Верховного Суда Российской</w:t>
      </w:r>
      <w:proofErr w:type="gramEnd"/>
      <w:r w:rsidRPr="009F404F">
        <w:rPr>
          <w:rFonts w:ascii="Times New Roman" w:hAnsi="Times New Roman" w:cs="Times New Roman"/>
          <w:sz w:val="24"/>
          <w:szCs w:val="24"/>
        </w:rPr>
        <w:t xml:space="preserve"> Федерации.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391.6. Сроки рассмотрения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Надзорные жалоба, представление рассматриваются в Верховном Суде Российской Федерации не более чем два месяца, если дело не было истребовано, и не более чем три месяца, если дело было истребовано, не считая времени со дня истребования дела до дня его поступления в Верховный Суд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Председатель Верховного Суда Российской Федерации, заместитель Председателя Верховного Суда Российской Федерации в случае истребования дела с учетом его сложности могут продлить срок рассмотрения надзорных жалобы, представления, но не более чем на два месяца.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391.7. Определение об отказе в передаче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для рассмотрения в судебном заседании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Определение об отказе в передаче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для рассмотрения в судебном заседании Президиума Верховного Суда Российской Федерации должно содержать: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дату и место вынесения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фамилию и инициалы судьи, вынесшего определение;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3) наименование лица, подавшего надзорные жалобу, представление;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указание на судебные постановления, которые обжалуются;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мотивы, по которым отказано в передаче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для рассмотрения в судебном заседании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391.8. Определение о передаче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Определение о передаче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Президиума Верховного Суда Российской Федерации должно содержать: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дату и место вынесения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фамилию и инициалы судьи, вынесшего определение;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3) наименование лица, подавшего надзорные жалобу, представление;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указание на судебные постановления, которые обжалуются;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изложение содержания дела, по которому приняты судебные постановления;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мотивированное изложение оснований для передачи надзорных жалобы, представления с делом для рассмотрения в судебном заседании Президиума Верховного </w:t>
      </w:r>
      <w:r w:rsidRPr="009F404F">
        <w:rPr>
          <w:rFonts w:ascii="Times New Roman" w:hAnsi="Times New Roman" w:cs="Times New Roman"/>
          <w:sz w:val="24"/>
          <w:szCs w:val="24"/>
        </w:rPr>
        <w:lastRenderedPageBreak/>
        <w:t>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предложения судьи, вынесшего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Судья Верховного Суда Российской Федерации вместе с вынесенным им определением передает надзорные жалобу, представление и дело в Президиум Верховного Суда Российской Федерации.</w:t>
      </w:r>
      <w:proofErr w:type="gramEnd"/>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391.9. Основания для отмены или изменения судебных постановлений в порядке надзора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Судебные постановления, указанные в </w:t>
      </w:r>
      <w:hyperlink w:anchor="P2954" w:history="1">
        <w:r w:rsidRPr="009F404F">
          <w:rPr>
            <w:rFonts w:ascii="Times New Roman" w:hAnsi="Times New Roman" w:cs="Times New Roman"/>
            <w:sz w:val="24"/>
            <w:szCs w:val="24"/>
          </w:rPr>
          <w:t>части второй статьи 391.1</w:t>
        </w:r>
      </w:hyperlink>
      <w:r w:rsidRPr="009F404F">
        <w:rPr>
          <w:rFonts w:ascii="Times New Roman" w:hAnsi="Times New Roman" w:cs="Times New Roman"/>
          <w:sz w:val="24"/>
          <w:szCs w:val="24"/>
        </w:rPr>
        <w:t xml:space="preserve"> настоящего Кодекса, подлежат отмене или изменению, если при рассмотрении дела в порядке надзора Президиум Верховного Суда Российской Федерации установит, что соответствующее обжалуемое судебное постановление нарушает:</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права и свободы человека и гражданина, гарантированные Конституцией Российской Федерации, общепризнанными принципами и нормами международного права, международными договорами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права и законные интересы неопределенного круга лиц или иные публичные интересы;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hyperlink r:id="rId365" w:history="1">
        <w:r w:rsidRPr="009F404F">
          <w:rPr>
            <w:rFonts w:ascii="Times New Roman" w:hAnsi="Times New Roman" w:cs="Times New Roman"/>
            <w:sz w:val="24"/>
            <w:szCs w:val="24"/>
          </w:rPr>
          <w:t>единообразие</w:t>
        </w:r>
      </w:hyperlink>
      <w:r w:rsidRPr="009F404F">
        <w:rPr>
          <w:rFonts w:ascii="Times New Roman" w:hAnsi="Times New Roman" w:cs="Times New Roman"/>
          <w:sz w:val="24"/>
          <w:szCs w:val="24"/>
        </w:rPr>
        <w:t xml:space="preserve"> в толковании и применении судами норм права.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97" w:name="P3042"/>
      <w:bookmarkEnd w:id="197"/>
      <w:r w:rsidRPr="009F404F">
        <w:rPr>
          <w:rFonts w:ascii="Times New Roman" w:hAnsi="Times New Roman" w:cs="Times New Roman"/>
          <w:sz w:val="24"/>
          <w:szCs w:val="24"/>
        </w:rPr>
        <w:t xml:space="preserve">Статья 391.10. Порядок и срок рассмотрения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с делом в судебном заседании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Президиум Верховного Суда Российской Федерации принимает дело к рассмотрению на основании определения судьи Верховного Суда Российской Федерации о передаче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Президиум Верховного Суда Российской Федерации направляет лицам, участвующим в деле, копии определения о передаче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Президиума Верховного Суда Российской Федерации и копии надзорных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Лица, участвующие в деле, извещаются о времени и месте рассмотрения дела Президиумом Верховного Суда Российской Федерации по правилам, предусмотренным </w:t>
      </w:r>
      <w:hyperlink w:anchor="P950" w:history="1">
        <w:r w:rsidRPr="009F404F">
          <w:rPr>
            <w:rFonts w:ascii="Times New Roman" w:hAnsi="Times New Roman" w:cs="Times New Roman"/>
            <w:sz w:val="24"/>
            <w:szCs w:val="24"/>
          </w:rPr>
          <w:t>главой 10</w:t>
        </w:r>
      </w:hyperlink>
      <w:r w:rsidRPr="009F404F">
        <w:rPr>
          <w:rFonts w:ascii="Times New Roman" w:hAnsi="Times New Roman" w:cs="Times New Roman"/>
          <w:sz w:val="24"/>
          <w:szCs w:val="24"/>
        </w:rPr>
        <w:t xml:space="preserve"> настоящего Кодекса. Неявка лиц, участвующих в деле и извещенных надлежащим образом о времени и месте рассмотрения дела Президиумом Верховного Суда Российской Федерации, не препятствует рассмотрению дела в порядке надзора.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Председатель Верховного Суда Российской Федерации или заместитель Председателя Верховного Суда Российской Федерации, вынесший определение о передаче надзорных жалобы, представления с делом для рассмотрения в судебном заседании Президиума Верховного Суда Российской Федерации, не может участвовать в рассмотрении Президиумом Верховного Суда Российской Федерации данных надзорных жалобы, представления с делом.</w:t>
      </w:r>
    </w:p>
    <w:p w:rsidR="00E627BF" w:rsidRPr="009F404F" w:rsidRDefault="00E627BF">
      <w:pPr>
        <w:pStyle w:val="ConsPlusNormal"/>
        <w:ind w:firstLine="540"/>
        <w:jc w:val="both"/>
        <w:rPr>
          <w:rFonts w:ascii="Times New Roman" w:hAnsi="Times New Roman" w:cs="Times New Roman"/>
          <w:sz w:val="24"/>
          <w:szCs w:val="24"/>
        </w:rPr>
      </w:pPr>
      <w:bookmarkStart w:id="198" w:name="P3048"/>
      <w:bookmarkEnd w:id="198"/>
      <w:r w:rsidRPr="009F404F">
        <w:rPr>
          <w:rFonts w:ascii="Times New Roman" w:hAnsi="Times New Roman" w:cs="Times New Roman"/>
          <w:sz w:val="24"/>
          <w:szCs w:val="24"/>
        </w:rPr>
        <w:t>4. Надзорные жалоба, представление с делом рассматриваются Президиумом Верховного Суда Российской Федерации в судебном заседании не более чем два месяца со дня вынесения судьей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В судебном заседании могут принимать участие лица, участвующие в деле, их представители, иные лица, подавшие надзорные жалобу, представление, если их права и законные интересы непосредственно затрагиваются обжалуемым судебным постановлением.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385" w:history="1">
        <w:r w:rsidRPr="009F404F">
          <w:rPr>
            <w:rFonts w:ascii="Times New Roman" w:hAnsi="Times New Roman" w:cs="Times New Roman"/>
            <w:sz w:val="24"/>
            <w:szCs w:val="24"/>
          </w:rPr>
          <w:t>статьей 155.1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6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прокурор является лицом, участвующим в рассмотрении дела, в судебном заседании Президиума Верховного Суда Российской Федерации принимает участие Генеральный прокурор Российской Федерации или его заместитель.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Надзорные жалоба, представление с делом, рассматриваемые в порядке надзора в Президиуме Верховного Суда Российской Федерации, докладываются судьей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Судья-докладчик излагает обстоятельства дела, содержание судебных постановлений, принятых по делу, доводы надзорных жалобы, представления, послужившие основаниями для передачи надзорных жалобы, представления с делом для рассмотрения в судебном заседании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8. Лица, указанные в </w:t>
      </w:r>
      <w:hyperlink w:anchor="P3048" w:history="1">
        <w:r w:rsidRPr="009F404F">
          <w:rPr>
            <w:rFonts w:ascii="Times New Roman" w:hAnsi="Times New Roman" w:cs="Times New Roman"/>
            <w:sz w:val="24"/>
            <w:szCs w:val="24"/>
          </w:rPr>
          <w:t>части четвертой</w:t>
        </w:r>
      </w:hyperlink>
      <w:r w:rsidRPr="009F404F">
        <w:rPr>
          <w:rFonts w:ascii="Times New Roman" w:hAnsi="Times New Roman" w:cs="Times New Roman"/>
          <w:sz w:val="24"/>
          <w:szCs w:val="24"/>
        </w:rPr>
        <w:t xml:space="preserve"> настоящей статьи, если они явились в судебное заседание, вправе дать объяснения по делу. Первым дает объяснения лицо, подавшее надзорные жалобу, представление.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9. По результатам рассмотрения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с делом Президиум Верховного Суда Российской Федерации принимает постановление.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10. При рассмотрении надзорных жалобы, представления с делом в надзорном порядке все вопросы решаются большинством голосов. При равном количестве голосов, поданных за пересмотр дела и против его пересмотра, надзорные жалоба, представление считаются отклоненными.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11. О принятом Президиумом Верховного Суда Российской Федерации постановлении сообщается лицам, участвующим в деле.</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391.11. Пересмотр судебных постановлений в порядке надзора по представлению Председателя Верховного Суда Российской Федерации или заместителя Председателя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199" w:name="P3061"/>
      <w:bookmarkEnd w:id="199"/>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Председатель Верховного Суда Российской Федерации или заместитель Председателя Верховного Суда Российской Федерации по жалобе заинтересованных лиц или по представлению прокурора вправе внести в Президиум Верховного Суда Российской Федерации представление о пересмотре судебных постановлений в порядке надзора в целях устранения фундаментальных нарушений норм материального права или норм процессуального права, которые повлияли на законность обжалуемых судебных постановлений и лишили участников спорных материальных</w:t>
      </w:r>
      <w:proofErr w:type="gramEnd"/>
      <w:r w:rsidRPr="009F404F">
        <w:rPr>
          <w:rFonts w:ascii="Times New Roman" w:hAnsi="Times New Roman" w:cs="Times New Roman"/>
          <w:sz w:val="24"/>
          <w:szCs w:val="24"/>
        </w:rPr>
        <w:t xml:space="preserve"> или процессуальных правоотношений возможности осуществления прав, гарантированных настоящим Кодексом, в том числе права на доступ к правосудию, права на справедливое судебное разбирательство на основе принципа состязательности и равноправия сторон, либо существенно ограничили эти права.</w:t>
      </w:r>
    </w:p>
    <w:p w:rsidR="00E627BF" w:rsidRPr="009F404F" w:rsidRDefault="00E627BF">
      <w:pPr>
        <w:pStyle w:val="ConsPlusNormal"/>
        <w:ind w:firstLine="540"/>
        <w:jc w:val="both"/>
        <w:rPr>
          <w:rFonts w:ascii="Times New Roman" w:hAnsi="Times New Roman" w:cs="Times New Roman"/>
          <w:sz w:val="24"/>
          <w:szCs w:val="24"/>
        </w:rPr>
      </w:pPr>
      <w:bookmarkStart w:id="200" w:name="P3062"/>
      <w:bookmarkEnd w:id="200"/>
      <w:r w:rsidRPr="009F404F">
        <w:rPr>
          <w:rFonts w:ascii="Times New Roman" w:hAnsi="Times New Roman" w:cs="Times New Roman"/>
          <w:sz w:val="24"/>
          <w:szCs w:val="24"/>
        </w:rPr>
        <w:t xml:space="preserve">2. Жалоба или представление прокурора, указанные в </w:t>
      </w:r>
      <w:hyperlink w:anchor="P3061"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могут быть поданы в течение шести месяцев со дня вступления обжалуемых судебных постановлений в законную силу.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Дело по представлению Председателя Верховного Суда Российской Федерации или заместителя Председателя Верховного Суда Российской Федерации рассматривается Президиумом Верховного Суда Российской Федерации в порядке, предусмотренном </w:t>
      </w:r>
      <w:hyperlink w:anchor="P3042" w:history="1">
        <w:r w:rsidRPr="009F404F">
          <w:rPr>
            <w:rFonts w:ascii="Times New Roman" w:hAnsi="Times New Roman" w:cs="Times New Roman"/>
            <w:sz w:val="24"/>
            <w:szCs w:val="24"/>
          </w:rPr>
          <w:t>статьей 391.10</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Председатель Верховного Суда Российской Федерации или заместитель Председателя Верховного Суда Российской Федерации, внесший представление, не может участвовать в рассмотрении Президиумом Верховного Суда Российской Федерации дела, о пересмотре которого им внесено представление.</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391.12. Полномочия Президиума Верховного Суда Российской Федерации при пересмотре судебных постановлений в порядке надзора</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Президиум Верховного Суда Российской Федерации, рассмотрев надзорные жалобу, представление с делом в порядке надзора, вправе: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оставить постановление суда первой, апелляционной или кассационной инстанции без изменения, надзорные жалобу, представление без удовлетворения;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отменить постановление суда первой, апелляционной или кассационной инстанции полностью либо в части и направить дело на новое рассмотрение в соответствующий суд. При направлении дела на новое рассмотрение Президиум Верховного Суда Российской Федерации может указать на необходимость рассмотрения дела в ином составе судей;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отменить постановление суда первой, апелляционной или кассационной инстанции полностью либо в части и оставить заявление без рассмотрения либо прекратить производство по делу;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оставить в силе одно из принятых по делу судебных постановлений;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отменить либо изменить постановление суда первой, апелляционной или кассационной инстанции и принять новое судебное постановление, не передавая дело на новое рассмотрение, если допущена ошибка в применении и толковании норм материального права;</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6) оставить надзорные жалобу, представление без рассмотрения по существу при наличии оснований, предусмотренных </w:t>
      </w:r>
      <w:hyperlink w:anchor="P2986" w:history="1">
        <w:r w:rsidRPr="009F404F">
          <w:rPr>
            <w:rFonts w:ascii="Times New Roman" w:hAnsi="Times New Roman" w:cs="Times New Roman"/>
            <w:sz w:val="24"/>
            <w:szCs w:val="24"/>
          </w:rPr>
          <w:t>статьей 391.4</w:t>
        </w:r>
      </w:hyperlink>
      <w:r w:rsidRPr="009F404F">
        <w:rPr>
          <w:rFonts w:ascii="Times New Roman" w:hAnsi="Times New Roman" w:cs="Times New Roman"/>
          <w:sz w:val="24"/>
          <w:szCs w:val="24"/>
        </w:rPr>
        <w:t xml:space="preserve"> настоящего Кодекса.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рассмотрении дела в надзорном порядке Президиум Верховного Суда Российской Федерации проверяет правильность применения и толкования норм материального права и норм процессуального права судами, рассматривавшими дело, в пределах доводов надзорных жалобы, представления. В интересах законности Президиум Верховного Суда Российской Федерации вправе выйти за пределы доводов надзорных жалобы, представления. При этом Президиум Верховного Суда Российской Федерации не вправе проверять законность судебных постановлений в той части, в которой они не обжалуются, а также законность судебных постановлений, которые не обжалуются.</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При рассмотрении дела в надзорном порядке Президиум Верховного Суда Российской Федерации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либо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постановление должно быть принято при новом рассмотрении дела.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Постановление Президиума Верховного Суда Российской Федерации подписывается председательствующим в заседании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Указания Президиума Верховного Суда Российской Федерации о толковании закона являются обязательными для суда, вновь рассматривающего дело.</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391.13. Содержание постановления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постановлении Президиума Верховного Суда Российской Федерации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и состав суда, принявшего постановление;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дата и место принятия постановления;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дело, по которому принято постановление;</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4) наименование лица, подавшего надзорные жалобу, представление;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фамилия и инициалы судьи, вынесшего определение о передаче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 с делом для рассмотрения в судебном заседании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6) содержание обжалуемых судебных постановлений;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7) выводы Президиума Верховного Суда Российской Федерации по результатам рассмотрения </w:t>
      </w:r>
      <w:proofErr w:type="gramStart"/>
      <w:r w:rsidRPr="009F404F">
        <w:rPr>
          <w:rFonts w:ascii="Times New Roman" w:hAnsi="Times New Roman" w:cs="Times New Roman"/>
          <w:sz w:val="24"/>
          <w:szCs w:val="24"/>
        </w:rPr>
        <w:t>надзорных</w:t>
      </w:r>
      <w:proofErr w:type="gramEnd"/>
      <w:r w:rsidRPr="009F404F">
        <w:rPr>
          <w:rFonts w:ascii="Times New Roman" w:hAnsi="Times New Roman" w:cs="Times New Roman"/>
          <w:sz w:val="24"/>
          <w:szCs w:val="24"/>
        </w:rPr>
        <w:t xml:space="preserve"> жалобы, представления;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мотивы, по которым Президиум Верховного Суда Российской Федерации пришел к своим выводам, и ссылка на законы, которыми он руководствовался.</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391.14. Вступление в законную силу постановления Президиума Верховного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Постановление Президиума Верховного Суда Российской Федерации вступает в законную силу со дня его принятия и обжалованию не подлежит.</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201" w:name="P3096"/>
      <w:bookmarkEnd w:id="201"/>
      <w:r w:rsidRPr="009F404F">
        <w:rPr>
          <w:rFonts w:ascii="Times New Roman" w:hAnsi="Times New Roman" w:cs="Times New Roman"/>
          <w:sz w:val="24"/>
          <w:szCs w:val="24"/>
        </w:rPr>
        <w:t xml:space="preserve">Глава 42. ПЕРЕСМОТР </w:t>
      </w:r>
      <w:proofErr w:type="gramStart"/>
      <w:r w:rsidRPr="009F404F">
        <w:rPr>
          <w:rFonts w:ascii="Times New Roman" w:hAnsi="Times New Roman" w:cs="Times New Roman"/>
          <w:sz w:val="24"/>
          <w:szCs w:val="24"/>
        </w:rPr>
        <w:t>ПО</w:t>
      </w:r>
      <w:proofErr w:type="gramEnd"/>
      <w:r w:rsidRPr="009F404F">
        <w:rPr>
          <w:rFonts w:ascii="Times New Roman" w:hAnsi="Times New Roman" w:cs="Times New Roman"/>
          <w:sz w:val="24"/>
          <w:szCs w:val="24"/>
        </w:rPr>
        <w:t xml:space="preserve"> ВНОВЬ ОТКРЫВШИМСЯ ИЛИ НОВЫМ</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ОБСТОЯТЕЛЬСТВАМ СУДЕБНЫХ ПОСТАНОВЛЕНИЙ, ВСТУПИВШИХ</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В ЗАКОННУЮ СИЛУ</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6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392. Основания для пересмотра судебных постановлений, вступивших в законную силу (по вновь открывшимся или новым обстоятельствам)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6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Судебные постановления, вступившие в законную силу, могут быть пересмотрены по вновь открывшимся или новым обстоятельствам.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Основаниями для пересмотра вступивших в законную силу судебных постановлений являются: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вновь открывшиеся обстоятельства - указанные в </w:t>
      </w:r>
      <w:hyperlink w:anchor="P3108" w:history="1">
        <w:r w:rsidRPr="009F404F">
          <w:rPr>
            <w:rFonts w:ascii="Times New Roman" w:hAnsi="Times New Roman" w:cs="Times New Roman"/>
            <w:sz w:val="24"/>
            <w:szCs w:val="24"/>
          </w:rPr>
          <w:t>части третьей</w:t>
        </w:r>
      </w:hyperlink>
      <w:r w:rsidRPr="009F404F">
        <w:rPr>
          <w:rFonts w:ascii="Times New Roman" w:hAnsi="Times New Roman" w:cs="Times New Roman"/>
          <w:sz w:val="24"/>
          <w:szCs w:val="24"/>
        </w:rPr>
        <w:t xml:space="preserve"> настоящей статьи и существовавшие на момент принятия судебного постановления существенные для дела обстоятельства;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новые обстоятельства - указанные в </w:t>
      </w:r>
      <w:hyperlink w:anchor="P3112" w:history="1">
        <w:r w:rsidRPr="009F404F">
          <w:rPr>
            <w:rFonts w:ascii="Times New Roman" w:hAnsi="Times New Roman" w:cs="Times New Roman"/>
            <w:sz w:val="24"/>
            <w:szCs w:val="24"/>
          </w:rPr>
          <w:t>части четвертой</w:t>
        </w:r>
      </w:hyperlink>
      <w:r w:rsidRPr="009F404F">
        <w:rPr>
          <w:rFonts w:ascii="Times New Roman" w:hAnsi="Times New Roman" w:cs="Times New Roman"/>
          <w:sz w:val="24"/>
          <w:szCs w:val="24"/>
        </w:rPr>
        <w:t xml:space="preserve"> настоящей статьи, возникшие после принятия судебного постановления и имеющие существенное значение для правильного разрешения дела обстоятельства.</w:t>
      </w:r>
    </w:p>
    <w:p w:rsidR="00E627BF" w:rsidRPr="009F404F" w:rsidRDefault="00E627BF">
      <w:pPr>
        <w:pStyle w:val="ConsPlusNormal"/>
        <w:ind w:firstLine="540"/>
        <w:jc w:val="both"/>
        <w:rPr>
          <w:rFonts w:ascii="Times New Roman" w:hAnsi="Times New Roman" w:cs="Times New Roman"/>
          <w:sz w:val="24"/>
          <w:szCs w:val="24"/>
        </w:rPr>
      </w:pPr>
      <w:bookmarkStart w:id="202" w:name="P3108"/>
      <w:bookmarkEnd w:id="202"/>
      <w:r w:rsidRPr="009F404F">
        <w:rPr>
          <w:rFonts w:ascii="Times New Roman" w:hAnsi="Times New Roman" w:cs="Times New Roman"/>
          <w:sz w:val="24"/>
          <w:szCs w:val="24"/>
        </w:rPr>
        <w:t>3. К вновь открывшимся обстоятельствам относятся:</w:t>
      </w:r>
    </w:p>
    <w:p w:rsidR="00E627BF" w:rsidRPr="009F404F" w:rsidRDefault="00E627BF">
      <w:pPr>
        <w:pStyle w:val="ConsPlusNormal"/>
        <w:ind w:firstLine="540"/>
        <w:jc w:val="both"/>
        <w:rPr>
          <w:rFonts w:ascii="Times New Roman" w:hAnsi="Times New Roman" w:cs="Times New Roman"/>
          <w:sz w:val="24"/>
          <w:szCs w:val="24"/>
        </w:rPr>
      </w:pPr>
      <w:bookmarkStart w:id="203" w:name="P3109"/>
      <w:bookmarkEnd w:id="203"/>
      <w:r w:rsidRPr="009F404F">
        <w:rPr>
          <w:rFonts w:ascii="Times New Roman" w:hAnsi="Times New Roman" w:cs="Times New Roman"/>
          <w:sz w:val="24"/>
          <w:szCs w:val="24"/>
        </w:rPr>
        <w:t>1) существенные для дела обстоятельства, которые не были и не могли быть известны заявителю;</w:t>
      </w:r>
    </w:p>
    <w:p w:rsidR="00E627BF" w:rsidRPr="009F404F" w:rsidRDefault="00E627BF">
      <w:pPr>
        <w:pStyle w:val="ConsPlusNormal"/>
        <w:ind w:firstLine="540"/>
        <w:jc w:val="both"/>
        <w:rPr>
          <w:rFonts w:ascii="Times New Roman" w:hAnsi="Times New Roman" w:cs="Times New Roman"/>
          <w:sz w:val="24"/>
          <w:szCs w:val="24"/>
        </w:rPr>
      </w:pPr>
      <w:bookmarkStart w:id="204" w:name="P3110"/>
      <w:bookmarkEnd w:id="204"/>
      <w:proofErr w:type="gramStart"/>
      <w:r w:rsidRPr="009F404F">
        <w:rPr>
          <w:rFonts w:ascii="Times New Roman" w:hAnsi="Times New Roman" w:cs="Times New Roman"/>
          <w:sz w:val="24"/>
          <w:szCs w:val="24"/>
        </w:rPr>
        <w:t>2) заведомо ложные показания свидетеля, заведомо ложное заключение эксперта, заведомо неправильный перевод, фальсификация доказательств, повлекшие за собой принятие незаконного или необоснованного судебного постановления и установленные вступившим в законную силу приговором суда;</w:t>
      </w:r>
      <w:proofErr w:type="gramEnd"/>
    </w:p>
    <w:p w:rsidR="00E627BF" w:rsidRPr="009F404F" w:rsidRDefault="00E627BF">
      <w:pPr>
        <w:pStyle w:val="ConsPlusNormal"/>
        <w:ind w:firstLine="540"/>
        <w:jc w:val="both"/>
        <w:rPr>
          <w:rFonts w:ascii="Times New Roman" w:hAnsi="Times New Roman" w:cs="Times New Roman"/>
          <w:sz w:val="24"/>
          <w:szCs w:val="24"/>
        </w:rPr>
      </w:pPr>
      <w:bookmarkStart w:id="205" w:name="P3111"/>
      <w:bookmarkEnd w:id="205"/>
      <w:r w:rsidRPr="009F404F">
        <w:rPr>
          <w:rFonts w:ascii="Times New Roman" w:hAnsi="Times New Roman" w:cs="Times New Roman"/>
          <w:sz w:val="24"/>
          <w:szCs w:val="24"/>
        </w:rPr>
        <w:t>3) преступления сторон, других лиц, участвующих в деле, их представителей, преступления судей, совершенные при рассмотрении и разрешении данного дела и установленные вступившим в законную силу приговором суда.</w:t>
      </w:r>
    </w:p>
    <w:p w:rsidR="00E627BF" w:rsidRPr="009F404F" w:rsidRDefault="00E627BF">
      <w:pPr>
        <w:pStyle w:val="ConsPlusNormal"/>
        <w:ind w:firstLine="540"/>
        <w:jc w:val="both"/>
        <w:rPr>
          <w:rFonts w:ascii="Times New Roman" w:hAnsi="Times New Roman" w:cs="Times New Roman"/>
          <w:sz w:val="24"/>
          <w:szCs w:val="24"/>
        </w:rPr>
      </w:pPr>
      <w:bookmarkStart w:id="206" w:name="P3112"/>
      <w:bookmarkEnd w:id="206"/>
      <w:r w:rsidRPr="009F404F">
        <w:rPr>
          <w:rFonts w:ascii="Times New Roman" w:hAnsi="Times New Roman" w:cs="Times New Roman"/>
          <w:sz w:val="24"/>
          <w:szCs w:val="24"/>
        </w:rPr>
        <w:t>4. К новым обстоятельствам относятся:</w:t>
      </w:r>
    </w:p>
    <w:p w:rsidR="00E627BF" w:rsidRPr="009F404F" w:rsidRDefault="00E627BF">
      <w:pPr>
        <w:pStyle w:val="ConsPlusNormal"/>
        <w:ind w:firstLine="540"/>
        <w:jc w:val="both"/>
        <w:rPr>
          <w:rFonts w:ascii="Times New Roman" w:hAnsi="Times New Roman" w:cs="Times New Roman"/>
          <w:sz w:val="24"/>
          <w:szCs w:val="24"/>
        </w:rPr>
      </w:pPr>
      <w:bookmarkStart w:id="207" w:name="P3113"/>
      <w:bookmarkEnd w:id="207"/>
      <w:proofErr w:type="gramStart"/>
      <w:r w:rsidRPr="009F404F">
        <w:rPr>
          <w:rFonts w:ascii="Times New Roman" w:hAnsi="Times New Roman" w:cs="Times New Roman"/>
          <w:sz w:val="24"/>
          <w:szCs w:val="24"/>
        </w:rPr>
        <w:t>1) отмена судебного постановления суда общей юрисдикции или арбитражного суда либо постановления государственного органа или органа местного самоуправления, послуживших основанием для принятия судебного постановления по данному делу;</w:t>
      </w:r>
      <w:proofErr w:type="gramEnd"/>
    </w:p>
    <w:p w:rsidR="00E627BF" w:rsidRPr="009F404F" w:rsidRDefault="00E627BF">
      <w:pPr>
        <w:pStyle w:val="ConsPlusNormal"/>
        <w:ind w:firstLine="540"/>
        <w:jc w:val="both"/>
        <w:rPr>
          <w:rFonts w:ascii="Times New Roman" w:hAnsi="Times New Roman" w:cs="Times New Roman"/>
          <w:sz w:val="24"/>
          <w:szCs w:val="24"/>
        </w:rPr>
      </w:pPr>
      <w:bookmarkStart w:id="208" w:name="P3114"/>
      <w:bookmarkEnd w:id="208"/>
      <w:r w:rsidRPr="009F404F">
        <w:rPr>
          <w:rFonts w:ascii="Times New Roman" w:hAnsi="Times New Roman" w:cs="Times New Roman"/>
          <w:sz w:val="24"/>
          <w:szCs w:val="24"/>
        </w:rPr>
        <w:t>2) признание вступившим в законную силу судебным постановлением суда общей юрисдикции или арбитражного суда недействительной сделки, повлекшей за собой принятие незаконного или необоснованного судебного постановления по данному делу;</w:t>
      </w:r>
    </w:p>
    <w:p w:rsidR="00E627BF" w:rsidRPr="009F404F" w:rsidRDefault="00E627BF">
      <w:pPr>
        <w:pStyle w:val="ConsPlusNormal"/>
        <w:ind w:firstLine="540"/>
        <w:jc w:val="both"/>
        <w:rPr>
          <w:rFonts w:ascii="Times New Roman" w:hAnsi="Times New Roman" w:cs="Times New Roman"/>
          <w:sz w:val="24"/>
          <w:szCs w:val="24"/>
        </w:rPr>
      </w:pPr>
      <w:bookmarkStart w:id="209" w:name="P3115"/>
      <w:bookmarkEnd w:id="209"/>
      <w:r w:rsidRPr="009F404F">
        <w:rPr>
          <w:rFonts w:ascii="Times New Roman" w:hAnsi="Times New Roman" w:cs="Times New Roman"/>
          <w:sz w:val="24"/>
          <w:szCs w:val="24"/>
        </w:rPr>
        <w:t xml:space="preserve">3) признание Конституционным Судом Российской Федерации не соответствующим </w:t>
      </w:r>
      <w:hyperlink r:id="rId369" w:history="1">
        <w:r w:rsidRPr="009F404F">
          <w:rPr>
            <w:rFonts w:ascii="Times New Roman" w:hAnsi="Times New Roman" w:cs="Times New Roman"/>
            <w:sz w:val="24"/>
            <w:szCs w:val="24"/>
          </w:rPr>
          <w:t>Конституции</w:t>
        </w:r>
      </w:hyperlink>
      <w:r w:rsidRPr="009F404F">
        <w:rPr>
          <w:rFonts w:ascii="Times New Roman" w:hAnsi="Times New Roman" w:cs="Times New Roman"/>
          <w:sz w:val="24"/>
          <w:szCs w:val="24"/>
        </w:rPr>
        <w:t xml:space="preserve"> Российской Федерации закона, примененного в конкретном деле, в связи с принятием решения по которому заявитель обращался в Конституционный Суд Российской Федерации;</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выявлении конституционно-правового смысла пункта 4 части четвертой статьи 392 см. </w:t>
      </w:r>
      <w:hyperlink r:id="rId370" w:history="1">
        <w:r w:rsidRPr="009F404F">
          <w:rPr>
            <w:rFonts w:ascii="Times New Roman" w:hAnsi="Times New Roman" w:cs="Times New Roman"/>
            <w:sz w:val="24"/>
            <w:szCs w:val="24"/>
          </w:rPr>
          <w:t>Постановление</w:t>
        </w:r>
      </w:hyperlink>
      <w:r w:rsidRPr="009F404F">
        <w:rPr>
          <w:rFonts w:ascii="Times New Roman" w:hAnsi="Times New Roman" w:cs="Times New Roman"/>
          <w:sz w:val="24"/>
          <w:szCs w:val="24"/>
        </w:rPr>
        <w:t xml:space="preserve"> Конституционного Суда РФ от 06.12.2013 N 27-П.</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10" w:name="P3120"/>
      <w:bookmarkEnd w:id="210"/>
      <w:r w:rsidRPr="009F404F">
        <w:rPr>
          <w:rFonts w:ascii="Times New Roman" w:hAnsi="Times New Roman" w:cs="Times New Roman"/>
          <w:sz w:val="24"/>
          <w:szCs w:val="24"/>
        </w:rPr>
        <w:t xml:space="preserve">4) установление Европейским Судом по правам человека нарушения положений </w:t>
      </w:r>
      <w:hyperlink r:id="rId371" w:history="1">
        <w:r w:rsidRPr="009F404F">
          <w:rPr>
            <w:rFonts w:ascii="Times New Roman" w:hAnsi="Times New Roman" w:cs="Times New Roman"/>
            <w:sz w:val="24"/>
            <w:szCs w:val="24"/>
          </w:rPr>
          <w:t>Конвенции</w:t>
        </w:r>
      </w:hyperlink>
      <w:r w:rsidRPr="009F404F">
        <w:rPr>
          <w:rFonts w:ascii="Times New Roman" w:hAnsi="Times New Roman" w:cs="Times New Roman"/>
          <w:sz w:val="24"/>
          <w:szCs w:val="24"/>
        </w:rPr>
        <w:t xml:space="preserve"> о защите прав человека и основных свобод при рассмотрении судом конкретного дела, в связи с принятием решения по которому заявитель обращался в Европейский Суд по правам человека;</w:t>
      </w:r>
    </w:p>
    <w:p w:rsidR="00E627BF" w:rsidRPr="009F404F" w:rsidRDefault="00E627BF">
      <w:pPr>
        <w:pStyle w:val="ConsPlusNormal"/>
        <w:ind w:firstLine="540"/>
        <w:jc w:val="both"/>
        <w:rPr>
          <w:rFonts w:ascii="Times New Roman" w:hAnsi="Times New Roman" w:cs="Times New Roman"/>
          <w:sz w:val="24"/>
          <w:szCs w:val="24"/>
        </w:rPr>
      </w:pPr>
      <w:bookmarkStart w:id="211" w:name="P3121"/>
      <w:bookmarkEnd w:id="211"/>
      <w:proofErr w:type="gramStart"/>
      <w:r w:rsidRPr="009F404F">
        <w:rPr>
          <w:rFonts w:ascii="Times New Roman" w:hAnsi="Times New Roman" w:cs="Times New Roman"/>
          <w:sz w:val="24"/>
          <w:szCs w:val="24"/>
        </w:rPr>
        <w:t>5) определение (изменение) в постановлении Президиума Верховного Суда Российской Федерации практики применения правовой нормы, примененной судом в конкретном деле, в связи с принятием судебного постановления, по которому подано заявление о пересмотре дела в порядке надзора, или в постановлении Президиума Верховного Суда Российской Федерации, вынесенном по результатам рассмотрения другого дела в порядке надзора, или в постановлении Пленума Верховного Суда Российской Федерации.</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393. Суды, пересматривающие судебные постановления по вновь открывшимся или новым обстоятельствам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7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Вступившее в законную силу судебное постановление пересматривается по вновь открывшимся или новым обстоятельствам судом, принявшим это постановление. </w:t>
      </w:r>
      <w:proofErr w:type="gramStart"/>
      <w:r w:rsidRPr="009F404F">
        <w:rPr>
          <w:rFonts w:ascii="Times New Roman" w:hAnsi="Times New Roman" w:cs="Times New Roman"/>
          <w:sz w:val="24"/>
          <w:szCs w:val="24"/>
        </w:rPr>
        <w:t>Пересмотр по вновь открывшимся или новым обстоятельствам постановлений судов апелляционной, кассационной или надзорной инстанции, которыми изменено или принято новое судебное постановление, производится судом, изменившим судебное постановление или принявшим новое судебное постановление.</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394. Подача заявления, представления о пересмотре судебных постановлений по вновь открывшимся или новым обстоятельствам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7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Заявление, представление о пересмотре судебных постановлений по вновь открывшимся или новым обстоятельствам подаются сторонами, прокурором, другими лицами, участвующими в деле, в суд, принявший эти постановления. Указанные заявление, представление могут быть поданы в течение трех месяцев со дня установления оснований для пересмотра.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395. Исчисление срока подачи заявления, представления о пересмотре судебных постановлений по вновь открывшимся или новым обстоятельствам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7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Срок подачи заявления, представления о пересмотре судебных постановлений по вновь открывшимся или новым обстоятельствам исчисляется в случаях, предусмотренных:</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hyperlink w:anchor="P3109" w:history="1">
        <w:r w:rsidRPr="009F404F">
          <w:rPr>
            <w:rFonts w:ascii="Times New Roman" w:hAnsi="Times New Roman" w:cs="Times New Roman"/>
            <w:sz w:val="24"/>
            <w:szCs w:val="24"/>
          </w:rPr>
          <w:t>пунктом 1 части третьей статьи 392</w:t>
        </w:r>
      </w:hyperlink>
      <w:r w:rsidRPr="009F404F">
        <w:rPr>
          <w:rFonts w:ascii="Times New Roman" w:hAnsi="Times New Roman" w:cs="Times New Roman"/>
          <w:sz w:val="24"/>
          <w:szCs w:val="24"/>
        </w:rPr>
        <w:t xml:space="preserve"> настоящего Кодекса, - со дня открытия существенных для дела обстоятельств;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hyperlink w:anchor="P3110" w:history="1">
        <w:r w:rsidRPr="009F404F">
          <w:rPr>
            <w:rFonts w:ascii="Times New Roman" w:hAnsi="Times New Roman" w:cs="Times New Roman"/>
            <w:sz w:val="24"/>
            <w:szCs w:val="24"/>
          </w:rPr>
          <w:t>пунктами 2</w:t>
        </w:r>
      </w:hyperlink>
      <w:r w:rsidRPr="009F404F">
        <w:rPr>
          <w:rFonts w:ascii="Times New Roman" w:hAnsi="Times New Roman" w:cs="Times New Roman"/>
          <w:sz w:val="24"/>
          <w:szCs w:val="24"/>
        </w:rPr>
        <w:t xml:space="preserve"> и </w:t>
      </w:r>
      <w:hyperlink w:anchor="P3111" w:history="1">
        <w:r w:rsidRPr="009F404F">
          <w:rPr>
            <w:rFonts w:ascii="Times New Roman" w:hAnsi="Times New Roman" w:cs="Times New Roman"/>
            <w:sz w:val="24"/>
            <w:szCs w:val="24"/>
          </w:rPr>
          <w:t>3 части третьей статьи 392</w:t>
        </w:r>
      </w:hyperlink>
      <w:r w:rsidRPr="009F404F">
        <w:rPr>
          <w:rFonts w:ascii="Times New Roman" w:hAnsi="Times New Roman" w:cs="Times New Roman"/>
          <w:sz w:val="24"/>
          <w:szCs w:val="24"/>
        </w:rPr>
        <w:t xml:space="preserve"> настоящего Кодекса, - со дня вступления в законную силу приговора по уголовному делу;</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 xml:space="preserve">3) </w:t>
      </w:r>
      <w:hyperlink w:anchor="P3113" w:history="1">
        <w:r w:rsidRPr="009F404F">
          <w:rPr>
            <w:rFonts w:ascii="Times New Roman" w:hAnsi="Times New Roman" w:cs="Times New Roman"/>
            <w:sz w:val="24"/>
            <w:szCs w:val="24"/>
          </w:rPr>
          <w:t>пунктом 1 части четвертой статьи 392</w:t>
        </w:r>
      </w:hyperlink>
      <w:r w:rsidRPr="009F404F">
        <w:rPr>
          <w:rFonts w:ascii="Times New Roman" w:hAnsi="Times New Roman" w:cs="Times New Roman"/>
          <w:sz w:val="24"/>
          <w:szCs w:val="24"/>
        </w:rPr>
        <w:t xml:space="preserve"> настоящего Кодекса, - со дня вступления в законную силу судебного постановления, которое отменяет ранее вынесенное судебное </w:t>
      </w:r>
      <w:r w:rsidRPr="009F404F">
        <w:rPr>
          <w:rFonts w:ascii="Times New Roman" w:hAnsi="Times New Roman" w:cs="Times New Roman"/>
          <w:sz w:val="24"/>
          <w:szCs w:val="24"/>
        </w:rPr>
        <w:lastRenderedPageBreak/>
        <w:t>постановление либо постановление государственного органа или органа местного самоуправления, на которых было основано пересматриваемое судебное постановление, либо со дня принятия государственным органом или органом местного самоуправления нового постановления, на котором было основано пересматриваемое судебное постановление;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hyperlink w:anchor="P3114" w:history="1">
        <w:r w:rsidRPr="009F404F">
          <w:rPr>
            <w:rFonts w:ascii="Times New Roman" w:hAnsi="Times New Roman" w:cs="Times New Roman"/>
            <w:sz w:val="24"/>
            <w:szCs w:val="24"/>
          </w:rPr>
          <w:t>пунктом 2 части четвертой статьи 392</w:t>
        </w:r>
      </w:hyperlink>
      <w:r w:rsidRPr="009F404F">
        <w:rPr>
          <w:rFonts w:ascii="Times New Roman" w:hAnsi="Times New Roman" w:cs="Times New Roman"/>
          <w:sz w:val="24"/>
          <w:szCs w:val="24"/>
        </w:rPr>
        <w:t xml:space="preserve"> настоящего Кодекса, - со дня вступления в законную силу судебного постановления;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w:t>
      </w:r>
      <w:hyperlink w:anchor="P3115" w:history="1">
        <w:r w:rsidRPr="009F404F">
          <w:rPr>
            <w:rFonts w:ascii="Times New Roman" w:hAnsi="Times New Roman" w:cs="Times New Roman"/>
            <w:sz w:val="24"/>
            <w:szCs w:val="24"/>
          </w:rPr>
          <w:t>пунктом 3 части четвертой статьи 392</w:t>
        </w:r>
      </w:hyperlink>
      <w:r w:rsidRPr="009F404F">
        <w:rPr>
          <w:rFonts w:ascii="Times New Roman" w:hAnsi="Times New Roman" w:cs="Times New Roman"/>
          <w:sz w:val="24"/>
          <w:szCs w:val="24"/>
        </w:rPr>
        <w:t xml:space="preserve"> настоящего Кодекса, - со дня вступления в силу соответствующего решения Конституционного Суда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w:t>
      </w:r>
      <w:hyperlink w:anchor="P3120" w:history="1">
        <w:r w:rsidRPr="009F404F">
          <w:rPr>
            <w:rFonts w:ascii="Times New Roman" w:hAnsi="Times New Roman" w:cs="Times New Roman"/>
            <w:sz w:val="24"/>
            <w:szCs w:val="24"/>
          </w:rPr>
          <w:t>пунктом 4 части четвертой статьи 392</w:t>
        </w:r>
      </w:hyperlink>
      <w:r w:rsidRPr="009F404F">
        <w:rPr>
          <w:rFonts w:ascii="Times New Roman" w:hAnsi="Times New Roman" w:cs="Times New Roman"/>
          <w:sz w:val="24"/>
          <w:szCs w:val="24"/>
        </w:rPr>
        <w:t xml:space="preserve"> настоящего Кодекса, - со дня вступления в силу соответствующего постановления Европейского Суда по правам человека;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7) </w:t>
      </w:r>
      <w:hyperlink w:anchor="P3121" w:history="1">
        <w:r w:rsidRPr="009F404F">
          <w:rPr>
            <w:rFonts w:ascii="Times New Roman" w:hAnsi="Times New Roman" w:cs="Times New Roman"/>
            <w:sz w:val="24"/>
            <w:szCs w:val="24"/>
          </w:rPr>
          <w:t>пунктом 5 части четвертой статьи 392</w:t>
        </w:r>
      </w:hyperlink>
      <w:r w:rsidRPr="009F404F">
        <w:rPr>
          <w:rFonts w:ascii="Times New Roman" w:hAnsi="Times New Roman" w:cs="Times New Roman"/>
          <w:sz w:val="24"/>
          <w:szCs w:val="24"/>
        </w:rPr>
        <w:t xml:space="preserve"> настоящего Кодекса, - со дня вступления в законную силу постановления Президиума Верховного Суда Российской Федерации, со дня </w:t>
      </w:r>
      <w:proofErr w:type="gramStart"/>
      <w:r w:rsidRPr="009F404F">
        <w:rPr>
          <w:rFonts w:ascii="Times New Roman" w:hAnsi="Times New Roman" w:cs="Times New Roman"/>
          <w:sz w:val="24"/>
          <w:szCs w:val="24"/>
        </w:rPr>
        <w:t>опубликования постановления Пленума Верховного Суда Российской Федерации</w:t>
      </w:r>
      <w:proofErr w:type="gramEnd"/>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396. Рассмотрение заявления, представления о пересмотре судебных постановлений по вновь открывшимся или новым обстоятельствам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7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 рассматривает заявление, представление о пересмотре судебных постановлений по вновь открывшимся или новым обстоятельствам в судебном заседании. Стороны, прокурор, другие лица, участвующие в деле, извещаются о времени и месте судебного заседания, однако их неявка не препятствует рассмотрению указанных заявления, представления.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385" w:history="1">
        <w:r w:rsidRPr="009F404F">
          <w:rPr>
            <w:rFonts w:ascii="Times New Roman" w:hAnsi="Times New Roman" w:cs="Times New Roman"/>
            <w:sz w:val="24"/>
            <w:szCs w:val="24"/>
          </w:rPr>
          <w:t>статьей 155.1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37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26.04.2013 N 66-ФЗ)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397. Определение суда о пересмотре судебных постановлений по вновь открывшимся или новым обстоятельствам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7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рассмотрев заявление, представление о пересмотре судебных постановлений по вновь открывшимся или новым обстоятельствам, удовлетворяет заявление и отменяет судебные постановления или отказывает в их пересмотре.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 определения суда первой инстанции об удовлетворении заявления, представления о пересмотре судебных постановлений по вновь открывшимся или новым обстоятельствам, а также об отказе в удовлетворении заявления, представления о пересмотре судебных постановлений по вновь открывшимся или новым обстоятельствам может быть подана частная жалоба, принесено представление прокурора.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 отмены судебного постановления дело рассматривается судом по правилам, установленным настоящим Кодексом.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212" w:name="P3158"/>
      <w:bookmarkEnd w:id="212"/>
      <w:r w:rsidRPr="009F404F">
        <w:rPr>
          <w:rFonts w:ascii="Times New Roman" w:hAnsi="Times New Roman" w:cs="Times New Roman"/>
          <w:sz w:val="24"/>
          <w:szCs w:val="24"/>
        </w:rPr>
        <w:t>Раздел V. ПРОИЗВОДСТВО ПО ДЕЛАМ С УЧАСТИЕМ</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ИНОСТРАННЫХ ЛИЦ</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213" w:name="P3161"/>
      <w:bookmarkEnd w:id="213"/>
      <w:r w:rsidRPr="009F404F">
        <w:rPr>
          <w:rFonts w:ascii="Times New Roman" w:hAnsi="Times New Roman" w:cs="Times New Roman"/>
          <w:sz w:val="24"/>
          <w:szCs w:val="24"/>
        </w:rPr>
        <w:t>Глава 43. ОБЩИЕ ПОЛОЖЕНИЯ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398. Процессуальные права и обязанности иностранных лиц</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Иностранные граждане, лица без гражданства, иностранные организации, международные организации (далее также в настоящем разделе - иностранные лица) </w:t>
      </w:r>
      <w:r w:rsidRPr="009F404F">
        <w:rPr>
          <w:rFonts w:ascii="Times New Roman" w:hAnsi="Times New Roman" w:cs="Times New Roman"/>
          <w:sz w:val="24"/>
          <w:szCs w:val="24"/>
        </w:rPr>
        <w:lastRenderedPageBreak/>
        <w:t>имеют право обращаться в суды в Российской Федерации для защиты своих нарушенных или оспариваемых прав, свобод и законных интересов.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Иностранные лица пользуются процессуальными правами и выполняют процессуальные обязанности наравне с российскими гражданами и организациями.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Производство по делам с участием иностранных лиц осуществляется в соответствии с настоящим Кодексом и иными федеральными законами.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Правительством Российской Федерации могут быть установлены ответные ограничения в отношении иностранных лиц тех государств, в судах которых допускаются такие же ограничения процессуальных прав российских граждан и организаций.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399. Гражданская процессуальная правоспособность и дееспособность иностранных граждан, лиц без гражданства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Гражданская процессуальная правоспособность и дееспособность иностранных граждан, лиц без гражданства определяются их личным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Личным законом иностранного гражданина является право страны, гражданство которой гражданин имеет.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гражданин наряду с гражданством Российской Федерации имеет и иностранное гражданство, его личным законом считается российское право. При наличии у гражданина нескольких иностранных гражданств его личным законом считается право страны, в которой гражданин имеет место жительства.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иностранный гражданин имеет место жительства в Российской Федерации, его личным законом считается российское право.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Личным законом лица без гражданства считается право страны, в которой это лицо имеет место жительства.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Лицо, не являющееся на основе личного закона процессуально дееспособным, может быть на территории Российской Федерации признано процессуально дееспособным, если оно в соответствии с российским правом обладает процессуальной дееспособностью.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400. Процессуальная правоспособность иностранной организации и международной организации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личном законе юридического лица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также </w:t>
      </w:r>
      <w:hyperlink r:id="rId378" w:history="1">
        <w:r w:rsidRPr="009F404F">
          <w:rPr>
            <w:rFonts w:ascii="Times New Roman" w:hAnsi="Times New Roman" w:cs="Times New Roman"/>
            <w:sz w:val="24"/>
            <w:szCs w:val="24"/>
          </w:rPr>
          <w:t>статью 1202</w:t>
        </w:r>
      </w:hyperlink>
      <w:r w:rsidRPr="009F404F">
        <w:rPr>
          <w:rFonts w:ascii="Times New Roman" w:hAnsi="Times New Roman" w:cs="Times New Roman"/>
          <w:sz w:val="24"/>
          <w:szCs w:val="24"/>
        </w:rPr>
        <w:t xml:space="preserve"> ГК РФ.</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Личным законом иностранной организации считается право страны, в которой организация учреждена. На основе личного закона иностранной организации определяется ее процессуальная правоспособность.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Иностранная организация, не обладающая в соответствии с личным законом процессуальной правоспособностью, может быть на территории Российской Федерации признана правоспособной в соответствии с российским правом.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Процессуальная правоспособность международной организации устанавливается на основе международного договора, в соответствии с которым она создана, ее учредительных документов или соглашения с компетентным органом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401. Иски к международным организациям. Дипломатический иммунитет</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7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393-ФЗ)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Международные организации подлежат юрисдикции судов в Российской </w:t>
      </w:r>
      <w:r w:rsidRPr="009F404F">
        <w:rPr>
          <w:rFonts w:ascii="Times New Roman" w:hAnsi="Times New Roman" w:cs="Times New Roman"/>
          <w:sz w:val="24"/>
          <w:szCs w:val="24"/>
        </w:rPr>
        <w:lastRenderedPageBreak/>
        <w:t>Федерации по гражданским делам в пределах, определенных международными договорами Российской Федерации, федеральными законами.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Отказ от судебного иммунитета должен быть произведен в порядке, предусмотренном правилами международной организации. В этом случае суд рассматривает дело в порядке, установленном настоящим Кодексом.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Аккредитованные в Российской Федерации дипломатические представители иностранных государств, другие лица, указанные в международных договорах Российской Федерации, федеральных законах, подлежат юрисдикции судов в Российской Федерации по гражданским делам в пределах, определенных общепризнанными принципами и нормами международного права или международными договорами Российской Федерации.</w:t>
      </w:r>
      <w:proofErr w:type="gramEnd"/>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214" w:name="P3195"/>
      <w:bookmarkEnd w:id="214"/>
      <w:r w:rsidRPr="009F404F">
        <w:rPr>
          <w:rFonts w:ascii="Times New Roman" w:hAnsi="Times New Roman" w:cs="Times New Roman"/>
          <w:sz w:val="24"/>
          <w:szCs w:val="24"/>
        </w:rPr>
        <w:t>Глава 44. ПОДСУДНОСТЬ ДЕЛ С УЧАСТИЕМ ИНОСТРАННЫХ</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ЛИЦ СУДАМ В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402. Применение правил подсудности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иное не установлено правилами настоящей главы, подсудность дел с участием иностранных лиц судам в Российской Федерации определяется по правилам </w:t>
      </w:r>
      <w:hyperlink w:anchor="P222" w:history="1">
        <w:r w:rsidRPr="009F404F">
          <w:rPr>
            <w:rFonts w:ascii="Times New Roman" w:hAnsi="Times New Roman" w:cs="Times New Roman"/>
            <w:sz w:val="24"/>
            <w:szCs w:val="24"/>
          </w:rPr>
          <w:t>главы 3</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Суды в Российской Федерации рассматривают дела с участием иностранных лиц, если организация-ответчик находится на территории Российской Федерации или гражданин-ответчик имеет место жительства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Суды в Российской Федерации вправе также рассматривать дела с участием иностранных лиц в случае,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орган управления, филиал или представительство иностранного лица находится на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ответчик имеет имущество, находящееся на территории Российской Федерации, и (или) распространяет рекламу в информационно-телекоммуникационной сети "Интернет", направленную на привлечение внимания потребителей, находящихся на территории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8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13.07.2015 N 264-ФЗ)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по делу о взыскании алиментов и об установлении отцовства истец имеет место жительства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по делу о возмещении вреда, причиненного увечьем, иным повреждением здоровья или смертью кормильца, вред причинен на территории Российской Федерации или истец имеет место жительства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по делу о возмещении вреда, причиненного имуществу, действие или иное обстоятельство, послужившие основанием для предъявления требования о возмещении вреда, имело место на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иск вытекает из договора, по которому полное или частичное исполнение должно иметь место или имело место на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иск вытекает из неосновательного обогащения, имевшего место на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по делу о расторжении брака истец имеет место жительства в Российской Федерации или хотя бы один из супругов является российским гражданином;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9) по делу о защите чести, достоинства и деловой репутации истец имеет место жительства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10) по делу о защите прав субъекта персональных данных, в том числе о возмещении убытков и (или) компенсации морального вреда, истец имеет место жительства в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10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38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07.05.2013 N 99-ФЗ)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11) по делу о прекращении выдачи оператором поисковой системы ссылок, позволяющих получить доступ к информации в информационно-телекоммуникационной сети "Интернет", истец имеет место жительства в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(п. 11 </w:t>
      </w:r>
      <w:proofErr w:type="gramStart"/>
      <w:r w:rsidRPr="009F404F">
        <w:rPr>
          <w:rFonts w:ascii="Times New Roman" w:hAnsi="Times New Roman" w:cs="Times New Roman"/>
          <w:sz w:val="24"/>
          <w:szCs w:val="24"/>
        </w:rPr>
        <w:t>введен</w:t>
      </w:r>
      <w:proofErr w:type="gramEnd"/>
      <w:r w:rsidRPr="009F404F">
        <w:rPr>
          <w:rFonts w:ascii="Times New Roman" w:hAnsi="Times New Roman" w:cs="Times New Roman"/>
          <w:sz w:val="24"/>
          <w:szCs w:val="24"/>
        </w:rPr>
        <w:t xml:space="preserve"> Федеральным </w:t>
      </w:r>
      <w:hyperlink r:id="rId38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13.07.2015 N 264-ФЗ)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15" w:name="P3218"/>
      <w:bookmarkEnd w:id="215"/>
      <w:r w:rsidRPr="009F404F">
        <w:rPr>
          <w:rFonts w:ascii="Times New Roman" w:hAnsi="Times New Roman" w:cs="Times New Roman"/>
          <w:sz w:val="24"/>
          <w:szCs w:val="24"/>
        </w:rPr>
        <w:t>Статья 403. Исключительная подсудность дел с участием иностранных лиц</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К исключительной подсудности судов в Российской Федерации относятся: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дела о праве на недвижимое имущество, находящееся на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дела по спорам, возникающим из договора перевозки, если перевозчики находятся на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дела о расторжении брака российских граждан с иностранными гражданами или лицами без гражданства, если оба супруга имеют место жительства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утратил силу с 15 сентября 2015 года. - Федеральный </w:t>
      </w:r>
      <w:hyperlink r:id="rId383"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Суды в Российской Федерации рассматривают дела особого производства в случае,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заявитель по делу об установлении факта, имеющего юридическое значение, имеет место жительства в Российской Федерации или факт, который необходимо установить, имел или имеет место на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гражданин, в отношении которого подается заявление об усыновлении (удочерении), об ограничении дееспособности гражданина или о признании его недееспособным, об объявлении несовершеннолетнего полностью дееспособным (эмансипации), является российским гражданином или имеет место жительства в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38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3) лицо, в отношении которого подается заявление о признании безвестно отсутствующим или об объявлении умершим, является российским гражданином либо имело последнее известное место жительства в Российской Федерации и при этом от разрешения данного вопроса зависит установление прав и обязанностей граждан, имеющих место жительства в Российской Федерации, организаций, имеющих место нахождения в Российской Федерации;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подано заявление о признании вещи, находящейся на территории Российской Федерации, бесхозяйной или о признании права муниципальной собственности на бесхозяйную недвижимую вещь, находящуюся на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подано заявление о признании </w:t>
      </w:r>
      <w:proofErr w:type="gramStart"/>
      <w:r w:rsidRPr="009F404F">
        <w:rPr>
          <w:rFonts w:ascii="Times New Roman" w:hAnsi="Times New Roman" w:cs="Times New Roman"/>
          <w:sz w:val="24"/>
          <w:szCs w:val="24"/>
        </w:rPr>
        <w:t>недействительными</w:t>
      </w:r>
      <w:proofErr w:type="gramEnd"/>
      <w:r w:rsidRPr="009F404F">
        <w:rPr>
          <w:rFonts w:ascii="Times New Roman" w:hAnsi="Times New Roman" w:cs="Times New Roman"/>
          <w:sz w:val="24"/>
          <w:szCs w:val="24"/>
        </w:rPr>
        <w:t xml:space="preserve"> утраченных ценной бумаги на предъявителя или ордерной ценной бумаги, выданных гражданином или гражданину, имеющим место жительства в Российской Федерации, либо организацией или организации, находящимся на территории Российской Федерации, и о восстановлении прав по ним (вызывное производство).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404. Договорная подсудность дел с участием иностранных лиц</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 делу с участием иностранного лица стороны вправе договориться об изменении подсудности дела (пророгационное соглашение) до принятия его судом к своему производству.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Подсудность дел с участием иностранных лиц, установленная </w:t>
      </w:r>
      <w:hyperlink w:anchor="P295" w:history="1">
        <w:r w:rsidRPr="009F404F">
          <w:rPr>
            <w:rFonts w:ascii="Times New Roman" w:hAnsi="Times New Roman" w:cs="Times New Roman"/>
            <w:sz w:val="24"/>
            <w:szCs w:val="24"/>
          </w:rPr>
          <w:t>статьями 26</w:t>
        </w:r>
      </w:hyperlink>
      <w:r w:rsidRPr="009F404F">
        <w:rPr>
          <w:rFonts w:ascii="Times New Roman" w:hAnsi="Times New Roman" w:cs="Times New Roman"/>
          <w:sz w:val="24"/>
          <w:szCs w:val="24"/>
        </w:rPr>
        <w:t xml:space="preserve">, </w:t>
      </w:r>
      <w:hyperlink w:anchor="P306" w:history="1">
        <w:r w:rsidRPr="009F404F">
          <w:rPr>
            <w:rFonts w:ascii="Times New Roman" w:hAnsi="Times New Roman" w:cs="Times New Roman"/>
            <w:sz w:val="24"/>
            <w:szCs w:val="24"/>
          </w:rPr>
          <w:t>27</w:t>
        </w:r>
      </w:hyperlink>
      <w:r w:rsidRPr="009F404F">
        <w:rPr>
          <w:rFonts w:ascii="Times New Roman" w:hAnsi="Times New Roman" w:cs="Times New Roman"/>
          <w:sz w:val="24"/>
          <w:szCs w:val="24"/>
        </w:rPr>
        <w:t xml:space="preserve">, </w:t>
      </w:r>
      <w:hyperlink w:anchor="P337" w:history="1">
        <w:r w:rsidRPr="009F404F">
          <w:rPr>
            <w:rFonts w:ascii="Times New Roman" w:hAnsi="Times New Roman" w:cs="Times New Roman"/>
            <w:sz w:val="24"/>
            <w:szCs w:val="24"/>
          </w:rPr>
          <w:t>30</w:t>
        </w:r>
      </w:hyperlink>
      <w:r w:rsidRPr="009F404F">
        <w:rPr>
          <w:rFonts w:ascii="Times New Roman" w:hAnsi="Times New Roman" w:cs="Times New Roman"/>
          <w:sz w:val="24"/>
          <w:szCs w:val="24"/>
        </w:rPr>
        <w:t xml:space="preserve"> и </w:t>
      </w:r>
      <w:hyperlink w:anchor="P3218" w:history="1">
        <w:r w:rsidRPr="009F404F">
          <w:rPr>
            <w:rFonts w:ascii="Times New Roman" w:hAnsi="Times New Roman" w:cs="Times New Roman"/>
            <w:sz w:val="24"/>
            <w:szCs w:val="24"/>
          </w:rPr>
          <w:t>403</w:t>
        </w:r>
      </w:hyperlink>
      <w:r w:rsidRPr="009F404F">
        <w:rPr>
          <w:rFonts w:ascii="Times New Roman" w:hAnsi="Times New Roman" w:cs="Times New Roman"/>
          <w:sz w:val="24"/>
          <w:szCs w:val="24"/>
        </w:rPr>
        <w:t xml:space="preserve"> настоящего Кодекса, не может быть изменена по соглашению сторон.</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405. Неизменность места рассмотрения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Дело, принятое судом в Российской Федерации к производству с соблюдением правил подсудности, разрешается им по существу, если даже в связи с изменением гражданства, места жительства или места нахождения сторон либо иными обстоятельствами оно стало подсудно суду другой страны.</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406. Процессуальные последствия рассмотрения дел иностранным судом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Суд в Российской Федерации отказывает в принятии искового заявления к производству или прекращает производство по делу, если имеется решение суда по спору между теми же сторонами, о том же предмете и по тем же основаниям, принятое иностранным судом, с которым имеется международный договор Российской Федерации, предусматривающий взаимное признание и исполнение решений суда.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 в Российской Федерации возвращает исковое заявление или оставляет заявление без рассмотрения, если в иностранном суде, решение которого подлежит признанию или исполнению на территории Российской Федерации, ранее было возбуждено дело по спору между теми же сторонами, о том же предмете и по тем же основаниям.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407. Судебные поручения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Суды в Российской Федерации исполняют переданные им в порядке, установленном международным договором Российской Федерации или федеральным законом, поручения иностранных судов о совершении отдельных процессуальных действий (вручение извещений и других документов, получение объяснений сторон, показаний свидетелей, заключений экспертов, осмотр на месте и другие).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Поручение иностранного суда о совершении отдельных процессуальных действий не подлежит исполнению, если: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исполнение поручения может нанести ущерб суверенитету Российской Федерации или угрожает безопасности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исполнение поручения не входит в компетенцию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Исполнение поручений иностранных судов производится в порядке, установленном российским правом, если иное не предусмотрено международным договором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Суды в Российской Федерации могут обращаться в иностранные суды с поручениями о совершении отдельных процессуальных действий. Порядок сношений судов в Российской Федерации с иностранными судами определяется международным договором Российской Федерации или федеральным законом.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16" w:name="P3256"/>
      <w:bookmarkEnd w:id="216"/>
      <w:r w:rsidRPr="009F404F">
        <w:rPr>
          <w:rFonts w:ascii="Times New Roman" w:hAnsi="Times New Roman" w:cs="Times New Roman"/>
          <w:sz w:val="24"/>
          <w:szCs w:val="24"/>
        </w:rPr>
        <w:t>Статья 408. Признание документов, выданных, составленных или удостоверенных компетентными органами иностранных государств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Документы, выданные, составленные или удостоверенные в соответствии с иностранным правом по установленной форме компетентными органами иностранных государств вне пределов Российской Федерации в отношении российских граждан или организаций либо иностранных лиц, принимаются судами в Российской Федерации при наличии легализации, если иное не предусмотрено международным договором Российской Федерации или федеральным законом.</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Документы, составленные на иностранном языке, должны представляться в суды в Российской Федерации с надлежащим </w:t>
      </w:r>
      <w:proofErr w:type="gramStart"/>
      <w:r w:rsidRPr="009F404F">
        <w:rPr>
          <w:rFonts w:ascii="Times New Roman" w:hAnsi="Times New Roman" w:cs="Times New Roman"/>
          <w:sz w:val="24"/>
          <w:szCs w:val="24"/>
        </w:rPr>
        <w:t>образом</w:t>
      </w:r>
      <w:proofErr w:type="gramEnd"/>
      <w:r w:rsidRPr="009F404F">
        <w:rPr>
          <w:rFonts w:ascii="Times New Roman" w:hAnsi="Times New Roman" w:cs="Times New Roman"/>
          <w:sz w:val="24"/>
          <w:szCs w:val="24"/>
        </w:rPr>
        <w:t xml:space="preserve"> заверенным их переводом на русский язык.</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 xml:space="preserve">О признании и исполнении решений иностранных судов см. также </w:t>
      </w:r>
      <w:hyperlink r:id="rId385" w:history="1">
        <w:r w:rsidRPr="009F404F">
          <w:rPr>
            <w:rFonts w:ascii="Times New Roman" w:hAnsi="Times New Roman" w:cs="Times New Roman"/>
            <w:sz w:val="24"/>
            <w:szCs w:val="24"/>
          </w:rPr>
          <w:t>Указ</w:t>
        </w:r>
      </w:hyperlink>
      <w:r w:rsidRPr="009F404F">
        <w:rPr>
          <w:rFonts w:ascii="Times New Roman" w:hAnsi="Times New Roman" w:cs="Times New Roman"/>
          <w:sz w:val="24"/>
          <w:szCs w:val="24"/>
        </w:rPr>
        <w:t xml:space="preserve"> Президиума </w:t>
      </w:r>
      <w:proofErr w:type="gramStart"/>
      <w:r w:rsidRPr="009F404F">
        <w:rPr>
          <w:rFonts w:ascii="Times New Roman" w:hAnsi="Times New Roman" w:cs="Times New Roman"/>
          <w:sz w:val="24"/>
          <w:szCs w:val="24"/>
        </w:rPr>
        <w:t>ВС</w:t>
      </w:r>
      <w:proofErr w:type="gramEnd"/>
      <w:r w:rsidRPr="009F404F">
        <w:rPr>
          <w:rFonts w:ascii="Times New Roman" w:hAnsi="Times New Roman" w:cs="Times New Roman"/>
          <w:sz w:val="24"/>
          <w:szCs w:val="24"/>
        </w:rPr>
        <w:t xml:space="preserve"> СССР от 21.06.1988 N 9131-XI.</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217" w:name="P3265"/>
      <w:bookmarkEnd w:id="217"/>
      <w:r w:rsidRPr="009F404F">
        <w:rPr>
          <w:rFonts w:ascii="Times New Roman" w:hAnsi="Times New Roman" w:cs="Times New Roman"/>
          <w:sz w:val="24"/>
          <w:szCs w:val="24"/>
        </w:rPr>
        <w:t>Глава 45. ПРИЗНАНИЕ И ИСПОЛНЕНИЕ РЕШЕНИЙ ИНОСТРАННЫХ</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СУДОВ И ИНОСТРАННЫХ ТРЕТЕЙСКИХ СУДОВ (АРБИТРАЖЕЙ)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409. Признание и исполнение решений иностранных судов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Решения иностранных судов, в том числе решения об утверждении мировых соглашений, признаются и исполняются в Российской Федерации, если это предусмотрено международным договором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Под решениями иностранных судов понимаются решения по гражданским делам, за исключением дел по экономическим спорам и других дел, связанных с осуществлением предпринимательской и иной экономической деятельности, приговоры по делам в части возмещения ущерба, причиненного преступлением.</w:t>
      </w:r>
    </w:p>
    <w:p w:rsidR="00E627BF" w:rsidRPr="009F404F" w:rsidRDefault="00E627BF">
      <w:pPr>
        <w:pStyle w:val="ConsPlusNormal"/>
        <w:ind w:firstLine="540"/>
        <w:jc w:val="both"/>
        <w:rPr>
          <w:rFonts w:ascii="Times New Roman" w:hAnsi="Times New Roman" w:cs="Times New Roman"/>
          <w:sz w:val="24"/>
          <w:szCs w:val="24"/>
        </w:rPr>
      </w:pPr>
      <w:bookmarkStart w:id="218" w:name="P3272"/>
      <w:bookmarkEnd w:id="218"/>
      <w:r w:rsidRPr="009F404F">
        <w:rPr>
          <w:rFonts w:ascii="Times New Roman" w:hAnsi="Times New Roman" w:cs="Times New Roman"/>
          <w:sz w:val="24"/>
          <w:szCs w:val="24"/>
        </w:rPr>
        <w:t xml:space="preserve">3. Решение иностранного суда может быть предъявлено к принудительному исполнению в течение трех лет со дня вступления в законную силу решения иностранного суда. Пропущенный по уважительной причине срок может быть восстановлен судом в Российской Федерации в порядке, предусмотренном </w:t>
      </w:r>
      <w:hyperlink w:anchor="P940" w:history="1">
        <w:r w:rsidRPr="009F404F">
          <w:rPr>
            <w:rFonts w:ascii="Times New Roman" w:hAnsi="Times New Roman" w:cs="Times New Roman"/>
            <w:sz w:val="24"/>
            <w:szCs w:val="24"/>
          </w:rPr>
          <w:t>статьей 112</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410. Ходатайство о принудительном исполнении решения иностранного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Ходатайство взыскателя о принудительном исполнении решения иностранного суда рассматривается верховным судом республики, краевым, областным судом, судом города федерального значения, судом автономной области или судом автономного округа по месту жительства или месту нахождения должника в Российской Федерации, а в случае, если должник не имеет места жительства или места нахождения в Российской Федерации либо место его нахождения неизвестно, по месту нахождения его</w:t>
      </w:r>
      <w:proofErr w:type="gramEnd"/>
      <w:r w:rsidRPr="009F404F">
        <w:rPr>
          <w:rFonts w:ascii="Times New Roman" w:hAnsi="Times New Roman" w:cs="Times New Roman"/>
          <w:sz w:val="24"/>
          <w:szCs w:val="24"/>
        </w:rPr>
        <w:t xml:space="preserve"> имущества.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19" w:name="P3278"/>
      <w:bookmarkEnd w:id="219"/>
      <w:r w:rsidRPr="009F404F">
        <w:rPr>
          <w:rFonts w:ascii="Times New Roman" w:hAnsi="Times New Roman" w:cs="Times New Roman"/>
          <w:sz w:val="24"/>
          <w:szCs w:val="24"/>
        </w:rPr>
        <w:t>Статья 411. Содержание ходатайства о принудительном исполнении решения иностранного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Ходатайство о принудительном исполнении решения иностранного суда должно содержать: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взыскателя, его представителя, если ходатайство подается представителем, указание их места жительства, а в случае, если взыскателем является организация, указание места ее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должника, указание его места жительства, а если должником является организация, указание места ее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просьбу взыскателя о разрешении принудительного исполнения решения или об указании, с какого момента требуется его исполнение.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ходатайстве могут быть указаны и иные сведения, в том числе номера телефонов, факсов, адреса электронной почты, если они необходимы для правильного и своевременного рассмотрения дела.</w:t>
      </w:r>
    </w:p>
    <w:p w:rsidR="00E627BF" w:rsidRPr="009F404F" w:rsidRDefault="00E627BF">
      <w:pPr>
        <w:pStyle w:val="ConsPlusNormal"/>
        <w:ind w:firstLine="540"/>
        <w:jc w:val="both"/>
        <w:rPr>
          <w:rFonts w:ascii="Times New Roman" w:hAnsi="Times New Roman" w:cs="Times New Roman"/>
          <w:sz w:val="24"/>
          <w:szCs w:val="24"/>
        </w:rPr>
      </w:pPr>
      <w:bookmarkStart w:id="220" w:name="P3285"/>
      <w:bookmarkEnd w:id="220"/>
      <w:r w:rsidRPr="009F404F">
        <w:rPr>
          <w:rFonts w:ascii="Times New Roman" w:hAnsi="Times New Roman" w:cs="Times New Roman"/>
          <w:sz w:val="24"/>
          <w:szCs w:val="24"/>
        </w:rPr>
        <w:t>2. К ходатайству прилагаются документы, предусмотренные международным договором Российской Федерации, а если это не предусмотрено международным договором, прилагаются следующие документы:</w:t>
      </w:r>
    </w:p>
    <w:p w:rsidR="00E627BF" w:rsidRPr="009F404F" w:rsidRDefault="00E627BF">
      <w:pPr>
        <w:pStyle w:val="ConsPlusNormal"/>
        <w:ind w:firstLine="540"/>
        <w:jc w:val="both"/>
        <w:rPr>
          <w:rFonts w:ascii="Times New Roman" w:hAnsi="Times New Roman" w:cs="Times New Roman"/>
          <w:sz w:val="24"/>
          <w:szCs w:val="24"/>
        </w:rPr>
      </w:pPr>
      <w:bookmarkStart w:id="221" w:name="P3286"/>
      <w:bookmarkEnd w:id="221"/>
      <w:r w:rsidRPr="009F404F">
        <w:rPr>
          <w:rFonts w:ascii="Times New Roman" w:hAnsi="Times New Roman" w:cs="Times New Roman"/>
          <w:sz w:val="24"/>
          <w:szCs w:val="24"/>
        </w:rPr>
        <w:t>1) заверенная иностранным судом копия решения иностранного суда, о разрешении принудительного исполнения которого возбуждено ходатайство;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официальный документ о том, что решение вступило в законную силу, если это не вытекает из текста самого решения;</w:t>
      </w:r>
    </w:p>
    <w:p w:rsidR="00E627BF" w:rsidRPr="009F404F" w:rsidRDefault="00E627BF">
      <w:pPr>
        <w:pStyle w:val="ConsPlusNormal"/>
        <w:ind w:firstLine="540"/>
        <w:jc w:val="both"/>
        <w:rPr>
          <w:rFonts w:ascii="Times New Roman" w:hAnsi="Times New Roman" w:cs="Times New Roman"/>
          <w:sz w:val="24"/>
          <w:szCs w:val="24"/>
        </w:rPr>
      </w:pPr>
      <w:bookmarkStart w:id="222" w:name="P3288"/>
      <w:bookmarkEnd w:id="222"/>
      <w:r w:rsidRPr="009F404F">
        <w:rPr>
          <w:rFonts w:ascii="Times New Roman" w:hAnsi="Times New Roman" w:cs="Times New Roman"/>
          <w:sz w:val="24"/>
          <w:szCs w:val="24"/>
        </w:rPr>
        <w:t xml:space="preserve">3) документ об исполнении решения, если оно ранее исполнялось на территории </w:t>
      </w:r>
      <w:r w:rsidRPr="009F404F">
        <w:rPr>
          <w:rFonts w:ascii="Times New Roman" w:hAnsi="Times New Roman" w:cs="Times New Roman"/>
          <w:sz w:val="24"/>
          <w:szCs w:val="24"/>
        </w:rPr>
        <w:lastRenderedPageBreak/>
        <w:t>соответствующего иностранного государства;</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4) документ, из которого следует, что сторона, против которой принято решение и которая не принимала участие в процессе, была своевременно и в надлежащем порядке извещена о времени и месте рассмотрения дела;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заверенный перевод указанных в </w:t>
      </w:r>
      <w:hyperlink w:anchor="P3286" w:history="1">
        <w:r w:rsidRPr="009F404F">
          <w:rPr>
            <w:rFonts w:ascii="Times New Roman" w:hAnsi="Times New Roman" w:cs="Times New Roman"/>
            <w:sz w:val="24"/>
            <w:szCs w:val="24"/>
          </w:rPr>
          <w:t>пунктах 1</w:t>
        </w:r>
      </w:hyperlink>
      <w:r w:rsidRPr="009F404F">
        <w:rPr>
          <w:rFonts w:ascii="Times New Roman" w:hAnsi="Times New Roman" w:cs="Times New Roman"/>
          <w:sz w:val="24"/>
          <w:szCs w:val="24"/>
        </w:rPr>
        <w:t xml:space="preserve"> - </w:t>
      </w:r>
      <w:hyperlink w:anchor="P3288" w:history="1">
        <w:r w:rsidRPr="009F404F">
          <w:rPr>
            <w:rFonts w:ascii="Times New Roman" w:hAnsi="Times New Roman" w:cs="Times New Roman"/>
            <w:sz w:val="24"/>
            <w:szCs w:val="24"/>
          </w:rPr>
          <w:t>3</w:t>
        </w:r>
      </w:hyperlink>
      <w:r w:rsidRPr="009F404F">
        <w:rPr>
          <w:rFonts w:ascii="Times New Roman" w:hAnsi="Times New Roman" w:cs="Times New Roman"/>
          <w:sz w:val="24"/>
          <w:szCs w:val="24"/>
        </w:rPr>
        <w:t xml:space="preserve"> настоящей части документов на русский язык.</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Ходатайство о принудительном исполнении решения иностранного суда рассматривается в открытом судебном заседании с извещением должника о времени и месте рассмотрения ходатайства. Неявка без уважительной причины должника, относительно которого суду известно, что повестка ему была вручена, не является препятствием к рассмотрению ходатайства.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должник обратился в суд с просьбой о переносе времени рассмотрения ходатайства и эта просьба признана судом уважительной, суд переносит время рассмотрения и извещает об этом должника.</w:t>
      </w:r>
    </w:p>
    <w:p w:rsidR="00E627BF" w:rsidRPr="009F404F" w:rsidRDefault="00E627BF">
      <w:pPr>
        <w:pStyle w:val="ConsPlusNormal"/>
        <w:ind w:firstLine="540"/>
        <w:jc w:val="both"/>
        <w:rPr>
          <w:rFonts w:ascii="Times New Roman" w:hAnsi="Times New Roman" w:cs="Times New Roman"/>
          <w:sz w:val="24"/>
          <w:szCs w:val="24"/>
        </w:rPr>
      </w:pPr>
      <w:bookmarkStart w:id="223" w:name="P3292"/>
      <w:bookmarkEnd w:id="223"/>
      <w:r w:rsidRPr="009F404F">
        <w:rPr>
          <w:rFonts w:ascii="Times New Roman" w:hAnsi="Times New Roman" w:cs="Times New Roman"/>
          <w:sz w:val="24"/>
          <w:szCs w:val="24"/>
        </w:rPr>
        <w:t xml:space="preserve">4. Выслушав объяснения должника и рассмотрев представленные доказательства, </w:t>
      </w:r>
      <w:proofErr w:type="gramStart"/>
      <w:r w:rsidRPr="009F404F">
        <w:rPr>
          <w:rFonts w:ascii="Times New Roman" w:hAnsi="Times New Roman" w:cs="Times New Roman"/>
          <w:sz w:val="24"/>
          <w:szCs w:val="24"/>
        </w:rPr>
        <w:t>но</w:t>
      </w:r>
      <w:proofErr w:type="gramEnd"/>
      <w:r w:rsidRPr="009F404F">
        <w:rPr>
          <w:rFonts w:ascii="Times New Roman" w:hAnsi="Times New Roman" w:cs="Times New Roman"/>
          <w:sz w:val="24"/>
          <w:szCs w:val="24"/>
        </w:rPr>
        <w:t xml:space="preserve"> не пересматривая решение иностранного суда по существу, суд выносит определение о принудительном исполнении решения иностранного суда или об отказе в этом.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38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у суда при решении вопроса о принудительном исполнении возникнут сомнения, суд может запросить у лица, возбудившего ходатайство о принудительном исполнении решения иностранного суда, объяснение, а также опросить должника по существу ходатайства и в случае необходимости затребовать разъяснение иностранного суда, принявшего решение.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5 в ред. Федерального </w:t>
      </w:r>
      <w:hyperlink r:id="rId38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bookmarkStart w:id="224" w:name="P3296"/>
      <w:bookmarkEnd w:id="224"/>
      <w:r w:rsidRPr="009F404F">
        <w:rPr>
          <w:rFonts w:ascii="Times New Roman" w:hAnsi="Times New Roman" w:cs="Times New Roman"/>
          <w:sz w:val="24"/>
          <w:szCs w:val="24"/>
        </w:rPr>
        <w:t>6. Если в иностранном суде находится на рассмотрении заявление об отмене или о приостановлении исполнения решения иностранного суда, суд, в котором рассматривается ходатайство о принудительном исполнении этого решения, может по ходатайству одной из сторон отложить рассмотрение ходатайства о принудительном исполнении решения иностранного суда.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6 в ред. Федерального </w:t>
      </w:r>
      <w:hyperlink r:id="rId38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7. В случае, указанном в </w:t>
      </w:r>
      <w:hyperlink w:anchor="P3296" w:history="1">
        <w:r w:rsidRPr="009F404F">
          <w:rPr>
            <w:rFonts w:ascii="Times New Roman" w:hAnsi="Times New Roman" w:cs="Times New Roman"/>
            <w:sz w:val="24"/>
            <w:szCs w:val="24"/>
          </w:rPr>
          <w:t>части шестой</w:t>
        </w:r>
      </w:hyperlink>
      <w:r w:rsidRPr="009F404F">
        <w:rPr>
          <w:rFonts w:ascii="Times New Roman" w:hAnsi="Times New Roman" w:cs="Times New Roman"/>
          <w:sz w:val="24"/>
          <w:szCs w:val="24"/>
        </w:rPr>
        <w:t xml:space="preserve"> настоящей статьи, суд, в котором рассматривается ходатайство о принудительном исполнении решения иностранного суда, по ходатайству стороны, обратившейся с ходатайством о принудительном исполнении решения иностранного суда, может обязать другую сторону предоставить надлежащее обеспечение по правилам, предусмотренным настоящим Кодексом.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7 введена Федеральным </w:t>
      </w:r>
      <w:hyperlink r:id="rId38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8. </w:t>
      </w:r>
      <w:proofErr w:type="gramStart"/>
      <w:r w:rsidRPr="009F404F">
        <w:rPr>
          <w:rFonts w:ascii="Times New Roman" w:hAnsi="Times New Roman" w:cs="Times New Roman"/>
          <w:sz w:val="24"/>
          <w:szCs w:val="24"/>
        </w:rPr>
        <w:t xml:space="preserve">Если в случае, указанном в </w:t>
      </w:r>
      <w:hyperlink w:anchor="P3296" w:history="1">
        <w:r w:rsidRPr="009F404F">
          <w:rPr>
            <w:rFonts w:ascii="Times New Roman" w:hAnsi="Times New Roman" w:cs="Times New Roman"/>
            <w:sz w:val="24"/>
            <w:szCs w:val="24"/>
          </w:rPr>
          <w:t>части шестой</w:t>
        </w:r>
      </w:hyperlink>
      <w:r w:rsidRPr="009F404F">
        <w:rPr>
          <w:rFonts w:ascii="Times New Roman" w:hAnsi="Times New Roman" w:cs="Times New Roman"/>
          <w:sz w:val="24"/>
          <w:szCs w:val="24"/>
        </w:rPr>
        <w:t xml:space="preserve"> настоящей статьи, рассмотрение ходатайства о принудительном исполнении решения иностранного суда было отложено, после разрешения иностранным судом заявления об отмене или о приостановлении исполнения решения иностранного суда суд, в котором рассматривается ходатайство о принудительном исполнении этого решения, разрешает указанное ходатайство с учетом вынесенного иностранным судом судебного акта в соответствии с международными договорами Российской Федерации</w:t>
      </w:r>
      <w:proofErr w:type="gramEnd"/>
      <w:r w:rsidRPr="009F404F">
        <w:rPr>
          <w:rFonts w:ascii="Times New Roman" w:hAnsi="Times New Roman" w:cs="Times New Roman"/>
          <w:sz w:val="24"/>
          <w:szCs w:val="24"/>
        </w:rPr>
        <w:t xml:space="preserve"> и федеральными законами.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8 введена Федеральным </w:t>
      </w:r>
      <w:hyperlink r:id="rId39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9. На основании решения иностранного суда и вступившего в законную силу определения суда о принудительном исполнении этого решения выдается исполнительный лист, который направляется лицу, в пользу которого вынесено это решение.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9 введена Федеральным </w:t>
      </w:r>
      <w:hyperlink r:id="rId39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412. Отказ в принудительном исполнении решения иностранного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Отказ в принудительном исполнении решения иностранного суда допускается в </w:t>
      </w:r>
      <w:r w:rsidRPr="009F404F">
        <w:rPr>
          <w:rFonts w:ascii="Times New Roman" w:hAnsi="Times New Roman" w:cs="Times New Roman"/>
          <w:sz w:val="24"/>
          <w:szCs w:val="24"/>
        </w:rPr>
        <w:lastRenderedPageBreak/>
        <w:t>случае, если:</w:t>
      </w:r>
    </w:p>
    <w:p w:rsidR="00E627BF" w:rsidRPr="009F404F" w:rsidRDefault="00E627BF">
      <w:pPr>
        <w:pStyle w:val="ConsPlusNormal"/>
        <w:ind w:firstLine="540"/>
        <w:jc w:val="both"/>
        <w:rPr>
          <w:rFonts w:ascii="Times New Roman" w:hAnsi="Times New Roman" w:cs="Times New Roman"/>
          <w:sz w:val="24"/>
          <w:szCs w:val="24"/>
        </w:rPr>
      </w:pPr>
      <w:bookmarkStart w:id="225" w:name="P3308"/>
      <w:bookmarkEnd w:id="225"/>
      <w:r w:rsidRPr="009F404F">
        <w:rPr>
          <w:rFonts w:ascii="Times New Roman" w:hAnsi="Times New Roman" w:cs="Times New Roman"/>
          <w:sz w:val="24"/>
          <w:szCs w:val="24"/>
        </w:rPr>
        <w:t>1) решение по праву страны, на территории которой оно принято, не вступило в законную силу или не подлежит исполнению;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сторона, против которой принято решение, была лишена возможности принять участие в процессе вследствие того, что ей не было своевременно и надлежащим образом вручено извещение о времени и месте рассмотрения дела;</w:t>
      </w:r>
    </w:p>
    <w:p w:rsidR="00E627BF" w:rsidRPr="009F404F" w:rsidRDefault="00E627BF">
      <w:pPr>
        <w:pStyle w:val="ConsPlusNormal"/>
        <w:ind w:firstLine="540"/>
        <w:jc w:val="both"/>
        <w:rPr>
          <w:rFonts w:ascii="Times New Roman" w:hAnsi="Times New Roman" w:cs="Times New Roman"/>
          <w:sz w:val="24"/>
          <w:szCs w:val="24"/>
        </w:rPr>
      </w:pPr>
      <w:bookmarkStart w:id="226" w:name="P3310"/>
      <w:bookmarkEnd w:id="226"/>
      <w:r w:rsidRPr="009F404F">
        <w:rPr>
          <w:rFonts w:ascii="Times New Roman" w:hAnsi="Times New Roman" w:cs="Times New Roman"/>
          <w:sz w:val="24"/>
          <w:szCs w:val="24"/>
        </w:rPr>
        <w:t xml:space="preserve">3) рассмотрение дела относится к </w:t>
      </w:r>
      <w:hyperlink w:anchor="P3218" w:history="1">
        <w:r w:rsidRPr="009F404F">
          <w:rPr>
            <w:rFonts w:ascii="Times New Roman" w:hAnsi="Times New Roman" w:cs="Times New Roman"/>
            <w:sz w:val="24"/>
            <w:szCs w:val="24"/>
          </w:rPr>
          <w:t>исключительной подсудности</w:t>
        </w:r>
      </w:hyperlink>
      <w:r w:rsidRPr="009F404F">
        <w:rPr>
          <w:rFonts w:ascii="Times New Roman" w:hAnsi="Times New Roman" w:cs="Times New Roman"/>
          <w:sz w:val="24"/>
          <w:szCs w:val="24"/>
        </w:rPr>
        <w:t xml:space="preserve"> судов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bookmarkStart w:id="227" w:name="P3311"/>
      <w:bookmarkEnd w:id="227"/>
      <w:proofErr w:type="gramStart"/>
      <w:r w:rsidRPr="009F404F">
        <w:rPr>
          <w:rFonts w:ascii="Times New Roman" w:hAnsi="Times New Roman" w:cs="Times New Roman"/>
          <w:sz w:val="24"/>
          <w:szCs w:val="24"/>
        </w:rPr>
        <w:t>4) имеется вступившее в законную силу решение суда в Российской Федерации, принятое по спору между теми же сторонами, о том же предмете и по тем же основаниям, или в производстве суда в Российской Федерации имеется дело, возбужденное по спору между теми же сторонами, о том же предмете и по тем же основаниям до возбуждения дела в иностранном суде;</w:t>
      </w:r>
      <w:proofErr w:type="gramEnd"/>
    </w:p>
    <w:p w:rsidR="00E627BF" w:rsidRPr="009F404F" w:rsidRDefault="00E627BF">
      <w:pPr>
        <w:pStyle w:val="ConsPlusNormal"/>
        <w:ind w:firstLine="540"/>
        <w:jc w:val="both"/>
        <w:rPr>
          <w:rFonts w:ascii="Times New Roman" w:hAnsi="Times New Roman" w:cs="Times New Roman"/>
          <w:sz w:val="24"/>
          <w:szCs w:val="24"/>
        </w:rPr>
      </w:pPr>
      <w:bookmarkStart w:id="228" w:name="P3312"/>
      <w:bookmarkEnd w:id="228"/>
      <w:r w:rsidRPr="009F404F">
        <w:rPr>
          <w:rFonts w:ascii="Times New Roman" w:hAnsi="Times New Roman" w:cs="Times New Roman"/>
          <w:sz w:val="24"/>
          <w:szCs w:val="24"/>
        </w:rPr>
        <w:t>5) исполнение решения может нанести ущерб суверенитету Российской Федерации или угрожает безопасности Российской Федерации либо противоречит публичному порядку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bookmarkStart w:id="229" w:name="P3313"/>
      <w:bookmarkEnd w:id="229"/>
      <w:r w:rsidRPr="009F404F">
        <w:rPr>
          <w:rFonts w:ascii="Times New Roman" w:hAnsi="Times New Roman" w:cs="Times New Roman"/>
          <w:sz w:val="24"/>
          <w:szCs w:val="24"/>
        </w:rPr>
        <w:t xml:space="preserve">6) истек </w:t>
      </w:r>
      <w:hyperlink w:anchor="P3272" w:history="1">
        <w:r w:rsidRPr="009F404F">
          <w:rPr>
            <w:rFonts w:ascii="Times New Roman" w:hAnsi="Times New Roman" w:cs="Times New Roman"/>
            <w:sz w:val="24"/>
            <w:szCs w:val="24"/>
          </w:rPr>
          <w:t>срок</w:t>
        </w:r>
      </w:hyperlink>
      <w:r w:rsidRPr="009F404F">
        <w:rPr>
          <w:rFonts w:ascii="Times New Roman" w:hAnsi="Times New Roman" w:cs="Times New Roman"/>
          <w:sz w:val="24"/>
          <w:szCs w:val="24"/>
        </w:rPr>
        <w:t xml:space="preserve"> предъявления решения к принудительному исполнению и этот срок не восстановлен судом в Российской Федерации по ходатайству взыскателя.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Если иное не предусмотрено международным договором Российской Федерации, по основаниям, предусмотренным </w:t>
      </w:r>
      <w:hyperlink w:anchor="P3310" w:history="1">
        <w:r w:rsidRPr="009F404F">
          <w:rPr>
            <w:rFonts w:ascii="Times New Roman" w:hAnsi="Times New Roman" w:cs="Times New Roman"/>
            <w:sz w:val="24"/>
            <w:szCs w:val="24"/>
          </w:rPr>
          <w:t>пунктами 3</w:t>
        </w:r>
      </w:hyperlink>
      <w:r w:rsidRPr="009F404F">
        <w:rPr>
          <w:rFonts w:ascii="Times New Roman" w:hAnsi="Times New Roman" w:cs="Times New Roman"/>
          <w:sz w:val="24"/>
          <w:szCs w:val="24"/>
        </w:rPr>
        <w:t xml:space="preserve"> - </w:t>
      </w:r>
      <w:hyperlink w:anchor="P3313" w:history="1">
        <w:r w:rsidRPr="009F404F">
          <w:rPr>
            <w:rFonts w:ascii="Times New Roman" w:hAnsi="Times New Roman" w:cs="Times New Roman"/>
            <w:sz w:val="24"/>
            <w:szCs w:val="24"/>
          </w:rPr>
          <w:t>6 части первой</w:t>
        </w:r>
      </w:hyperlink>
      <w:r w:rsidRPr="009F404F">
        <w:rPr>
          <w:rFonts w:ascii="Times New Roman" w:hAnsi="Times New Roman" w:cs="Times New Roman"/>
          <w:sz w:val="24"/>
          <w:szCs w:val="24"/>
        </w:rPr>
        <w:t xml:space="preserve"> настоящей статьи, в удовлетворении ходатайства о принудительном исполнении решения иностранного суда может быть отказано судом также в случае, если лицо, против которого вынесено решение иностранного суда, не ссылается на указанные основания.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2 в ред. Федерального </w:t>
      </w:r>
      <w:hyperlink r:id="rId39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Копии определения суда, вынесенного в соответствии с </w:t>
      </w:r>
      <w:hyperlink w:anchor="P3292" w:history="1">
        <w:r w:rsidRPr="009F404F">
          <w:rPr>
            <w:rFonts w:ascii="Times New Roman" w:hAnsi="Times New Roman" w:cs="Times New Roman"/>
            <w:sz w:val="24"/>
            <w:szCs w:val="24"/>
          </w:rPr>
          <w:t>частью четвертой статьи 411</w:t>
        </w:r>
      </w:hyperlink>
      <w:r w:rsidRPr="009F404F">
        <w:rPr>
          <w:rFonts w:ascii="Times New Roman" w:hAnsi="Times New Roman" w:cs="Times New Roman"/>
          <w:sz w:val="24"/>
          <w:szCs w:val="24"/>
        </w:rPr>
        <w:t xml:space="preserve"> настоящего Кодекса, направляются судом взыскателю и должнику в течение трех дней со дня вынесения определения суда. Определение суда по делу о приведении в исполнение решения иностранного суда может быть обжаловано в вышестоящий суд в порядке и в сроки, которые установлены настоящим Кодексом.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введена Федеральным </w:t>
      </w:r>
      <w:hyperlink r:id="rId39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30" w:name="P3319"/>
      <w:bookmarkEnd w:id="230"/>
      <w:r w:rsidRPr="009F404F">
        <w:rPr>
          <w:rFonts w:ascii="Times New Roman" w:hAnsi="Times New Roman" w:cs="Times New Roman"/>
          <w:sz w:val="24"/>
          <w:szCs w:val="24"/>
        </w:rPr>
        <w:t>Статья 413. Признание решений иностранных судов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Решения иностранных судов, которые не требуют принудительного исполнения, признаются без какого-либо дальнейшего производства, если со стороны заинтересованного лица не поступят возражения относительно этого.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Заинтересованное лицо в течение одного месяца после того, как ему стало известно о решении иностранного суда, может заявить возражения относительно признания этого решения в верховный суд республики, краевой, областной суд, суд города федерального значения, суд автономной области или суд автономного округа по месту нахождения или месту жительства заинтересованного лица либо месту нахождения его имущества, а если заинтересованное лицо не имеет</w:t>
      </w:r>
      <w:proofErr w:type="gramEnd"/>
      <w:r w:rsidRPr="009F404F">
        <w:rPr>
          <w:rFonts w:ascii="Times New Roman" w:hAnsi="Times New Roman" w:cs="Times New Roman"/>
          <w:sz w:val="24"/>
          <w:szCs w:val="24"/>
        </w:rPr>
        <w:t xml:space="preserve"> места жительства, места нахождения или имущества в Российской Федерации, в Московский городской суд.</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2 в ред. Федерального </w:t>
      </w:r>
      <w:hyperlink r:id="rId39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Возражения заинтересованного лица относительно признания решения иностранного суда рассматриваются в открытом судебном заседании с извещением этого лица о времени и месте рассмотрения возражений. Неявка без уважительной причины заинтересованного лица, относительно которого суду известно, что повестка ему была вручена, не является препятствием к рассмотрению возражений.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заинтересованное лицо обратится в суд с просьбой о переносе времени рассмотрения возражений и эта просьба будет признана судом уважительной, суд переносит время рассмотрения и извещает об этом заинтересованное лицо.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4. После рассмотрения судом возражений относительно признания решения иностранного суда выносится соответствующее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Копия определения суда в течение трех дней со дня его вынесения направляется судом лицу, по заявлению которого было принято решение иностранного суда, его представителю, а также лицу, заявившему возражения относительно признания решения. Определение суда может быть обжаловано в вышестоящий суд в </w:t>
      </w:r>
      <w:hyperlink w:anchor="P2701" w:history="1">
        <w:r w:rsidRPr="009F404F">
          <w:rPr>
            <w:rFonts w:ascii="Times New Roman" w:hAnsi="Times New Roman" w:cs="Times New Roman"/>
            <w:sz w:val="24"/>
            <w:szCs w:val="24"/>
          </w:rPr>
          <w:t>порядке</w:t>
        </w:r>
      </w:hyperlink>
      <w:r w:rsidRPr="009F404F">
        <w:rPr>
          <w:rFonts w:ascii="Times New Roman" w:hAnsi="Times New Roman" w:cs="Times New Roman"/>
          <w:sz w:val="24"/>
          <w:szCs w:val="24"/>
        </w:rPr>
        <w:t xml:space="preserve"> и в </w:t>
      </w:r>
      <w:hyperlink w:anchor="P2714" w:history="1">
        <w:r w:rsidRPr="009F404F">
          <w:rPr>
            <w:rFonts w:ascii="Times New Roman" w:hAnsi="Times New Roman" w:cs="Times New Roman"/>
            <w:sz w:val="24"/>
            <w:szCs w:val="24"/>
          </w:rPr>
          <w:t>сроки</w:t>
        </w:r>
      </w:hyperlink>
      <w:r w:rsidRPr="009F404F">
        <w:rPr>
          <w:rFonts w:ascii="Times New Roman" w:hAnsi="Times New Roman" w:cs="Times New Roman"/>
          <w:sz w:val="24"/>
          <w:szCs w:val="24"/>
        </w:rPr>
        <w:t>, которые установлены настоящим Кодексом.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414. Отказ в признании решения иностранного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Отказ в признании решения иностранного суда, которое не подлежит принудительному исполнению, допускается при наличии оснований, предусмотренных </w:t>
      </w:r>
      <w:hyperlink w:anchor="P3308" w:history="1">
        <w:r w:rsidRPr="009F404F">
          <w:rPr>
            <w:rFonts w:ascii="Times New Roman" w:hAnsi="Times New Roman" w:cs="Times New Roman"/>
            <w:sz w:val="24"/>
            <w:szCs w:val="24"/>
          </w:rPr>
          <w:t>пунктами 1</w:t>
        </w:r>
      </w:hyperlink>
      <w:r w:rsidRPr="009F404F">
        <w:rPr>
          <w:rFonts w:ascii="Times New Roman" w:hAnsi="Times New Roman" w:cs="Times New Roman"/>
          <w:sz w:val="24"/>
          <w:szCs w:val="24"/>
        </w:rPr>
        <w:t xml:space="preserve"> - </w:t>
      </w:r>
      <w:hyperlink w:anchor="P3312" w:history="1">
        <w:r w:rsidRPr="009F404F">
          <w:rPr>
            <w:rFonts w:ascii="Times New Roman" w:hAnsi="Times New Roman" w:cs="Times New Roman"/>
            <w:sz w:val="24"/>
            <w:szCs w:val="24"/>
          </w:rPr>
          <w:t>5 части первой статьи 412</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415. Признание решений иностранных судов, не требующих дальнейшего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Российской Федерации признаются не требующие вследствие своего содержания дальнейшего производства решения иностранных судов: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относительно статуса гражданина государства, суд которого принял решение;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о расторжении или признании недействительным брака между российским гражданином и иностранным гражданином, если в момент рассмотрения дела хотя бы один из супругов проживал вне пределов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расторжении или признании </w:t>
      </w:r>
      <w:proofErr w:type="gramStart"/>
      <w:r w:rsidRPr="009F404F">
        <w:rPr>
          <w:rFonts w:ascii="Times New Roman" w:hAnsi="Times New Roman" w:cs="Times New Roman"/>
          <w:sz w:val="24"/>
          <w:szCs w:val="24"/>
        </w:rPr>
        <w:t>недействительным</w:t>
      </w:r>
      <w:proofErr w:type="gramEnd"/>
      <w:r w:rsidRPr="009F404F">
        <w:rPr>
          <w:rFonts w:ascii="Times New Roman" w:hAnsi="Times New Roman" w:cs="Times New Roman"/>
          <w:sz w:val="24"/>
          <w:szCs w:val="24"/>
        </w:rPr>
        <w:t xml:space="preserve"> брака между российскими гражданами, если оба супруга в момент рассмотрения дела проживали вне пределов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других предусмотренных федеральным законом случаях.</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416. Признание и исполнение решений иностранных третейских судов (арбитражей)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Правила </w:t>
      </w:r>
      <w:hyperlink w:anchor="P3278" w:history="1">
        <w:r w:rsidRPr="009F404F">
          <w:rPr>
            <w:rFonts w:ascii="Times New Roman" w:hAnsi="Times New Roman" w:cs="Times New Roman"/>
            <w:sz w:val="24"/>
            <w:szCs w:val="24"/>
          </w:rPr>
          <w:t>статей 411</w:t>
        </w:r>
      </w:hyperlink>
      <w:r w:rsidRPr="009F404F">
        <w:rPr>
          <w:rFonts w:ascii="Times New Roman" w:hAnsi="Times New Roman" w:cs="Times New Roman"/>
          <w:sz w:val="24"/>
          <w:szCs w:val="24"/>
        </w:rPr>
        <w:t xml:space="preserve"> - </w:t>
      </w:r>
      <w:hyperlink w:anchor="P3319" w:history="1">
        <w:r w:rsidRPr="009F404F">
          <w:rPr>
            <w:rFonts w:ascii="Times New Roman" w:hAnsi="Times New Roman" w:cs="Times New Roman"/>
            <w:sz w:val="24"/>
            <w:szCs w:val="24"/>
          </w:rPr>
          <w:t>413</w:t>
        </w:r>
      </w:hyperlink>
      <w:r w:rsidRPr="009F404F">
        <w:rPr>
          <w:rFonts w:ascii="Times New Roman" w:hAnsi="Times New Roman" w:cs="Times New Roman"/>
          <w:sz w:val="24"/>
          <w:szCs w:val="24"/>
        </w:rPr>
        <w:t xml:space="preserve"> настоящего Кодекса, за исключением части второй </w:t>
      </w:r>
      <w:hyperlink w:anchor="P3285" w:history="1">
        <w:r w:rsidRPr="009F404F">
          <w:rPr>
            <w:rFonts w:ascii="Times New Roman" w:hAnsi="Times New Roman" w:cs="Times New Roman"/>
            <w:sz w:val="24"/>
            <w:szCs w:val="24"/>
          </w:rPr>
          <w:t>статьи 411</w:t>
        </w:r>
      </w:hyperlink>
      <w:r w:rsidRPr="009F404F">
        <w:rPr>
          <w:rFonts w:ascii="Times New Roman" w:hAnsi="Times New Roman" w:cs="Times New Roman"/>
          <w:sz w:val="24"/>
          <w:szCs w:val="24"/>
        </w:rPr>
        <w:t xml:space="preserve">, </w:t>
      </w:r>
      <w:hyperlink w:anchor="P3308" w:history="1">
        <w:r w:rsidRPr="009F404F">
          <w:rPr>
            <w:rFonts w:ascii="Times New Roman" w:hAnsi="Times New Roman" w:cs="Times New Roman"/>
            <w:sz w:val="24"/>
            <w:szCs w:val="24"/>
          </w:rPr>
          <w:t>пунктов 1</w:t>
        </w:r>
      </w:hyperlink>
      <w:r w:rsidRPr="009F404F">
        <w:rPr>
          <w:rFonts w:ascii="Times New Roman" w:hAnsi="Times New Roman" w:cs="Times New Roman"/>
          <w:sz w:val="24"/>
          <w:szCs w:val="24"/>
        </w:rPr>
        <w:t xml:space="preserve"> - </w:t>
      </w:r>
      <w:hyperlink w:anchor="P3311" w:history="1">
        <w:r w:rsidRPr="009F404F">
          <w:rPr>
            <w:rFonts w:ascii="Times New Roman" w:hAnsi="Times New Roman" w:cs="Times New Roman"/>
            <w:sz w:val="24"/>
            <w:szCs w:val="24"/>
          </w:rPr>
          <w:t>4</w:t>
        </w:r>
      </w:hyperlink>
      <w:r w:rsidRPr="009F404F">
        <w:rPr>
          <w:rFonts w:ascii="Times New Roman" w:hAnsi="Times New Roman" w:cs="Times New Roman"/>
          <w:sz w:val="24"/>
          <w:szCs w:val="24"/>
        </w:rPr>
        <w:t xml:space="preserve"> и </w:t>
      </w:r>
      <w:hyperlink w:anchor="P3313" w:history="1">
        <w:r w:rsidRPr="009F404F">
          <w:rPr>
            <w:rFonts w:ascii="Times New Roman" w:hAnsi="Times New Roman" w:cs="Times New Roman"/>
            <w:sz w:val="24"/>
            <w:szCs w:val="24"/>
          </w:rPr>
          <w:t>6 части первой статьи 412</w:t>
        </w:r>
      </w:hyperlink>
      <w:r w:rsidRPr="009F404F">
        <w:rPr>
          <w:rFonts w:ascii="Times New Roman" w:hAnsi="Times New Roman" w:cs="Times New Roman"/>
          <w:sz w:val="24"/>
          <w:szCs w:val="24"/>
        </w:rPr>
        <w:t xml:space="preserve"> настоящего Кодекса, применяются также к решениям иностранных третейских судов (арбитражей).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Сторона, ходатайствующая о признании или об исполнении решения иностранного третейского суда (арбитража), должна представить подлинное решение иностранного третейского суда (арбитража) или его должным образом заверенную копию, а также подлинное арбитражное соглашение или его должным образом заверенную копию.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арбитражное решение или арбитражное соглашение изложено на иностранном языке, сторона должна представить заверенный перевод этих документов на русский язык.</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 Отказ в признании и исполнении решений иностранных третейских судов (арбитражей)</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признании и исполнении решения иностранного третейского суда (арбитража) может быть отказано: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 просьбе стороны, против которой оно направлено, если эта сторона представит компетентному суду, в котором испрашиваются признание и исполнение, доказательство того, что: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одна из сторон арбитражного соглашения была в какой-либо мере недееспособна или это соглашение недействительно в соответствии с законом, которому стороны его </w:t>
      </w:r>
      <w:r w:rsidRPr="009F404F">
        <w:rPr>
          <w:rFonts w:ascii="Times New Roman" w:hAnsi="Times New Roman" w:cs="Times New Roman"/>
          <w:sz w:val="24"/>
          <w:szCs w:val="24"/>
        </w:rPr>
        <w:lastRenderedPageBreak/>
        <w:t>подчинили, а при отсутствии такого доказательства - в соответствии с законом страны, в которой решение было принято;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сторона, против которой принято решение, не была должным образом уведомлена о назначении арбитра или об арбитражном разбирательстве либо по другим причинам не могла представить доказательства, либо решение принято по спору, не предусмотренному арбитражным соглашением или не подпадающему под его условия, либо содержит постановления по вопросам, выходящим за пределы арбитражного соглашения.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постановления по вопросам, охватываемым арбитражным соглашением, могут быть отделены от постановлений по вопросам, не охватываемым таким соглашением, часть решения суда, в которой содержатся постановления по вопросам, охватываемым арбитражным соглашением, может быть признана и исполнена;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состав третейского суда или арбитражное разбирательство не соответствовали арбитражному соглашению либо в отсутствие такового не соответствовали закону страны, в которой имел место иностранный третейский суд (арбитраж);</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решение еще не стало обязательным для сторон, или было отменено, или его исполнение было приостановлено судом страны, в которой или в соответствии с законом которой оно было принято;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если суд установит, что спор не может быть предметом арбитражного разбирательства в соответствии с федеральным законом или признание и исполнение этого решения иностранного третейского суда (арбитража) противоречат публичному порядку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 суде заявлено ходатайство об отмене или о приостановлении исполнения решения иностранного третейского суда (арбитража), суд, в котором испрашиваются признание и исполнение, может отложить принятие своего решения, если сочтет это надлежащим.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В признании и исполнении решения иностранного третейского суда (арбитража) может быть отказано по основаниям, предусмотренным </w:t>
      </w:r>
      <w:hyperlink r:id="rId39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Российской Федерации от 7 июля 1993 года N 5338-1 "О международном коммерческом арбитраже" для отказа в выдаче исполнительного листа на принудительное исполнение решения международного коммерческого арбитража, если иное не предусмотрено международным договором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введена Федеральным </w:t>
      </w:r>
      <w:hyperlink r:id="rId396"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45.1. ПРОИЗВОДСТВО ПО ДЕЛАМ С УЧАСТИЕМ</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ИНОСТРАННОГО ГОСУДАРСТВА</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397"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393-ФЗ)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417.1. Производство по делам с участием иностранного государства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Предъявление в суде Российской Федерации иска к иностранному государству, привлечение иностранного государства к участию в деле в качестве ответчика или третьего лица, наложение ареста на имущество иностранного государства, находящееся на территории Российской Федерации, принятие в отношении этого имущества иных мер по обеспечению иска, обращение взыскания на это имущество в порядке исполнения решений суда, а также рассмотрение ходатайств о признании и</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 xml:space="preserve">принудительном исполнении решений иностранных судов в отношении имущества иностранного государства, находящегося на территории Российской Федерации, осуществляется в соответствии с Федеральным </w:t>
      </w:r>
      <w:hyperlink r:id="rId398"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3 ноября 2015 года N 297-ФЗ "О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иммунитетах иностранного государства и имущества иностранного государства в Российской Федерации" в порядке, установленном настоящим Кодексом, если иное не предусмотрено международным договором Российской Федерации.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Гражданские дела с участием иностранного государства рассматриваются по </w:t>
      </w:r>
      <w:r w:rsidRPr="009F404F">
        <w:rPr>
          <w:rFonts w:ascii="Times New Roman" w:hAnsi="Times New Roman" w:cs="Times New Roman"/>
          <w:sz w:val="24"/>
          <w:szCs w:val="24"/>
        </w:rPr>
        <w:lastRenderedPageBreak/>
        <w:t xml:space="preserve">общим правилам искового производства с особенностями, установленными настоящей главой, </w:t>
      </w:r>
      <w:hyperlink w:anchor="P3161" w:history="1">
        <w:r w:rsidRPr="009F404F">
          <w:rPr>
            <w:rFonts w:ascii="Times New Roman" w:hAnsi="Times New Roman" w:cs="Times New Roman"/>
            <w:sz w:val="24"/>
            <w:szCs w:val="24"/>
          </w:rPr>
          <w:t>главами 43</w:t>
        </w:r>
      </w:hyperlink>
      <w:r w:rsidRPr="009F404F">
        <w:rPr>
          <w:rFonts w:ascii="Times New Roman" w:hAnsi="Times New Roman" w:cs="Times New Roman"/>
          <w:sz w:val="24"/>
          <w:szCs w:val="24"/>
        </w:rPr>
        <w:t xml:space="preserve"> и </w:t>
      </w:r>
      <w:hyperlink w:anchor="P3195" w:history="1">
        <w:r w:rsidRPr="009F404F">
          <w:rPr>
            <w:rFonts w:ascii="Times New Roman" w:hAnsi="Times New Roman" w:cs="Times New Roman"/>
            <w:sz w:val="24"/>
            <w:szCs w:val="24"/>
          </w:rPr>
          <w:t>44</w:t>
        </w:r>
      </w:hyperlink>
      <w:r w:rsidRPr="009F404F">
        <w:rPr>
          <w:rFonts w:ascii="Times New Roman" w:hAnsi="Times New Roman" w:cs="Times New Roman"/>
          <w:sz w:val="24"/>
          <w:szCs w:val="24"/>
        </w:rPr>
        <w:t xml:space="preserve"> настоящего Кодекса и другими федеральными законами. Ходатайства о признании и принудительном исполнении решений иностранных судов в отношении имущества иностранного государства, находящегося на территории Российской Федерации, рассматриваются судом в порядке, установленном </w:t>
      </w:r>
      <w:hyperlink w:anchor="P3265" w:history="1">
        <w:r w:rsidRPr="009F404F">
          <w:rPr>
            <w:rFonts w:ascii="Times New Roman" w:hAnsi="Times New Roman" w:cs="Times New Roman"/>
            <w:sz w:val="24"/>
            <w:szCs w:val="24"/>
          </w:rPr>
          <w:t>главой 45</w:t>
        </w:r>
      </w:hyperlink>
      <w:r w:rsidRPr="009F404F">
        <w:rPr>
          <w:rFonts w:ascii="Times New Roman" w:hAnsi="Times New Roman" w:cs="Times New Roman"/>
          <w:sz w:val="24"/>
          <w:szCs w:val="24"/>
        </w:rPr>
        <w:t xml:space="preserve"> настоящего Кодекса, с особенностями, установленными настоящей главой.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Гражданские дела с участием иностранного государства рассматриваются и разрешаются судом до истечения девяти месяцев со дня поступления искового заявления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Для целей настоящего Кодекса понятие "иностранное государство" используется в значении, определяемом Федеральным </w:t>
      </w:r>
      <w:hyperlink r:id="rId39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3 ноября 2015 года N 297-ФЗ "О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иммунитетах иностранного государства и имущества иностранного государства в Российской Федерации".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417.2. Подведомственность и подсудность гражданских дел с участием иностранного государства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Подведомственность гражданских дел с участием иностранного государства судам Российской Федерации определяется по правилам </w:t>
      </w:r>
      <w:hyperlink w:anchor="P222" w:history="1">
        <w:r w:rsidRPr="009F404F">
          <w:rPr>
            <w:rFonts w:ascii="Times New Roman" w:hAnsi="Times New Roman" w:cs="Times New Roman"/>
            <w:sz w:val="24"/>
            <w:szCs w:val="24"/>
          </w:rPr>
          <w:t>главы 3</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Гражданские дела с участием иностранного государства, за исключением дел, предусмотренных </w:t>
      </w:r>
      <w:hyperlink w:anchor="P291" w:history="1">
        <w:r w:rsidRPr="009F404F">
          <w:rPr>
            <w:rFonts w:ascii="Times New Roman" w:hAnsi="Times New Roman" w:cs="Times New Roman"/>
            <w:sz w:val="24"/>
            <w:szCs w:val="24"/>
          </w:rPr>
          <w:t>статьями 25</w:t>
        </w:r>
      </w:hyperlink>
      <w:r w:rsidRPr="009F404F">
        <w:rPr>
          <w:rFonts w:ascii="Times New Roman" w:hAnsi="Times New Roman" w:cs="Times New Roman"/>
          <w:sz w:val="24"/>
          <w:szCs w:val="24"/>
        </w:rPr>
        <w:t xml:space="preserve"> и </w:t>
      </w:r>
      <w:hyperlink w:anchor="P306" w:history="1">
        <w:r w:rsidRPr="009F404F">
          <w:rPr>
            <w:rFonts w:ascii="Times New Roman" w:hAnsi="Times New Roman" w:cs="Times New Roman"/>
            <w:sz w:val="24"/>
            <w:szCs w:val="24"/>
          </w:rPr>
          <w:t>27</w:t>
        </w:r>
      </w:hyperlink>
      <w:r w:rsidRPr="009F404F">
        <w:rPr>
          <w:rFonts w:ascii="Times New Roman" w:hAnsi="Times New Roman" w:cs="Times New Roman"/>
          <w:sz w:val="24"/>
          <w:szCs w:val="24"/>
        </w:rPr>
        <w:t xml:space="preserve"> настоящего Кодекса, рассматриваются верховным судом республики, краевым, областным судом, судом города федерального значения, судом автономной области или судом автономного округа.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Иски к иностранному государству предъявляются в суд по месту жительства или месту нахождения истца.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Ходатайство о принудительном исполнении решений иностранных судов в отношении имущества иностранного государства, находящегося на территории Российской Федерации, рассматривается судом по месту нахождения этого имущества.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417.3. </w:t>
      </w:r>
      <w:proofErr w:type="spellStart"/>
      <w:r w:rsidRPr="009F404F">
        <w:rPr>
          <w:rFonts w:ascii="Times New Roman" w:hAnsi="Times New Roman" w:cs="Times New Roman"/>
          <w:sz w:val="24"/>
          <w:szCs w:val="24"/>
        </w:rPr>
        <w:t>Юрисдикционные</w:t>
      </w:r>
      <w:proofErr w:type="spellEnd"/>
      <w:r w:rsidRPr="009F404F">
        <w:rPr>
          <w:rFonts w:ascii="Times New Roman" w:hAnsi="Times New Roman" w:cs="Times New Roman"/>
          <w:sz w:val="24"/>
          <w:szCs w:val="24"/>
        </w:rPr>
        <w:t xml:space="preserve"> иммунитеты, процессуальные права и обязанности иностранного государства, представительство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Иностранное государство пользуется в отношении себя и своего имущества, находящегося на территории Российской Федерации, </w:t>
      </w:r>
      <w:proofErr w:type="spellStart"/>
      <w:r w:rsidRPr="009F404F">
        <w:rPr>
          <w:rFonts w:ascii="Times New Roman" w:hAnsi="Times New Roman" w:cs="Times New Roman"/>
          <w:sz w:val="24"/>
          <w:szCs w:val="24"/>
        </w:rPr>
        <w:t>юрисдикционными</w:t>
      </w:r>
      <w:proofErr w:type="spellEnd"/>
      <w:r w:rsidRPr="009F404F">
        <w:rPr>
          <w:rFonts w:ascii="Times New Roman" w:hAnsi="Times New Roman" w:cs="Times New Roman"/>
          <w:sz w:val="24"/>
          <w:szCs w:val="24"/>
        </w:rPr>
        <w:t xml:space="preserve"> иммунитетами с учетом положений Федерального </w:t>
      </w:r>
      <w:hyperlink r:id="rId40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3 ноября 2015 года N 297-ФЗ "О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иммунитетах иностранного государства и имущества иностранного государства в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Иностранное государство пользуется процессуальными правами и выполняет процессуальные обязанности наравне с российскими гражданами и организациями, в том числе правом вести свои дела в суде через представителей. </w:t>
      </w:r>
      <w:proofErr w:type="gramStart"/>
      <w:r w:rsidRPr="009F404F">
        <w:rPr>
          <w:rFonts w:ascii="Times New Roman" w:hAnsi="Times New Roman" w:cs="Times New Roman"/>
          <w:sz w:val="24"/>
          <w:szCs w:val="24"/>
        </w:rPr>
        <w:t xml:space="preserve">Полномочия представителя иностранного государства должны быть выражены в доверенности или ином соответствующем документе, выданном представляемым иностранным государством и оформленном в соответствии с законодательством Российской Федерации или законодательством иностранного государства, с учетом требований, предусмотренных </w:t>
      </w:r>
      <w:hyperlink w:anchor="P3256" w:history="1">
        <w:r w:rsidRPr="009F404F">
          <w:rPr>
            <w:rFonts w:ascii="Times New Roman" w:hAnsi="Times New Roman" w:cs="Times New Roman"/>
            <w:sz w:val="24"/>
            <w:szCs w:val="24"/>
          </w:rPr>
          <w:t>статьей 408</w:t>
        </w:r>
      </w:hyperlink>
      <w:r w:rsidRPr="009F404F">
        <w:rPr>
          <w:rFonts w:ascii="Times New Roman" w:hAnsi="Times New Roman" w:cs="Times New Roman"/>
          <w:sz w:val="24"/>
          <w:szCs w:val="24"/>
        </w:rPr>
        <w:t xml:space="preserve"> настоящего Кодекса.</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Представитель иностранного государства вправе совершать от имени представляемого им иностранного государства все процессуальные действия, за исключением действий, указанных в </w:t>
      </w:r>
      <w:hyperlink w:anchor="P3381" w:history="1">
        <w:r w:rsidRPr="009F404F">
          <w:rPr>
            <w:rFonts w:ascii="Times New Roman" w:hAnsi="Times New Roman" w:cs="Times New Roman"/>
            <w:sz w:val="24"/>
            <w:szCs w:val="24"/>
          </w:rPr>
          <w:t>части четвертой</w:t>
        </w:r>
      </w:hyperlink>
      <w:r w:rsidRPr="009F404F">
        <w:rPr>
          <w:rFonts w:ascii="Times New Roman" w:hAnsi="Times New Roman" w:cs="Times New Roman"/>
          <w:sz w:val="24"/>
          <w:szCs w:val="24"/>
        </w:rPr>
        <w:t xml:space="preserve"> настоящей статьи, если иное не предусмотрено в доверенности или ином соответствующем документе, выданном представляемым иностранным государством.</w:t>
      </w:r>
    </w:p>
    <w:p w:rsidR="00E627BF" w:rsidRPr="009F404F" w:rsidRDefault="00E627BF">
      <w:pPr>
        <w:pStyle w:val="ConsPlusNormal"/>
        <w:ind w:firstLine="540"/>
        <w:jc w:val="both"/>
        <w:rPr>
          <w:rFonts w:ascii="Times New Roman" w:hAnsi="Times New Roman" w:cs="Times New Roman"/>
          <w:sz w:val="24"/>
          <w:szCs w:val="24"/>
        </w:rPr>
      </w:pPr>
      <w:bookmarkStart w:id="231" w:name="P3381"/>
      <w:bookmarkEnd w:id="231"/>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 xml:space="preserve">В доверенности или ином соответствующем документе, выданном представляемым иностранным государством, должно быть специально оговорено право </w:t>
      </w:r>
      <w:r w:rsidRPr="009F404F">
        <w:rPr>
          <w:rFonts w:ascii="Times New Roman" w:hAnsi="Times New Roman" w:cs="Times New Roman"/>
          <w:sz w:val="24"/>
          <w:szCs w:val="24"/>
        </w:rPr>
        <w:lastRenderedPageBreak/>
        <w:t>представителя этого иностранного государства на подписание отзыва на исковое заявление, признание иска, отказа от судебного иммунитета, иммунитета в отношении мер по обеспечению иска, иммунитета в отношении исполнения судебного решения, предъявление встречного иска, изменение основания или предмета встречного иска, заключение мирового соглашения, передачу своих полномочий представителя</w:t>
      </w:r>
      <w:proofErr w:type="gramEnd"/>
      <w:r w:rsidRPr="009F404F">
        <w:rPr>
          <w:rFonts w:ascii="Times New Roman" w:hAnsi="Times New Roman" w:cs="Times New Roman"/>
          <w:sz w:val="24"/>
          <w:szCs w:val="24"/>
        </w:rPr>
        <w:t xml:space="preserve"> другому лицу (передоверие), получение судебных извещений (включая копии судебных актов), обжалование судебного постановления, решения, определения, подписание, подачу заявления о пересмотре судебных актов по новым или вновь открывшимся обстоятельствам, а также право на получение присужденных денежных средств или иного имущества.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417.4. Подача искового заявления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Исковое заявление по спору с иностранным государством и прилагаемые к нему документы должны соответствовать требованиям </w:t>
      </w:r>
      <w:hyperlink w:anchor="P1128" w:history="1">
        <w:r w:rsidRPr="009F404F">
          <w:rPr>
            <w:rFonts w:ascii="Times New Roman" w:hAnsi="Times New Roman" w:cs="Times New Roman"/>
            <w:sz w:val="24"/>
            <w:szCs w:val="24"/>
          </w:rPr>
          <w:t>статей 131</w:t>
        </w:r>
      </w:hyperlink>
      <w:r w:rsidRPr="009F404F">
        <w:rPr>
          <w:rFonts w:ascii="Times New Roman" w:hAnsi="Times New Roman" w:cs="Times New Roman"/>
          <w:sz w:val="24"/>
          <w:szCs w:val="24"/>
        </w:rPr>
        <w:t xml:space="preserve"> и </w:t>
      </w:r>
      <w:hyperlink w:anchor="P1150" w:history="1">
        <w:r w:rsidRPr="009F404F">
          <w:rPr>
            <w:rFonts w:ascii="Times New Roman" w:hAnsi="Times New Roman" w:cs="Times New Roman"/>
            <w:sz w:val="24"/>
            <w:szCs w:val="24"/>
          </w:rPr>
          <w:t>132</w:t>
        </w:r>
      </w:hyperlink>
      <w:r w:rsidRPr="009F404F">
        <w:rPr>
          <w:rFonts w:ascii="Times New Roman" w:hAnsi="Times New Roman" w:cs="Times New Roman"/>
          <w:sz w:val="24"/>
          <w:szCs w:val="24"/>
        </w:rPr>
        <w:t xml:space="preserve"> настоящего Кодекса и подаются с копиями искового заявления и прилагаемых к нему документов в соответствии с количеством ответчиков и третьих лиц.</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К исковому заявлению прилагается также надлежащим образом заверенный перевод искового заявления и прилагаемых к нему документов на официальный язык или один из официальных языков иностранного государства, привлекаемого к участию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417.5. Особенности применения мер по обеспечению иска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Меры по обеспечению иска применяются судом по заявлению лиц, участвующих в деле, в порядке, установленном </w:t>
      </w:r>
      <w:hyperlink w:anchor="P1209" w:history="1">
        <w:r w:rsidRPr="009F404F">
          <w:rPr>
            <w:rFonts w:ascii="Times New Roman" w:hAnsi="Times New Roman" w:cs="Times New Roman"/>
            <w:sz w:val="24"/>
            <w:szCs w:val="24"/>
          </w:rPr>
          <w:t>главой 13</w:t>
        </w:r>
      </w:hyperlink>
      <w:r w:rsidRPr="009F404F">
        <w:rPr>
          <w:rFonts w:ascii="Times New Roman" w:hAnsi="Times New Roman" w:cs="Times New Roman"/>
          <w:sz w:val="24"/>
          <w:szCs w:val="24"/>
        </w:rPr>
        <w:t xml:space="preserve"> настоящего Кодекса, за исключением случаев, если иностранное государство и его имущество, находящееся на территории Российской Федерации, пользуются иммунитетом в отношении мер по обеспечению иска и иностранное государство не отказалось от этого иммунитета.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Примененные судом меры по обеспечению иска подлежат отмене, если в ходе судебного разбирательства будет установлено, что иностранное государство и его имущество, находящееся на территории Российской Федерации, пользуются иммунитетом в отношении мер по обеспечению иска или иммунитетом в отношении исполнения судебного решения и иностранное государство не отказалось от соответствующего иммунитета.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32" w:name="P3393"/>
      <w:bookmarkEnd w:id="232"/>
      <w:r w:rsidRPr="009F404F">
        <w:rPr>
          <w:rFonts w:ascii="Times New Roman" w:hAnsi="Times New Roman" w:cs="Times New Roman"/>
          <w:sz w:val="24"/>
          <w:szCs w:val="24"/>
        </w:rPr>
        <w:t>Статья 417.6. Направление и вручение иностранному государству извещений и иных процессуальных документов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33" w:name="P3395"/>
      <w:bookmarkEnd w:id="233"/>
      <w:r w:rsidRPr="009F404F">
        <w:rPr>
          <w:rFonts w:ascii="Times New Roman" w:hAnsi="Times New Roman" w:cs="Times New Roman"/>
          <w:sz w:val="24"/>
          <w:szCs w:val="24"/>
        </w:rPr>
        <w:t>1. Направление иностранному государству извещения о возбуждении против него дела в суде Российской Федерации, а также иного процессуального документа, подлежащего вручению иностранному государству (далее - судебное извещение), осуществляется судом в соответствии с применимым международным договором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В случае отсутствия применимого международного договора Российской Федерации суд направляет судебное извещение в федеральный орган исполнительной власти, уполномоченный в области юстиции, для последующего направления (вручения) иностранному государству по дипломатическим каналам через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proofErr w:type="gramEnd"/>
    </w:p>
    <w:p w:rsidR="00E627BF" w:rsidRPr="009F404F" w:rsidRDefault="00E627BF">
      <w:pPr>
        <w:pStyle w:val="ConsPlusNormal"/>
        <w:ind w:firstLine="540"/>
        <w:jc w:val="both"/>
        <w:rPr>
          <w:rFonts w:ascii="Times New Roman" w:hAnsi="Times New Roman" w:cs="Times New Roman"/>
          <w:sz w:val="24"/>
          <w:szCs w:val="24"/>
        </w:rPr>
      </w:pPr>
      <w:bookmarkStart w:id="234" w:name="P3397"/>
      <w:bookmarkEnd w:id="234"/>
      <w:r w:rsidRPr="009F404F">
        <w:rPr>
          <w:rFonts w:ascii="Times New Roman" w:hAnsi="Times New Roman" w:cs="Times New Roman"/>
          <w:sz w:val="24"/>
          <w:szCs w:val="24"/>
        </w:rPr>
        <w:t xml:space="preserve">3. Заверенная копия дипломатической ноты, препровождающей направление судебного извещения иностранному государству, с указанием даты ее получения </w:t>
      </w:r>
      <w:r w:rsidRPr="009F404F">
        <w:rPr>
          <w:rFonts w:ascii="Times New Roman" w:hAnsi="Times New Roman" w:cs="Times New Roman"/>
          <w:sz w:val="24"/>
          <w:szCs w:val="24"/>
        </w:rPr>
        <w:lastRenderedPageBreak/>
        <w:t>компетентным органом иностранного государства, ведающим вопросами иностранных дел, направляется в суд, направивший судебное извещение. Дата получения указанной дипломатической ноты компетентным органом иностранного государства, ведающим вопросами иностранных дел, считается датой вручения судебного извещения.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Поступившие в Российскую Федерацию от иностранного государства по дипломатическим каналам отзыв, заявление, ходатайство и иные документы, касающиеся предъявленного к этому иностранному государству иска, направляются федеральным органом исполнительной власти, уполномоченным в области юстиции, в суд, в производстве которого находится гражданское дело по иску к указанному иностранному государству.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Указанные в </w:t>
      </w:r>
      <w:hyperlink w:anchor="P3395" w:history="1">
        <w:r w:rsidRPr="009F404F">
          <w:rPr>
            <w:rFonts w:ascii="Times New Roman" w:hAnsi="Times New Roman" w:cs="Times New Roman"/>
            <w:sz w:val="24"/>
            <w:szCs w:val="24"/>
          </w:rPr>
          <w:t>частях первой</w:t>
        </w:r>
      </w:hyperlink>
      <w:r w:rsidRPr="009F404F">
        <w:rPr>
          <w:rFonts w:ascii="Times New Roman" w:hAnsi="Times New Roman" w:cs="Times New Roman"/>
          <w:sz w:val="24"/>
          <w:szCs w:val="24"/>
        </w:rPr>
        <w:t xml:space="preserve"> - </w:t>
      </w:r>
      <w:hyperlink w:anchor="P3397" w:history="1">
        <w:r w:rsidRPr="009F404F">
          <w:rPr>
            <w:rFonts w:ascii="Times New Roman" w:hAnsi="Times New Roman" w:cs="Times New Roman"/>
            <w:sz w:val="24"/>
            <w:szCs w:val="24"/>
          </w:rPr>
          <w:t>третьей</w:t>
        </w:r>
      </w:hyperlink>
      <w:r w:rsidRPr="009F404F">
        <w:rPr>
          <w:rFonts w:ascii="Times New Roman" w:hAnsi="Times New Roman" w:cs="Times New Roman"/>
          <w:sz w:val="24"/>
          <w:szCs w:val="24"/>
        </w:rPr>
        <w:t xml:space="preserve"> настоящей статьи судебные извещения могут быть вручены судом непосредственно под расписку представителю иностранного государства, если он участвует в деле и в установленном порядке наделен соответствующими полномочиями.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Судебные извещения о назначении предварительного судебного заседания или о назначении дела к разбирательству в судебном заседании направляются иностранному государству в порядке, установленном настоящей статьей, не </w:t>
      </w:r>
      <w:proofErr w:type="gramStart"/>
      <w:r w:rsidRPr="009F404F">
        <w:rPr>
          <w:rFonts w:ascii="Times New Roman" w:hAnsi="Times New Roman" w:cs="Times New Roman"/>
          <w:sz w:val="24"/>
          <w:szCs w:val="24"/>
        </w:rPr>
        <w:t>позднее</w:t>
      </w:r>
      <w:proofErr w:type="gramEnd"/>
      <w:r w:rsidRPr="009F404F">
        <w:rPr>
          <w:rFonts w:ascii="Times New Roman" w:hAnsi="Times New Roman" w:cs="Times New Roman"/>
          <w:sz w:val="24"/>
          <w:szCs w:val="24"/>
        </w:rPr>
        <w:t xml:space="preserve"> чем за шесть месяцев до дня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Судебные извещения, подлежащие вручению иностранному государству, составляются в двух экземплярах, заверяются судом и сопровождаются надлежащим образом заверенным переводом на официальный язык или один из официальных языков иностранного государства, привлекаемого к участию в деле.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417.7. Особенности предварительного судебного заседания и прекращения производства по делу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В предварительном судебном заседании, проводимом в соответствии со </w:t>
      </w:r>
      <w:hyperlink w:anchor="P1353" w:history="1">
        <w:r w:rsidRPr="009F404F">
          <w:rPr>
            <w:rFonts w:ascii="Times New Roman" w:hAnsi="Times New Roman" w:cs="Times New Roman"/>
            <w:sz w:val="24"/>
            <w:szCs w:val="24"/>
          </w:rPr>
          <w:t>статьей 152</w:t>
        </w:r>
      </w:hyperlink>
      <w:r w:rsidRPr="009F404F">
        <w:rPr>
          <w:rFonts w:ascii="Times New Roman" w:hAnsi="Times New Roman" w:cs="Times New Roman"/>
          <w:sz w:val="24"/>
          <w:szCs w:val="24"/>
        </w:rPr>
        <w:t xml:space="preserve"> настоящего Кодекса, суд с участием сторон также решает вопрос о налич</w:t>
      </w:r>
      <w:proofErr w:type="gramStart"/>
      <w:r w:rsidRPr="009F404F">
        <w:rPr>
          <w:rFonts w:ascii="Times New Roman" w:hAnsi="Times New Roman" w:cs="Times New Roman"/>
          <w:sz w:val="24"/>
          <w:szCs w:val="24"/>
        </w:rPr>
        <w:t>ии у и</w:t>
      </w:r>
      <w:proofErr w:type="gramEnd"/>
      <w:r w:rsidRPr="009F404F">
        <w:rPr>
          <w:rFonts w:ascii="Times New Roman" w:hAnsi="Times New Roman" w:cs="Times New Roman"/>
          <w:sz w:val="24"/>
          <w:szCs w:val="24"/>
        </w:rPr>
        <w:t>ностранного государства судебного иммунитета в отношении рассматриваемого спора.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 неявки надлежащим образом извещенного о дате, времени и месте предварительного судебного заседания представителя иностранного государства суд принимает решение на основе материалов, имеющихся в деле.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Если имеющиеся в деле материалы не позволяют суду в предварительном судебном заседании сделать вывод о налич</w:t>
      </w:r>
      <w:proofErr w:type="gramStart"/>
      <w:r w:rsidRPr="009F404F">
        <w:rPr>
          <w:rFonts w:ascii="Times New Roman" w:hAnsi="Times New Roman" w:cs="Times New Roman"/>
          <w:sz w:val="24"/>
          <w:szCs w:val="24"/>
        </w:rPr>
        <w:t>ии у и</w:t>
      </w:r>
      <w:proofErr w:type="gramEnd"/>
      <w:r w:rsidRPr="009F404F">
        <w:rPr>
          <w:rFonts w:ascii="Times New Roman" w:hAnsi="Times New Roman" w:cs="Times New Roman"/>
          <w:sz w:val="24"/>
          <w:szCs w:val="24"/>
        </w:rPr>
        <w:t>ностранного государства судебного иммунитета в отношении рассматриваемого спора, этот вопрос подлежит разрешению при разбирательстве в судебном заседании.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Установленные судом обстоятельства и вывод суда о налич</w:t>
      </w:r>
      <w:proofErr w:type="gramStart"/>
      <w:r w:rsidRPr="009F404F">
        <w:rPr>
          <w:rFonts w:ascii="Times New Roman" w:hAnsi="Times New Roman" w:cs="Times New Roman"/>
          <w:sz w:val="24"/>
          <w:szCs w:val="24"/>
        </w:rPr>
        <w:t>ии у и</w:t>
      </w:r>
      <w:proofErr w:type="gramEnd"/>
      <w:r w:rsidRPr="009F404F">
        <w:rPr>
          <w:rFonts w:ascii="Times New Roman" w:hAnsi="Times New Roman" w:cs="Times New Roman"/>
          <w:sz w:val="24"/>
          <w:szCs w:val="24"/>
        </w:rPr>
        <w:t>ностранного государства судебного иммунитета, иммунитета в отношении мер по обеспечению иска и иммунитета в отношении исполнения судебного решения должны быть отражены в судебном акте, принимаемом по результатам рассмотрения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суд в предварительном судебном заседании или при разбирательстве в судебном заседании пришел к выводу о наличии у иностранного государства судебного иммунитета, суд прекращает производство по делу в отношении его.</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417.8. Участие в деле государственных органов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35" w:name="P3413"/>
      <w:bookmarkEnd w:id="235"/>
      <w:r w:rsidRPr="009F404F">
        <w:rPr>
          <w:rFonts w:ascii="Times New Roman" w:hAnsi="Times New Roman" w:cs="Times New Roman"/>
          <w:sz w:val="24"/>
          <w:szCs w:val="24"/>
        </w:rPr>
        <w:t xml:space="preserve">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по инициативе суда или по собственной инициативе может участвовать в деле для дачи заключения по вопросам предоставления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иммунитетов Российской </w:t>
      </w:r>
      <w:r w:rsidRPr="009F404F">
        <w:rPr>
          <w:rFonts w:ascii="Times New Roman" w:hAnsi="Times New Roman" w:cs="Times New Roman"/>
          <w:sz w:val="24"/>
          <w:szCs w:val="24"/>
        </w:rPr>
        <w:lastRenderedPageBreak/>
        <w:t>Федерац</w:t>
      </w:r>
      <w:proofErr w:type="gramStart"/>
      <w:r w:rsidRPr="009F404F">
        <w:rPr>
          <w:rFonts w:ascii="Times New Roman" w:hAnsi="Times New Roman" w:cs="Times New Roman"/>
          <w:sz w:val="24"/>
          <w:szCs w:val="24"/>
        </w:rPr>
        <w:t>ии и ее</w:t>
      </w:r>
      <w:proofErr w:type="gramEnd"/>
      <w:r w:rsidRPr="009F404F">
        <w:rPr>
          <w:rFonts w:ascii="Times New Roman" w:hAnsi="Times New Roman" w:cs="Times New Roman"/>
          <w:sz w:val="24"/>
          <w:szCs w:val="24"/>
        </w:rPr>
        <w:t xml:space="preserve"> имуществу в иностранном государстве.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Заключение указанного в </w:t>
      </w:r>
      <w:hyperlink w:anchor="P3413"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федерального органа исполнительной власти может быть получено по вопросам о статусе образования, органа, организации, должностного лица, привлекаемых к участию в деле в качестве иностранного государства, о наличии судебного иммунитета в отношении рассматриваемого спора, иммунитета имущества иностранного государства, находящегося на территории Российской Федерации и являющегося предметом спора, иммунитета в отношении мер по обеспечению иска</w:t>
      </w:r>
      <w:proofErr w:type="gramEnd"/>
      <w:r w:rsidRPr="009F404F">
        <w:rPr>
          <w:rFonts w:ascii="Times New Roman" w:hAnsi="Times New Roman" w:cs="Times New Roman"/>
          <w:sz w:val="24"/>
          <w:szCs w:val="24"/>
        </w:rPr>
        <w:t xml:space="preserve"> и иммунитета в отношении исполнения решения суда, о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иммунитетах, предоставляемых Российской Федерации в иностранном государстве, и их объеме, а также по иным вопросам, относящимся к компетенции указанного федерального органа исполнительной власти.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Заключение указанного в </w:t>
      </w:r>
      <w:hyperlink w:anchor="P3413"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федерального органа исполнительной власти подлежит оценке судом по установленным настоящим Кодексом правилам оценки доказательств.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417.9. Применение принципа взаимности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При рассмотрении иска суд по собственной инициативе или по ходатайству стороны в соответствии с Федеральным </w:t>
      </w:r>
      <w:hyperlink r:id="rId40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3 ноября 2015 года N 297-ФЗ "О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иммунитетах иностранного государства и имущества иностранного государства в Российской Федерации" может применить принцип взаимности, если в ходе судебного разбирательства будет установлено, что объем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иммунитетов, предоставляемых Российской Федерации в иностранном государстве, не соответствует объему </w:t>
      </w:r>
      <w:proofErr w:type="spellStart"/>
      <w:r w:rsidRPr="009F404F">
        <w:rPr>
          <w:rFonts w:ascii="Times New Roman" w:hAnsi="Times New Roman" w:cs="Times New Roman"/>
          <w:sz w:val="24"/>
          <w:szCs w:val="24"/>
        </w:rPr>
        <w:t>юрисдикционных</w:t>
      </w:r>
      <w:proofErr w:type="spellEnd"/>
      <w:proofErr w:type="gramEnd"/>
      <w:r w:rsidRPr="009F404F">
        <w:rPr>
          <w:rFonts w:ascii="Times New Roman" w:hAnsi="Times New Roman" w:cs="Times New Roman"/>
          <w:sz w:val="24"/>
          <w:szCs w:val="24"/>
        </w:rPr>
        <w:t xml:space="preserve"> иммунитетов, предоставляемых в соответствии с законодательством Российской Федерации этому иностранному государству при разрешении спора.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Соотношение объемов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иммунитетов, предоставляемых Российской Федерации в иностранном государстве, и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иммунитетов, предоставляемых иностранному государству в Российской Федерации, определяется судом на основании доказательств, представленных сторонами, и заключений государственных органов.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Мотивированное решение суда о применении принципа взаимности и в соответствии с ним ограничении </w:t>
      </w:r>
      <w:proofErr w:type="spellStart"/>
      <w:r w:rsidRPr="009F404F">
        <w:rPr>
          <w:rFonts w:ascii="Times New Roman" w:hAnsi="Times New Roman" w:cs="Times New Roman"/>
          <w:sz w:val="24"/>
          <w:szCs w:val="24"/>
        </w:rPr>
        <w:t>юрисдикционных</w:t>
      </w:r>
      <w:proofErr w:type="spellEnd"/>
      <w:r w:rsidRPr="009F404F">
        <w:rPr>
          <w:rFonts w:ascii="Times New Roman" w:hAnsi="Times New Roman" w:cs="Times New Roman"/>
          <w:sz w:val="24"/>
          <w:szCs w:val="24"/>
        </w:rPr>
        <w:t xml:space="preserve"> иммунитетов иностранного государства при рассмотрении конкретного спора указывается в решении суда, принимаемом по итогам рассмотрения дела.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417.10. Заочное решение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36" w:name="P3425"/>
      <w:bookmarkEnd w:id="236"/>
      <w:r w:rsidRPr="009F404F">
        <w:rPr>
          <w:rFonts w:ascii="Times New Roman" w:hAnsi="Times New Roman" w:cs="Times New Roman"/>
          <w:sz w:val="24"/>
          <w:szCs w:val="24"/>
        </w:rPr>
        <w:t xml:space="preserve">1. Суд по правилам, установленным </w:t>
      </w:r>
      <w:hyperlink w:anchor="P1993" w:history="1">
        <w:r w:rsidRPr="009F404F">
          <w:rPr>
            <w:rFonts w:ascii="Times New Roman" w:hAnsi="Times New Roman" w:cs="Times New Roman"/>
            <w:sz w:val="24"/>
            <w:szCs w:val="24"/>
          </w:rPr>
          <w:t>главой 22</w:t>
        </w:r>
      </w:hyperlink>
      <w:r w:rsidRPr="009F404F">
        <w:rPr>
          <w:rFonts w:ascii="Times New Roman" w:hAnsi="Times New Roman" w:cs="Times New Roman"/>
          <w:sz w:val="24"/>
          <w:szCs w:val="24"/>
        </w:rPr>
        <w:t xml:space="preserve"> настоящего Кодекса, вправе рассмотреть гражданское дело в отсутствие представителя иностранного государства, являющегося ответчиком по делу, в случае его неявки без уважительных причин в судебное заседание при соблюдении следующих условий: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иностранное государство в соответствии с требованиями </w:t>
      </w:r>
      <w:hyperlink w:anchor="P3393" w:history="1">
        <w:r w:rsidRPr="009F404F">
          <w:rPr>
            <w:rFonts w:ascii="Times New Roman" w:hAnsi="Times New Roman" w:cs="Times New Roman"/>
            <w:sz w:val="24"/>
            <w:szCs w:val="24"/>
          </w:rPr>
          <w:t>статьи 417.6</w:t>
        </w:r>
      </w:hyperlink>
      <w:r w:rsidRPr="009F404F">
        <w:rPr>
          <w:rFonts w:ascii="Times New Roman" w:hAnsi="Times New Roman" w:cs="Times New Roman"/>
          <w:sz w:val="24"/>
          <w:szCs w:val="24"/>
        </w:rPr>
        <w:t xml:space="preserve"> настоящего Кодекса надлежащим образом извещено о принятии искового заявления к производству, о возбуждении производства по гражданскому делу, а также о времени и месте судебного заседания;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со дня вручения иностранному государству документов о возбуждении против него дела прошло не менее шести месяцев;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иностранным государством не заявлено ходатайство об отложении на разумный срок судебного заседания либо указанное ходатайство мотивированно отклонено судом.</w:t>
      </w:r>
    </w:p>
    <w:p w:rsidR="00E627BF" w:rsidRPr="009F404F" w:rsidRDefault="00E627BF">
      <w:pPr>
        <w:pStyle w:val="ConsPlusNormal"/>
        <w:ind w:firstLine="540"/>
        <w:jc w:val="both"/>
        <w:rPr>
          <w:rFonts w:ascii="Times New Roman" w:hAnsi="Times New Roman" w:cs="Times New Roman"/>
          <w:sz w:val="24"/>
          <w:szCs w:val="24"/>
        </w:rPr>
      </w:pPr>
      <w:bookmarkStart w:id="237" w:name="P3429"/>
      <w:bookmarkEnd w:id="237"/>
      <w:r w:rsidRPr="009F404F">
        <w:rPr>
          <w:rFonts w:ascii="Times New Roman" w:hAnsi="Times New Roman" w:cs="Times New Roman"/>
          <w:sz w:val="24"/>
          <w:szCs w:val="24"/>
        </w:rPr>
        <w:t xml:space="preserve">2. По результатам рассмотрения гражданского дела в отсутствие иностранного государства с соблюдением условий, установленных </w:t>
      </w:r>
      <w:hyperlink w:anchor="P3425" w:history="1">
        <w:r w:rsidRPr="009F404F">
          <w:rPr>
            <w:rFonts w:ascii="Times New Roman" w:hAnsi="Times New Roman" w:cs="Times New Roman"/>
            <w:sz w:val="24"/>
            <w:szCs w:val="24"/>
          </w:rPr>
          <w:t>частью первой</w:t>
        </w:r>
      </w:hyperlink>
      <w:r w:rsidRPr="009F404F">
        <w:rPr>
          <w:rFonts w:ascii="Times New Roman" w:hAnsi="Times New Roman" w:cs="Times New Roman"/>
          <w:sz w:val="24"/>
          <w:szCs w:val="24"/>
        </w:rPr>
        <w:t xml:space="preserve"> настоящей статьи, суд </w:t>
      </w:r>
      <w:r w:rsidRPr="009F404F">
        <w:rPr>
          <w:rFonts w:ascii="Times New Roman" w:hAnsi="Times New Roman" w:cs="Times New Roman"/>
          <w:sz w:val="24"/>
          <w:szCs w:val="24"/>
        </w:rPr>
        <w:lastRenderedPageBreak/>
        <w:t xml:space="preserve">может вынести заочное решение против иностранного государства, если установит, что в соответствии с законодательством Российской Федерации иностранное государство не пользуется судебным иммунитетом в отношении рассматриваемого спора. Копия заочного решения суда не позднее чем в течение пяти дней со дня его принятия направляется судом иностранному государству в порядке, установленном </w:t>
      </w:r>
      <w:hyperlink w:anchor="P3393" w:history="1">
        <w:r w:rsidRPr="009F404F">
          <w:rPr>
            <w:rFonts w:ascii="Times New Roman" w:hAnsi="Times New Roman" w:cs="Times New Roman"/>
            <w:sz w:val="24"/>
            <w:szCs w:val="24"/>
          </w:rPr>
          <w:t>статьей 417.6</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Иностранное государство в течение двух месяцев со дня вручения ему в порядке, установленном </w:t>
      </w:r>
      <w:hyperlink w:anchor="P3393" w:history="1">
        <w:r w:rsidRPr="009F404F">
          <w:rPr>
            <w:rFonts w:ascii="Times New Roman" w:hAnsi="Times New Roman" w:cs="Times New Roman"/>
            <w:sz w:val="24"/>
            <w:szCs w:val="24"/>
          </w:rPr>
          <w:t>статьей 417.6</w:t>
        </w:r>
      </w:hyperlink>
      <w:r w:rsidRPr="009F404F">
        <w:rPr>
          <w:rFonts w:ascii="Times New Roman" w:hAnsi="Times New Roman" w:cs="Times New Roman"/>
          <w:sz w:val="24"/>
          <w:szCs w:val="24"/>
        </w:rPr>
        <w:t xml:space="preserve"> настоящего Кодекса, копии указанного в </w:t>
      </w:r>
      <w:hyperlink w:anchor="P3429" w:history="1">
        <w:r w:rsidRPr="009F404F">
          <w:rPr>
            <w:rFonts w:ascii="Times New Roman" w:hAnsi="Times New Roman" w:cs="Times New Roman"/>
            <w:sz w:val="24"/>
            <w:szCs w:val="24"/>
          </w:rPr>
          <w:t>части второй</w:t>
        </w:r>
      </w:hyperlink>
      <w:r w:rsidRPr="009F404F">
        <w:rPr>
          <w:rFonts w:ascii="Times New Roman" w:hAnsi="Times New Roman" w:cs="Times New Roman"/>
          <w:sz w:val="24"/>
          <w:szCs w:val="24"/>
        </w:rPr>
        <w:t xml:space="preserve"> настоящей статьи заочного решения суда вправе подать в суд, принявший такое решение, заявление о его отмене.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Заочное решение суда также может быть обжаловано сторонами в апелляционном порядке в течение месяца после истечения срока подачи ответчиком заявления об отмене этого решения суда, а в случае, если такое заявление подано, - в течение двух месяцев со дня вынесения определения суда об отказе в удовлетворении этого заявления.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417.11. Привилегии и иммунитеты иностранного государства в ходе судебного разбирательства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38" w:name="P3435"/>
      <w:bookmarkEnd w:id="238"/>
      <w:r w:rsidRPr="009F404F">
        <w:rPr>
          <w:rFonts w:ascii="Times New Roman" w:hAnsi="Times New Roman" w:cs="Times New Roman"/>
          <w:sz w:val="24"/>
          <w:szCs w:val="24"/>
        </w:rPr>
        <w:t>1. При рассмотрении судом гражданского дела с участием иностранного государства на это иностранное государство не может быть наложен судебный штраф, а также к этому иностранному государству не могут быть предъявлены требования о предварительной оплате судебных расходов, связанных с рассмотрением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Положения </w:t>
      </w:r>
      <w:hyperlink w:anchor="P3435"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не препятствуют суду взыскать с иностранного государства судебные расходы по правилам, установленным </w:t>
      </w:r>
      <w:hyperlink w:anchor="P771" w:history="1">
        <w:r w:rsidRPr="009F404F">
          <w:rPr>
            <w:rFonts w:ascii="Times New Roman" w:hAnsi="Times New Roman" w:cs="Times New Roman"/>
            <w:sz w:val="24"/>
            <w:szCs w:val="24"/>
          </w:rPr>
          <w:t>главой 7</w:t>
        </w:r>
      </w:hyperlink>
      <w:r w:rsidRPr="009F404F">
        <w:rPr>
          <w:rFonts w:ascii="Times New Roman" w:hAnsi="Times New Roman" w:cs="Times New Roman"/>
          <w:sz w:val="24"/>
          <w:szCs w:val="24"/>
        </w:rPr>
        <w:t xml:space="preserve"> настоящего Кодекса, при принятии решения суда по результатам рассмотрения дела по существу.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417.12. Порядок исполнения судебных решений в отношении иностранного государства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Исполнение судебного постановления, вынесенного в отношении иностранного государства, его имущества, находящегося на территории Российской Федерации, по результатам рассмотрения </w:t>
      </w:r>
      <w:proofErr w:type="gramStart"/>
      <w:r w:rsidRPr="009F404F">
        <w:rPr>
          <w:rFonts w:ascii="Times New Roman" w:hAnsi="Times New Roman" w:cs="Times New Roman"/>
          <w:sz w:val="24"/>
          <w:szCs w:val="24"/>
        </w:rPr>
        <w:t>соответствующих</w:t>
      </w:r>
      <w:proofErr w:type="gramEnd"/>
      <w:r w:rsidRPr="009F404F">
        <w:rPr>
          <w:rFonts w:ascii="Times New Roman" w:hAnsi="Times New Roman" w:cs="Times New Roman"/>
          <w:sz w:val="24"/>
          <w:szCs w:val="24"/>
        </w:rPr>
        <w:t xml:space="preserve"> иска или ходатайства о признании и исполнении судебного решения другого иностранного государства, осуществляется в соответствии с законодательством Российской Федерации об исполнительном производстве. Исполнительный лист с копией судебного постановления направляется главному судебному приставу Российской Федерации. Одновременно суд в порядке, установленном </w:t>
      </w:r>
      <w:hyperlink w:anchor="P3393" w:history="1">
        <w:r w:rsidRPr="009F404F">
          <w:rPr>
            <w:rFonts w:ascii="Times New Roman" w:hAnsi="Times New Roman" w:cs="Times New Roman"/>
            <w:sz w:val="24"/>
            <w:szCs w:val="24"/>
          </w:rPr>
          <w:t>статьей 417.6</w:t>
        </w:r>
      </w:hyperlink>
      <w:r w:rsidRPr="009F404F">
        <w:rPr>
          <w:rFonts w:ascii="Times New Roman" w:hAnsi="Times New Roman" w:cs="Times New Roman"/>
          <w:sz w:val="24"/>
          <w:szCs w:val="24"/>
        </w:rPr>
        <w:t xml:space="preserve"> настоящего Кодекса, извещает иностранное государство о вступлении судебного постановления в законную силу и направлении исполнительных документов главному судебному приставу Российской Федерации для исполнения.</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Раздел VI. ПРОИЗВОДСТВО ПО ДЕЛАМ, СВЯЗАННЫМ</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С ВЫПОЛНЕНИЕМ ФУНКЦИЙ СОДЕЙСТВИЯ И КОНТРОЛЯ В ОТНОШЕНИИ</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ТРЕТЕЙСКИХ СУДОВ</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0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46. ПРОИЗВОДСТВО ПО ДЕЛАМ ОБ ОСПАРИВАНИИ</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РЕШЕНИЙ ТРЕТЕЙСКИХ СУДОВ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418. Оспаривание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0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proofErr w:type="gramStart"/>
      <w:r w:rsidRPr="009F404F">
        <w:rPr>
          <w:rFonts w:ascii="Times New Roman" w:hAnsi="Times New Roman" w:cs="Times New Roman"/>
          <w:sz w:val="24"/>
          <w:szCs w:val="24"/>
        </w:rPr>
        <w:t xml:space="preserve">Решения третейских судов и международных коммерческих арбитражей с местом </w:t>
      </w:r>
      <w:r w:rsidRPr="009F404F">
        <w:rPr>
          <w:rFonts w:ascii="Times New Roman" w:hAnsi="Times New Roman" w:cs="Times New Roman"/>
          <w:sz w:val="24"/>
          <w:szCs w:val="24"/>
        </w:rPr>
        <w:lastRenderedPageBreak/>
        <w:t xml:space="preserve">арбитража на территории Российской Федерации (третейские суды) могут быть оспорены сторонами третейского разбирательства, а также иными лицами, в отношении прав и обязанностей которых вынесено решение третейского суда, путем подачи заявления об отмене решения третейского суда в соответствии со </w:t>
      </w:r>
      <w:hyperlink w:anchor="P3458" w:history="1">
        <w:r w:rsidRPr="009F404F">
          <w:rPr>
            <w:rFonts w:ascii="Times New Roman" w:hAnsi="Times New Roman" w:cs="Times New Roman"/>
            <w:sz w:val="24"/>
            <w:szCs w:val="24"/>
          </w:rPr>
          <w:t>статьей 419</w:t>
        </w:r>
      </w:hyperlink>
      <w:r w:rsidRPr="009F404F">
        <w:rPr>
          <w:rFonts w:ascii="Times New Roman" w:hAnsi="Times New Roman" w:cs="Times New Roman"/>
          <w:sz w:val="24"/>
          <w:szCs w:val="24"/>
        </w:rPr>
        <w:t xml:space="preserve"> настоящего Кодекса.</w:t>
      </w:r>
      <w:proofErr w:type="gramEnd"/>
      <w:r w:rsidRPr="009F404F">
        <w:rPr>
          <w:rFonts w:ascii="Times New Roman" w:hAnsi="Times New Roman" w:cs="Times New Roman"/>
          <w:sz w:val="24"/>
          <w:szCs w:val="24"/>
        </w:rPr>
        <w:t xml:space="preserve"> С заявлением об отмене решения третейского суда вправе обратиться прокурор, если решение третейского суда затрагивает права и охраняемые законом интересы граждан, которые по состоянию здоровья, возрасту, недееспособности и другим уважительным причинам не могут самостоятельно оспорить решение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об отмене решения третейского суда подается в районный суд, на территории которого принято решение третейского суда, в срок, не превышающий трех месяцев со дня получения оспариваемого решения стороной, обратившейся с заявлением, если иное не предусмотрено международным договором Российской Федерации, федеральным законом. По соглашению сторон третейского разбирательства заявление об отмене решения третейского суда может быть подано в районный суд по месту жительства или месту нахождения одной из сторон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Лицо, которое не является стороной третейского разбирательства и в отношении прав и обязанностей которого вынесено решение третейского суда, а также прокурор в случаях, предусмотренных настоящим Кодексом, вправе подать заявление об отмене этого решения в районный суд, на территории которого принято решение третейского суда, в срок, не превышающий трех месяцев со дня, когда указанное лицо узнало или должно было узнать об</w:t>
      </w:r>
      <w:proofErr w:type="gramEnd"/>
      <w:r w:rsidRPr="009F404F">
        <w:rPr>
          <w:rFonts w:ascii="Times New Roman" w:hAnsi="Times New Roman" w:cs="Times New Roman"/>
          <w:sz w:val="24"/>
          <w:szCs w:val="24"/>
        </w:rPr>
        <w:t xml:space="preserve"> оспариваемом им </w:t>
      </w:r>
      <w:proofErr w:type="gramStart"/>
      <w:r w:rsidRPr="009F404F">
        <w:rPr>
          <w:rFonts w:ascii="Times New Roman" w:hAnsi="Times New Roman" w:cs="Times New Roman"/>
          <w:sz w:val="24"/>
          <w:szCs w:val="24"/>
        </w:rPr>
        <w:t>решении</w:t>
      </w:r>
      <w:proofErr w:type="gramEnd"/>
      <w:r w:rsidRPr="009F404F">
        <w:rPr>
          <w:rFonts w:ascii="Times New Roman" w:hAnsi="Times New Roman" w:cs="Times New Roman"/>
          <w:sz w:val="24"/>
          <w:szCs w:val="24"/>
        </w:rPr>
        <w:t xml:space="preserve">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Заявление об отмене решения третейского суда оплачивается </w:t>
      </w:r>
      <w:hyperlink r:id="rId404" w:history="1">
        <w:r w:rsidRPr="009F404F">
          <w:rPr>
            <w:rFonts w:ascii="Times New Roman" w:hAnsi="Times New Roman" w:cs="Times New Roman"/>
            <w:sz w:val="24"/>
            <w:szCs w:val="24"/>
          </w:rPr>
          <w:t>государственной пошлиной</w:t>
        </w:r>
      </w:hyperlink>
      <w:r w:rsidRPr="009F404F">
        <w:rPr>
          <w:rFonts w:ascii="Times New Roman" w:hAnsi="Times New Roman" w:cs="Times New Roman"/>
          <w:sz w:val="24"/>
          <w:szCs w:val="24"/>
        </w:rPr>
        <w:t xml:space="preserve"> в размере, предусмотренном федеральным </w:t>
      </w:r>
      <w:hyperlink r:id="rId40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для оплаты заявления о выдаче исполнительного листа на принудительное исполнение решения третейского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39" w:name="P3458"/>
      <w:bookmarkEnd w:id="239"/>
      <w:r w:rsidRPr="009F404F">
        <w:rPr>
          <w:rFonts w:ascii="Times New Roman" w:hAnsi="Times New Roman" w:cs="Times New Roman"/>
          <w:sz w:val="24"/>
          <w:szCs w:val="24"/>
        </w:rPr>
        <w:t>Статья 419. Форма и содержание заявления об отмене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0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об отмене решения третейского суда подается в письменной форме и подписывается лицом, оспаривающим решение, или его представителем.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заявлении об отмене решения третейского суда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суда, в который подается заявление;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состав третейского суда, принявшего решение, его место нахождения,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наименования сторон третейского разбирательства, их место жительства или место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дата и место принятия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дата получения оспариваемого решения третейского суда стороной, обратившейся с заявлением об отмене указанного решения, либо дата, когда лицо, которое не является стороной третейского разбирательства и в отношении прав и обязанностей которого вынесено решение третейского суда, узнало об оспариваемом им решении;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требование заявителя об отмене решения третейского суда и основания, по которым оно оспаривается.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заявлении об отмене решения третейского суда могут быть указаны номера телефонов, факсов, адреса электронной почты и иные сведения.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К заявлению об отмене решения третейского суда прилагаются:</w:t>
      </w:r>
    </w:p>
    <w:p w:rsidR="00E627BF" w:rsidRPr="009F404F" w:rsidRDefault="00E627BF">
      <w:pPr>
        <w:pStyle w:val="ConsPlusNormal"/>
        <w:ind w:firstLine="540"/>
        <w:jc w:val="both"/>
        <w:rPr>
          <w:rFonts w:ascii="Times New Roman" w:hAnsi="Times New Roman" w:cs="Times New Roman"/>
          <w:sz w:val="24"/>
          <w:szCs w:val="24"/>
        </w:rPr>
      </w:pPr>
      <w:bookmarkStart w:id="240" w:name="P3471"/>
      <w:bookmarkEnd w:id="240"/>
      <w:r w:rsidRPr="009F404F">
        <w:rPr>
          <w:rFonts w:ascii="Times New Roman" w:hAnsi="Times New Roman" w:cs="Times New Roman"/>
          <w:sz w:val="24"/>
          <w:szCs w:val="24"/>
        </w:rPr>
        <w:t>1) копия решения третейского суда, подписанного арбитрами и направленного стороне третейского разбирательства в соответствии с федеральным законом;</w:t>
      </w:r>
    </w:p>
    <w:p w:rsidR="00E627BF" w:rsidRPr="009F404F" w:rsidRDefault="00E627BF">
      <w:pPr>
        <w:pStyle w:val="ConsPlusNormal"/>
        <w:ind w:firstLine="540"/>
        <w:jc w:val="both"/>
        <w:rPr>
          <w:rFonts w:ascii="Times New Roman" w:hAnsi="Times New Roman" w:cs="Times New Roman"/>
          <w:sz w:val="24"/>
          <w:szCs w:val="24"/>
        </w:rPr>
      </w:pPr>
      <w:bookmarkStart w:id="241" w:name="P3472"/>
      <w:bookmarkEnd w:id="241"/>
      <w:r w:rsidRPr="009F404F">
        <w:rPr>
          <w:rFonts w:ascii="Times New Roman" w:hAnsi="Times New Roman" w:cs="Times New Roman"/>
          <w:sz w:val="24"/>
          <w:szCs w:val="24"/>
        </w:rPr>
        <w:t>2) подлинное соглашение о третейском разбирательстве или его надлежащим образом заверенная копия;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3) документы, представляемые в обоснование требования об отмене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документ, подтверждающий уплату государственной пошлины в порядке и в размере, которые установлены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копия заявления об отмене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доверенность или иной документ, подтверждающие полномочия лица на подписание заявления.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Для целей исполнения </w:t>
      </w:r>
      <w:hyperlink w:anchor="P3471" w:history="1">
        <w:r w:rsidRPr="009F404F">
          <w:rPr>
            <w:rFonts w:ascii="Times New Roman" w:hAnsi="Times New Roman" w:cs="Times New Roman"/>
            <w:sz w:val="24"/>
            <w:szCs w:val="24"/>
          </w:rPr>
          <w:t>пунктов 1</w:t>
        </w:r>
      </w:hyperlink>
      <w:r w:rsidRPr="009F404F">
        <w:rPr>
          <w:rFonts w:ascii="Times New Roman" w:hAnsi="Times New Roman" w:cs="Times New Roman"/>
          <w:sz w:val="24"/>
          <w:szCs w:val="24"/>
        </w:rPr>
        <w:t xml:space="preserve"> и </w:t>
      </w:r>
      <w:hyperlink w:anchor="P3472" w:history="1">
        <w:r w:rsidRPr="009F404F">
          <w:rPr>
            <w:rFonts w:ascii="Times New Roman" w:hAnsi="Times New Roman" w:cs="Times New Roman"/>
            <w:sz w:val="24"/>
            <w:szCs w:val="24"/>
          </w:rPr>
          <w:t>2 части четвертой</w:t>
        </w:r>
      </w:hyperlink>
      <w:r w:rsidRPr="009F404F">
        <w:rPr>
          <w:rFonts w:ascii="Times New Roman" w:hAnsi="Times New Roman" w:cs="Times New Roman"/>
          <w:sz w:val="24"/>
          <w:szCs w:val="24"/>
        </w:rPr>
        <w:t xml:space="preserve"> настоящей статьи лицо, которое не является стороной третейского разбирательства и в отношении прав и обязанностей которого вынесено решение третейского суда, вправе приложить к заявлению об отмене такого решения любые документы, подтверждающие вынесение такого решения.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Заявление об отмене решения третейского суда, поданное с нарушением требований, предусмотренных настоящей статьей, возвращается лицу, его подавшему, или оставляется без движения по правилам, установленным </w:t>
      </w:r>
      <w:hyperlink w:anchor="P1174" w:history="1">
        <w:r w:rsidRPr="009F404F">
          <w:rPr>
            <w:rFonts w:ascii="Times New Roman" w:hAnsi="Times New Roman" w:cs="Times New Roman"/>
            <w:sz w:val="24"/>
            <w:szCs w:val="24"/>
          </w:rPr>
          <w:t>статьями 135</w:t>
        </w:r>
      </w:hyperlink>
      <w:r w:rsidRPr="009F404F">
        <w:rPr>
          <w:rFonts w:ascii="Times New Roman" w:hAnsi="Times New Roman" w:cs="Times New Roman"/>
          <w:sz w:val="24"/>
          <w:szCs w:val="24"/>
        </w:rPr>
        <w:t xml:space="preserve"> и </w:t>
      </w:r>
      <w:hyperlink w:anchor="P1188" w:history="1">
        <w:r w:rsidRPr="009F404F">
          <w:rPr>
            <w:rFonts w:ascii="Times New Roman" w:hAnsi="Times New Roman" w:cs="Times New Roman"/>
            <w:sz w:val="24"/>
            <w:szCs w:val="24"/>
          </w:rPr>
          <w:t>136</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420. Порядок рассмотрения заявления об отмене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0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42" w:name="P3483"/>
      <w:bookmarkEnd w:id="242"/>
      <w:r w:rsidRPr="009F404F">
        <w:rPr>
          <w:rFonts w:ascii="Times New Roman" w:hAnsi="Times New Roman" w:cs="Times New Roman"/>
          <w:sz w:val="24"/>
          <w:szCs w:val="24"/>
        </w:rPr>
        <w:t>1. Заявление об отмене решения третейского суда рассматривается судьей единолично по правилам рассмотрения дела судом первой инстанции, предусмотренным настоящим Кодексом, с учетом особенностей, установленных настоящей главой, в срок, не превышающий одного месяца со дня поступления заявления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При подготовке дела об отмене решения третейского суда к судебному разбирательству по ходатайству лиц, участвующих в деле, суд может истребовать из постоянно действующего арбитражного учреждения или органа, уполномоченного на хранение материалов третейского дела в соответствии с законодательством Российской Федерации, материалы дела, решение по которому оспаривается в суде, по правилам, предусмотренным настоящим Кодексом для истребования доказательств.</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При рассмотрении заявления об отмене решения третейского суда лица, которое не является стороной третейского разбирательства и в отношении прав и обязанностей которого вынесено решение третейского суда, суд обязан привлечь к участию в деле все стороны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Лица, участвующие в деле об отмене решения третейского суда, извещаются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рассмотрению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w:t>
      </w:r>
      <w:proofErr w:type="gramStart"/>
      <w:r w:rsidRPr="009F404F">
        <w:rPr>
          <w:rFonts w:ascii="Times New Roman" w:hAnsi="Times New Roman" w:cs="Times New Roman"/>
          <w:sz w:val="24"/>
          <w:szCs w:val="24"/>
        </w:rPr>
        <w:t>Если заявление об отмене решения третейского суда подано по основаниям, связанным с тем, что сторона третейского разбирательства не была должным образом уведомлена о назначении третейского судьи или о третейском разбирательстве, в том числе о времени и месте заседания третейского суда, или по другим уважительным причинам не могла представить свои объяснения, или решение третейского суда вынесено по спору, не предусмотренному третейским</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соглашением либо не подпадающему под его условия, или содержит постановления по вопросам, выходящим за пределы третейского соглашения, или состав третейского суда либо арбитражная процедура не соответствовали соглашению сторон или федеральному закону, суд по ходатайству стороны третейского разбирательства вправе приостановить производство по делу об отмене решения третейского суда на срок, не превышающий трех месяцев, с тем, чтобы третейский суд возобновил третейское</w:t>
      </w:r>
      <w:proofErr w:type="gramEnd"/>
      <w:r w:rsidRPr="009F404F">
        <w:rPr>
          <w:rFonts w:ascii="Times New Roman" w:hAnsi="Times New Roman" w:cs="Times New Roman"/>
          <w:sz w:val="24"/>
          <w:szCs w:val="24"/>
        </w:rPr>
        <w:t xml:space="preserve"> разбирательство и устранил основания для отмены решения третейского суда. После возобновления производства по делу об отмене решения третейского суда суд рассматривает заявление об отмене решения третейского суда с </w:t>
      </w:r>
      <w:r w:rsidRPr="009F404F">
        <w:rPr>
          <w:rFonts w:ascii="Times New Roman" w:hAnsi="Times New Roman" w:cs="Times New Roman"/>
          <w:sz w:val="24"/>
          <w:szCs w:val="24"/>
        </w:rPr>
        <w:lastRenderedPageBreak/>
        <w:t>учетом действий, предпринятых третейским судом в целях устранения оснований для отмены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При рассмотрении дела суд в судебном заседании устанавливает наличие или отсутствие оснований для отмены решения третейского суда, предусмотренных </w:t>
      </w:r>
      <w:hyperlink w:anchor="P3490" w:history="1">
        <w:r w:rsidRPr="009F404F">
          <w:rPr>
            <w:rFonts w:ascii="Times New Roman" w:hAnsi="Times New Roman" w:cs="Times New Roman"/>
            <w:sz w:val="24"/>
            <w:szCs w:val="24"/>
          </w:rPr>
          <w:t>статьей 421</w:t>
        </w:r>
      </w:hyperlink>
      <w:r w:rsidRPr="009F404F">
        <w:rPr>
          <w:rFonts w:ascii="Times New Roman" w:hAnsi="Times New Roman" w:cs="Times New Roman"/>
          <w:sz w:val="24"/>
          <w:szCs w:val="24"/>
        </w:rPr>
        <w:t xml:space="preserve"> настоящего Кодекса, путем исследования представленных в суд доказательств в обоснование заявленных требований и возражений, но не вправе переоценивать обстоятельства, установленные третейским судом, либо пересматривать решение третейского суда по существу.</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43" w:name="P3490"/>
      <w:bookmarkEnd w:id="243"/>
      <w:r w:rsidRPr="009F404F">
        <w:rPr>
          <w:rFonts w:ascii="Times New Roman" w:hAnsi="Times New Roman" w:cs="Times New Roman"/>
          <w:sz w:val="24"/>
          <w:szCs w:val="24"/>
        </w:rPr>
        <w:t>Статья 421. Основания для отмены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0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Решение третейского суда может быть отменено судом только в случаях, предусмотренных настоящей статьей.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Решение третейского суда может быть отменено судом по основаниям, установленным </w:t>
      </w:r>
      <w:hyperlink w:anchor="P3495" w:history="1">
        <w:r w:rsidRPr="009F404F">
          <w:rPr>
            <w:rFonts w:ascii="Times New Roman" w:hAnsi="Times New Roman" w:cs="Times New Roman"/>
            <w:sz w:val="24"/>
            <w:szCs w:val="24"/>
          </w:rPr>
          <w:t>частями третьей</w:t>
        </w:r>
      </w:hyperlink>
      <w:r w:rsidRPr="009F404F">
        <w:rPr>
          <w:rFonts w:ascii="Times New Roman" w:hAnsi="Times New Roman" w:cs="Times New Roman"/>
          <w:sz w:val="24"/>
          <w:szCs w:val="24"/>
        </w:rPr>
        <w:t xml:space="preserve"> и </w:t>
      </w:r>
      <w:hyperlink w:anchor="P3501" w:history="1">
        <w:r w:rsidRPr="009F404F">
          <w:rPr>
            <w:rFonts w:ascii="Times New Roman" w:hAnsi="Times New Roman" w:cs="Times New Roman"/>
            <w:sz w:val="24"/>
            <w:szCs w:val="24"/>
          </w:rPr>
          <w:t>четвертой</w:t>
        </w:r>
      </w:hyperlink>
      <w:r w:rsidRPr="009F404F">
        <w:rPr>
          <w:rFonts w:ascii="Times New Roman" w:hAnsi="Times New Roman" w:cs="Times New Roman"/>
          <w:sz w:val="24"/>
          <w:szCs w:val="24"/>
        </w:rPr>
        <w:t xml:space="preserve"> настоящей статьи. Решение третейского суда может быть отменено по основаниям, установленным </w:t>
      </w:r>
      <w:hyperlink w:anchor="P3501" w:history="1">
        <w:r w:rsidRPr="009F404F">
          <w:rPr>
            <w:rFonts w:ascii="Times New Roman" w:hAnsi="Times New Roman" w:cs="Times New Roman"/>
            <w:sz w:val="24"/>
            <w:szCs w:val="24"/>
          </w:rPr>
          <w:t>частью четвертой</w:t>
        </w:r>
      </w:hyperlink>
      <w:r w:rsidRPr="009F404F">
        <w:rPr>
          <w:rFonts w:ascii="Times New Roman" w:hAnsi="Times New Roman" w:cs="Times New Roman"/>
          <w:sz w:val="24"/>
          <w:szCs w:val="24"/>
        </w:rPr>
        <w:t xml:space="preserve"> настоящей статьи, также в случае, если сторона, подавшая заявление об отмене решения, не ссылается на указанные основания.</w:t>
      </w:r>
    </w:p>
    <w:p w:rsidR="00E627BF" w:rsidRPr="009F404F" w:rsidRDefault="00E627BF">
      <w:pPr>
        <w:pStyle w:val="ConsPlusNormal"/>
        <w:ind w:firstLine="540"/>
        <w:jc w:val="both"/>
        <w:rPr>
          <w:rFonts w:ascii="Times New Roman" w:hAnsi="Times New Roman" w:cs="Times New Roman"/>
          <w:sz w:val="24"/>
          <w:szCs w:val="24"/>
        </w:rPr>
      </w:pPr>
      <w:bookmarkStart w:id="244" w:name="P3495"/>
      <w:bookmarkEnd w:id="244"/>
      <w:r w:rsidRPr="009F404F">
        <w:rPr>
          <w:rFonts w:ascii="Times New Roman" w:hAnsi="Times New Roman" w:cs="Times New Roman"/>
          <w:sz w:val="24"/>
          <w:szCs w:val="24"/>
        </w:rPr>
        <w:t>3. Решение третейского суда может быть отменено судом в случае, если сторона, подающая заявление об отмене, представит доказательства того, что:</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1) одна из сторон третейского соглашения, на основании которого спор был разрешен третейским судом, не обладала полной дееспособностью;</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третейское соглашение, на основании которого спор был разрешен третейским судом, недействительно по праву, которому стороны его подчинили, а при отсутствии такого указания - по праву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решение третейского суда вынесено по спору, не предусмотренному третейским соглашением или не подпадающему под его условия, либо содержит постановления по вопросам, выходящим за пределы третейского соглашения. </w:t>
      </w:r>
      <w:proofErr w:type="gramStart"/>
      <w:r w:rsidRPr="009F404F">
        <w:rPr>
          <w:rFonts w:ascii="Times New Roman" w:hAnsi="Times New Roman" w:cs="Times New Roman"/>
          <w:sz w:val="24"/>
          <w:szCs w:val="24"/>
        </w:rPr>
        <w:t>Если постановления третейского суда по вопросам, которые охватываются третейским соглашением, могут быть отделены от постановлений по вопросам, которые не охватываются таким соглашением, может быть отменена только та часть решения, которая содержит постановления по вопросам, не охватываемым третейским соглашением;</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состав третейского суда или процедура арбитража не соответствовали соглашению сторон или федеральному закону;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сторона, против которой принято решение третейского суда, не была должным образом уведомлена об избрании (назначении) третейских судей или о времени и месте заседания третейского суда либо по другим уважительным причинам не могла представить в третейский суд свои объяснения.</w:t>
      </w:r>
    </w:p>
    <w:p w:rsidR="00E627BF" w:rsidRPr="009F404F" w:rsidRDefault="00E627BF">
      <w:pPr>
        <w:pStyle w:val="ConsPlusNormal"/>
        <w:ind w:firstLine="540"/>
        <w:jc w:val="both"/>
        <w:rPr>
          <w:rFonts w:ascii="Times New Roman" w:hAnsi="Times New Roman" w:cs="Times New Roman"/>
          <w:sz w:val="24"/>
          <w:szCs w:val="24"/>
        </w:rPr>
      </w:pPr>
      <w:bookmarkStart w:id="245" w:name="P3501"/>
      <w:bookmarkEnd w:id="245"/>
      <w:r w:rsidRPr="009F404F">
        <w:rPr>
          <w:rFonts w:ascii="Times New Roman" w:hAnsi="Times New Roman" w:cs="Times New Roman"/>
          <w:sz w:val="24"/>
          <w:szCs w:val="24"/>
        </w:rPr>
        <w:t>4. Суд отменяет решение третейского суда, если установит, что: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спор, рассмотренный третейским судом, в соответствии с федеральным законом не может быть предметом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решение третейского суда противоречит публичному порядку Российской Федерации. </w:t>
      </w:r>
      <w:proofErr w:type="gramStart"/>
      <w:r w:rsidRPr="009F404F">
        <w:rPr>
          <w:rFonts w:ascii="Times New Roman" w:hAnsi="Times New Roman" w:cs="Times New Roman"/>
          <w:sz w:val="24"/>
          <w:szCs w:val="24"/>
        </w:rPr>
        <w:t>Если часть решения третейского суда, которая противоречит публичному порядку Российской Федерации, может быть отделена от той части, которая ему не противоречит, может быть отменена только та часть решения третейского суда, которая противоречит публичному порядку Российской Федерации.</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Решение международного коммерческого арбитража может быть отменено судом по основаниям, предусмотренным международным договором Российской Федерации и </w:t>
      </w:r>
      <w:hyperlink r:id="rId409"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Российской Федерации от 7 июля 1993 года N 5338-1 "О международном коммерческом арбитраже".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Статья 422. Определение суда по делу об оспаривании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1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 результатам рассмотрения дела об оспаривании решения третейского суда суд выносит определение об отмене решения третейского суда или об отказе в отмене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определении суда об отмене решения третейского суда или об отказе в отмене решения третейского суда должны содержаться: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сведения об оспариваемом решении третейского суда, о дате и месте его принятия;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состав третейского суда, принявшего оспариваемое решение;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наименования сторон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указание на отмену решения третейского суда полностью или в части либо отказ в удовлетворении требования заявителя полностью или в части;</w:t>
      </w:r>
    </w:p>
    <w:p w:rsidR="00E627BF" w:rsidRPr="009F404F" w:rsidRDefault="00E627BF">
      <w:pPr>
        <w:pStyle w:val="ConsPlusNormal"/>
        <w:ind w:firstLine="540"/>
        <w:jc w:val="both"/>
        <w:rPr>
          <w:rFonts w:ascii="Times New Roman" w:hAnsi="Times New Roman" w:cs="Times New Roman"/>
          <w:sz w:val="24"/>
          <w:szCs w:val="24"/>
        </w:rPr>
      </w:pPr>
      <w:bookmarkStart w:id="246" w:name="P3516"/>
      <w:bookmarkEnd w:id="246"/>
      <w:proofErr w:type="gramStart"/>
      <w:r w:rsidRPr="009F404F">
        <w:rPr>
          <w:rFonts w:ascii="Times New Roman" w:hAnsi="Times New Roman" w:cs="Times New Roman"/>
          <w:sz w:val="24"/>
          <w:szCs w:val="24"/>
        </w:rPr>
        <w:t xml:space="preserve">6) в случае отказа в удовлетворении требования заявителя об отмене решения третейского суда полностью или в части указание на возможность получения лицом, в пользу которого вынесено такое решение, исполнительного листа на принудительное исполнение решения третейского суда в порядке, предусмотренном </w:t>
      </w:r>
      <w:hyperlink w:anchor="P3680" w:history="1">
        <w:r w:rsidRPr="009F404F">
          <w:rPr>
            <w:rFonts w:ascii="Times New Roman" w:hAnsi="Times New Roman" w:cs="Times New Roman"/>
            <w:sz w:val="24"/>
            <w:szCs w:val="24"/>
          </w:rPr>
          <w:t>статьей 428</w:t>
        </w:r>
      </w:hyperlink>
      <w:r w:rsidRPr="009F404F">
        <w:rPr>
          <w:rFonts w:ascii="Times New Roman" w:hAnsi="Times New Roman" w:cs="Times New Roman"/>
          <w:sz w:val="24"/>
          <w:szCs w:val="24"/>
        </w:rPr>
        <w:t xml:space="preserve"> настоящего Кодекса (за исключением случая, предусмотренного </w:t>
      </w:r>
      <w:hyperlink w:anchor="P3572" w:history="1">
        <w:r w:rsidRPr="009F404F">
          <w:rPr>
            <w:rFonts w:ascii="Times New Roman" w:hAnsi="Times New Roman" w:cs="Times New Roman"/>
            <w:sz w:val="24"/>
            <w:szCs w:val="24"/>
          </w:rPr>
          <w:t>пунктом 3 части седьмой статьи 425</w:t>
        </w:r>
      </w:hyperlink>
      <w:r w:rsidRPr="009F404F">
        <w:rPr>
          <w:rFonts w:ascii="Times New Roman" w:hAnsi="Times New Roman" w:cs="Times New Roman"/>
          <w:sz w:val="24"/>
          <w:szCs w:val="24"/>
        </w:rPr>
        <w:t xml:space="preserve"> настоящего Кодекса, когда иным судом Российской Федерации</w:t>
      </w:r>
      <w:proofErr w:type="gramEnd"/>
      <w:r w:rsidRPr="009F404F">
        <w:rPr>
          <w:rFonts w:ascii="Times New Roman" w:hAnsi="Times New Roman" w:cs="Times New Roman"/>
          <w:sz w:val="24"/>
          <w:szCs w:val="24"/>
        </w:rPr>
        <w:t xml:space="preserve"> вынесено определение о выдаче исполнительного листа на принудительное исполнение того же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Отмена решения третейского суда не препятствует сторонам третейского разбирательства обратиться в третейский суд, если возможность обращения в третейский суд не утрачена, или в суд по правилам, предусмотренным настоящим Кодексом.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решение третейского суда отменено судом полностью либо в части вследствие недействительности соглашения о третейском разбирательстве, или оно было принято по спору, не предусмотренному третейским соглашением, или не подпадает под его условия, или содержит постановления по вопросам, не охватываемым соглашением о третейском разбирательстве, а также если решение третейского суда отменено судом в связи с тем, что спор, рассмотренный третейским судом, не может быть предметом третейского разбирательства в соответствии с федеральным законом или решение третейского суда противоречит публичному порядку Российской Федерации, стороны третейского разбирательства могут обратиться за разрешением такого спора в суд по общим правилам, предусмотренным настоящим Кодексом.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Определение суда по делу об оспаривании решения третейского суда может быть обжаловано в суд кассационной инстанции в </w:t>
      </w:r>
      <w:hyperlink w:anchor="P2701" w:history="1">
        <w:r w:rsidRPr="009F404F">
          <w:rPr>
            <w:rFonts w:ascii="Times New Roman" w:hAnsi="Times New Roman" w:cs="Times New Roman"/>
            <w:sz w:val="24"/>
            <w:szCs w:val="24"/>
          </w:rPr>
          <w:t>порядке</w:t>
        </w:r>
      </w:hyperlink>
      <w:r w:rsidRPr="009F404F">
        <w:rPr>
          <w:rFonts w:ascii="Times New Roman" w:hAnsi="Times New Roman" w:cs="Times New Roman"/>
          <w:sz w:val="24"/>
          <w:szCs w:val="24"/>
        </w:rPr>
        <w:t xml:space="preserve"> и в </w:t>
      </w:r>
      <w:hyperlink w:anchor="P2714" w:history="1">
        <w:r w:rsidRPr="009F404F">
          <w:rPr>
            <w:rFonts w:ascii="Times New Roman" w:hAnsi="Times New Roman" w:cs="Times New Roman"/>
            <w:sz w:val="24"/>
            <w:szCs w:val="24"/>
          </w:rPr>
          <w:t>сроки</w:t>
        </w:r>
      </w:hyperlink>
      <w:r w:rsidRPr="009F404F">
        <w:rPr>
          <w:rFonts w:ascii="Times New Roman" w:hAnsi="Times New Roman" w:cs="Times New Roman"/>
          <w:sz w:val="24"/>
          <w:szCs w:val="24"/>
        </w:rPr>
        <w:t>, которые установлены настоящим Кодексом.</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422.1. Рассмотрение заявления об отмене постановления третейского суда предварительного характера о наличии у него компетенции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41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47" w:name="P3524"/>
      <w:bookmarkEnd w:id="247"/>
      <w:r w:rsidRPr="009F404F">
        <w:rPr>
          <w:rFonts w:ascii="Times New Roman" w:hAnsi="Times New Roman" w:cs="Times New Roman"/>
          <w:sz w:val="24"/>
          <w:szCs w:val="24"/>
        </w:rPr>
        <w:t>1. В случаях, предусмотренных федеральным законом, любая сторона третейского разбирательства может обратиться в районный суд, на территории которого проводится третейское разбирательство, с заявлением об отмене постановления третейского суда предварительного характера о наличии у него компетенции.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Заявление об отмене постановления третейского суда предварительного характера может быть подано в течение одного месяца со дня получения стороной постановления третейского суда, указанного в </w:t>
      </w:r>
      <w:hyperlink w:anchor="P3524"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3. Суд рассматривает заявление об отмене постановления третейского суда предварительного характера о наличии у него компетенции по правилам, предусмотренным настоящей главой.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Если к моменту рассмотрения судом заявления об отмене постановления третейского суда предварительного характера о наличии у него компетенции будет вынесено решение третейского суда по соответствующему спору, указанное заявление подлежит оставлению без рассмотрения в связи с завершением третейского разбирательства. В этом случае сторона третейского разбирательства, подавшая указанное заявление, не лишена права ссылаться на обстоятельства, являющиеся основанием указанного заявления, при рассмотрении судом заявления об отмене или о выдаче исполнительного листа на принудительное исполнение решения третейского суда по соответствующему спору.</w:t>
      </w:r>
    </w:p>
    <w:p w:rsidR="00E627BF" w:rsidRPr="009F404F" w:rsidRDefault="00E627BF">
      <w:pPr>
        <w:pStyle w:val="ConsPlusNormal"/>
        <w:ind w:firstLine="540"/>
        <w:jc w:val="both"/>
        <w:rPr>
          <w:rFonts w:ascii="Times New Roman" w:hAnsi="Times New Roman" w:cs="Times New Roman"/>
          <w:sz w:val="24"/>
          <w:szCs w:val="24"/>
        </w:rPr>
      </w:pPr>
      <w:bookmarkStart w:id="248" w:name="P3528"/>
      <w:bookmarkEnd w:id="248"/>
      <w:r w:rsidRPr="009F404F">
        <w:rPr>
          <w:rFonts w:ascii="Times New Roman" w:hAnsi="Times New Roman" w:cs="Times New Roman"/>
          <w:sz w:val="24"/>
          <w:szCs w:val="24"/>
        </w:rPr>
        <w:t>5. По результатам рассмотрения заявления об отмене постановления предварительного характера о наличии у него компетенции суд выносит определение об отмене данного постановления или об отказе в удовлетворении требования заявителя.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6. Определение суда, указанное в </w:t>
      </w:r>
      <w:hyperlink w:anchor="P3528" w:history="1">
        <w:r w:rsidRPr="009F404F">
          <w:rPr>
            <w:rFonts w:ascii="Times New Roman" w:hAnsi="Times New Roman" w:cs="Times New Roman"/>
            <w:sz w:val="24"/>
            <w:szCs w:val="24"/>
          </w:rPr>
          <w:t>части пятой</w:t>
        </w:r>
      </w:hyperlink>
      <w:r w:rsidRPr="009F404F">
        <w:rPr>
          <w:rFonts w:ascii="Times New Roman" w:hAnsi="Times New Roman" w:cs="Times New Roman"/>
          <w:sz w:val="24"/>
          <w:szCs w:val="24"/>
        </w:rPr>
        <w:t xml:space="preserve"> настоящей статьи, не может быть обжаловано.</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249" w:name="P3531"/>
      <w:bookmarkEnd w:id="249"/>
      <w:r w:rsidRPr="009F404F">
        <w:rPr>
          <w:rFonts w:ascii="Times New Roman" w:hAnsi="Times New Roman" w:cs="Times New Roman"/>
          <w:sz w:val="24"/>
          <w:szCs w:val="24"/>
        </w:rPr>
        <w:t>Глава 47. ПРОИЗВОДСТВО ПО ДЕЛАМ О ВЫДАЧЕ</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ИСПОЛНИТЕЛЬНЫХ ЛИСТОВ НА ПРИНУДИТЕЛЬНОЕ ИСПОЛНЕНИЕ</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РЕШЕНИЙ ТРЕТЕЙСКИХ СУДОВ</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1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423. Выдача исполнительного листа на принудительное исполнение решений третейских судов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Вопрос о выдаче исполнительного листа на принудительное исполнение решений третейских судов и международных коммерческих арбитражей, если место проведения третейского разбирательства находилось на территории Российской Федерации, рассматривается судом по заявлению стороны третейского разбирательства, в пользу которой принято решение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 выдаче исполнительного листа на принудительное исполнение решения третейского суда подается в районный суд по месту жительства или месту нахождения должника либо, если его место жительства или место нахождения неизвестно, по месту нахождения имущества должника - стороны третейского разбирательства. По соглашению сторон третейского разбирательства заявление о выдаче исполнительного листа на принудительное исполнение решения третейского суда может быть подано в районный суд, на территории которого принято решение третейского суда, либо в районный суд по месту нахождения стороны третейского разбирательства, в пользу которой принято решение третейского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424. Форма и содержание заявления о выдаче исполнительного листа на принудительное исполнение решения третейского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 выдаче исполнительного листа на принудительное исполнение решения третейского суда подается в письменной форме и должно быть подписано лицом, в пользу которого принято решение, или его представителем.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заявлении о выдаче исполнительного листа на принудительное исполнение решения третейского суда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суда, в который подается заявление;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состав третейского суда, принявшего решение, его место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наименование постоянно действующего арбитражного учреждения, </w:t>
      </w:r>
      <w:r w:rsidRPr="009F404F">
        <w:rPr>
          <w:rFonts w:ascii="Times New Roman" w:hAnsi="Times New Roman" w:cs="Times New Roman"/>
          <w:sz w:val="24"/>
          <w:szCs w:val="24"/>
        </w:rPr>
        <w:lastRenderedPageBreak/>
        <w:t>администрировавшего третейское разбирательство, его место нахождения (в случае наличия постоянно действующего арбитражного учреждения);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наименования сторон третейского разбирательства, их место жительства или место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дата и место принятия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дата получения решения третейского суда стороной, обратившейся с заявлением;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требование заявителя о выдаче исполнительного листа на принудительное исполнение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заявлении могут быть также указаны номера телефонов, факсов, адреса электронной почты и иные сведения о сторонах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К заявлению о выдаче исполнительного листа на принудительное исполнение решения третейского суда прилагаются: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копия решения третейского суда, подписанного третейскими судьями и направленного стороне третейского разбирательства в соответствии с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подлинное третейское соглашение или его надлежащим образом заверенная копия;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документ, подтверждающий уплату государственной пошлины в порядке и в размере, которые установлены федеральным </w:t>
      </w:r>
      <w:hyperlink r:id="rId41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копия заявления о выдаче исполнительного листа на принудительное исполнение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доверенность или иной документ, подтверждающие полномочия лица на подписание указанного заявления.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Заявление о выдаче исполнительного листа на принудительное исполнение решения третейского суда, поданное с нарушением требований, предусмотренных настоящей статьей, оставляется без движения или возвращается лицу, его подавшему, по правилам, предусмотренным </w:t>
      </w:r>
      <w:hyperlink w:anchor="P1174" w:history="1">
        <w:r w:rsidRPr="009F404F">
          <w:rPr>
            <w:rFonts w:ascii="Times New Roman" w:hAnsi="Times New Roman" w:cs="Times New Roman"/>
            <w:sz w:val="24"/>
            <w:szCs w:val="24"/>
          </w:rPr>
          <w:t>статьями 135</w:t>
        </w:r>
      </w:hyperlink>
      <w:r w:rsidRPr="009F404F">
        <w:rPr>
          <w:rFonts w:ascii="Times New Roman" w:hAnsi="Times New Roman" w:cs="Times New Roman"/>
          <w:sz w:val="24"/>
          <w:szCs w:val="24"/>
        </w:rPr>
        <w:t xml:space="preserve"> и </w:t>
      </w:r>
      <w:hyperlink w:anchor="P1188" w:history="1">
        <w:r w:rsidRPr="009F404F">
          <w:rPr>
            <w:rFonts w:ascii="Times New Roman" w:hAnsi="Times New Roman" w:cs="Times New Roman"/>
            <w:sz w:val="24"/>
            <w:szCs w:val="24"/>
          </w:rPr>
          <w:t>136</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425. Порядок рассмотрения заявления о выдаче исполнительного листа на принудительное исполнение решения третейского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Заявление о выдаче исполнительного листа на принудительное исполнение решения третейского суда рассматривается судьей единолично по правилам рассмотрения дела судом первой инстанции, предусмотренным настоящим Кодексом, с учетом особенностей, установленных настоящей </w:t>
      </w:r>
      <w:hyperlink w:anchor="P3531" w:history="1">
        <w:r w:rsidRPr="009F404F">
          <w:rPr>
            <w:rFonts w:ascii="Times New Roman" w:hAnsi="Times New Roman" w:cs="Times New Roman"/>
            <w:sz w:val="24"/>
            <w:szCs w:val="24"/>
          </w:rPr>
          <w:t>главой</w:t>
        </w:r>
      </w:hyperlink>
      <w:r w:rsidRPr="009F404F">
        <w:rPr>
          <w:rFonts w:ascii="Times New Roman" w:hAnsi="Times New Roman" w:cs="Times New Roman"/>
          <w:sz w:val="24"/>
          <w:szCs w:val="24"/>
        </w:rPr>
        <w:t>, в срок, не превышающий одного месяца со дня поступления заявления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При подготовке дела к судебному разбирательству по ходатайству стороны третейского разбирательства суд может истребовать из постоянно действующего арбитражного учреждения или органа, уполномоченного на хранение материалов третейского дела в соответствии с законодательством Российской Федерации, материалы дела, решение по которому оспаривается в суде, по правилам, предусмотренным настоящим Кодексом для истребования доказательств.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Стороны третейского разбирательства извещаются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рассмотрению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w:t>
      </w:r>
      <w:proofErr w:type="gramStart"/>
      <w:r w:rsidRPr="009F404F">
        <w:rPr>
          <w:rFonts w:ascii="Times New Roman" w:hAnsi="Times New Roman" w:cs="Times New Roman"/>
          <w:sz w:val="24"/>
          <w:szCs w:val="24"/>
        </w:rPr>
        <w:t xml:space="preserve">При рассмотрении дела в судебном заседании суд устанавливает наличие или отсутствие предусмотренных </w:t>
      </w:r>
      <w:hyperlink w:anchor="P3576" w:history="1">
        <w:r w:rsidRPr="009F404F">
          <w:rPr>
            <w:rFonts w:ascii="Times New Roman" w:hAnsi="Times New Roman" w:cs="Times New Roman"/>
            <w:sz w:val="24"/>
            <w:szCs w:val="24"/>
          </w:rPr>
          <w:t>статьей 426</w:t>
        </w:r>
      </w:hyperlink>
      <w:r w:rsidRPr="009F404F">
        <w:rPr>
          <w:rFonts w:ascii="Times New Roman" w:hAnsi="Times New Roman" w:cs="Times New Roman"/>
          <w:sz w:val="24"/>
          <w:szCs w:val="24"/>
        </w:rPr>
        <w:t xml:space="preserve"> настоящего Кодекса оснований для отказа в выдаче исполнительного листа на принудительное исполнение решения третейского суда путем исследования представленных в суд доказательств в обоснование заявленных требований и возражений, но не вправе переоценивать обстоятельства, установленные третейским судом, либо пересматривать решение третейского суда по существу.</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Если в одном и том же суде находятся на рассмотрении заявление о выдаче </w:t>
      </w:r>
      <w:r w:rsidRPr="009F404F">
        <w:rPr>
          <w:rFonts w:ascii="Times New Roman" w:hAnsi="Times New Roman" w:cs="Times New Roman"/>
          <w:sz w:val="24"/>
          <w:szCs w:val="24"/>
        </w:rPr>
        <w:lastRenderedPageBreak/>
        <w:t xml:space="preserve">исполнительного листа на принудительное исполнение решения третейского суда и заявление о его отмене, суд объединяет указанные дела в одно производство по правилам, предусмотренным </w:t>
      </w:r>
      <w:hyperlink w:anchor="P1351" w:history="1">
        <w:r w:rsidRPr="009F404F">
          <w:rPr>
            <w:rFonts w:ascii="Times New Roman" w:hAnsi="Times New Roman" w:cs="Times New Roman"/>
            <w:sz w:val="24"/>
            <w:szCs w:val="24"/>
          </w:rPr>
          <w:t>частью четвертой статьи 151</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bookmarkStart w:id="250" w:name="P3568"/>
      <w:bookmarkEnd w:id="250"/>
      <w:r w:rsidRPr="009F404F">
        <w:rPr>
          <w:rFonts w:ascii="Times New Roman" w:hAnsi="Times New Roman" w:cs="Times New Roman"/>
          <w:sz w:val="24"/>
          <w:szCs w:val="24"/>
        </w:rPr>
        <w:t>6.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 различных судах Российской Федерации находятся на рассмотрении заявление о выдаче исполнительного листа на принудительное исполнение решения третейского суда и заявление о его отмене, суд, в котором рассматривается заявление, которое было подано позднее, обязан приостановить возбужденное им производство по правилам, предусмотренным </w:t>
      </w:r>
      <w:hyperlink w:anchor="P1778" w:history="1">
        <w:r w:rsidRPr="009F404F">
          <w:rPr>
            <w:rFonts w:ascii="Times New Roman" w:hAnsi="Times New Roman" w:cs="Times New Roman"/>
            <w:sz w:val="24"/>
            <w:szCs w:val="24"/>
          </w:rPr>
          <w:t>абзацем пятым статьи 215</w:t>
        </w:r>
      </w:hyperlink>
      <w:r w:rsidRPr="009F404F">
        <w:rPr>
          <w:rFonts w:ascii="Times New Roman" w:hAnsi="Times New Roman" w:cs="Times New Roman"/>
          <w:sz w:val="24"/>
          <w:szCs w:val="24"/>
        </w:rPr>
        <w:t xml:space="preserve"> настоящего Кодекса, до разрешения иным судом заявления, которое было подано ранее.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 различных судах Российской Федерации находятся на рассмотрении поданные в один и тот же день заявление о выдаче исполнительного листа на принудительное исполнение решения третейского суда и заявление о его отмене, подлежит приостановлению производство по делу о выдаче исполнительного листа на принудительное исполнение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7. После возобновления производства по делу, которое было приостановлено в соответствии с </w:t>
      </w:r>
      <w:hyperlink w:anchor="P3568" w:history="1">
        <w:r w:rsidRPr="009F404F">
          <w:rPr>
            <w:rFonts w:ascii="Times New Roman" w:hAnsi="Times New Roman" w:cs="Times New Roman"/>
            <w:sz w:val="24"/>
            <w:szCs w:val="24"/>
          </w:rPr>
          <w:t>частью шестой</w:t>
        </w:r>
      </w:hyperlink>
      <w:r w:rsidRPr="009F404F">
        <w:rPr>
          <w:rFonts w:ascii="Times New Roman" w:hAnsi="Times New Roman" w:cs="Times New Roman"/>
          <w:sz w:val="24"/>
          <w:szCs w:val="24"/>
        </w:rPr>
        <w:t xml:space="preserve"> настоящей статьи, суд выносит определение: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об отказе в выдаче исполнительного листа на принудительное исполнение решения третейского суда в случае вынесения иным судом Российской Федерации определения об отмене этого решения;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о прекращении производства по делу о выдаче исполнительного листа на принудительное исполнение решения третейского суда по правилам, предусмотренным </w:t>
      </w:r>
      <w:hyperlink w:anchor="P1823" w:history="1">
        <w:r w:rsidRPr="009F404F">
          <w:rPr>
            <w:rFonts w:ascii="Times New Roman" w:hAnsi="Times New Roman" w:cs="Times New Roman"/>
            <w:sz w:val="24"/>
            <w:szCs w:val="24"/>
          </w:rPr>
          <w:t>абзацем третьим статьи 220</w:t>
        </w:r>
      </w:hyperlink>
      <w:r w:rsidRPr="009F404F">
        <w:rPr>
          <w:rFonts w:ascii="Times New Roman" w:hAnsi="Times New Roman" w:cs="Times New Roman"/>
          <w:sz w:val="24"/>
          <w:szCs w:val="24"/>
        </w:rPr>
        <w:t xml:space="preserve"> настоящего Кодекса, в случае вынесения иным судом Российской Федерации определения об отказе в отмене этого решения с учетом положений </w:t>
      </w:r>
      <w:hyperlink w:anchor="P3516" w:history="1">
        <w:r w:rsidRPr="009F404F">
          <w:rPr>
            <w:rFonts w:ascii="Times New Roman" w:hAnsi="Times New Roman" w:cs="Times New Roman"/>
            <w:sz w:val="24"/>
            <w:szCs w:val="24"/>
          </w:rPr>
          <w:t>пункта 6 части второй статьи 422</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bookmarkStart w:id="251" w:name="P3572"/>
      <w:bookmarkEnd w:id="251"/>
      <w:r w:rsidRPr="009F404F">
        <w:rPr>
          <w:rFonts w:ascii="Times New Roman" w:hAnsi="Times New Roman" w:cs="Times New Roman"/>
          <w:sz w:val="24"/>
          <w:szCs w:val="24"/>
        </w:rPr>
        <w:t>3) об отказе в отмене решения третейского суда в случае вынесения иным судом Российской Федерации определения о выдаче исполнительного листа на принудительное исполнение этого решения;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о прекращении производства по делу об отмене решения третейского суда по правилам, предусмотренным </w:t>
      </w:r>
      <w:hyperlink w:anchor="P1823" w:history="1">
        <w:r w:rsidRPr="009F404F">
          <w:rPr>
            <w:rFonts w:ascii="Times New Roman" w:hAnsi="Times New Roman" w:cs="Times New Roman"/>
            <w:sz w:val="24"/>
            <w:szCs w:val="24"/>
          </w:rPr>
          <w:t>абзацем третьим статьи 220</w:t>
        </w:r>
      </w:hyperlink>
      <w:r w:rsidRPr="009F404F">
        <w:rPr>
          <w:rFonts w:ascii="Times New Roman" w:hAnsi="Times New Roman" w:cs="Times New Roman"/>
          <w:sz w:val="24"/>
          <w:szCs w:val="24"/>
        </w:rPr>
        <w:t xml:space="preserve"> настоящего Кодекса, в случае вынесения иным судом Российской Федерации определения об отказе в выдаче исполнительного листа на принудительное исполнение этого решения.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8.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суд, рассматривающий заявление об отмене решения третейского суда или о приведении его в исполнение, приостановит производство по делу, чтобы третейский суд возобновил третейское разбирательство и устранил основания для отмены в принудительном исполнении решения третейского суда или отказа в таком исполнении, третейский суд может возобновить третейское разбирательство по ходатайству любой стороны, поданному в течение срока приостановления дела в </w:t>
      </w:r>
      <w:proofErr w:type="gramStart"/>
      <w:r w:rsidRPr="009F404F">
        <w:rPr>
          <w:rFonts w:ascii="Times New Roman" w:hAnsi="Times New Roman" w:cs="Times New Roman"/>
          <w:sz w:val="24"/>
          <w:szCs w:val="24"/>
        </w:rPr>
        <w:t>суде</w:t>
      </w:r>
      <w:proofErr w:type="gramEnd"/>
      <w:r w:rsidRPr="009F404F">
        <w:rPr>
          <w:rFonts w:ascii="Times New Roman" w:hAnsi="Times New Roman" w:cs="Times New Roman"/>
          <w:sz w:val="24"/>
          <w:szCs w:val="24"/>
        </w:rPr>
        <w:t>.</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52" w:name="P3576"/>
      <w:bookmarkEnd w:id="252"/>
      <w:r w:rsidRPr="009F404F">
        <w:rPr>
          <w:rFonts w:ascii="Times New Roman" w:hAnsi="Times New Roman" w:cs="Times New Roman"/>
          <w:sz w:val="24"/>
          <w:szCs w:val="24"/>
        </w:rPr>
        <w:t>Статья 426. Основания для отказа в выдаче исполнительного листа на принудительное исполнение решения третейского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может отказать в выдаче исполнительного листа на принудительное исполнение решения третейского суда только в случаях, предусмотренных настоящей статьей.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 выдаче исполнительного листа на принудительное исполнение решения третейского суда может быть отказано по основаниям, установленным </w:t>
      </w:r>
      <w:hyperlink w:anchor="P3586" w:history="1">
        <w:r w:rsidRPr="009F404F">
          <w:rPr>
            <w:rFonts w:ascii="Times New Roman" w:hAnsi="Times New Roman" w:cs="Times New Roman"/>
            <w:sz w:val="24"/>
            <w:szCs w:val="24"/>
          </w:rPr>
          <w:t>частью четвертой</w:t>
        </w:r>
      </w:hyperlink>
      <w:r w:rsidRPr="009F404F">
        <w:rPr>
          <w:rFonts w:ascii="Times New Roman" w:hAnsi="Times New Roman" w:cs="Times New Roman"/>
          <w:sz w:val="24"/>
          <w:szCs w:val="24"/>
        </w:rPr>
        <w:t xml:space="preserve"> настоящей статьи, а также в случае, если сторона, против которой вынесено решение, не ссылается на указанные основания.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Суд может отказать в выдаче исполнительного листа на принудительное исполнение решения третейского суда в случаях, если сторона третейского разбирательства, против которой вынесено решение третейского суда, представит доказательства того, что: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1) одна из сторон третейского соглашения, на основании которого спор был разрешен третейским судом, не обладала полной дееспособностью;</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третейское соглашение, на основании которого спор был разрешен третейским судом, недействительно по праву, которому стороны его подчинили, а при отсутствии такого указания - по праву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сторона, против которой вынесено решение, не была должным образом уведомлена о назначении арбитра или о третейском разбирательстве, в том числе о времени и месте заседания третейского суда, или по другим уважительным причинам не могла представить свои объяснения;</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4) решение третейского суда вынесено по спору, не предусмотренному третейским соглашением либо не подпадающему под его условия, или содержит постановления по вопросам, выходящим за пределы третейского соглашения, однако если постановления по вопросам, охватываемым третейским соглашением, могут быть отделены от тех, которые не охватываются таким соглашением, та часть решения третейского суда, в которой содержатся постановления по вопросам, охватываемым третейским соглашением, может</w:t>
      </w:r>
      <w:proofErr w:type="gramEnd"/>
      <w:r w:rsidRPr="009F404F">
        <w:rPr>
          <w:rFonts w:ascii="Times New Roman" w:hAnsi="Times New Roman" w:cs="Times New Roman"/>
          <w:sz w:val="24"/>
          <w:szCs w:val="24"/>
        </w:rPr>
        <w:t xml:space="preserve"> быть </w:t>
      </w:r>
      <w:proofErr w:type="gramStart"/>
      <w:r w:rsidRPr="009F404F">
        <w:rPr>
          <w:rFonts w:ascii="Times New Roman" w:hAnsi="Times New Roman" w:cs="Times New Roman"/>
          <w:sz w:val="24"/>
          <w:szCs w:val="24"/>
        </w:rPr>
        <w:t>признана</w:t>
      </w:r>
      <w:proofErr w:type="gramEnd"/>
      <w:r w:rsidRPr="009F404F">
        <w:rPr>
          <w:rFonts w:ascii="Times New Roman" w:hAnsi="Times New Roman" w:cs="Times New Roman"/>
          <w:sz w:val="24"/>
          <w:szCs w:val="24"/>
        </w:rPr>
        <w:t xml:space="preserve"> и приведена в исполнение;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w:t>
      </w:r>
      <w:hyperlink r:id="rId414" w:history="1">
        <w:r w:rsidRPr="009F404F">
          <w:rPr>
            <w:rFonts w:ascii="Times New Roman" w:hAnsi="Times New Roman" w:cs="Times New Roman"/>
            <w:sz w:val="24"/>
            <w:szCs w:val="24"/>
          </w:rPr>
          <w:t>состав</w:t>
        </w:r>
      </w:hyperlink>
      <w:r w:rsidRPr="009F404F">
        <w:rPr>
          <w:rFonts w:ascii="Times New Roman" w:hAnsi="Times New Roman" w:cs="Times New Roman"/>
          <w:sz w:val="24"/>
          <w:szCs w:val="24"/>
        </w:rPr>
        <w:t xml:space="preserve"> третейского суда или процедура арбитража не соответствовали соглашению сторон или федеральному закону.</w:t>
      </w:r>
    </w:p>
    <w:p w:rsidR="00E627BF" w:rsidRPr="009F404F" w:rsidRDefault="00E627BF">
      <w:pPr>
        <w:pStyle w:val="ConsPlusNormal"/>
        <w:ind w:firstLine="540"/>
        <w:jc w:val="both"/>
        <w:rPr>
          <w:rFonts w:ascii="Times New Roman" w:hAnsi="Times New Roman" w:cs="Times New Roman"/>
          <w:sz w:val="24"/>
          <w:szCs w:val="24"/>
        </w:rPr>
      </w:pPr>
      <w:bookmarkStart w:id="253" w:name="P3586"/>
      <w:bookmarkEnd w:id="253"/>
      <w:r w:rsidRPr="009F404F">
        <w:rPr>
          <w:rFonts w:ascii="Times New Roman" w:hAnsi="Times New Roman" w:cs="Times New Roman"/>
          <w:sz w:val="24"/>
          <w:szCs w:val="24"/>
        </w:rPr>
        <w:t>4. Суд отказывает в выдаче исполнительного листа на принудительное исполнение решения третейского суда, если установит, что: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спор, рассмотренный третейским судом, в соответствии с федеральным законом не может быть предметом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приведение в исполнение решения третейского суда противоречит публичному порядку Российской Федерации. </w:t>
      </w:r>
      <w:proofErr w:type="gramStart"/>
      <w:r w:rsidRPr="009F404F">
        <w:rPr>
          <w:rFonts w:ascii="Times New Roman" w:hAnsi="Times New Roman" w:cs="Times New Roman"/>
          <w:sz w:val="24"/>
          <w:szCs w:val="24"/>
        </w:rPr>
        <w:t>Если часть решения третейского суда, которая противоречит публичному порядку Российской Федерации, может быть отделена от той части, которая ему не противоречит, та часть решения, которая не противоречит публичному порядку Российской Федерации, может быть признана или приведена в исполнение.</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Суд может отказать в выдаче исполнительного листа на принудительное исполнение решения международного коммерческого арбитража по основаниям, предусмотренным международным договором Российской Федерации и </w:t>
      </w:r>
      <w:hyperlink r:id="rId41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Российской Федерации от 7 июля 1993 года N 5338-1 "О международном коммерческом арбитраже".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427. Определение суда о выдаче исполнительного листа на принудительное исполнение решения третейского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По результатам рассмотрения заявления о выдаче исполнительного листа на принудительное исполнение решения третейского суда суд выносит определение о выдаче исполнительного листа или об отказе в выдаче исполнительного листа на принудительное исполнение решения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определении суда о выдаче исполнительного листа на принудительное исполнение решения третейского суда должны содержаться следующие сведения: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состав третейского суда, принявшего решение;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наименования сторон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сведения о решении третейского суда, о выдаче исполнительного </w:t>
      </w:r>
      <w:proofErr w:type="gramStart"/>
      <w:r w:rsidRPr="009F404F">
        <w:rPr>
          <w:rFonts w:ascii="Times New Roman" w:hAnsi="Times New Roman" w:cs="Times New Roman"/>
          <w:sz w:val="24"/>
          <w:szCs w:val="24"/>
        </w:rPr>
        <w:t>листа</w:t>
      </w:r>
      <w:proofErr w:type="gramEnd"/>
      <w:r w:rsidRPr="009F404F">
        <w:rPr>
          <w:rFonts w:ascii="Times New Roman" w:hAnsi="Times New Roman" w:cs="Times New Roman"/>
          <w:sz w:val="24"/>
          <w:szCs w:val="24"/>
        </w:rPr>
        <w:t xml:space="preserve"> на принудительное исполнение которого ходатайствует заявитель;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указание на выдачу исполнительного листа на принудительное исполнение решения третейского суда или отказ в выдаче этого исполнительного листа.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3. Отказ в выдаче исполнительного листа на принудительное исполнение решения третейского суда не препятствует сторонам третейского разбирательства обратиться в третейский суд, если возможность обращения в третейский суд не утрачена, или в суд по правилам, предусмотренным настоящим Кодексом.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 выдаче исполнительного листа на принудительное исполнение решения третейского суда отказано судом вследствие недействительности третейского соглашения или если решение было принято по спору, не предусмотренному третейским соглашением либо не подпадающему под его условия, или содержит постановления по вопросам, не охватываемым третейским соглашением, а также если спор, рассмотренный третейским судом, не может быть предметом третейского разбирательства в соответствии с федеральным законом или решение третейского суда противоречит публичному порядку Российской Федерации, стороны третейского разбирательства могут обратиться за разрешением такого спора в суд по общим правилам, предусмотренным настоящим Кодексом.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Определение суда о выдаче исполнительного листа на принудительное исполнение решения третейского суда может быть обжаловано в суд кассационной инстанции в порядке и в сроки, которые установлены настоящим Кодексом.</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Глава 47.1. ПРОИЗВОДСТВО ПО ДЕЛАМ, СВЯЗАННЫМ С ВЫПОЛНЕНИЕМ</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СУДАМИ ФУНКЦИЙ СОДЕЙСТВИЯ В ОТНОШЕНИИ ТРЕТЕЙСКИХ СУДОВ</w:t>
      </w:r>
    </w:p>
    <w:p w:rsidR="00E627BF" w:rsidRPr="009F404F" w:rsidRDefault="00E627BF">
      <w:pPr>
        <w:pStyle w:val="ConsPlusNormal"/>
        <w:jc w:val="center"/>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введена</w:t>
      </w:r>
      <w:proofErr w:type="gramEnd"/>
      <w:r w:rsidRPr="009F404F">
        <w:rPr>
          <w:rFonts w:ascii="Times New Roman" w:hAnsi="Times New Roman" w:cs="Times New Roman"/>
          <w:sz w:val="24"/>
          <w:szCs w:val="24"/>
        </w:rPr>
        <w:t xml:space="preserve"> Федеральным </w:t>
      </w:r>
      <w:hyperlink r:id="rId416"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29.12.2015 N 409-ФЗ)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54" w:name="P3608"/>
      <w:bookmarkEnd w:id="254"/>
      <w:r w:rsidRPr="009F404F">
        <w:rPr>
          <w:rFonts w:ascii="Times New Roman" w:hAnsi="Times New Roman" w:cs="Times New Roman"/>
          <w:sz w:val="24"/>
          <w:szCs w:val="24"/>
        </w:rPr>
        <w:t>Статья 427.1. Дела, связанные с выполнением судами функций содействия в отношении третейского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Правила, установленные настоящей главой, применяются при выполнении судом функций содействия в отношении третейского разбирательства, если место арбитража находится на территории Российской Федерации.</w:t>
      </w:r>
    </w:p>
    <w:p w:rsidR="00E627BF" w:rsidRPr="009F404F" w:rsidRDefault="00E627BF">
      <w:pPr>
        <w:pStyle w:val="ConsPlusNormal"/>
        <w:ind w:firstLine="540"/>
        <w:jc w:val="both"/>
        <w:rPr>
          <w:rFonts w:ascii="Times New Roman" w:hAnsi="Times New Roman" w:cs="Times New Roman"/>
          <w:sz w:val="24"/>
          <w:szCs w:val="24"/>
        </w:rPr>
      </w:pPr>
      <w:bookmarkStart w:id="255" w:name="P3611"/>
      <w:bookmarkEnd w:id="255"/>
      <w:r w:rsidRPr="009F404F">
        <w:rPr>
          <w:rFonts w:ascii="Times New Roman" w:hAnsi="Times New Roman" w:cs="Times New Roman"/>
          <w:sz w:val="24"/>
          <w:szCs w:val="24"/>
        </w:rPr>
        <w:t>2. В соответствии с настоящей главой суд выполняет следующие функции содействия в отношении третейских судов:</w:t>
      </w:r>
    </w:p>
    <w:p w:rsidR="00E627BF" w:rsidRPr="009F404F" w:rsidRDefault="00E627BF">
      <w:pPr>
        <w:pStyle w:val="ConsPlusNormal"/>
        <w:ind w:firstLine="540"/>
        <w:jc w:val="both"/>
        <w:rPr>
          <w:rFonts w:ascii="Times New Roman" w:hAnsi="Times New Roman" w:cs="Times New Roman"/>
          <w:sz w:val="24"/>
          <w:szCs w:val="24"/>
        </w:rPr>
      </w:pPr>
      <w:bookmarkStart w:id="256" w:name="P3612"/>
      <w:bookmarkEnd w:id="256"/>
      <w:r w:rsidRPr="009F404F">
        <w:rPr>
          <w:rFonts w:ascii="Times New Roman" w:hAnsi="Times New Roman" w:cs="Times New Roman"/>
          <w:sz w:val="24"/>
          <w:szCs w:val="24"/>
        </w:rPr>
        <w:t>1) разрешение вопросов, связанных с отводом третейского судьи;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разрешение вопросов, связанных с назначением третейского судьи;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разрешение вопросов, связанных с прекращением полномочий третейского судьи.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Суд осуществляет функции содействия в отношении третейского суда, указанные в </w:t>
      </w:r>
      <w:hyperlink w:anchor="P3611" w:history="1">
        <w:r w:rsidRPr="009F404F">
          <w:rPr>
            <w:rFonts w:ascii="Times New Roman" w:hAnsi="Times New Roman" w:cs="Times New Roman"/>
            <w:sz w:val="24"/>
            <w:szCs w:val="24"/>
          </w:rPr>
          <w:t>части второй</w:t>
        </w:r>
      </w:hyperlink>
      <w:r w:rsidRPr="009F404F">
        <w:rPr>
          <w:rFonts w:ascii="Times New Roman" w:hAnsi="Times New Roman" w:cs="Times New Roman"/>
          <w:sz w:val="24"/>
          <w:szCs w:val="24"/>
        </w:rPr>
        <w:t xml:space="preserve"> настоящей статьи, только в случаях, предусмотренных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Суд осуществляет функции содействия в отношении третейского суда, указанные в </w:t>
      </w:r>
      <w:hyperlink w:anchor="P3611" w:history="1">
        <w:r w:rsidRPr="009F404F">
          <w:rPr>
            <w:rFonts w:ascii="Times New Roman" w:hAnsi="Times New Roman" w:cs="Times New Roman"/>
            <w:sz w:val="24"/>
            <w:szCs w:val="24"/>
          </w:rPr>
          <w:t>части второй</w:t>
        </w:r>
      </w:hyperlink>
      <w:r w:rsidRPr="009F404F">
        <w:rPr>
          <w:rFonts w:ascii="Times New Roman" w:hAnsi="Times New Roman" w:cs="Times New Roman"/>
          <w:sz w:val="24"/>
          <w:szCs w:val="24"/>
        </w:rPr>
        <w:t xml:space="preserve"> настоящей статьи, на основании заявления о выполнении судом функций содействия в отношении третейского суда (далее - заявление о содействии), поданного лицом или лицами, участвующими в третейском разбирательстве.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Заявление о содействии подается в районный суд по месту осуществления соответствующего третейского разбирательства в срок, не превышающий одного месяца со дня, когда лицу, подающему заявление о содействии, стало известно или должно было стать известно об обстоятельствах, являющихся основанием для подачи заявления о содействии.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Заявление о содействии оплачивается государственной пошлиной в размере, предусмотренном федеральным законом для оплаты искового заявления неимущественного характера.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427.2. Требования к заявлению о содействии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Заявление о содействии подается в письменной форме и подписывается лицом, его </w:t>
      </w:r>
      <w:r w:rsidRPr="009F404F">
        <w:rPr>
          <w:rFonts w:ascii="Times New Roman" w:hAnsi="Times New Roman" w:cs="Times New Roman"/>
          <w:sz w:val="24"/>
          <w:szCs w:val="24"/>
        </w:rPr>
        <w:lastRenderedPageBreak/>
        <w:t>подающим, или его представителем.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заявлении о содействии должны быть указаны: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наименование суда, в который подается заявление о содействии;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состав третейского суда, рассматривающего спор;</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наименование постоянно действующего арбитражного учреждения, администрирующего третейское разбирательство, его место нахождения (в случае наличия постоянно действующего арбитражного учреждения);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наименования сторон третейского разбирательства, их место нахождения или место жительства;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сведения о третейском судье (третейских судьях) либо кандидатах для назначения третейским судьей (третейскими судьями), в отношении которых подается заявление о содействии;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указание на обстоятельства, являющиеся основанием для обращения заявителя в суд за содействием в отношении третейского суда, а также указание на нормы федерального закона, предусматривающие выполнение судом тех функций, за выполнением которых обращается заявитель;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7) требование заявителя и основания требования.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В заявлении о содействии могут быть также указаны номера телефонов, факсов, адреса электронной почты и иные сведения о лице или лицах, подавших заявление о содействии.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К заявлению о содействии прилагаются: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надлежащим образом заверенная копия искового заявления в третейский суд с доказательствами его получения ответчиком. </w:t>
      </w:r>
      <w:proofErr w:type="gramStart"/>
      <w:r w:rsidRPr="009F404F">
        <w:rPr>
          <w:rFonts w:ascii="Times New Roman" w:hAnsi="Times New Roman" w:cs="Times New Roman"/>
          <w:sz w:val="24"/>
          <w:szCs w:val="24"/>
        </w:rPr>
        <w:t>Копии указанных документов могут быть заверены председателем постоянно действующего арбитражного учреждения, администрирующего соответствующее третейское разбирательство, или нотариально удостоверены;</w:t>
      </w:r>
      <w:proofErr w:type="gramEnd"/>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подлинное соглашение о третейском разбирательстве или его надлежащим образом заверенная копия;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документы, подтверждающие обстоятельства, являющиеся основанием для обращения заявителя в суд за содействием в отношении третейского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документы, представляемые в обоснование требования заявителя;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документ, подтверждающий уплату государственной пошлины в порядке и в размере, которые установлены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доверенность или иной документ, подтверждающие полномочия лица на подписание заявления о содействии.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Заявление о содействии, поданное с нарушением требований, предусмотренных </w:t>
      </w:r>
      <w:hyperlink w:anchor="P3608" w:history="1">
        <w:r w:rsidRPr="009F404F">
          <w:rPr>
            <w:rFonts w:ascii="Times New Roman" w:hAnsi="Times New Roman" w:cs="Times New Roman"/>
            <w:sz w:val="24"/>
            <w:szCs w:val="24"/>
          </w:rPr>
          <w:t>статьей 427.1</w:t>
        </w:r>
      </w:hyperlink>
      <w:r w:rsidRPr="009F404F">
        <w:rPr>
          <w:rFonts w:ascii="Times New Roman" w:hAnsi="Times New Roman" w:cs="Times New Roman"/>
          <w:sz w:val="24"/>
          <w:szCs w:val="24"/>
        </w:rPr>
        <w:t xml:space="preserve"> настоящего Кодекса и настоящей статьей, оставляется без движения или возвращается лицу, его подавшему, по правилам, установленным </w:t>
      </w:r>
      <w:hyperlink w:anchor="P1174" w:history="1">
        <w:r w:rsidRPr="009F404F">
          <w:rPr>
            <w:rFonts w:ascii="Times New Roman" w:hAnsi="Times New Roman" w:cs="Times New Roman"/>
            <w:sz w:val="24"/>
            <w:szCs w:val="24"/>
          </w:rPr>
          <w:t>статьями 135</w:t>
        </w:r>
      </w:hyperlink>
      <w:r w:rsidRPr="009F404F">
        <w:rPr>
          <w:rFonts w:ascii="Times New Roman" w:hAnsi="Times New Roman" w:cs="Times New Roman"/>
          <w:sz w:val="24"/>
          <w:szCs w:val="24"/>
        </w:rPr>
        <w:t xml:space="preserve"> и </w:t>
      </w:r>
      <w:hyperlink w:anchor="P1188" w:history="1">
        <w:r w:rsidRPr="009F404F">
          <w:rPr>
            <w:rFonts w:ascii="Times New Roman" w:hAnsi="Times New Roman" w:cs="Times New Roman"/>
            <w:sz w:val="24"/>
            <w:szCs w:val="24"/>
          </w:rPr>
          <w:t>136</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427.3. Порядок рассмотрения заявления о содействии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 содействии рассматривается единолично судьей районного суда по правилам рассмотрения дела судом первой инстанции, предусмотренным настоящим Кодексом, с учетом особенностей, установленных настоящей главой, в срок, не превышающий одного месяца со дня поступления заявления о содействии в районный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Стороны третейского разбирательства извещаются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рассмотрению дела.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При рассмотрении дела суд в судебном заседании устанавливает наличие или отсутствие оснований для удовлетворения требований заявителя путем </w:t>
      </w:r>
      <w:proofErr w:type="gramStart"/>
      <w:r w:rsidRPr="009F404F">
        <w:rPr>
          <w:rFonts w:ascii="Times New Roman" w:hAnsi="Times New Roman" w:cs="Times New Roman"/>
          <w:sz w:val="24"/>
          <w:szCs w:val="24"/>
        </w:rPr>
        <w:t>исследования</w:t>
      </w:r>
      <w:proofErr w:type="gramEnd"/>
      <w:r w:rsidRPr="009F404F">
        <w:rPr>
          <w:rFonts w:ascii="Times New Roman" w:hAnsi="Times New Roman" w:cs="Times New Roman"/>
          <w:sz w:val="24"/>
          <w:szCs w:val="24"/>
        </w:rPr>
        <w:t xml:space="preserve"> </w:t>
      </w:r>
      <w:r w:rsidRPr="009F404F">
        <w:rPr>
          <w:rFonts w:ascii="Times New Roman" w:hAnsi="Times New Roman" w:cs="Times New Roman"/>
          <w:sz w:val="24"/>
          <w:szCs w:val="24"/>
        </w:rPr>
        <w:lastRenderedPageBreak/>
        <w:t>представленных в суд доказательств в обоснование заявленных требований и возражений.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4. Если к моменту рассмотрения судом заявления о содействии для решения вопроса, указанного в </w:t>
      </w:r>
      <w:hyperlink w:anchor="P3612" w:history="1">
        <w:r w:rsidRPr="009F404F">
          <w:rPr>
            <w:rFonts w:ascii="Times New Roman" w:hAnsi="Times New Roman" w:cs="Times New Roman"/>
            <w:sz w:val="24"/>
            <w:szCs w:val="24"/>
          </w:rPr>
          <w:t>пункте 1 части второй статьи 427.1</w:t>
        </w:r>
      </w:hyperlink>
      <w:r w:rsidRPr="009F404F">
        <w:rPr>
          <w:rFonts w:ascii="Times New Roman" w:hAnsi="Times New Roman" w:cs="Times New Roman"/>
          <w:sz w:val="24"/>
          <w:szCs w:val="24"/>
        </w:rPr>
        <w:t xml:space="preserve"> настоящего Кодекса, будет вынесено решение третейского суда по соответствующему спору, заявление о содействии подлежит оставлению без рассмотрения в связи с завершением третейского разбирательства. В этом случае сторона третейского разбирательства, подавшая заявление о содействии, не лишена права ссылаться на обстоятельства, являющиеся основанием для подачи заявления о содействии, при рассмотрении судом заявления об отмене или о выдаче исполнительного листа на принудительное исполнение решения третейского суда по соответствующему спору.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Судья, выполнявший функции содействия в отношении третейского суда, указанные в </w:t>
      </w:r>
      <w:hyperlink w:anchor="P3611" w:history="1">
        <w:r w:rsidRPr="009F404F">
          <w:rPr>
            <w:rFonts w:ascii="Times New Roman" w:hAnsi="Times New Roman" w:cs="Times New Roman"/>
            <w:sz w:val="24"/>
            <w:szCs w:val="24"/>
          </w:rPr>
          <w:t>части второй статьи 427.1</w:t>
        </w:r>
      </w:hyperlink>
      <w:r w:rsidRPr="009F404F">
        <w:rPr>
          <w:rFonts w:ascii="Times New Roman" w:hAnsi="Times New Roman" w:cs="Times New Roman"/>
          <w:sz w:val="24"/>
          <w:szCs w:val="24"/>
        </w:rPr>
        <w:t xml:space="preserve"> настоящего Кодекса, не вправе участвовать в рассмотрении заявления об отмене или о выдаче исполнительного листа на принудительное исполнение решения третейского суда по соответствующему спору в соответствии со </w:t>
      </w:r>
      <w:hyperlink w:anchor="P188" w:history="1">
        <w:r w:rsidRPr="009F404F">
          <w:rPr>
            <w:rFonts w:ascii="Times New Roman" w:hAnsi="Times New Roman" w:cs="Times New Roman"/>
            <w:sz w:val="24"/>
            <w:szCs w:val="24"/>
          </w:rPr>
          <w:t>статьей 17</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427.4. Основания для удовлетворения заявления о содействии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Заявление об отводе третейского судьи подлежит удовлетворению судом при наличии одновременно следующих условий: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соблюдена процедура отвода третейского судьи, которая установлена сторонами или федеральным законом и в </w:t>
      </w:r>
      <w:proofErr w:type="gramStart"/>
      <w:r w:rsidRPr="009F404F">
        <w:rPr>
          <w:rFonts w:ascii="Times New Roman" w:hAnsi="Times New Roman" w:cs="Times New Roman"/>
          <w:sz w:val="24"/>
          <w:szCs w:val="24"/>
        </w:rPr>
        <w:t>соответствии</w:t>
      </w:r>
      <w:proofErr w:type="gramEnd"/>
      <w:r w:rsidRPr="009F404F">
        <w:rPr>
          <w:rFonts w:ascii="Times New Roman" w:hAnsi="Times New Roman" w:cs="Times New Roman"/>
          <w:sz w:val="24"/>
          <w:szCs w:val="24"/>
        </w:rPr>
        <w:t xml:space="preserve"> с которой вопрос об отводе судьи передан на разрешение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имеются основания для отвода третейского судьи, установленные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Заявление о назначении третейского судьи подлежит удовлетворению судом при наличии одновременно следующих условий: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соблюдена процедура назначения третейского судьи, которая установлена сторонами или федеральным законом и в </w:t>
      </w:r>
      <w:proofErr w:type="gramStart"/>
      <w:r w:rsidRPr="009F404F">
        <w:rPr>
          <w:rFonts w:ascii="Times New Roman" w:hAnsi="Times New Roman" w:cs="Times New Roman"/>
          <w:sz w:val="24"/>
          <w:szCs w:val="24"/>
        </w:rPr>
        <w:t>соответствии</w:t>
      </w:r>
      <w:proofErr w:type="gramEnd"/>
      <w:r w:rsidRPr="009F404F">
        <w:rPr>
          <w:rFonts w:ascii="Times New Roman" w:hAnsi="Times New Roman" w:cs="Times New Roman"/>
          <w:sz w:val="24"/>
          <w:szCs w:val="24"/>
        </w:rPr>
        <w:t xml:space="preserve"> с которой вопрос о назначении третейского судьи передан на разрешение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суду представлены сведения, необходимые в соответствии с федеральным законом для решения вопроса о назначении третейского судьи в порядке, установленном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Заявление о прекращении полномочий третейского судьи подлежит удовлетворению судом при наличии одновременно следующих условий:</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соблюдена процедура прекращения полномочий третейского судьи, которая установлена сторонами или федеральным законом и в </w:t>
      </w:r>
      <w:proofErr w:type="gramStart"/>
      <w:r w:rsidRPr="009F404F">
        <w:rPr>
          <w:rFonts w:ascii="Times New Roman" w:hAnsi="Times New Roman" w:cs="Times New Roman"/>
          <w:sz w:val="24"/>
          <w:szCs w:val="24"/>
        </w:rPr>
        <w:t>соответствии</w:t>
      </w:r>
      <w:proofErr w:type="gramEnd"/>
      <w:r w:rsidRPr="009F404F">
        <w:rPr>
          <w:rFonts w:ascii="Times New Roman" w:hAnsi="Times New Roman" w:cs="Times New Roman"/>
          <w:sz w:val="24"/>
          <w:szCs w:val="24"/>
        </w:rPr>
        <w:t xml:space="preserve"> с которой вопрос о прекращении полномочий передан на разрешение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имеются основания для прекращения полномочий третейского судьи, установленные федеральным законом.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427.5. Определение суда по делу о выполнении судами функций содействия в отношении третейского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По результатам рассмотрения заявления о содействии суд выносит определение по правилам, установленным </w:t>
      </w:r>
      <w:hyperlink w:anchor="P1855" w:history="1">
        <w:r w:rsidRPr="009F404F">
          <w:rPr>
            <w:rFonts w:ascii="Times New Roman" w:hAnsi="Times New Roman" w:cs="Times New Roman"/>
            <w:sz w:val="24"/>
            <w:szCs w:val="24"/>
          </w:rPr>
          <w:t>главой 20</w:t>
        </w:r>
      </w:hyperlink>
      <w:r w:rsidRPr="009F404F">
        <w:rPr>
          <w:rFonts w:ascii="Times New Roman" w:hAnsi="Times New Roman" w:cs="Times New Roman"/>
          <w:sz w:val="24"/>
          <w:szCs w:val="24"/>
        </w:rPr>
        <w:t xml:space="preserve"> настоящего Кодекса для вынесения определения.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определении суда по делу о выполнении судами функций содействия в отношении третейского суда должны содержаться следующие сведения: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сведения о составе третейского суда, рассматривающего спор, его месте нахождения;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наименование постоянно действующего арбитражного учреждения, администрирующего третейское разбирательство, его место нахождения (в случае </w:t>
      </w:r>
      <w:r w:rsidRPr="009F404F">
        <w:rPr>
          <w:rFonts w:ascii="Times New Roman" w:hAnsi="Times New Roman" w:cs="Times New Roman"/>
          <w:sz w:val="24"/>
          <w:szCs w:val="24"/>
        </w:rPr>
        <w:lastRenderedPageBreak/>
        <w:t>наличия постоянно действующего арбитражного учреждения);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наименования сторон третейского разбирательства;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изложение обстоятельств, являющихся основанием для обращения заявителя в суд за содействием в отношении третейского суда, а также указание норм федерального закона или принятых в соответствии с ним правил, которые предусматривают выполнение судом тех функций, за выполнением которых обращается заявитель;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5) указание на удовлетворение требований заявителя полностью или в части либо отказ в удовлетворении требований заявителя полностью или в части с приведением мотивов, по которым суд удовлетворил требования заявителя или отказал в их удовлетворении;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6) в случае удовлетворения требований заявителя сведения о третейском судье (третейских судьях), вопросы об отводе, о назначении или прекращении полномочий которого разрешены.</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Определение суда по делу о выполнении судами функций содействия в отношении третейского суда не может быть обжаловано.</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Об исполнительном производстве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также Федеральный </w:t>
      </w:r>
      <w:hyperlink r:id="rId417"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02.10.2007 N 229-ФЗ.</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Title"/>
        <w:jc w:val="center"/>
        <w:rPr>
          <w:rFonts w:ascii="Times New Roman" w:hAnsi="Times New Roman" w:cs="Times New Roman"/>
          <w:sz w:val="24"/>
          <w:szCs w:val="24"/>
        </w:rPr>
      </w:pPr>
      <w:bookmarkStart w:id="257" w:name="P3677"/>
      <w:bookmarkEnd w:id="257"/>
      <w:r w:rsidRPr="009F404F">
        <w:rPr>
          <w:rFonts w:ascii="Times New Roman" w:hAnsi="Times New Roman" w:cs="Times New Roman"/>
          <w:sz w:val="24"/>
          <w:szCs w:val="24"/>
        </w:rPr>
        <w:t>Раздел VII. ПРОИЗВОДСТВО, СВЯЗАННОЕ С ИСПОЛНЕНИЕМ</w:t>
      </w:r>
    </w:p>
    <w:p w:rsidR="00E627BF" w:rsidRPr="009F404F" w:rsidRDefault="00E627BF">
      <w:pPr>
        <w:pStyle w:val="ConsPlusTitle"/>
        <w:jc w:val="center"/>
        <w:rPr>
          <w:rFonts w:ascii="Times New Roman" w:hAnsi="Times New Roman" w:cs="Times New Roman"/>
          <w:sz w:val="24"/>
          <w:szCs w:val="24"/>
        </w:rPr>
      </w:pPr>
      <w:r w:rsidRPr="009F404F">
        <w:rPr>
          <w:rFonts w:ascii="Times New Roman" w:hAnsi="Times New Roman" w:cs="Times New Roman"/>
          <w:sz w:val="24"/>
          <w:szCs w:val="24"/>
        </w:rPr>
        <w:t>СУДЕБНЫХ ПОСТАНОВЛЕНИЙ И ПОСТАНОВЛЕНИЙ ИНЫХ ОРГАНОВ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58" w:name="P3680"/>
      <w:bookmarkEnd w:id="258"/>
      <w:r w:rsidRPr="009F404F">
        <w:rPr>
          <w:rFonts w:ascii="Times New Roman" w:hAnsi="Times New Roman" w:cs="Times New Roman"/>
          <w:sz w:val="24"/>
          <w:szCs w:val="24"/>
        </w:rPr>
        <w:t>Статья 428. Выдача судом исполнительного листа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59" w:name="P3682"/>
      <w:bookmarkEnd w:id="259"/>
      <w:r w:rsidRPr="009F404F">
        <w:rPr>
          <w:rFonts w:ascii="Times New Roman" w:hAnsi="Times New Roman" w:cs="Times New Roman"/>
          <w:sz w:val="24"/>
          <w:szCs w:val="24"/>
        </w:rPr>
        <w:t>1. Исполнительный лист выдается судом взыскателю после вступления судебного постановления в законную силу, за исключением случаев немедленного исполнения, если исполнительный лист выдается немедленно после принятия судебного постановления. Исполнительный лист выдается взыскателю или по его просьбе направляется судом для исполнения.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Абзац утратил силу с 15 сентября 2015 года. - Федеральный </w:t>
      </w:r>
      <w:hyperlink r:id="rId418"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Исполнительный лист по определению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выдается взыскателю не позднее следующего дня после дня вынесения такого определения.</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41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Исполнительный лист может направляться судом для исполнения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(абзац введен Федеральным </w:t>
      </w:r>
      <w:hyperlink r:id="rId420"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08.03.2015 N 41-ФЗ)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Выдача судебного приказа для исполнения осуществляется по правилам, предусмотренным </w:t>
      </w:r>
      <w:hyperlink w:anchor="P1115" w:history="1">
        <w:r w:rsidRPr="009F404F">
          <w:rPr>
            <w:rFonts w:ascii="Times New Roman" w:hAnsi="Times New Roman" w:cs="Times New Roman"/>
            <w:sz w:val="24"/>
            <w:szCs w:val="24"/>
          </w:rPr>
          <w:t>статьей 130</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Если судебное постановление предусматривает обращение взыскания на средства бюджетов бюджетной системы Российской Федерации, к выдаваемому исполнительному листу должна прилагаться заверенная судом в установленном порядке копия судебного постановления, для исполнения которого выдан исполнительный лист. Исполнительный лист вместе с копией судебного постановления, для исполнения которого выдан исполнительный лист, может направляться судом для исполнения в форме электронного </w:t>
      </w:r>
      <w:r w:rsidRPr="009F404F">
        <w:rPr>
          <w:rFonts w:ascii="Times New Roman" w:hAnsi="Times New Roman" w:cs="Times New Roman"/>
          <w:sz w:val="24"/>
          <w:szCs w:val="24"/>
        </w:rPr>
        <w:lastRenderedPageBreak/>
        <w:t xml:space="preserve">документа, подписанного судьей усиленной квалифицированной электронной подписью в порядке, установленном </w:t>
      </w:r>
      <w:hyperlink r:id="rId421" w:history="1">
        <w:r w:rsidRPr="009F404F">
          <w:rPr>
            <w:rFonts w:ascii="Times New Roman" w:hAnsi="Times New Roman" w:cs="Times New Roman"/>
            <w:sz w:val="24"/>
            <w:szCs w:val="24"/>
          </w:rPr>
          <w:t>законодательством</w:t>
        </w:r>
      </w:hyperlink>
      <w:r w:rsidRPr="009F404F">
        <w:rPr>
          <w:rFonts w:ascii="Times New Roman" w:hAnsi="Times New Roman" w:cs="Times New Roman"/>
          <w:sz w:val="24"/>
          <w:szCs w:val="24"/>
        </w:rPr>
        <w:t xml:space="preserve">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третья введена Федеральным </w:t>
      </w:r>
      <w:hyperlink r:id="rId422"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27.12.2005 N 197-ФЗ; в ред. Федерального </w:t>
      </w:r>
      <w:hyperlink r:id="rId42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41-ФЗ)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Исполнительный лист, выданный до вступления в законную силу судебного постановления, за исключением случаев немедленного исполнения, является ничтожным и подлежит отзыву судом, вынесшим судебное постановление.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четвертая введена Федеральным </w:t>
      </w:r>
      <w:hyperlink r:id="rId424"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5. </w:t>
      </w:r>
      <w:hyperlink r:id="rId425" w:history="1">
        <w:r w:rsidRPr="009F404F">
          <w:rPr>
            <w:rFonts w:ascii="Times New Roman" w:hAnsi="Times New Roman" w:cs="Times New Roman"/>
            <w:sz w:val="24"/>
            <w:szCs w:val="24"/>
          </w:rPr>
          <w:t>Формы</w:t>
        </w:r>
      </w:hyperlink>
      <w:r w:rsidRPr="009F404F">
        <w:rPr>
          <w:rFonts w:ascii="Times New Roman" w:hAnsi="Times New Roman" w:cs="Times New Roman"/>
          <w:sz w:val="24"/>
          <w:szCs w:val="24"/>
        </w:rPr>
        <w:t xml:space="preserve"> бланков исполнительных листов, </w:t>
      </w:r>
      <w:hyperlink r:id="rId426" w:history="1">
        <w:r w:rsidRPr="009F404F">
          <w:rPr>
            <w:rFonts w:ascii="Times New Roman" w:hAnsi="Times New Roman" w:cs="Times New Roman"/>
            <w:sz w:val="24"/>
            <w:szCs w:val="24"/>
          </w:rPr>
          <w:t>порядок</w:t>
        </w:r>
      </w:hyperlink>
      <w:r w:rsidRPr="009F404F">
        <w:rPr>
          <w:rFonts w:ascii="Times New Roman" w:hAnsi="Times New Roman" w:cs="Times New Roman"/>
          <w:sz w:val="24"/>
          <w:szCs w:val="24"/>
        </w:rPr>
        <w:t xml:space="preserve"> их изготовления, учета, хранения и уничтожения, </w:t>
      </w:r>
      <w:hyperlink r:id="rId427" w:history="1">
        <w:r w:rsidRPr="009F404F">
          <w:rPr>
            <w:rFonts w:ascii="Times New Roman" w:hAnsi="Times New Roman" w:cs="Times New Roman"/>
            <w:sz w:val="24"/>
            <w:szCs w:val="24"/>
          </w:rPr>
          <w:t>требования</w:t>
        </w:r>
      </w:hyperlink>
      <w:r w:rsidRPr="009F404F">
        <w:rPr>
          <w:rFonts w:ascii="Times New Roman" w:hAnsi="Times New Roman" w:cs="Times New Roman"/>
          <w:sz w:val="24"/>
          <w:szCs w:val="24"/>
        </w:rPr>
        <w:t xml:space="preserve"> к форматам исполнительных листов, направляемых для исполнения в форме электронного документа, утверждаются Правительством Российской Федерации.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пятая введена Федеральным </w:t>
      </w:r>
      <w:hyperlink r:id="rId428"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02.10.2007 N 225-ФЗ; в ред. Федерального </w:t>
      </w:r>
      <w:hyperlink r:id="rId42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41-ФЗ)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429. Выдача по одному решению суда нескольких исполнительных листов</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По каждому решению суда выдается один исполнительный лист. Однако если решение принято в пользу нескольких истцов или против нескольких ответчиков, а </w:t>
      </w:r>
      <w:proofErr w:type="gramStart"/>
      <w:r w:rsidRPr="009F404F">
        <w:rPr>
          <w:rFonts w:ascii="Times New Roman" w:hAnsi="Times New Roman" w:cs="Times New Roman"/>
          <w:sz w:val="24"/>
          <w:szCs w:val="24"/>
        </w:rPr>
        <w:t>также</w:t>
      </w:r>
      <w:proofErr w:type="gramEnd"/>
      <w:r w:rsidRPr="009F404F">
        <w:rPr>
          <w:rFonts w:ascii="Times New Roman" w:hAnsi="Times New Roman" w:cs="Times New Roman"/>
          <w:sz w:val="24"/>
          <w:szCs w:val="24"/>
        </w:rPr>
        <w:t xml:space="preserve"> если исполнение должно быть произведено в различных местах, суд по просьбе взыскателя должен выдать несколько исполнительных листов с точным указанием места исполнения или той части решения, которая по данному листу подлежит исполнению.</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3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На основании решения или приговора суда о взыскании денежных сумм с солидарных ответчиков по просьбе взыскателя должно быть выдано несколько исполнительных листов, число которых соответствует числу солидарных ответчиков. В каждом исполнительном листе должна быть указана общая сумма взыскания и должны быть указаны все ответчики и их солидарная ответственность.</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w:t>
      </w:r>
      <w:proofErr w:type="gramStart"/>
      <w:r w:rsidRPr="009F404F">
        <w:rPr>
          <w:rFonts w:ascii="Times New Roman" w:hAnsi="Times New Roman" w:cs="Times New Roman"/>
          <w:sz w:val="24"/>
          <w:szCs w:val="24"/>
        </w:rPr>
        <w:t>На основании определения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на основании решения суда об ограничении доступа к сайту в сети "Интернет", на котором неоднократно и неправомерно размещалась информация, содержащая объекты авторских и (или) смежных прав, или информация</w:t>
      </w:r>
      <w:proofErr w:type="gramEnd"/>
      <w:r w:rsidRPr="009F404F">
        <w:rPr>
          <w:rFonts w:ascii="Times New Roman" w:hAnsi="Times New Roman" w:cs="Times New Roman"/>
          <w:sz w:val="24"/>
          <w:szCs w:val="24"/>
        </w:rPr>
        <w:t xml:space="preserve">, </w:t>
      </w:r>
      <w:proofErr w:type="gramStart"/>
      <w:r w:rsidRPr="009F404F">
        <w:rPr>
          <w:rFonts w:ascii="Times New Roman" w:hAnsi="Times New Roman" w:cs="Times New Roman"/>
          <w:sz w:val="24"/>
          <w:szCs w:val="24"/>
        </w:rPr>
        <w:t>необходимая</w:t>
      </w:r>
      <w:proofErr w:type="gramEnd"/>
      <w:r w:rsidRPr="009F404F">
        <w:rPr>
          <w:rFonts w:ascii="Times New Roman" w:hAnsi="Times New Roman" w:cs="Times New Roman"/>
          <w:sz w:val="24"/>
          <w:szCs w:val="24"/>
        </w:rPr>
        <w:t xml:space="preserve"> для их получения с использованием информационно-телекоммуникационных сетей, в том числе сети "Интернет", суд выдает исполнительный лист взыскателю, а также по ходатайству взыскателя направляет исполнительный лист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3 в ред. Федерального </w:t>
      </w:r>
      <w:hyperlink r:id="rId431"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24.11.2014 N 364-ФЗ)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430. Выдача судом дубликата исполнительного листа или судебного приказа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3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05.05.2014 N 123-ФЗ)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случае утраты подлинника исполнительного листа или судебного приказа (исполнительных документов) суд, принявший решение, вынесший судебный приказ, может выдать по заявлению взыскателя или судебного пристава-исполнителя дубликаты исполнительных документов.</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w:t>
      </w:r>
      <w:proofErr w:type="gramStart"/>
      <w:r w:rsidRPr="009F404F">
        <w:rPr>
          <w:rFonts w:ascii="Times New Roman" w:hAnsi="Times New Roman" w:cs="Times New Roman"/>
          <w:sz w:val="24"/>
          <w:szCs w:val="24"/>
        </w:rPr>
        <w:t xml:space="preserve">Заявление о выдаче дубликата исполнительного документа может быть подано в суд до истечения срока, установленного для предъявления исполнительного документа к исполнению, за исключением случаев, если исполнительный документ был утрачен </w:t>
      </w:r>
      <w:r w:rsidRPr="009F404F">
        <w:rPr>
          <w:rFonts w:ascii="Times New Roman" w:hAnsi="Times New Roman" w:cs="Times New Roman"/>
          <w:sz w:val="24"/>
          <w:szCs w:val="24"/>
        </w:rPr>
        <w:lastRenderedPageBreak/>
        <w:t>судебным приставом-исполнителем или другим осуществляющим исполнение лицом и взыскателю стало об этом известно после истечения срока, установленного для предъявления исполнительного документа к исполнению.</w:t>
      </w:r>
      <w:proofErr w:type="gramEnd"/>
      <w:r w:rsidRPr="009F404F">
        <w:rPr>
          <w:rFonts w:ascii="Times New Roman" w:hAnsi="Times New Roman" w:cs="Times New Roman"/>
          <w:sz w:val="24"/>
          <w:szCs w:val="24"/>
        </w:rPr>
        <w:t xml:space="preserve"> В этих случаях заявление о выдаче дубликата исполнительного документа может быть подано в суд в течение месяца со дня, когда взыскателю стало известно об утрате исполнительного документа.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Заявление взыскателя или судебного пристава-исполнителя о выдаче дубликата исполнительного документа рассматривается судом в судебном заседании в срок, не превышающий десяти дней со дня поступления указанного заявления в суд. Лица, участвующие в деле, извещаются о времени и месте заседания, однако их неявка не является препятствием к разрешению вопроса о выдаче дубликата. При рассмотрении заявления о выдаче дубликата исполнительного документа суд выясняет обстоятельства, свидетельствующие об утрате исполнительного документа, и исследует доказательства, подтверждающие его утрату.</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На определение суда о выдаче дубликата исполнительного документа или об отказе в его выдаче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431. Ответственность за утрату исполнительного листа или судебного приказа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33"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Должностное лицо, виновное в утрате переданного ему на исполнение исполнительного листа или судебного приказа, может быть подвергнуто штрафу в размере до двух тысяч пятисот рублей.</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34"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11.06.2008 N 85-ФЗ)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432. Перерыв и восстановление срока предъявления исполнительного документа к исполнению</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перерыве срока предъявления исполнительного документа к исполнению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также </w:t>
      </w:r>
      <w:hyperlink r:id="rId435" w:history="1">
        <w:r w:rsidRPr="009F404F">
          <w:rPr>
            <w:rFonts w:ascii="Times New Roman" w:hAnsi="Times New Roman" w:cs="Times New Roman"/>
            <w:sz w:val="24"/>
            <w:szCs w:val="24"/>
          </w:rPr>
          <w:t>статью 22</w:t>
        </w:r>
      </w:hyperlink>
      <w:r w:rsidRPr="009F404F">
        <w:rPr>
          <w:rFonts w:ascii="Times New Roman" w:hAnsi="Times New Roman" w:cs="Times New Roman"/>
          <w:sz w:val="24"/>
          <w:szCs w:val="24"/>
        </w:rPr>
        <w:t xml:space="preserve"> Федерального закона от 02.10.2007 N 229-ФЗ.</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w:t>
      </w:r>
      <w:hyperlink r:id="rId436" w:history="1">
        <w:r w:rsidRPr="009F404F">
          <w:rPr>
            <w:rFonts w:ascii="Times New Roman" w:hAnsi="Times New Roman" w:cs="Times New Roman"/>
            <w:sz w:val="24"/>
            <w:szCs w:val="24"/>
          </w:rPr>
          <w:t>Срок</w:t>
        </w:r>
      </w:hyperlink>
      <w:r w:rsidRPr="009F404F">
        <w:rPr>
          <w:rFonts w:ascii="Times New Roman" w:hAnsi="Times New Roman" w:cs="Times New Roman"/>
          <w:sz w:val="24"/>
          <w:szCs w:val="24"/>
        </w:rPr>
        <w:t xml:space="preserve"> предъявления исполнительного документа к исполнению прерывается предъявлением его к исполнению, если федеральным законом не установлено иное, а также частичным исполнением должником судебного постановления.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Взыскателям, пропустившим срок предъявления исполнительного документа к исполнению по причинам, признанным судом уважительными, пропущенный срок может быть восстановлен, если федеральным законом не установлено иное.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Заявление о восстановлении пропущенного срока подается в суд, выдавший исполнительный документ, или в суд по месту исполнения и рассматривается в порядке, предусмотренном </w:t>
      </w:r>
      <w:hyperlink w:anchor="P940" w:history="1">
        <w:r w:rsidRPr="009F404F">
          <w:rPr>
            <w:rFonts w:ascii="Times New Roman" w:hAnsi="Times New Roman" w:cs="Times New Roman"/>
            <w:sz w:val="24"/>
            <w:szCs w:val="24"/>
          </w:rPr>
          <w:t>статьей 112</w:t>
        </w:r>
      </w:hyperlink>
      <w:r w:rsidRPr="009F404F">
        <w:rPr>
          <w:rFonts w:ascii="Times New Roman" w:hAnsi="Times New Roman" w:cs="Times New Roman"/>
          <w:sz w:val="24"/>
          <w:szCs w:val="24"/>
        </w:rPr>
        <w:t xml:space="preserve"> настоящего Кодекса. На определение суда о восстановлении срока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433. Разъяснение исполнительного документа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3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 случае неясности требования, содержащегося в исполнительном документе, или неясности способа и порядка его исполнения взыскатель, должник, судебный пристав-исполнитель вправе обратиться в суд, принявший судебный акт, с заявлением о разъяснении исполнительного документа, способа и порядка его исполнения.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2. Заявление о разъяснении исполнительного документа рассматривается в судебном заседании в десятидневный срок со дня поступления указанного заявления в суд.</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Заявление о разъяснении исполнительного документа, содержащего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рассматривается в судебном заседании в пятидневный срок со дня поступления указанного заявления в суд.</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3 введена Федеральным </w:t>
      </w:r>
      <w:hyperlink r:id="rId438"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от 05.05.2014 N 126-ФЗ)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434. Отсрочка или рассрочка исполнения судебного постановления, изменение способа и порядка его исполнения, индексация присужденных денежных сумм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При наличии обстоятельств, затрудняющих исполнение судебного постановления или постановлений иных органов, взыскатель, должник, судебный пристав-исполнитель вправе поставить перед судом, рассмотревшим дело, или перед судом по месту исполнения судебного постановления вопрос об отсрочке или о рассрочке исполнения, об изменении способа и порядка исполнения, а также об индексации присужденных денежных сумм. </w:t>
      </w:r>
      <w:proofErr w:type="gramStart"/>
      <w:r w:rsidRPr="009F404F">
        <w:rPr>
          <w:rFonts w:ascii="Times New Roman" w:hAnsi="Times New Roman" w:cs="Times New Roman"/>
          <w:sz w:val="24"/>
          <w:szCs w:val="24"/>
        </w:rPr>
        <w:t>Такие</w:t>
      </w:r>
      <w:proofErr w:type="gramEnd"/>
      <w:r w:rsidRPr="009F404F">
        <w:rPr>
          <w:rFonts w:ascii="Times New Roman" w:hAnsi="Times New Roman" w:cs="Times New Roman"/>
          <w:sz w:val="24"/>
          <w:szCs w:val="24"/>
        </w:rPr>
        <w:t xml:space="preserve"> заявление сторон и представление судебного пристава-исполнителя рассматриваются в порядке, предусмотренном </w:t>
      </w:r>
      <w:hyperlink w:anchor="P1696" w:history="1">
        <w:r w:rsidRPr="009F404F">
          <w:rPr>
            <w:rFonts w:ascii="Times New Roman" w:hAnsi="Times New Roman" w:cs="Times New Roman"/>
            <w:sz w:val="24"/>
            <w:szCs w:val="24"/>
          </w:rPr>
          <w:t>статьями 203</w:t>
        </w:r>
      </w:hyperlink>
      <w:r w:rsidRPr="009F404F">
        <w:rPr>
          <w:rFonts w:ascii="Times New Roman" w:hAnsi="Times New Roman" w:cs="Times New Roman"/>
          <w:sz w:val="24"/>
          <w:szCs w:val="24"/>
        </w:rPr>
        <w:t xml:space="preserve"> и </w:t>
      </w:r>
      <w:hyperlink w:anchor="P1720" w:history="1">
        <w:r w:rsidRPr="009F404F">
          <w:rPr>
            <w:rFonts w:ascii="Times New Roman" w:hAnsi="Times New Roman" w:cs="Times New Roman"/>
            <w:sz w:val="24"/>
            <w:szCs w:val="24"/>
          </w:rPr>
          <w:t>208</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Статья 435. Утратила силу с 1 февраля 2008 года. - Федеральный </w:t>
      </w:r>
      <w:hyperlink r:id="rId439"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436. Обязанность суда приостановить исполнительное производство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4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 обязан приостановить исполнительное производство полностью или частично в случаях, предусмотренных Федеральным </w:t>
      </w:r>
      <w:hyperlink r:id="rId441"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"Об исполнительном производстве".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437. Право суда приостановить исполнительное производство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4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Суд вправе приостановить исполнительное производство полностью или частично в случаях, предусмотренных Федеральным </w:t>
      </w:r>
      <w:hyperlink r:id="rId443"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"Об исполнительном производстве".</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438. Возобновление исполнительного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Исполнительное производство возобновляется судом по заявлению взыскателя, судебного пристава-исполнителя или по инициативе суда после устранения обстоятельств, вызвавших его приостановление.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Установленные федеральным </w:t>
      </w:r>
      <w:hyperlink r:id="rId444"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сроки приостановления исполнительного производства могут быть сокращены судом.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439. Прекращение исполнительного производства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Исполнительное производство прекращается судом в случаях, предусмотренных Федеральным </w:t>
      </w:r>
      <w:hyperlink r:id="rId445" w:history="1">
        <w:r w:rsidRPr="009F404F">
          <w:rPr>
            <w:rFonts w:ascii="Times New Roman" w:hAnsi="Times New Roman" w:cs="Times New Roman"/>
            <w:sz w:val="24"/>
            <w:szCs w:val="24"/>
          </w:rPr>
          <w:t>законом</w:t>
        </w:r>
      </w:hyperlink>
      <w:r w:rsidRPr="009F404F">
        <w:rPr>
          <w:rFonts w:ascii="Times New Roman" w:hAnsi="Times New Roman" w:cs="Times New Roman"/>
          <w:sz w:val="24"/>
          <w:szCs w:val="24"/>
        </w:rPr>
        <w:t xml:space="preserve"> "Об исполнительном производстве".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первая в ред. Федерального </w:t>
      </w:r>
      <w:hyperlink r:id="rId44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При отказе взыскателя от взыскания и при заключении между взыскателем и должником мирового соглашения применяются правила, предусмотренные </w:t>
      </w:r>
      <w:hyperlink w:anchor="P1501" w:history="1">
        <w:r w:rsidRPr="009F404F">
          <w:rPr>
            <w:rFonts w:ascii="Times New Roman" w:hAnsi="Times New Roman" w:cs="Times New Roman"/>
            <w:sz w:val="24"/>
            <w:szCs w:val="24"/>
          </w:rPr>
          <w:t>статьей 173</w:t>
        </w:r>
      </w:hyperlink>
      <w:r w:rsidRPr="009F404F">
        <w:rPr>
          <w:rFonts w:ascii="Times New Roman" w:hAnsi="Times New Roman" w:cs="Times New Roman"/>
          <w:sz w:val="24"/>
          <w:szCs w:val="24"/>
        </w:rPr>
        <w:t xml:space="preserve"> настоящего Кодекса.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3. В случае прекращения исполнительного производства все назначенные меры по исполнению отменяются судебным приставом-исполнителем. Прекращенное исполнительное производство не может быть возбуждено вновь.</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ч</w:t>
      </w:r>
      <w:proofErr w:type="gramEnd"/>
      <w:r w:rsidRPr="009F404F">
        <w:rPr>
          <w:rFonts w:ascii="Times New Roman" w:hAnsi="Times New Roman" w:cs="Times New Roman"/>
          <w:sz w:val="24"/>
          <w:szCs w:val="24"/>
        </w:rPr>
        <w:t xml:space="preserve">асть третья в ред. Федерального </w:t>
      </w:r>
      <w:hyperlink r:id="rId44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440. Порядок приостановления или прекращения исполнительного производства судом</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4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Вопросы о приостановлении или прекращении исполнительного производства рассматриваются судом, в районе деятельности которого исполняет свои обязанности судебный пристав-исполнитель, в десятидневный срок. Об этом извещаются взыскатель, должник, судебный пристав-исполнитель, однако их неявка не является препятствием к разрешению указанных вопросов.</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449"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По результатам рассмотрения заявления о приостановлении или прекращении исполнительного производства судом выносится определение, которое направляется взыскателю, должнику, а также судебному приставу-исполнителю, на исполнении которого находится исполнительный документ.</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 приостановлении или прекращении исполнительного производства может быть подана частная жалоба.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Приостановленное судом исполнительное производство возобновляется определением того же суда после устранения обстоятельств, повлекших за собой его приостановление.</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60" w:name="P3774"/>
      <w:bookmarkEnd w:id="260"/>
      <w:r w:rsidRPr="009F404F">
        <w:rPr>
          <w:rFonts w:ascii="Times New Roman" w:hAnsi="Times New Roman" w:cs="Times New Roman"/>
          <w:sz w:val="24"/>
          <w:szCs w:val="24"/>
        </w:rPr>
        <w:t>Статья 441. Подача заявления об оспаривании постановлений должностных лиц службы судебных приставов, их действий (бездействия)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50"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1. Постановления главного судебного пристава Российской Федерации, главного судебного пристава субъекта (главного судебного пристава субъектов) Российской Федерации, старшего судебного пристава, их заместителей, судебного пристава-исполнителя, их действия (бездействие) могут быть оспорены взыскателем, должником или лицами, чьи права и интересы нарушены такими постановлением, действиями (бездействием), в порядке, установленном </w:t>
      </w:r>
      <w:hyperlink r:id="rId451" w:history="1">
        <w:r w:rsidRPr="009F404F">
          <w:rPr>
            <w:rFonts w:ascii="Times New Roman" w:hAnsi="Times New Roman" w:cs="Times New Roman"/>
            <w:sz w:val="24"/>
            <w:szCs w:val="24"/>
          </w:rPr>
          <w:t>законодательством</w:t>
        </w:r>
      </w:hyperlink>
      <w:r w:rsidRPr="009F404F">
        <w:rPr>
          <w:rFonts w:ascii="Times New Roman" w:hAnsi="Times New Roman" w:cs="Times New Roman"/>
          <w:sz w:val="24"/>
          <w:szCs w:val="24"/>
        </w:rPr>
        <w:t xml:space="preserve"> об административном судопроизводстве.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Федеральных законов от 08.03.2015 </w:t>
      </w:r>
      <w:hyperlink r:id="rId452" w:history="1">
        <w:r w:rsidRPr="009F404F">
          <w:rPr>
            <w:rFonts w:ascii="Times New Roman" w:hAnsi="Times New Roman" w:cs="Times New Roman"/>
            <w:sz w:val="24"/>
            <w:szCs w:val="24"/>
          </w:rPr>
          <w:t>N 23-ФЗ</w:t>
        </w:r>
      </w:hyperlink>
      <w:r w:rsidRPr="009F404F">
        <w:rPr>
          <w:rFonts w:ascii="Times New Roman" w:hAnsi="Times New Roman" w:cs="Times New Roman"/>
          <w:sz w:val="24"/>
          <w:szCs w:val="24"/>
        </w:rPr>
        <w:t xml:space="preserve">, от 30.12.2015 </w:t>
      </w:r>
      <w:hyperlink r:id="rId453" w:history="1">
        <w:r w:rsidRPr="009F404F">
          <w:rPr>
            <w:rFonts w:ascii="Times New Roman" w:hAnsi="Times New Roman" w:cs="Times New Roman"/>
            <w:sz w:val="24"/>
            <w:szCs w:val="24"/>
          </w:rPr>
          <w:t>N 425-ФЗ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2 - 3. Утратили силу с 15 сентября 2015 года. - Федеральный </w:t>
      </w:r>
      <w:hyperlink r:id="rId454"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4. Отказ в отводе судебного пристава-исполнителя может быть обжалован в порядке, установленном законодательством об административном судопроизводстве.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55"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08.03.2015 N 23-ФЗ)</w:t>
      </w:r>
    </w:p>
    <w:p w:rsidR="00E627BF" w:rsidRPr="009F404F" w:rsidRDefault="00E627BF">
      <w:pPr>
        <w:pStyle w:val="ConsPlusNormal"/>
        <w:ind w:firstLine="54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442. Защита прав других лиц при исполнении судебного постановления либо постановления государственного или иного органа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bookmarkStart w:id="261" w:name="P3785"/>
      <w:bookmarkEnd w:id="261"/>
      <w:r w:rsidRPr="009F404F">
        <w:rPr>
          <w:rFonts w:ascii="Times New Roman" w:hAnsi="Times New Roman" w:cs="Times New Roman"/>
          <w:sz w:val="24"/>
          <w:szCs w:val="24"/>
        </w:rPr>
        <w:t xml:space="preserve">1. В случае допущения судебным приставом-исполнителем при производстве ареста имущества нарушения федерального закона, которое является основанием для отмены ареста независимо от принадлежности имущества должнику или другим лицам, заявление должника об отмене ареста имущества рассматривается судом в порядке, предусмотренном </w:t>
      </w:r>
      <w:hyperlink w:anchor="P3774" w:history="1">
        <w:r w:rsidRPr="009F404F">
          <w:rPr>
            <w:rFonts w:ascii="Times New Roman" w:hAnsi="Times New Roman" w:cs="Times New Roman"/>
            <w:sz w:val="24"/>
            <w:szCs w:val="24"/>
          </w:rPr>
          <w:t>статьей 441</w:t>
        </w:r>
      </w:hyperlink>
      <w:r w:rsidRPr="009F404F">
        <w:rPr>
          <w:rFonts w:ascii="Times New Roman" w:hAnsi="Times New Roman" w:cs="Times New Roman"/>
          <w:sz w:val="24"/>
          <w:szCs w:val="24"/>
        </w:rPr>
        <w:t xml:space="preserve"> настоящего Кодекса. Такое заявление может быть подано до реализации арестованного имущества.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2. Заявленный лицами, не принимавшими участия в деле, спор, связанный с принадлежностью имущества, на которое обращено взыскание, рассматривается судом по правилам искового производства.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Иски об освобождении имущества от ареста (исключении из описи) предъявляются к должнику и взыскателю.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арест или опись имущества произведены в связи с конфискацией имущества, в качестве ответчиков привлекаются лицо, чье имущество подлежит конфискации, и соответствующий государственный орган.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арестованное или включенное в опись имущество уже реализовано, иск предъявляется также к приобретателю имущества.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В случае удовлетворения иска о возврате реализованного имущества споры между приобретателем имущества, взыскателем и должником рассматриваются судом по правилам искового производства.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Суд в случае установления независимо от заявления заинтересованных лиц обстоятельств, указанных в </w:t>
      </w:r>
      <w:hyperlink w:anchor="P3785" w:history="1">
        <w:r w:rsidRPr="009F404F">
          <w:rPr>
            <w:rFonts w:ascii="Times New Roman" w:hAnsi="Times New Roman" w:cs="Times New Roman"/>
            <w:sz w:val="24"/>
            <w:szCs w:val="24"/>
          </w:rPr>
          <w:t>части первой</w:t>
        </w:r>
      </w:hyperlink>
      <w:r w:rsidRPr="009F404F">
        <w:rPr>
          <w:rFonts w:ascii="Times New Roman" w:hAnsi="Times New Roman" w:cs="Times New Roman"/>
          <w:sz w:val="24"/>
          <w:szCs w:val="24"/>
        </w:rPr>
        <w:t xml:space="preserve"> настоящей статьи, обязан отменить арест имущества в целом или исключить часть имущества из описи.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443. Поворот исполнения решения суда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В случае отмены решения суда, приведенного в исполнение, и принятия после нового рассмотрения дела решения суда об отказе в иске полностью или в части либо определения о прекращении производства по делу или об оставлении заявления без рассмотрения ответчику должно быть возвращено все то, что было с него взыскано в пользу истца по отмененному решению суда (поворот исполнения решения суда).</w:t>
      </w:r>
      <w:proofErr w:type="gramEnd"/>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444. Порядок поворота исполнения решения суда судом первой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которому дело передано на новое рассмотрение, обязан по своей инициативе рассмотреть вопрос о повороте исполнения решения суда и разрешить дело в новом решении или новом определении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суд, вновь рассматривавший дело, не разрешил вопрос о повороте исполнения решения суда, ответчик вправе подать в этот суд заявление о повороте исполнения решения суда. Это заявление рассматривается в судебном заседании. Лица, участвующие в деле, извещаются о времени и месте заседания, однако их неявка не является препятствием к рассмотрению заявления о повороте исполнения решения суда.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3. На определение суда о повороте исполнения решения суда может быть подана частная жалоба.</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445. Порядок поворота исполнения решения суда судами апелляционной, кассационной или надзорной инстанции</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Суд, рассматривающий дело в суде апелляционной, кассационной или надзорной инстанции, если он своим решением, определением или постановлением окончательно разрешает спор, либо прекращает производство по делу, либо оставляет заявление без рассмотрения, обязан разрешить вопрос о повороте исполнения решения суда или передать дело на разрешение суда первой инстанции.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45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28.07.2004 N 94-ФЗ)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В случае</w:t>
      </w:r>
      <w:proofErr w:type="gramStart"/>
      <w:r w:rsidRPr="009F404F">
        <w:rPr>
          <w:rFonts w:ascii="Times New Roman" w:hAnsi="Times New Roman" w:cs="Times New Roman"/>
          <w:sz w:val="24"/>
          <w:szCs w:val="24"/>
        </w:rPr>
        <w:t>,</w:t>
      </w:r>
      <w:proofErr w:type="gramEnd"/>
      <w:r w:rsidRPr="009F404F">
        <w:rPr>
          <w:rFonts w:ascii="Times New Roman" w:hAnsi="Times New Roman" w:cs="Times New Roman"/>
          <w:sz w:val="24"/>
          <w:szCs w:val="24"/>
        </w:rPr>
        <w:t xml:space="preserve"> если в решении, определении или постановлении вышестоящего суда нет никаких указаний на поворот исполнения решения суда, ответчик вправе подать соответствующее заявление в суд первой инстанции.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w:t>
      </w:r>
      <w:proofErr w:type="gramStart"/>
      <w:r w:rsidRPr="009F404F">
        <w:rPr>
          <w:rFonts w:ascii="Times New Roman" w:hAnsi="Times New Roman" w:cs="Times New Roman"/>
          <w:sz w:val="24"/>
          <w:szCs w:val="24"/>
        </w:rPr>
        <w:t>в</w:t>
      </w:r>
      <w:proofErr w:type="gramEnd"/>
      <w:r w:rsidRPr="009F404F">
        <w:rPr>
          <w:rFonts w:ascii="Times New Roman" w:hAnsi="Times New Roman" w:cs="Times New Roman"/>
          <w:sz w:val="24"/>
          <w:szCs w:val="24"/>
        </w:rPr>
        <w:t xml:space="preserve"> ред. Федерального </w:t>
      </w:r>
      <w:hyperlink r:id="rId457"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28.07.2004 N 94-ФЗ)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В случае отмены в суде апелляционной инстанции решения суда по делу о взыскании алиментов поворот исполнения решения суда допускается только в тех </w:t>
      </w:r>
      <w:r w:rsidRPr="009F404F">
        <w:rPr>
          <w:rFonts w:ascii="Times New Roman" w:hAnsi="Times New Roman" w:cs="Times New Roman"/>
          <w:sz w:val="24"/>
          <w:szCs w:val="24"/>
        </w:rPr>
        <w:lastRenderedPageBreak/>
        <w:t>случаях, если отмененное решение суда было основано на сообщенных истцом ложных сведениях или представленных им подложных документах.</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В случае отмены в кассационном или надзорном порядке решений суда по делам о взыскании денежных сумм по требованиям, вытекающим из трудовых отношений, о взыскании вознаграждения за использование прав на произведения науки, литературы и искусства, исполнения, открытия, изобретения, полезные модели, промышленные образцы, о взыскании алиментов, о возмещении вреда, причиненного увечьем или иным повреждением здоровья либо смертью кормильца, поворот исполнения решения допускается</w:t>
      </w:r>
      <w:proofErr w:type="gramEnd"/>
      <w:r w:rsidRPr="009F404F">
        <w:rPr>
          <w:rFonts w:ascii="Times New Roman" w:hAnsi="Times New Roman" w:cs="Times New Roman"/>
          <w:sz w:val="24"/>
          <w:szCs w:val="24"/>
        </w:rPr>
        <w:t>, если отмененное решение суда было основано на сообщенных истцом ложных сведениях или представленных им подложных документах.</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(часть 3 в ред. Федерального </w:t>
      </w:r>
      <w:hyperlink r:id="rId45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09.12.2010 N 353-ФЗ)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Статья 446. Имущество, на которое не может быть обращено взыскание по исполнительным документам</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примечание.</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О видах доходов, на которые не может быть обращено взыскание, </w:t>
      </w:r>
      <w:proofErr w:type="gramStart"/>
      <w:r w:rsidRPr="009F404F">
        <w:rPr>
          <w:rFonts w:ascii="Times New Roman" w:hAnsi="Times New Roman" w:cs="Times New Roman"/>
          <w:sz w:val="24"/>
          <w:szCs w:val="24"/>
        </w:rPr>
        <w:t>см</w:t>
      </w:r>
      <w:proofErr w:type="gramEnd"/>
      <w:r w:rsidRPr="009F404F">
        <w:rPr>
          <w:rFonts w:ascii="Times New Roman" w:hAnsi="Times New Roman" w:cs="Times New Roman"/>
          <w:sz w:val="24"/>
          <w:szCs w:val="24"/>
        </w:rPr>
        <w:t xml:space="preserve">. также </w:t>
      </w:r>
      <w:hyperlink r:id="rId459" w:history="1">
        <w:r w:rsidRPr="009F404F">
          <w:rPr>
            <w:rFonts w:ascii="Times New Roman" w:hAnsi="Times New Roman" w:cs="Times New Roman"/>
            <w:sz w:val="24"/>
            <w:szCs w:val="24"/>
          </w:rPr>
          <w:t>статью 101</w:t>
        </w:r>
      </w:hyperlink>
      <w:r w:rsidRPr="009F404F">
        <w:rPr>
          <w:rFonts w:ascii="Times New Roman" w:hAnsi="Times New Roman" w:cs="Times New Roman"/>
          <w:sz w:val="24"/>
          <w:szCs w:val="24"/>
        </w:rPr>
        <w:t xml:space="preserve"> Федерального закона от 02.10.2007 N 229-ФЗ.</w:t>
      </w: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1. Взыскание по исполнительным документам не может быть обращено на следующее имущество, принадлежащее гражданину-должнику на праве собственности:</w:t>
      </w:r>
    </w:p>
    <w:p w:rsidR="00E627BF" w:rsidRPr="009F404F" w:rsidRDefault="00E627BF">
      <w:pPr>
        <w:pStyle w:val="ConsPlusNormal"/>
        <w:ind w:firstLine="540"/>
        <w:jc w:val="both"/>
        <w:rPr>
          <w:rFonts w:ascii="Times New Roman" w:hAnsi="Times New Roman" w:cs="Times New Roman"/>
          <w:sz w:val="24"/>
          <w:szCs w:val="24"/>
        </w:rPr>
      </w:pPr>
      <w:bookmarkStart w:id="262" w:name="P3818"/>
      <w:bookmarkEnd w:id="262"/>
      <w:proofErr w:type="gramStart"/>
      <w:r w:rsidRPr="009F404F">
        <w:rPr>
          <w:rFonts w:ascii="Times New Roman" w:hAnsi="Times New Roman" w:cs="Times New Roman"/>
          <w:sz w:val="24"/>
          <w:szCs w:val="24"/>
        </w:rPr>
        <w:t xml:space="preserve">жилое помещение (его части), если для гражданина-должника и членов его семьи, совместно проживающих в принадлежащем помещении, оно является </w:t>
      </w:r>
      <w:hyperlink r:id="rId460" w:history="1">
        <w:r w:rsidRPr="009F404F">
          <w:rPr>
            <w:rFonts w:ascii="Times New Roman" w:hAnsi="Times New Roman" w:cs="Times New Roman"/>
            <w:sz w:val="24"/>
            <w:szCs w:val="24"/>
          </w:rPr>
          <w:t>единственным пригодным</w:t>
        </w:r>
      </w:hyperlink>
      <w:r w:rsidRPr="009F404F">
        <w:rPr>
          <w:rFonts w:ascii="Times New Roman" w:hAnsi="Times New Roman" w:cs="Times New Roman"/>
          <w:sz w:val="24"/>
          <w:szCs w:val="24"/>
        </w:rPr>
        <w:t xml:space="preserve"> для постоянного проживания помещением, за исключением указанного в настоящем абзаце имущества, если оно является предметом ипотеки и на него в соответствии с </w:t>
      </w:r>
      <w:hyperlink r:id="rId461" w:history="1">
        <w:r w:rsidRPr="009F404F">
          <w:rPr>
            <w:rFonts w:ascii="Times New Roman" w:hAnsi="Times New Roman" w:cs="Times New Roman"/>
            <w:sz w:val="24"/>
            <w:szCs w:val="24"/>
          </w:rPr>
          <w:t>законодательством</w:t>
        </w:r>
      </w:hyperlink>
      <w:r w:rsidRPr="009F404F">
        <w:rPr>
          <w:rFonts w:ascii="Times New Roman" w:hAnsi="Times New Roman" w:cs="Times New Roman"/>
          <w:sz w:val="24"/>
          <w:szCs w:val="24"/>
        </w:rPr>
        <w:t xml:space="preserve"> об ипотеке может быть обращено взыскание;</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62"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29.12.2004 N 194-ФЗ)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земельные участки, на которых расположены объекты, указанные в </w:t>
      </w:r>
      <w:hyperlink w:anchor="P3818" w:history="1">
        <w:r w:rsidRPr="009F404F">
          <w:rPr>
            <w:rFonts w:ascii="Times New Roman" w:hAnsi="Times New Roman" w:cs="Times New Roman"/>
            <w:sz w:val="24"/>
            <w:szCs w:val="24"/>
          </w:rPr>
          <w:t>абзаце втором</w:t>
        </w:r>
      </w:hyperlink>
      <w:r w:rsidRPr="009F404F">
        <w:rPr>
          <w:rFonts w:ascii="Times New Roman" w:hAnsi="Times New Roman" w:cs="Times New Roman"/>
          <w:sz w:val="24"/>
          <w:szCs w:val="24"/>
        </w:rPr>
        <w:t xml:space="preserve"> настоящей части, за исключением указанного в настоящем абзаце имущества, если оно является предметом ипотеки и на него в соответствии с законодательством об ипотеке может быть обращено взыскание;</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Федеральных законов от 29.12.2004 </w:t>
      </w:r>
      <w:hyperlink r:id="rId463" w:history="1">
        <w:r w:rsidRPr="009F404F">
          <w:rPr>
            <w:rFonts w:ascii="Times New Roman" w:hAnsi="Times New Roman" w:cs="Times New Roman"/>
            <w:sz w:val="24"/>
            <w:szCs w:val="24"/>
          </w:rPr>
          <w:t>N 194-ФЗ</w:t>
        </w:r>
      </w:hyperlink>
      <w:r w:rsidRPr="009F404F">
        <w:rPr>
          <w:rFonts w:ascii="Times New Roman" w:hAnsi="Times New Roman" w:cs="Times New Roman"/>
          <w:sz w:val="24"/>
          <w:szCs w:val="24"/>
        </w:rPr>
        <w:t xml:space="preserve">, от 02.10.2007 </w:t>
      </w:r>
      <w:hyperlink r:id="rId464" w:history="1">
        <w:r w:rsidRPr="009F404F">
          <w:rPr>
            <w:rFonts w:ascii="Times New Roman" w:hAnsi="Times New Roman" w:cs="Times New Roman"/>
            <w:sz w:val="24"/>
            <w:szCs w:val="24"/>
          </w:rPr>
          <w:t>N 225-ФЗ</w:t>
        </w:r>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предметы обычной домашней обстановки и обихода, вещи индивидуального пользования (одежда, обувь и другие), за исключением драгоценностей и других предметов роскоши;</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имущество, необходимое для профессиональных занятий гражданина-должника, за исключением предметов, стоимость которых превышает сто установленных федеральным законом </w:t>
      </w:r>
      <w:hyperlink r:id="rId465" w:history="1">
        <w:r w:rsidRPr="009F404F">
          <w:rPr>
            <w:rFonts w:ascii="Times New Roman" w:hAnsi="Times New Roman" w:cs="Times New Roman"/>
            <w:sz w:val="24"/>
            <w:szCs w:val="24"/>
          </w:rPr>
          <w:t xml:space="preserve">минимальных </w:t>
        </w:r>
        <w:proofErr w:type="gramStart"/>
        <w:r w:rsidRPr="009F404F">
          <w:rPr>
            <w:rFonts w:ascii="Times New Roman" w:hAnsi="Times New Roman" w:cs="Times New Roman"/>
            <w:sz w:val="24"/>
            <w:szCs w:val="24"/>
          </w:rPr>
          <w:t>размеров оплаты труда</w:t>
        </w:r>
        <w:proofErr w:type="gramEnd"/>
      </w:hyperlink>
      <w:r w:rsidRPr="009F404F">
        <w:rPr>
          <w:rFonts w:ascii="Times New Roman" w:hAnsi="Times New Roman" w:cs="Times New Roman"/>
          <w:sz w:val="24"/>
          <w:szCs w:val="24"/>
        </w:rPr>
        <w:t>;</w:t>
      </w:r>
    </w:p>
    <w:p w:rsidR="00E627BF" w:rsidRPr="009F404F" w:rsidRDefault="00E627BF">
      <w:pPr>
        <w:pStyle w:val="ConsPlusNormal"/>
        <w:ind w:firstLine="540"/>
        <w:jc w:val="both"/>
        <w:rPr>
          <w:rFonts w:ascii="Times New Roman" w:hAnsi="Times New Roman" w:cs="Times New Roman"/>
          <w:sz w:val="24"/>
          <w:szCs w:val="24"/>
        </w:rPr>
      </w:pPr>
      <w:proofErr w:type="gramStart"/>
      <w:r w:rsidRPr="009F404F">
        <w:rPr>
          <w:rFonts w:ascii="Times New Roman" w:hAnsi="Times New Roman" w:cs="Times New Roman"/>
          <w:sz w:val="24"/>
          <w:szCs w:val="24"/>
        </w:rPr>
        <w:t>используемые для целей, не связанных с осуществлением предпринимательской деятельности, племенной, молочный и рабочий скот, олени, кролики, птица, пчелы, корма, необходимые для их содержания до выгона на пастбища (выезда на пасеку), а также хозяйственные строения и сооружения, необходимые для их содержания;</w:t>
      </w:r>
      <w:proofErr w:type="gramEnd"/>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66"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семена, необходимые для очередного посева;</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продукты питания и деньги на общую сумму не менее установленной величины </w:t>
      </w:r>
      <w:hyperlink r:id="rId467" w:history="1">
        <w:r w:rsidRPr="009F404F">
          <w:rPr>
            <w:rFonts w:ascii="Times New Roman" w:hAnsi="Times New Roman" w:cs="Times New Roman"/>
            <w:sz w:val="24"/>
            <w:szCs w:val="24"/>
          </w:rPr>
          <w:t>прожиточного минимума</w:t>
        </w:r>
      </w:hyperlink>
      <w:r w:rsidRPr="009F404F">
        <w:rPr>
          <w:rFonts w:ascii="Times New Roman" w:hAnsi="Times New Roman" w:cs="Times New Roman"/>
          <w:sz w:val="24"/>
          <w:szCs w:val="24"/>
        </w:rPr>
        <w:t xml:space="preserve"> самого гражданина-должника и лиц, находящихся на его иждивении;</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 xml:space="preserve">(в ред. Федерального </w:t>
      </w:r>
      <w:hyperlink r:id="rId468" w:history="1">
        <w:r w:rsidRPr="009F404F">
          <w:rPr>
            <w:rFonts w:ascii="Times New Roman" w:hAnsi="Times New Roman" w:cs="Times New Roman"/>
            <w:sz w:val="24"/>
            <w:szCs w:val="24"/>
          </w:rPr>
          <w:t>закона</w:t>
        </w:r>
      </w:hyperlink>
      <w:r w:rsidRPr="009F404F">
        <w:rPr>
          <w:rFonts w:ascii="Times New Roman" w:hAnsi="Times New Roman" w:cs="Times New Roman"/>
          <w:sz w:val="24"/>
          <w:szCs w:val="24"/>
        </w:rPr>
        <w:t xml:space="preserve"> от 02.10.2007 N 225-ФЗ)</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топливо, необходимое семье гражданина-должника для приготовления своей ежедневной пищи и отопления в течение отопительного сезона своего жилого помещения;</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lastRenderedPageBreak/>
        <w:t>средства транспорта и другое необходимое гражданину-должнику в связи с его инвалидностью имущество;</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призы, государственные награды, почетные и памятные знаки, которыми награжден гражданин-должник.</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2. Перечень имущества организаций, на которое не может быть обращено взыскание по исполнительным документам, определяется федеральным законом.</w:t>
      </w:r>
    </w:p>
    <w:p w:rsidR="00E627BF" w:rsidRPr="009F404F" w:rsidRDefault="00E627BF">
      <w:pPr>
        <w:pStyle w:val="ConsPlusNormal"/>
        <w:ind w:firstLine="540"/>
        <w:jc w:val="both"/>
        <w:rPr>
          <w:rFonts w:ascii="Times New Roman" w:hAnsi="Times New Roman" w:cs="Times New Roman"/>
          <w:sz w:val="24"/>
          <w:szCs w:val="24"/>
        </w:rPr>
      </w:pPr>
      <w:r w:rsidRPr="009F404F">
        <w:rPr>
          <w:rFonts w:ascii="Times New Roman" w:hAnsi="Times New Roman" w:cs="Times New Roman"/>
          <w:sz w:val="24"/>
          <w:szCs w:val="24"/>
        </w:rPr>
        <w:t xml:space="preserve">3. Утратил силу с 1 января 2010 года. - Федеральный </w:t>
      </w:r>
      <w:hyperlink r:id="rId469" w:history="1">
        <w:r w:rsidRPr="009F404F">
          <w:rPr>
            <w:rFonts w:ascii="Times New Roman" w:hAnsi="Times New Roman" w:cs="Times New Roman"/>
            <w:sz w:val="24"/>
            <w:szCs w:val="24"/>
          </w:rPr>
          <w:t>закон</w:t>
        </w:r>
      </w:hyperlink>
      <w:r w:rsidRPr="009F404F">
        <w:rPr>
          <w:rFonts w:ascii="Times New Roman" w:hAnsi="Times New Roman" w:cs="Times New Roman"/>
          <w:sz w:val="24"/>
          <w:szCs w:val="24"/>
        </w:rPr>
        <w:t xml:space="preserve"> от 09.02.2009 N 3-ФЗ.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jc w:val="right"/>
        <w:rPr>
          <w:rFonts w:ascii="Times New Roman" w:hAnsi="Times New Roman" w:cs="Times New Roman"/>
          <w:sz w:val="24"/>
          <w:szCs w:val="24"/>
        </w:rPr>
      </w:pPr>
      <w:r w:rsidRPr="009F404F">
        <w:rPr>
          <w:rFonts w:ascii="Times New Roman" w:hAnsi="Times New Roman" w:cs="Times New Roman"/>
          <w:sz w:val="24"/>
          <w:szCs w:val="24"/>
        </w:rPr>
        <w:t>Президент</w:t>
      </w:r>
    </w:p>
    <w:p w:rsidR="00E627BF" w:rsidRPr="009F404F" w:rsidRDefault="00E627BF">
      <w:pPr>
        <w:pStyle w:val="ConsPlusNormal"/>
        <w:jc w:val="right"/>
        <w:rPr>
          <w:rFonts w:ascii="Times New Roman" w:hAnsi="Times New Roman" w:cs="Times New Roman"/>
          <w:sz w:val="24"/>
          <w:szCs w:val="24"/>
        </w:rPr>
      </w:pPr>
      <w:r w:rsidRPr="009F404F">
        <w:rPr>
          <w:rFonts w:ascii="Times New Roman" w:hAnsi="Times New Roman" w:cs="Times New Roman"/>
          <w:sz w:val="24"/>
          <w:szCs w:val="24"/>
        </w:rPr>
        <w:t>Российской Федерации</w:t>
      </w:r>
    </w:p>
    <w:p w:rsidR="00E627BF" w:rsidRPr="009F404F" w:rsidRDefault="00E627BF">
      <w:pPr>
        <w:pStyle w:val="ConsPlusNormal"/>
        <w:jc w:val="right"/>
        <w:rPr>
          <w:rFonts w:ascii="Times New Roman" w:hAnsi="Times New Roman" w:cs="Times New Roman"/>
          <w:sz w:val="24"/>
          <w:szCs w:val="24"/>
        </w:rPr>
      </w:pPr>
      <w:r w:rsidRPr="009F404F">
        <w:rPr>
          <w:rFonts w:ascii="Times New Roman" w:hAnsi="Times New Roman" w:cs="Times New Roman"/>
          <w:sz w:val="24"/>
          <w:szCs w:val="24"/>
        </w:rPr>
        <w:t>В.ПУТИН</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Москва, Кремль</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14 ноября 2002 года</w:t>
      </w:r>
    </w:p>
    <w:p w:rsidR="00E627BF" w:rsidRPr="009F404F" w:rsidRDefault="00E627BF">
      <w:pPr>
        <w:pStyle w:val="ConsPlusNormal"/>
        <w:jc w:val="both"/>
        <w:rPr>
          <w:rFonts w:ascii="Times New Roman" w:hAnsi="Times New Roman" w:cs="Times New Roman"/>
          <w:sz w:val="24"/>
          <w:szCs w:val="24"/>
        </w:rPr>
      </w:pPr>
      <w:r w:rsidRPr="009F404F">
        <w:rPr>
          <w:rFonts w:ascii="Times New Roman" w:hAnsi="Times New Roman" w:cs="Times New Roman"/>
          <w:sz w:val="24"/>
          <w:szCs w:val="24"/>
        </w:rPr>
        <w:t>N 138-ФЗ</w:t>
      </w: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jc w:val="both"/>
        <w:rPr>
          <w:rFonts w:ascii="Times New Roman" w:hAnsi="Times New Roman" w:cs="Times New Roman"/>
          <w:sz w:val="24"/>
          <w:szCs w:val="24"/>
        </w:rPr>
      </w:pPr>
    </w:p>
    <w:p w:rsidR="00E627BF" w:rsidRPr="009F404F" w:rsidRDefault="00E627BF">
      <w:pPr>
        <w:pStyle w:val="ConsPlusNormal"/>
        <w:pBdr>
          <w:top w:val="single" w:sz="6" w:space="0" w:color="auto"/>
        </w:pBdr>
        <w:spacing w:before="100" w:after="100"/>
        <w:jc w:val="both"/>
        <w:rPr>
          <w:rFonts w:ascii="Times New Roman" w:hAnsi="Times New Roman" w:cs="Times New Roman"/>
          <w:sz w:val="24"/>
          <w:szCs w:val="24"/>
        </w:rPr>
      </w:pPr>
    </w:p>
    <w:p w:rsidR="00CF126C" w:rsidRPr="009F404F" w:rsidRDefault="00AF25C7">
      <w:pPr>
        <w:rPr>
          <w:rFonts w:ascii="Times New Roman" w:hAnsi="Times New Roman" w:cs="Times New Roman"/>
          <w:sz w:val="24"/>
          <w:szCs w:val="24"/>
        </w:rPr>
      </w:pPr>
      <w:bookmarkStart w:id="263" w:name="_GoBack"/>
      <w:bookmarkEnd w:id="263"/>
    </w:p>
    <w:sectPr w:rsidR="00CF126C" w:rsidRPr="009F404F" w:rsidSect="00166B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27BF"/>
    <w:rsid w:val="00053BFF"/>
    <w:rsid w:val="00546B9F"/>
    <w:rsid w:val="0063456B"/>
    <w:rsid w:val="00691060"/>
    <w:rsid w:val="006D011A"/>
    <w:rsid w:val="00930CA3"/>
    <w:rsid w:val="009F404F"/>
    <w:rsid w:val="00AF25C7"/>
    <w:rsid w:val="00E627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C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27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627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627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627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627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627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627BF"/>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27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627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627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627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627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627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627BF"/>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16296D72B57D9034091885816FDF3976433DAEBC22C6725EFFDBC9415EA2D35DDCA00E3ACEC935Br5H" TargetMode="External"/><Relationship Id="rId299" Type="http://schemas.openxmlformats.org/officeDocument/2006/relationships/hyperlink" Target="consultantplus://offline/ref=516296D72B57D9034091885816FDF3976D35D5E8C1233A2FE7A4B09612E57222DA830CE2ACEC91B555rFH" TargetMode="External"/><Relationship Id="rId21" Type="http://schemas.openxmlformats.org/officeDocument/2006/relationships/hyperlink" Target="consultantplus://offline/ref=516296D72B57D9034091885816FDF3976D33D6EAC1263A2FE7A4B09612E57222DA830CE2ACEC91B255r2H" TargetMode="External"/><Relationship Id="rId63" Type="http://schemas.openxmlformats.org/officeDocument/2006/relationships/hyperlink" Target="consultantplus://offline/ref=516296D72B57D9034091885816FDF3976D3AD0E8C7203A2FE7A4B09612E57222DA830CE2ACEC92B255r8H" TargetMode="External"/><Relationship Id="rId159" Type="http://schemas.openxmlformats.org/officeDocument/2006/relationships/hyperlink" Target="consultantplus://offline/ref=516296D72B57D9034091885816FDF3976D35D2E9C12F3A2FE7A4B09612E57222DA830CE2ACEC91B755rEH" TargetMode="External"/><Relationship Id="rId324" Type="http://schemas.openxmlformats.org/officeDocument/2006/relationships/hyperlink" Target="consultantplus://offline/ref=516296D72B57D9034091885816FDF3976D35D5E8C1233A2FE7A4B09612E57222DA830CE2ACEC90BB55r3H" TargetMode="External"/><Relationship Id="rId366" Type="http://schemas.openxmlformats.org/officeDocument/2006/relationships/hyperlink" Target="consultantplus://offline/ref=516296D72B57D9034091885816FDF3976D36D6ECC1253A2FE7A4B09612E57222DA830CE2ACEC91B155r9H" TargetMode="External"/><Relationship Id="rId170" Type="http://schemas.openxmlformats.org/officeDocument/2006/relationships/hyperlink" Target="consultantplus://offline/ref=516296D72B57D9034091885816FDF3976D30D6E2C5243A2FE7A4B09612E57222DA830CE2ACEC91B355rEH" TargetMode="External"/><Relationship Id="rId226" Type="http://schemas.openxmlformats.org/officeDocument/2006/relationships/hyperlink" Target="consultantplus://offline/ref=516296D72B57D9034091885816FDF3976D33D1ECC3223A2FE7A4B09612E57222DA830CE2ACEC91B655r9H" TargetMode="External"/><Relationship Id="rId433" Type="http://schemas.openxmlformats.org/officeDocument/2006/relationships/hyperlink" Target="consultantplus://offline/ref=516296D72B57D9034091885816FDF3976D35D5E8C1203A2FE7A4B09612E57222DA830CE2ACEC90B355rCH" TargetMode="External"/><Relationship Id="rId268" Type="http://schemas.openxmlformats.org/officeDocument/2006/relationships/hyperlink" Target="consultantplus://offline/ref=516296D72B57D9034091885816FDF3976D3ADAEEC1203A2FE7A4B09612E57222DA830CE2ACEC90B055rAH" TargetMode="External"/><Relationship Id="rId32" Type="http://schemas.openxmlformats.org/officeDocument/2006/relationships/hyperlink" Target="consultantplus://offline/ref=516296D72B57D9034091885816FDF3976535D7E9C42C6725EFFDBC9415EA2D35DDCA00E3ACEC935Br2H" TargetMode="External"/><Relationship Id="rId74" Type="http://schemas.openxmlformats.org/officeDocument/2006/relationships/hyperlink" Target="consultantplus://offline/ref=516296D72B57D9034091885816FDF3976D3BD2E8C2243A2FE7A4B09612E57222DA830CE2ACEC94B555rCH" TargetMode="External"/><Relationship Id="rId128" Type="http://schemas.openxmlformats.org/officeDocument/2006/relationships/hyperlink" Target="consultantplus://offline/ref=516296D72B57D9034091885816FDF3976D3BD7EDCB223A2FE7A4B09612E57222DA830CE2ACEC91B355r8H" TargetMode="External"/><Relationship Id="rId335" Type="http://schemas.openxmlformats.org/officeDocument/2006/relationships/hyperlink" Target="consultantplus://offline/ref=516296D72B57D9034091885816FDF3976D30D2EDC3253A2FE7A4B09612E57222DA830CE2ACEC91B155rAH" TargetMode="External"/><Relationship Id="rId377" Type="http://schemas.openxmlformats.org/officeDocument/2006/relationships/hyperlink" Target="consultantplus://offline/ref=516296D72B57D9034091885816FDF3976D35D5E8C1233A2FE7A4B09612E57222DA830CE2ACEC95BA55rBH" TargetMode="External"/><Relationship Id="rId5" Type="http://schemas.openxmlformats.org/officeDocument/2006/relationships/hyperlink" Target="consultantplus://offline/ref=516296D72B57D9034091885816FDF3976D37DBECC3213A2FE7A4B096125Er5H" TargetMode="External"/><Relationship Id="rId181" Type="http://schemas.openxmlformats.org/officeDocument/2006/relationships/hyperlink" Target="consultantplus://offline/ref=516296D72B57D9034091885816FDF3976D35D5EAC6213A2FE7A4B09612E57222DA830CE2ACEC90B155rCH" TargetMode="External"/><Relationship Id="rId237" Type="http://schemas.openxmlformats.org/officeDocument/2006/relationships/hyperlink" Target="consultantplus://offline/ref=516296D72B57D9034091885816FDF3976E32D3E3C6243A2FE7A4B09612E57222DA830CE2ACED97B455r8H" TargetMode="External"/><Relationship Id="rId402" Type="http://schemas.openxmlformats.org/officeDocument/2006/relationships/hyperlink" Target="consultantplus://offline/ref=516296D72B57D9034091885816FDF3976D3BD2E8C2243A2FE7A4B09612E57222DA830CE2ACEC97B055rBH" TargetMode="External"/><Relationship Id="rId279" Type="http://schemas.openxmlformats.org/officeDocument/2006/relationships/hyperlink" Target="consultantplus://offline/ref=516296D72B57D9034091885816FDF3976D3ADAEEC1203A2FE7A4B09612E57222DA830CE2ACEC90B055rFH" TargetMode="External"/><Relationship Id="rId444" Type="http://schemas.openxmlformats.org/officeDocument/2006/relationships/hyperlink" Target="consultantplus://offline/ref=516296D72B57D9034091885816FDF3976E32D2EFC72E3A2FE7A4B09612E57222DA830CE2ACEC92B355r9H" TargetMode="External"/><Relationship Id="rId43" Type="http://schemas.openxmlformats.org/officeDocument/2006/relationships/hyperlink" Target="consultantplus://offline/ref=516296D72B57D9034091885816FDF3976D3AD1EDC0203A2FE7A4B09612E57222DA830CE2ACEC91B055r2H" TargetMode="External"/><Relationship Id="rId139" Type="http://schemas.openxmlformats.org/officeDocument/2006/relationships/hyperlink" Target="consultantplus://offline/ref=516296D72B57D9034091885816FDF3976D34D7EEC3263A2FE7A4B09612E57222DA830CE2ACEC91B255r2H" TargetMode="External"/><Relationship Id="rId290" Type="http://schemas.openxmlformats.org/officeDocument/2006/relationships/hyperlink" Target="consultantplus://offline/ref=516296D72B57D9034091885816FDF3976D35D5E8C1233A2FE7A4B09612E57222DA830CE2ACEC91B755rBH" TargetMode="External"/><Relationship Id="rId304" Type="http://schemas.openxmlformats.org/officeDocument/2006/relationships/hyperlink" Target="consultantplus://offline/ref=516296D72B57D9034091885816FDF3976D35D5E8C1233A2FE7A4B09612E57222DA830CE2ACEC91BA55rEH" TargetMode="External"/><Relationship Id="rId346" Type="http://schemas.openxmlformats.org/officeDocument/2006/relationships/hyperlink" Target="consultantplus://offline/ref=516296D72B57D9034091885816FDF3976D34D3EBC4253A2FE7A4B09612E57222DA830CE2ACEC92B455r2H" TargetMode="External"/><Relationship Id="rId388" Type="http://schemas.openxmlformats.org/officeDocument/2006/relationships/hyperlink" Target="consultantplus://offline/ref=516296D72B57D9034091885816FDF3976D3BD2E8C2243A2FE7A4B09612E57222DA830CE2ACEC97B255rEH" TargetMode="External"/><Relationship Id="rId85" Type="http://schemas.openxmlformats.org/officeDocument/2006/relationships/hyperlink" Target="consultantplus://offline/ref=516296D72B57D9034091885816FDF397643ADAEAC42C6725EFFDBC9415EA2D35DDCA00E3ACEC955Br3H" TargetMode="External"/><Relationship Id="rId150" Type="http://schemas.openxmlformats.org/officeDocument/2006/relationships/hyperlink" Target="consultantplus://offline/ref=516296D72B57D9034091885816FDF3976434D7ECC62C6725EFFDBC9415EA2D35DDCA00E3ACEC905Br2H" TargetMode="External"/><Relationship Id="rId192" Type="http://schemas.openxmlformats.org/officeDocument/2006/relationships/hyperlink" Target="consultantplus://offline/ref=516296D72B57D9034091885816FDF3976D36D6ECC1253A2FE7A4B09612E57222DA830CE2ACEC91B055rBH" TargetMode="External"/><Relationship Id="rId206" Type="http://schemas.openxmlformats.org/officeDocument/2006/relationships/hyperlink" Target="consultantplus://offline/ref=516296D72B57D9034091885816FDF3976D3AD2EDC5233A2FE7A4B09612E57222DA830CE2ACEC91B255r2H" TargetMode="External"/><Relationship Id="rId413" Type="http://schemas.openxmlformats.org/officeDocument/2006/relationships/hyperlink" Target="consultantplus://offline/ref=516296D72B57D9034091885816FDF3976E32DBEBC2223A2FE7A4B09612E57222DA830CEAA5E959r4H" TargetMode="External"/><Relationship Id="rId248" Type="http://schemas.openxmlformats.org/officeDocument/2006/relationships/hyperlink" Target="consultantplus://offline/ref=516296D72B57D9034091885816FDF3976D30D1E8C0243A2FE7A4B09612E57222DA830CE2ACEC91B055rCH" TargetMode="External"/><Relationship Id="rId455" Type="http://schemas.openxmlformats.org/officeDocument/2006/relationships/hyperlink" Target="consultantplus://offline/ref=516296D72B57D9034091885816FDF3976D35D5EAC6213A2FE7A4B09612E57222DA830CE2ACEC90B455rDH" TargetMode="External"/><Relationship Id="rId12" Type="http://schemas.openxmlformats.org/officeDocument/2006/relationships/hyperlink" Target="consultantplus://offline/ref=516296D72B57D9034091885816FDF3976D35D5E8C7213A2FE7A4B09612E57222DA830CE2ACEC93B355rDH" TargetMode="External"/><Relationship Id="rId108" Type="http://schemas.openxmlformats.org/officeDocument/2006/relationships/hyperlink" Target="consultantplus://offline/ref=516296D72B57D9034091885816FDF3976E32DBE9C1263A2FE7A4B09612E57222DA830CE2ACEC90B155rFH" TargetMode="External"/><Relationship Id="rId315" Type="http://schemas.openxmlformats.org/officeDocument/2006/relationships/hyperlink" Target="consultantplus://offline/ref=516296D72B57D9034091885816FDF3976D35D5E8C1233A2FE7A4B09612E57222DA830CE2ACEC90B655rBH" TargetMode="External"/><Relationship Id="rId357" Type="http://schemas.openxmlformats.org/officeDocument/2006/relationships/hyperlink" Target="consultantplus://offline/ref=516296D72B57D9034091885816FDF3976D35D5E8C1233A2FE7A4B09612E57222DA830CE2ACEC92B355rDH" TargetMode="External"/><Relationship Id="rId54" Type="http://schemas.openxmlformats.org/officeDocument/2006/relationships/hyperlink" Target="consultantplus://offline/ref=516296D72B57D9034091885816FDF3976D30DAE3C7223A2FE7A4B096125Er5H" TargetMode="External"/><Relationship Id="rId96" Type="http://schemas.openxmlformats.org/officeDocument/2006/relationships/hyperlink" Target="consultantplus://offline/ref=516296D72B57D9034091885816FDF3976E32DBEBC2223A2FE7A4B09612E57222DA830CE2AFEE59r1H" TargetMode="External"/><Relationship Id="rId161" Type="http://schemas.openxmlformats.org/officeDocument/2006/relationships/hyperlink" Target="consultantplus://offline/ref=516296D72B57D9034091885816FDF3976D3BD2E2C6213A2FE7A4B096125Er5H" TargetMode="External"/><Relationship Id="rId217" Type="http://schemas.openxmlformats.org/officeDocument/2006/relationships/hyperlink" Target="consultantplus://offline/ref=516296D72B57D9034091885816FDF3976E3AD4EEC8716D2DB6F1BE59r3H" TargetMode="External"/><Relationship Id="rId399" Type="http://schemas.openxmlformats.org/officeDocument/2006/relationships/hyperlink" Target="consultantplus://offline/ref=516296D72B57D9034091885816FDF3976D3ADBE8C12F3A2FE7A4B096125Er5H" TargetMode="External"/><Relationship Id="rId259" Type="http://schemas.openxmlformats.org/officeDocument/2006/relationships/hyperlink" Target="consultantplus://offline/ref=516296D72B57D9034091885816FDF3976D37D7ECC52F3A2FE7A4B09612E57222DA830CE2ACEC90B355rBH" TargetMode="External"/><Relationship Id="rId424" Type="http://schemas.openxmlformats.org/officeDocument/2006/relationships/hyperlink" Target="consultantplus://offline/ref=516296D72B57D9034091885816FDF3976D35D5E8C1203A2FE7A4B09612E57222DA830CE2ACEC90B355r9H" TargetMode="External"/><Relationship Id="rId466" Type="http://schemas.openxmlformats.org/officeDocument/2006/relationships/hyperlink" Target="consultantplus://offline/ref=516296D72B57D9034091885816FDF3976D35D5E8C1203A2FE7A4B09612E57222DA830CE2ACEC90B655rCH" TargetMode="External"/><Relationship Id="rId23" Type="http://schemas.openxmlformats.org/officeDocument/2006/relationships/hyperlink" Target="consultantplus://offline/ref=516296D72B57D9034091885816FDF3976D35D5E8C1233A2FE7A4B09612E57222DA830CE2ACEC91B355rDH" TargetMode="External"/><Relationship Id="rId119" Type="http://schemas.openxmlformats.org/officeDocument/2006/relationships/hyperlink" Target="consultantplus://offline/ref=516296D72B57D9034091885816FDF3976D35D5E8C1263A2FE7A4B09612E57222DA830CE2ACEC91B355rAH" TargetMode="External"/><Relationship Id="rId270" Type="http://schemas.openxmlformats.org/officeDocument/2006/relationships/hyperlink" Target="consultantplus://offline/ref=516296D72B57D9034091885816FDF3976D36D1E2C6273A2FE7A4B09612E57222DA830CE2ACEC91BA55rCH" TargetMode="External"/><Relationship Id="rId326" Type="http://schemas.openxmlformats.org/officeDocument/2006/relationships/hyperlink" Target="consultantplus://offline/ref=516296D72B57D9034091885816FDF3976D35D5E8C1233A2FE7A4B09612E57222DA830CE2ACEC93B255rAH" TargetMode="External"/><Relationship Id="rId65" Type="http://schemas.openxmlformats.org/officeDocument/2006/relationships/hyperlink" Target="consultantplus://offline/ref=516296D72B57D9034091885816FDF3976D3ADAEEC1203A2FE7A4B09612E57222DA830CE2ACEC90B355rCH" TargetMode="External"/><Relationship Id="rId130" Type="http://schemas.openxmlformats.org/officeDocument/2006/relationships/hyperlink" Target="consultantplus://offline/ref=516296D72B57D9034091885816FDF3976D30DBE3C2273A2FE7A4B09612E57222DA830CE2ACEC91B055r8H" TargetMode="External"/><Relationship Id="rId368" Type="http://schemas.openxmlformats.org/officeDocument/2006/relationships/hyperlink" Target="consultantplus://offline/ref=516296D72B57D9034091885816FDF3976D35D5E8C1233A2FE7A4B09612E57222DA830CE2ACEC95B655rEH" TargetMode="External"/><Relationship Id="rId172" Type="http://schemas.openxmlformats.org/officeDocument/2006/relationships/hyperlink" Target="consultantplus://offline/ref=516296D72B57D9034091885816FDF3976D32D0EBC02E3A2FE7A4B09612E57222DA830CE2ACEC91B655rAH" TargetMode="External"/><Relationship Id="rId193" Type="http://schemas.openxmlformats.org/officeDocument/2006/relationships/hyperlink" Target="consultantplus://offline/ref=516296D72B57D9034091814111FDF3976930D2EDC3213A2FE7A4B09612E57222DA830CE2ACEC91B255rEH" TargetMode="External"/><Relationship Id="rId207" Type="http://schemas.openxmlformats.org/officeDocument/2006/relationships/hyperlink" Target="consultantplus://offline/ref=516296D72B57D9034091885816FDF3976D36D1E2C3223A2FE7A4B09612E57222DA830CE2ACEC91B655rBH" TargetMode="External"/><Relationship Id="rId228" Type="http://schemas.openxmlformats.org/officeDocument/2006/relationships/hyperlink" Target="consultantplus://offline/ref=516296D72B57D9034091885816FDF3976E32DBE9C7203A2FE7A4B09612E57222DA830CE2ACED94B255rBH" TargetMode="External"/><Relationship Id="rId249" Type="http://schemas.openxmlformats.org/officeDocument/2006/relationships/hyperlink" Target="consultantplus://offline/ref=516296D72B57D9034091885816FDF3976D30D1E8C0243A2FE7A4B09612E57222DA830CE2ACEC91B055rFH" TargetMode="External"/><Relationship Id="rId414" Type="http://schemas.openxmlformats.org/officeDocument/2006/relationships/hyperlink" Target="consultantplus://offline/ref=516296D72B57D9034091885816FDF3976D3BD7EDC2253A2FE7A4B09612E57222DA830CE2ACEC91B755r8H" TargetMode="External"/><Relationship Id="rId435" Type="http://schemas.openxmlformats.org/officeDocument/2006/relationships/hyperlink" Target="consultantplus://offline/ref=516296D72B57D9034091885816FDF3976E32D2EFC72E3A2FE7A4B09612E57222DA830CE2ACEC90B155r3H" TargetMode="External"/><Relationship Id="rId456" Type="http://schemas.openxmlformats.org/officeDocument/2006/relationships/hyperlink" Target="consultantplus://offline/ref=516296D72B57D9034091885816FDF3976D35D5E8C1263A2FE7A4B09612E57222DA830CE2ACEC91B555r3H" TargetMode="External"/><Relationship Id="rId13" Type="http://schemas.openxmlformats.org/officeDocument/2006/relationships/hyperlink" Target="consultantplus://offline/ref=516296D72B57D9034091885816FDF3976D3BD7EDCB223A2FE7A4B09612E57222DA830CE2ACEC91B355rBH" TargetMode="External"/><Relationship Id="rId109" Type="http://schemas.openxmlformats.org/officeDocument/2006/relationships/hyperlink" Target="consultantplus://offline/ref=516296D72B57D9034091885816FDF3976433DAEBC22C6725EFFDBC9415EA2D35DDCA00E3ACEC935Br3H" TargetMode="External"/><Relationship Id="rId260" Type="http://schemas.openxmlformats.org/officeDocument/2006/relationships/hyperlink" Target="consultantplus://offline/ref=516296D72B57D9034091885816FDF3976D3BD4E9C5233A2FE7A4B09612E57222DA830CE2ACEC98B755r2H" TargetMode="External"/><Relationship Id="rId281" Type="http://schemas.openxmlformats.org/officeDocument/2006/relationships/hyperlink" Target="consultantplus://offline/ref=516296D72B57D9034091885816FDF3976E32D3EEC5213A2FE7A4B09612E57222DA830CE2ACEC90B755r3H" TargetMode="External"/><Relationship Id="rId316" Type="http://schemas.openxmlformats.org/officeDocument/2006/relationships/hyperlink" Target="consultantplus://offline/ref=516296D72B57D9034091885816FDF3976D35D5E8C1233A2FE7A4B09612E57222DA830CE2ACEC90B755r8H" TargetMode="External"/><Relationship Id="rId337" Type="http://schemas.openxmlformats.org/officeDocument/2006/relationships/hyperlink" Target="consultantplus://offline/ref=516296D72B57D9034091885816FDF3976D34D3EBC4253A2FE7A4B09612E57222DA830CE2ACEC92B455rFH" TargetMode="External"/><Relationship Id="rId34" Type="http://schemas.openxmlformats.org/officeDocument/2006/relationships/hyperlink" Target="consultantplus://offline/ref=516296D72B57D9034091885816FDF3976B3AD6E9C62C6725EFFDBC9415EA2D35DDCA00E3ACEC935Br3H" TargetMode="External"/><Relationship Id="rId55" Type="http://schemas.openxmlformats.org/officeDocument/2006/relationships/hyperlink" Target="consultantplus://offline/ref=516296D72B57D9034091885816FDF3976434D7ECC62C6725EFFDBC9415EA2D35DDCA00E3ACEC915BrBH" TargetMode="External"/><Relationship Id="rId76" Type="http://schemas.openxmlformats.org/officeDocument/2006/relationships/hyperlink" Target="consultantplus://offline/ref=516296D72B57D9034091885816FDF3976D32D0EBC02E3A2FE7A4B09612E57222DA830CE2ACEC91B155r2H" TargetMode="External"/><Relationship Id="rId97" Type="http://schemas.openxmlformats.org/officeDocument/2006/relationships/hyperlink" Target="consultantplus://offline/ref=516296D72B57D9034091885816FDF397653AD1ECC32C6725EFFDBC9415EA2D35DDCA00E3ACEC905BrAH" TargetMode="External"/><Relationship Id="rId120" Type="http://schemas.openxmlformats.org/officeDocument/2006/relationships/hyperlink" Target="consultantplus://offline/ref=516296D72B57D9034091885816FDF3976D31DAEAC3203A2FE7A4B09612E57222DA830CE2ACEC91B155r2H" TargetMode="External"/><Relationship Id="rId141" Type="http://schemas.openxmlformats.org/officeDocument/2006/relationships/hyperlink" Target="consultantplus://offline/ref=516296D72B57D903409194491795A6C46131D2ECC62C6725EFFDBC9451r5H" TargetMode="External"/><Relationship Id="rId358" Type="http://schemas.openxmlformats.org/officeDocument/2006/relationships/hyperlink" Target="consultantplus://offline/ref=516296D72B57D9034091885816FDF3976D35D5E8C1233A2FE7A4B09612E57222DA830CE2ACEC92B055r3H" TargetMode="External"/><Relationship Id="rId379" Type="http://schemas.openxmlformats.org/officeDocument/2006/relationships/hyperlink" Target="consultantplus://offline/ref=516296D72B57D9034091885816FDF3976D3BD2E9CA223A2FE7A4B09612E57222DA830CE2ACEC91B355rBH" TargetMode="External"/><Relationship Id="rId7" Type="http://schemas.openxmlformats.org/officeDocument/2006/relationships/hyperlink" Target="consultantplus://offline/ref=516296D72B57D9034091885816FDF3976D35D5E8C1263A2FE7A4B09612E57222DA830CE2ACEC91B255r2H" TargetMode="External"/><Relationship Id="rId162" Type="http://schemas.openxmlformats.org/officeDocument/2006/relationships/hyperlink" Target="consultantplus://offline/ref=516296D72B57D9034091885816FDF3976D35D2E9C12F3A2FE7A4B09612E57222DA830CE2ACEC91B755rCH" TargetMode="External"/><Relationship Id="rId183" Type="http://schemas.openxmlformats.org/officeDocument/2006/relationships/hyperlink" Target="consultantplus://offline/ref=516296D72B57D9034091885816FDF3976E32D6EFC4233A2FE7A4B09612E57222DA830CE2ACEC90B055rAH" TargetMode="External"/><Relationship Id="rId218" Type="http://schemas.openxmlformats.org/officeDocument/2006/relationships/hyperlink" Target="consultantplus://offline/ref=516296D72B57D9034091885816FDF3976D34D1EEC4203A2FE7A4B09612E57222DA830CE2ACEC91B155rBH" TargetMode="External"/><Relationship Id="rId239" Type="http://schemas.openxmlformats.org/officeDocument/2006/relationships/hyperlink" Target="consultantplus://offline/ref=516296D72B57D9034091885816FDF3976D34D1EEC4203A2FE7A4B09612E57222DA830CE2ACEC91B155rCH" TargetMode="External"/><Relationship Id="rId390" Type="http://schemas.openxmlformats.org/officeDocument/2006/relationships/hyperlink" Target="consultantplus://offline/ref=516296D72B57D9034091885816FDF3976D3BD2E8C2243A2FE7A4B09612E57222DA830CE2ACEC97B255r3H" TargetMode="External"/><Relationship Id="rId404" Type="http://schemas.openxmlformats.org/officeDocument/2006/relationships/hyperlink" Target="consultantplus://offline/ref=516296D72B57D9034091885816FDF3976E32DBEBC2223A2FE7A4B09612E57222DA830CEAA5E959r6H" TargetMode="External"/><Relationship Id="rId425" Type="http://schemas.openxmlformats.org/officeDocument/2006/relationships/hyperlink" Target="consultantplus://offline/ref=516296D72B57D9034091885816FDF3976D35D3EDCB213A2FE7A4B09612E57222DA830CE2ACEC91B255rEH" TargetMode="External"/><Relationship Id="rId446" Type="http://schemas.openxmlformats.org/officeDocument/2006/relationships/hyperlink" Target="consultantplus://offline/ref=516296D72B57D9034091885816FDF3976D35D5E8C1203A2FE7A4B09612E57222DA830CE2ACEC90B155r9H" TargetMode="External"/><Relationship Id="rId467" Type="http://schemas.openxmlformats.org/officeDocument/2006/relationships/hyperlink" Target="consultantplus://offline/ref=516296D72B57D9034091885816FDF3976F31DAE8C52C6725EFFDBC9451r5H" TargetMode="External"/><Relationship Id="rId250" Type="http://schemas.openxmlformats.org/officeDocument/2006/relationships/hyperlink" Target="consultantplus://offline/ref=516296D72B57D9034091885816FDF3976D37D7ECC52F3A2FE7A4B09612E57222DA830CE2ACEC90B255r2H" TargetMode="External"/><Relationship Id="rId271" Type="http://schemas.openxmlformats.org/officeDocument/2006/relationships/hyperlink" Target="consultantplus://offline/ref=516296D72B57D9034091885816FDF3976D36D1E2C6273A2FE7A4B09612E57222DA830CE2ACEC90B155rBH" TargetMode="External"/><Relationship Id="rId292" Type="http://schemas.openxmlformats.org/officeDocument/2006/relationships/hyperlink" Target="consultantplus://offline/ref=516296D72B57D9034091885816FDF3976D35D5E8C1233A2FE7A4B09612E57222DA830CE2ACEC91B755rCH" TargetMode="External"/><Relationship Id="rId306" Type="http://schemas.openxmlformats.org/officeDocument/2006/relationships/hyperlink" Target="consultantplus://offline/ref=516296D72B57D9034091885816FDF3976D35D5E8C1233A2FE7A4B09612E57222DA830CE2ACEC91BB55r3H" TargetMode="External"/><Relationship Id="rId24" Type="http://schemas.openxmlformats.org/officeDocument/2006/relationships/hyperlink" Target="consultantplus://offline/ref=516296D72B57D9034091885816FDF3976D35D5EAC6213A2FE7A4B09612E57222DA830CE2ACEC90B155rAH" TargetMode="External"/><Relationship Id="rId45" Type="http://schemas.openxmlformats.org/officeDocument/2006/relationships/hyperlink" Target="consultantplus://offline/ref=516296D72B57D9034091885816FDF3976D30D6ECC0203A2FE7A4B09612E57222DA830CE2ACEC91B255r3H" TargetMode="External"/><Relationship Id="rId66" Type="http://schemas.openxmlformats.org/officeDocument/2006/relationships/hyperlink" Target="consultantplus://offline/ref=516296D72B57D9034091885816FDF3976D3AD1EBC2203A2FE7A4B09612E57222DA830CE2ACEC91BB55r8H" TargetMode="External"/><Relationship Id="rId87" Type="http://schemas.openxmlformats.org/officeDocument/2006/relationships/hyperlink" Target="consultantplus://offline/ref=516296D72B57D9034091885816FDF3976E32DBEBC2223A2FE7A4B09612E57222DA830CE4A95Er5H" TargetMode="External"/><Relationship Id="rId110" Type="http://schemas.openxmlformats.org/officeDocument/2006/relationships/hyperlink" Target="consultantplus://offline/ref=516296D72B57D9034091885816FDF3976433DAEBC22C6725EFFDBC9415EA2D35DDCA00E3ACEC935Br0H" TargetMode="External"/><Relationship Id="rId131" Type="http://schemas.openxmlformats.org/officeDocument/2006/relationships/hyperlink" Target="consultantplus://offline/ref=516296D72B57D9034091885816FDF3976E32D2E8C2223A2FE7A4B09612E57222DA830CE2ACEC95BB55r9H" TargetMode="External"/><Relationship Id="rId327" Type="http://schemas.openxmlformats.org/officeDocument/2006/relationships/hyperlink" Target="consultantplus://offline/ref=516296D72B57D9034091885816FDF3976D31DAEAC3203A2FE7A4B09612E57222DA830CE2ACEC91B355rEH" TargetMode="External"/><Relationship Id="rId348" Type="http://schemas.openxmlformats.org/officeDocument/2006/relationships/hyperlink" Target="consultantplus://offline/ref=516296D72B57D9034091885816FDF3976D36D6ECC1253A2FE7A4B09612E57222DA830CE2ACEC91B155rAH" TargetMode="External"/><Relationship Id="rId369" Type="http://schemas.openxmlformats.org/officeDocument/2006/relationships/hyperlink" Target="consultantplus://offline/ref=516296D72B57D9034091885816FDF3976E3AD4EEC8716D2DB6F1BE59r3H" TargetMode="External"/><Relationship Id="rId152" Type="http://schemas.openxmlformats.org/officeDocument/2006/relationships/hyperlink" Target="consultantplus://offline/ref=516296D72B57D9034091885816FDF3976D3ADBEDC2203A2FE7A4B096125Er5H" TargetMode="External"/><Relationship Id="rId173" Type="http://schemas.openxmlformats.org/officeDocument/2006/relationships/hyperlink" Target="consultantplus://offline/ref=516296D72B57D9034091885816FDF3976D3BD7EDCB223A2FE7A4B09612E57222DA830CE2ACEC91B055rBH" TargetMode="External"/><Relationship Id="rId194" Type="http://schemas.openxmlformats.org/officeDocument/2006/relationships/hyperlink" Target="consultantplus://offline/ref=516296D72B57D9034091885816FDF3976D34D1EEC4203A2FE7A4B09612E57222DA830CE2ACEC91B055r3H" TargetMode="External"/><Relationship Id="rId208" Type="http://schemas.openxmlformats.org/officeDocument/2006/relationships/hyperlink" Target="consultantplus://offline/ref=516296D72B57D9034091885816FDF3976D36D1E2C3223A2FE7A4B09612E57222DA830CE2ACEC91B655rAH" TargetMode="External"/><Relationship Id="rId229" Type="http://schemas.openxmlformats.org/officeDocument/2006/relationships/hyperlink" Target="consultantplus://offline/ref=516296D72B57D9034091885816FDF3976D35D5E8C1253A2FE7A4B09612E57222DA830CE2ACEC91B055rFH" TargetMode="External"/><Relationship Id="rId380" Type="http://schemas.openxmlformats.org/officeDocument/2006/relationships/hyperlink" Target="consultantplus://offline/ref=516296D72B57D9034091885816FDF3976D3AD1EDC0203A2FE7A4B09612E57222DA830CE2ACEC91B155r9H" TargetMode="External"/><Relationship Id="rId415" Type="http://schemas.openxmlformats.org/officeDocument/2006/relationships/hyperlink" Target="consultantplus://offline/ref=516296D72B57D9034091885816FDF3976D3BD6EAC2233A2FE7A4B09612E57222DA830CE2AC5ErBH" TargetMode="External"/><Relationship Id="rId436" Type="http://schemas.openxmlformats.org/officeDocument/2006/relationships/hyperlink" Target="consultantplus://offline/ref=516296D72B57D9034091885816FDF3976E32D2EFC72E3A2FE7A4B09612E57222DA830CE2ACEC90B055r2H" TargetMode="External"/><Relationship Id="rId457" Type="http://schemas.openxmlformats.org/officeDocument/2006/relationships/hyperlink" Target="consultantplus://offline/ref=516296D72B57D9034091885816FDF3976D35D5E8C1263A2FE7A4B09612E57222DA830CE2ACEC91B555r2H" TargetMode="External"/><Relationship Id="rId240" Type="http://schemas.openxmlformats.org/officeDocument/2006/relationships/hyperlink" Target="consultantplus://offline/ref=516296D72B57D9034091885816FDF3976D34D7EFCA2F3A2FE7A4B09612E57222DA830CE2ACEC91BB55r8H" TargetMode="External"/><Relationship Id="rId261" Type="http://schemas.openxmlformats.org/officeDocument/2006/relationships/hyperlink" Target="consultantplus://offline/ref=516296D72B57D9034091885816FDF3976D3BD4E9C5233A2FE7A4B09612E57222DA830CE2ACEC98B455rBH" TargetMode="External"/><Relationship Id="rId14" Type="http://schemas.openxmlformats.org/officeDocument/2006/relationships/hyperlink" Target="consultantplus://offline/ref=516296D72B57D9034091885816FDF3976E3AD4EEC8716D2DB6F1BE59r3H" TargetMode="External"/><Relationship Id="rId35" Type="http://schemas.openxmlformats.org/officeDocument/2006/relationships/hyperlink" Target="consultantplus://offline/ref=516296D72B57D9034091885816FDF3976531DAE3C32C6725EFFDBC9415EA2D35DDCA00E3ACEC915Br1H" TargetMode="External"/><Relationship Id="rId56" Type="http://schemas.openxmlformats.org/officeDocument/2006/relationships/hyperlink" Target="consultantplus://offline/ref=516296D72B57D9034091885816FDF397653BD5EDC22C6725EFFDBC9415EA2D35DDCA00E3ACEC915Br6H" TargetMode="External"/><Relationship Id="rId77" Type="http://schemas.openxmlformats.org/officeDocument/2006/relationships/hyperlink" Target="consultantplus://offline/ref=516296D72B57D9034091885816FDF3976D35D5EAC6213A2FE7A4B09612E57222DA830CE2ACEC90B155rFH" TargetMode="External"/><Relationship Id="rId100" Type="http://schemas.openxmlformats.org/officeDocument/2006/relationships/hyperlink" Target="consultantplus://offline/ref=516296D72B57D9034091885816FDF3976433DAEBC22C6725EFFDBC9415EA2D35DDCA00E3ACEC905Br1H" TargetMode="External"/><Relationship Id="rId282" Type="http://schemas.openxmlformats.org/officeDocument/2006/relationships/hyperlink" Target="consultantplus://offline/ref=516296D72B57D9034091885816FDF3976436D5EBC22C6725EFFDBC9415EA2D35DDCA00E3ACEC905Br6H" TargetMode="External"/><Relationship Id="rId317" Type="http://schemas.openxmlformats.org/officeDocument/2006/relationships/hyperlink" Target="consultantplus://offline/ref=516296D72B57D9034091885816FDF3976D35D5E8C1233A2FE7A4B09612E57222DA830CE2ACEC90B555rEH" TargetMode="External"/><Relationship Id="rId338" Type="http://schemas.openxmlformats.org/officeDocument/2006/relationships/hyperlink" Target="consultantplus://offline/ref=516296D72B57D9034091885816FDF3976D35D5EAC6213A2FE7A4B09612E57222DA830CE2ACEC90B655r2H" TargetMode="External"/><Relationship Id="rId359" Type="http://schemas.openxmlformats.org/officeDocument/2006/relationships/hyperlink" Target="consultantplus://offline/ref=516296D72B57D9034091885816FDF3976D35D5E8C1233A2FE7A4B09612E57222DA830CE2ACEC92B155rAH" TargetMode="External"/><Relationship Id="rId8" Type="http://schemas.openxmlformats.org/officeDocument/2006/relationships/hyperlink" Target="consultantplus://offline/ref=516296D72B57D9034091885816FDF3976D35D5E8C7213A2FE7A4B09612E57222DA830CE2ACEC93B355rEH" TargetMode="External"/><Relationship Id="rId98" Type="http://schemas.openxmlformats.org/officeDocument/2006/relationships/hyperlink" Target="consultantplus://offline/ref=516296D72B57D9034091885816FDF3976D37D2E3CA2C6725EFFDBC9415EA2D35DDCA00E3ACEC915Br0H" TargetMode="External"/><Relationship Id="rId121" Type="http://schemas.openxmlformats.org/officeDocument/2006/relationships/hyperlink" Target="consultantplus://offline/ref=516296D72B57D9034091885816FDF3976D35D5E8C1233A2FE7A4B09612E57222DA830CE2ACEC91B055r8H" TargetMode="External"/><Relationship Id="rId142" Type="http://schemas.openxmlformats.org/officeDocument/2006/relationships/hyperlink" Target="consultantplus://offline/ref=516296D72B57D9034091885816FDF3976D34D7EEC3263A2FE7A4B09612E57222DA830CE2ACEC91B055r8H" TargetMode="External"/><Relationship Id="rId163" Type="http://schemas.openxmlformats.org/officeDocument/2006/relationships/hyperlink" Target="consultantplus://offline/ref=516296D72B57D9034091885816FDF3976D35D2E9C12F3A2FE7A4B09612E57222DA830CE2ACEC91B755r3H" TargetMode="External"/><Relationship Id="rId184" Type="http://schemas.openxmlformats.org/officeDocument/2006/relationships/hyperlink" Target="consultantplus://offline/ref=516296D72B57D9034091885816FDF3976D30D6E2C5253A2FE7A4B09612E57222DA830CE2ACEC91B355r9H" TargetMode="External"/><Relationship Id="rId219" Type="http://schemas.openxmlformats.org/officeDocument/2006/relationships/hyperlink" Target="consultantplus://offline/ref=516296D72B57D9034091885816FDF3976D34D1EEC4203A2FE7A4B09612E57222DA830CE2ACEC91B155r9H" TargetMode="External"/><Relationship Id="rId370" Type="http://schemas.openxmlformats.org/officeDocument/2006/relationships/hyperlink" Target="consultantplus://offline/ref=516296D72B57D9034091885816FDF3976D37D6EFC12F3A2FE7A4B09612E57222DA830CE2ACEC91B655rFH" TargetMode="External"/><Relationship Id="rId391" Type="http://schemas.openxmlformats.org/officeDocument/2006/relationships/hyperlink" Target="consultantplus://offline/ref=516296D72B57D9034091885816FDF3976D3BD2E8C2243A2FE7A4B09612E57222DA830CE2ACEC97B255r2H" TargetMode="External"/><Relationship Id="rId405" Type="http://schemas.openxmlformats.org/officeDocument/2006/relationships/hyperlink" Target="consultantplus://offline/ref=516296D72B57D9034091885816FDF3976E32DBEBC2223A2FE7A4B09612E57222DA830CEAA5E959r6H" TargetMode="External"/><Relationship Id="rId426" Type="http://schemas.openxmlformats.org/officeDocument/2006/relationships/hyperlink" Target="consultantplus://offline/ref=516296D72B57D9034091885816FDF3976D35D3EDCB213A2FE7A4B09612E57222DA830CE2ACEC91B155rFH" TargetMode="External"/><Relationship Id="rId447" Type="http://schemas.openxmlformats.org/officeDocument/2006/relationships/hyperlink" Target="consultantplus://offline/ref=516296D72B57D9034091885816FDF3976D35D5E8C1203A2FE7A4B09612E57222DA830CE2ACEC90B155rFH" TargetMode="External"/><Relationship Id="rId230" Type="http://schemas.openxmlformats.org/officeDocument/2006/relationships/hyperlink" Target="consultantplus://offline/ref=516296D72B57D9034091885816FDF3976E32D6EFC4233A2FE7A4B09612E57222DA830CE2ACEC90B055r9H" TargetMode="External"/><Relationship Id="rId251" Type="http://schemas.openxmlformats.org/officeDocument/2006/relationships/hyperlink" Target="consultantplus://offline/ref=516296D72B57D9034091885816FDF3976D32DBE8C6213A2FE7A4B09612E57222DA830CE2ACEC91B255rDH" TargetMode="External"/><Relationship Id="rId468" Type="http://schemas.openxmlformats.org/officeDocument/2006/relationships/hyperlink" Target="consultantplus://offline/ref=516296D72B57D9034091885816FDF3976D35D5E8C1203A2FE7A4B09612E57222DA830CE2ACEC90B655r2H" TargetMode="External"/><Relationship Id="rId25" Type="http://schemas.openxmlformats.org/officeDocument/2006/relationships/hyperlink" Target="consultantplus://offline/ref=516296D72B57D9034091885816FDF3976D3BD2E8C2243A2FE7A4B09612E57222DA830CE2ACEC94B755r9H" TargetMode="External"/><Relationship Id="rId46" Type="http://schemas.openxmlformats.org/officeDocument/2006/relationships/hyperlink" Target="consultantplus://offline/ref=516296D72B57D9034091885816FDF3976E32D3EDC0273A2FE7A4B09612E57222DA830CE2ACEC91B755rBH" TargetMode="External"/><Relationship Id="rId67" Type="http://schemas.openxmlformats.org/officeDocument/2006/relationships/hyperlink" Target="consultantplus://offline/ref=516296D72B57D9034091885816FDF3976D35D4EECB2F3A2FE7A4B09612E57222DA830CE2ACEC91B655r8H" TargetMode="External"/><Relationship Id="rId272" Type="http://schemas.openxmlformats.org/officeDocument/2006/relationships/hyperlink" Target="consultantplus://offline/ref=516296D72B57D9034091885816FDF3976E32D3EEC5213A2FE7A4B09612E57222DA830CE2ACE8925Br2H" TargetMode="External"/><Relationship Id="rId293" Type="http://schemas.openxmlformats.org/officeDocument/2006/relationships/hyperlink" Target="consultantplus://offline/ref=516296D72B57D9034091885816FDF3976D34D3EBC4253A2FE7A4B09612E57222DA830CE2ACEC92B455rBH" TargetMode="External"/><Relationship Id="rId307" Type="http://schemas.openxmlformats.org/officeDocument/2006/relationships/hyperlink" Target="consultantplus://offline/ref=516296D72B57D9034091885816FDF3976D35D5E8C1233A2FE7A4B09612E57222DA830CE2ACEC90B255rFH" TargetMode="External"/><Relationship Id="rId328" Type="http://schemas.openxmlformats.org/officeDocument/2006/relationships/hyperlink" Target="consultantplus://offline/ref=516296D72B57D9034091885816FDF3976D35D5E8C1233A2FE7A4B09612E57222DA830CE2ACEC93B255rDH" TargetMode="External"/><Relationship Id="rId349" Type="http://schemas.openxmlformats.org/officeDocument/2006/relationships/hyperlink" Target="consultantplus://offline/ref=516296D72B57D9034091885816FDF3976D34D3EBC4253A2FE7A4B09612E57222DA830CE2ACEC92B555rAH" TargetMode="External"/><Relationship Id="rId88" Type="http://schemas.openxmlformats.org/officeDocument/2006/relationships/hyperlink" Target="consultantplus://offline/ref=516296D72B57D9034091885816FDF3976930D7EFC72C6725EFFDBC9415EA2D35DDCA00E3ACEC915Br1H" TargetMode="External"/><Relationship Id="rId111" Type="http://schemas.openxmlformats.org/officeDocument/2006/relationships/hyperlink" Target="consultantplus://offline/ref=516296D72B57D903409194491795A6C46130DAECC12C6725EFFDBC9451r5H" TargetMode="External"/><Relationship Id="rId132" Type="http://schemas.openxmlformats.org/officeDocument/2006/relationships/hyperlink" Target="consultantplus://offline/ref=516296D72B57D9034091885816FDF3976D35D5E8C1203A2FE7A4B09612E57222DA830CE2ACEC90B355rBH" TargetMode="External"/><Relationship Id="rId153" Type="http://schemas.openxmlformats.org/officeDocument/2006/relationships/hyperlink" Target="consultantplus://offline/ref=516296D72B57D9034091885816FDF3976D3ADBEDC2203A2FE7A4B096125Er5H" TargetMode="External"/><Relationship Id="rId174" Type="http://schemas.openxmlformats.org/officeDocument/2006/relationships/hyperlink" Target="consultantplus://offline/ref=516296D72B57D9034091885816FDF3976D34D1EEC4203A2FE7A4B09612E57222DA830CE2ACEC91B055rCH" TargetMode="External"/><Relationship Id="rId195" Type="http://schemas.openxmlformats.org/officeDocument/2006/relationships/hyperlink" Target="consultantplus://offline/ref=516296D72B57D9034091885816FDF3976E32D4EFCB2F3A2FE7A4B09612E57222DA830CE2ACEF90B255r8H" TargetMode="External"/><Relationship Id="rId209" Type="http://schemas.openxmlformats.org/officeDocument/2006/relationships/hyperlink" Target="consultantplus://offline/ref=516296D72B57D9034091885816FDF3976D3BD7EDCB223A2FE7A4B09612E57222DA830CE2ACEC91B055r9H" TargetMode="External"/><Relationship Id="rId360" Type="http://schemas.openxmlformats.org/officeDocument/2006/relationships/hyperlink" Target="consultantplus://offline/ref=516296D72B57D9034091885816FDF3976D34D3EBC4253A2FE7A4B09612E57222DA830CE2ACEC92B555rDH" TargetMode="External"/><Relationship Id="rId381" Type="http://schemas.openxmlformats.org/officeDocument/2006/relationships/hyperlink" Target="consultantplus://offline/ref=516296D72B57D9034091885816FDF3976D37D5E2C3273A2FE7A4B09612E57222DA830CE2ACEC91B455rBH" TargetMode="External"/><Relationship Id="rId416" Type="http://schemas.openxmlformats.org/officeDocument/2006/relationships/hyperlink" Target="consultantplus://offline/ref=516296D72B57D9034091885816FDF3976D3BD2E8C2243A2FE7A4B09612E57222DA830CE2ACEC96B655rCH" TargetMode="External"/><Relationship Id="rId220" Type="http://schemas.openxmlformats.org/officeDocument/2006/relationships/hyperlink" Target="consultantplus://offline/ref=516296D72B57D9034091885816FDF3976D36D6E8CB233A2FE7A4B09612E57222DA830CE2ACEC91B355r9H" TargetMode="External"/><Relationship Id="rId241" Type="http://schemas.openxmlformats.org/officeDocument/2006/relationships/hyperlink" Target="consultantplus://offline/ref=516296D72B57D9034091885816FDF3976E32D3EBC6243A2FE7A4B09612E57222DA830CE2ACEC91B255r2H" TargetMode="External"/><Relationship Id="rId437" Type="http://schemas.openxmlformats.org/officeDocument/2006/relationships/hyperlink" Target="consultantplus://offline/ref=516296D72B57D9034091885816FDF3976D35D5E8C1203A2FE7A4B09612E57222DA830CE2ACEC90B055rBH" TargetMode="External"/><Relationship Id="rId458" Type="http://schemas.openxmlformats.org/officeDocument/2006/relationships/hyperlink" Target="consultantplus://offline/ref=516296D72B57D9034091885816FDF3976D35D5E8C1233A2FE7A4B09612E57222DA830CE2ACEC95BA55rEH" TargetMode="External"/><Relationship Id="rId15" Type="http://schemas.openxmlformats.org/officeDocument/2006/relationships/hyperlink" Target="consultantplus://offline/ref=516296D72B57D9034091885816FDF3976D36DBEFC4203A2FE7A4B09612E57222DA830CE2ACEC91B655r9H" TargetMode="External"/><Relationship Id="rId36" Type="http://schemas.openxmlformats.org/officeDocument/2006/relationships/hyperlink" Target="consultantplus://offline/ref=516296D72B57D9034091885816FDF3976D35D5EAC6213A2FE7A4B09612E57222DA830CE2ACEC90B155rAH" TargetMode="External"/><Relationship Id="rId57" Type="http://schemas.openxmlformats.org/officeDocument/2006/relationships/hyperlink" Target="consultantplus://offline/ref=516296D72B57D9034091885816FDF397653BD5EDC22C6725EFFDBC9415EA2D35DDCA00E3ACEC915Br6H" TargetMode="External"/><Relationship Id="rId262" Type="http://schemas.openxmlformats.org/officeDocument/2006/relationships/hyperlink" Target="consultantplus://offline/ref=516296D72B57D9034091885816FDF3976D3ADAEEC1203A2FE7A4B09612E57222DA830CE2ACEC90B355r2H" TargetMode="External"/><Relationship Id="rId283" Type="http://schemas.openxmlformats.org/officeDocument/2006/relationships/hyperlink" Target="consultantplus://offline/ref=516296D72B57D9034091885816FDF3976E32D3EBC6243A2FE7A4B09612E57222DA830CE2ACEC91B255r2H" TargetMode="External"/><Relationship Id="rId318" Type="http://schemas.openxmlformats.org/officeDocument/2006/relationships/hyperlink" Target="consultantplus://offline/ref=516296D72B57D9034091885816FDF3976D35D5E8C1233A2FE7A4B09612E57222DA830CE2ACEC90BA55rDH" TargetMode="External"/><Relationship Id="rId339" Type="http://schemas.openxmlformats.org/officeDocument/2006/relationships/hyperlink" Target="consultantplus://offline/ref=516296D72B57D9034091885816FDF3976D35D5E8C1233A2FE7A4B09612E57222DA830CE2ACEC93B655rCH" TargetMode="External"/><Relationship Id="rId78" Type="http://schemas.openxmlformats.org/officeDocument/2006/relationships/hyperlink" Target="consultantplus://offline/ref=516296D72B57D9034091885816FDF3976D37D6EAC02F3A2FE7A4B09612E57222DA830CE2ACEC91B355r8H" TargetMode="External"/><Relationship Id="rId99" Type="http://schemas.openxmlformats.org/officeDocument/2006/relationships/hyperlink" Target="consultantplus://offline/ref=516296D72B57D9034091885816FDF3976433DAEBC22C6725EFFDBC9415EA2D35DDCA00E3ACEC905Br3H" TargetMode="External"/><Relationship Id="rId101" Type="http://schemas.openxmlformats.org/officeDocument/2006/relationships/hyperlink" Target="consultantplus://offline/ref=516296D72B57D9034091885816FDF3976E32D4E2C6223A2FE7A4B096125Er5H" TargetMode="External"/><Relationship Id="rId122" Type="http://schemas.openxmlformats.org/officeDocument/2006/relationships/hyperlink" Target="consultantplus://offline/ref=516296D72B57D9034091885816FDF3976D33D1ECC3223A2FE7A4B09612E57222DA830CE2ACEC91B155r3H" TargetMode="External"/><Relationship Id="rId143" Type="http://schemas.openxmlformats.org/officeDocument/2006/relationships/hyperlink" Target="consultantplus://offline/ref=516296D72B57D9034091885816FDF3976D37D3E9CA2E3A2FE7A4B09612E57222DA830CE2ACEC93B355rFH" TargetMode="External"/><Relationship Id="rId164" Type="http://schemas.openxmlformats.org/officeDocument/2006/relationships/hyperlink" Target="consultantplus://offline/ref=516296D72B57D9034091885816FDF3976D35D2E9C12F3A2FE7A4B09612E57222DA830CE2ACEC91B755r2H" TargetMode="External"/><Relationship Id="rId185" Type="http://schemas.openxmlformats.org/officeDocument/2006/relationships/hyperlink" Target="consultantplus://offline/ref=516296D72B57D9034091885816FDF3976E32D4EFCB2F3A2FE7A4B09612E57222DA830CE2ACEF90B255r8H" TargetMode="External"/><Relationship Id="rId350" Type="http://schemas.openxmlformats.org/officeDocument/2006/relationships/hyperlink" Target="consultantplus://offline/ref=516296D72B57D9034091885816FDF3976D35D5EAC6213A2FE7A4B09612E57222DA830CE2ACEC90B755rFH" TargetMode="External"/><Relationship Id="rId371" Type="http://schemas.openxmlformats.org/officeDocument/2006/relationships/hyperlink" Target="consultantplus://offline/ref=516296D72B57D9034091885816FDF3976F32D1E9C12C6725EFFDBC9451r5H" TargetMode="External"/><Relationship Id="rId406" Type="http://schemas.openxmlformats.org/officeDocument/2006/relationships/hyperlink" Target="consultantplus://offline/ref=516296D72B57D9034091885816FDF3976D3BD2E8C2243A2FE7A4B09612E57222DA830CE2ACEC97B055r3H" TargetMode="External"/><Relationship Id="rId9" Type="http://schemas.openxmlformats.org/officeDocument/2006/relationships/hyperlink" Target="consultantplus://offline/ref=516296D72B57D9034091885816FDF3976D35D5EAC6213A2FE7A4B09612E57222DA830CE2ACEC90B155rBH" TargetMode="External"/><Relationship Id="rId210" Type="http://schemas.openxmlformats.org/officeDocument/2006/relationships/hyperlink" Target="consultantplus://offline/ref=516296D72B57D9034091885816FDF3976E32D2EFC72E3A2FE7A4B09612E57222DA830CE2ACEC90B055r2H" TargetMode="External"/><Relationship Id="rId392" Type="http://schemas.openxmlformats.org/officeDocument/2006/relationships/hyperlink" Target="consultantplus://offline/ref=516296D72B57D9034091885816FDF3976D3BD2E8C2243A2FE7A4B09612E57222DA830CE2ACEC97B355rAH" TargetMode="External"/><Relationship Id="rId427" Type="http://schemas.openxmlformats.org/officeDocument/2006/relationships/hyperlink" Target="consultantplus://offline/ref=516296D72B57D9034091885816FDF3976D3AD4E2C72E3A2FE7A4B09612E57222DA830CE2ACEC91B255r2H" TargetMode="External"/><Relationship Id="rId448" Type="http://schemas.openxmlformats.org/officeDocument/2006/relationships/hyperlink" Target="consultantplus://offline/ref=516296D72B57D9034091885816FDF3976D35D5E8C1203A2FE7A4B09612E57222DA830CE2ACEC90B155rCH" TargetMode="External"/><Relationship Id="rId469" Type="http://schemas.openxmlformats.org/officeDocument/2006/relationships/hyperlink" Target="consultantplus://offline/ref=516296D72B57D9034091885816FDF3976E32D6EFC5273A2FE7A4B09612E57222DA830CE2ACEC91B055rCH" TargetMode="External"/><Relationship Id="rId26" Type="http://schemas.openxmlformats.org/officeDocument/2006/relationships/hyperlink" Target="consultantplus://offline/ref=516296D72B57D9034091885816FDF3976D3BD7EBC4273A2FE7A4B09612E57222DA830CE2ACEC91B055rBH" TargetMode="External"/><Relationship Id="rId231" Type="http://schemas.openxmlformats.org/officeDocument/2006/relationships/hyperlink" Target="consultantplus://offline/ref=516296D72B57D9034091885816FDF3976D36D6ECC1253A2FE7A4B09612E57222DA830CE2ACEC91B055rEH" TargetMode="External"/><Relationship Id="rId252" Type="http://schemas.openxmlformats.org/officeDocument/2006/relationships/hyperlink" Target="consultantplus://offline/ref=516296D72B57D9034091885816FDF397653BD5EDC22C6725EFFDBC9415EA2D35DDCA00E3ACEC915Br6H" TargetMode="External"/><Relationship Id="rId273" Type="http://schemas.openxmlformats.org/officeDocument/2006/relationships/hyperlink" Target="consultantplus://offline/ref=516296D72B57D9034091885816FDF3976E32D3EEC5213A2FE7A4B09612E57222DA830CE2ACEC90B555rCH" TargetMode="External"/><Relationship Id="rId294" Type="http://schemas.openxmlformats.org/officeDocument/2006/relationships/hyperlink" Target="consultantplus://offline/ref=516296D72B57D9034091885816FDF3976D35D5EAC6213A2FE7A4B09612E57222DA830CE2ACEC90B655rCH" TargetMode="External"/><Relationship Id="rId308" Type="http://schemas.openxmlformats.org/officeDocument/2006/relationships/hyperlink" Target="consultantplus://offline/ref=516296D72B57D9034091885816FDF3976D35D5E8C1233A2FE7A4B09612E57222DA830CE2ACEC90B255r3H" TargetMode="External"/><Relationship Id="rId329" Type="http://schemas.openxmlformats.org/officeDocument/2006/relationships/hyperlink" Target="consultantplus://offline/ref=516296D72B57D9034091885816FDF3976D35D5EAC6213A2FE7A4B09612E57222DA830CE2ACEC90B655r3H" TargetMode="External"/><Relationship Id="rId47" Type="http://schemas.openxmlformats.org/officeDocument/2006/relationships/hyperlink" Target="consultantplus://offline/ref=516296D72B57D9034091885816FDF3976D35D0E3C52F3A2FE7A4B09612E57222DA830CE2ACEC93B555rAH" TargetMode="External"/><Relationship Id="rId68" Type="http://schemas.openxmlformats.org/officeDocument/2006/relationships/hyperlink" Target="consultantplus://offline/ref=516296D72B57D9034091885816FDF397653BD5EDC22C6725EFFDBC9415EA2D35DDCA00E3ACEC915Br6H" TargetMode="External"/><Relationship Id="rId89" Type="http://schemas.openxmlformats.org/officeDocument/2006/relationships/hyperlink" Target="consultantplus://offline/ref=516296D72B57D9034091885816FDF3976E32DBEBC2223A2FE7A4B09612E57222DA830CE4AB5ErDH" TargetMode="External"/><Relationship Id="rId112" Type="http://schemas.openxmlformats.org/officeDocument/2006/relationships/hyperlink" Target="consultantplus://offline/ref=516296D72B57D9034091885816FDF3976D3BD7EBC6233A2FE7A4B09612E57222DA830CE2ACEC91B055rDH" TargetMode="External"/><Relationship Id="rId133" Type="http://schemas.openxmlformats.org/officeDocument/2006/relationships/hyperlink" Target="consultantplus://offline/ref=516296D72B57D9034091885816FDF3976D30D1EEC5213A2FE7A4B09612E57222DA830CE2ACEC91B055rCH" TargetMode="External"/><Relationship Id="rId154" Type="http://schemas.openxmlformats.org/officeDocument/2006/relationships/hyperlink" Target="consultantplus://offline/ref=516296D72B57D9034091885816FDF3976D3BD7EDCB223A2FE7A4B09612E57222DA830CE2ACEC91B355r3H" TargetMode="External"/><Relationship Id="rId175" Type="http://schemas.openxmlformats.org/officeDocument/2006/relationships/hyperlink" Target="consultantplus://offline/ref=516296D72B57D9034091885816FDF3976D36D6ECC1253A2FE7A4B09612E57222DA830CE2ACEC91B355r8H" TargetMode="External"/><Relationship Id="rId340" Type="http://schemas.openxmlformats.org/officeDocument/2006/relationships/hyperlink" Target="consultantplus://offline/ref=516296D72B57D9034091885816FDF3976D35D5EAC6213A2FE7A4B09612E57222DA830CE2ACEC90B755rBH" TargetMode="External"/><Relationship Id="rId361" Type="http://schemas.openxmlformats.org/officeDocument/2006/relationships/hyperlink" Target="consultantplus://offline/ref=516296D72B57D9034091885816FDF3976D35D5EAC6213A2FE7A4B09612E57222DA830CE2ACEC90B755rCH" TargetMode="External"/><Relationship Id="rId196" Type="http://schemas.openxmlformats.org/officeDocument/2006/relationships/hyperlink" Target="consultantplus://offline/ref=516296D72B57D9034091885816FDF3976D32D0EBC02E3A2FE7A4B09612E57222DA830CE2ACEC91B655rFH" TargetMode="External"/><Relationship Id="rId200" Type="http://schemas.openxmlformats.org/officeDocument/2006/relationships/hyperlink" Target="consultantplus://offline/ref=516296D72B57D9034091885816FDF3976D36D6ECC1253A2FE7A4B09612E57222DA830CE2ACEC91B055rFH" TargetMode="External"/><Relationship Id="rId382" Type="http://schemas.openxmlformats.org/officeDocument/2006/relationships/hyperlink" Target="consultantplus://offline/ref=516296D72B57D9034091885816FDF3976D3AD1EDC0203A2FE7A4B09612E57222DA830CE2ACEC91B155r8H" TargetMode="External"/><Relationship Id="rId417" Type="http://schemas.openxmlformats.org/officeDocument/2006/relationships/hyperlink" Target="consultantplus://offline/ref=516296D72B57D9034091885816FDF3976E32D2EFC72E3A2FE7A4B096125Er5H" TargetMode="External"/><Relationship Id="rId438" Type="http://schemas.openxmlformats.org/officeDocument/2006/relationships/hyperlink" Target="consultantplus://offline/ref=516296D72B57D9034091885816FDF3976D34D1EEC4203A2FE7A4B09612E57222DA830CE2ACEC91B555rAH" TargetMode="External"/><Relationship Id="rId459" Type="http://schemas.openxmlformats.org/officeDocument/2006/relationships/hyperlink" Target="consultantplus://offline/ref=516296D72B57D9034091885816FDF3976E32D2EFC72E3A2FE7A4B09612E57222DA830CE2ACEC96BB55rCH" TargetMode="External"/><Relationship Id="rId16" Type="http://schemas.openxmlformats.org/officeDocument/2006/relationships/hyperlink" Target="consultantplus://offline/ref=516296D72B57D9034091885816FDF3976531DAE3C32C6725EFFDBC9451r5H" TargetMode="External"/><Relationship Id="rId221" Type="http://schemas.openxmlformats.org/officeDocument/2006/relationships/hyperlink" Target="consultantplus://offline/ref=516296D72B57D9034091885816FDF3976D35D5EAC6213A2FE7A4B09612E57222DA830CE2ACEC90B655rAH" TargetMode="External"/><Relationship Id="rId242" Type="http://schemas.openxmlformats.org/officeDocument/2006/relationships/hyperlink" Target="consultantplus://offline/ref=516296D72B57D9034091885816FDF3976E32D3E3C6243A2FE7A4B096125Er5H" TargetMode="External"/><Relationship Id="rId263" Type="http://schemas.openxmlformats.org/officeDocument/2006/relationships/hyperlink" Target="consultantplus://offline/ref=516296D72B57D9034091885816FDF3976D3BD4E9C5233A2FE7A4B09612E57222DA830CE2ACEC98B455rAH" TargetMode="External"/><Relationship Id="rId284" Type="http://schemas.openxmlformats.org/officeDocument/2006/relationships/hyperlink" Target="consultantplus://offline/ref=516296D72B57D9034091885816FDF3976E32D3E3C6243A2FE7A4B096125Er5H" TargetMode="External"/><Relationship Id="rId319" Type="http://schemas.openxmlformats.org/officeDocument/2006/relationships/hyperlink" Target="consultantplus://offline/ref=516296D72B57D9034091885816FDF3976D35D5E8C02F3A2FE7A4B09612E57222DA830CE2ACEC91B355rAH" TargetMode="External"/><Relationship Id="rId470" Type="http://schemas.openxmlformats.org/officeDocument/2006/relationships/fontTable" Target="fontTable.xml"/><Relationship Id="rId37" Type="http://schemas.openxmlformats.org/officeDocument/2006/relationships/hyperlink" Target="consultantplus://offline/ref=516296D72B57D9034091885816FDF3976D3BD2E8C2243A2FE7A4B09612E57222DA830CE2ACEC94B555rBH" TargetMode="External"/><Relationship Id="rId58" Type="http://schemas.openxmlformats.org/officeDocument/2006/relationships/hyperlink" Target="consultantplus://offline/ref=516296D72B57D9034091885816FDF397653BD5EDC22C6725EFFDBC9415EA2D35DDCA00E3ACEC915Br4H" TargetMode="External"/><Relationship Id="rId79" Type="http://schemas.openxmlformats.org/officeDocument/2006/relationships/hyperlink" Target="consultantplus://offline/ref=516296D72B57D9034091885816FDF3976D3BD2E8C2243A2FE7A4B09612E57222DA830CE2ACEC94BB55rAH" TargetMode="External"/><Relationship Id="rId102" Type="http://schemas.openxmlformats.org/officeDocument/2006/relationships/hyperlink" Target="consultantplus://offline/ref=516296D72B57D9034091885816FDF3976433DAEBC22C6725EFFDBC9415EA2D35DDCA00E3ACEC905Br7H" TargetMode="External"/><Relationship Id="rId123" Type="http://schemas.openxmlformats.org/officeDocument/2006/relationships/hyperlink" Target="consultantplus://offline/ref=516296D72B57D9034091885816FDF3976D34D1EEC4203A2FE7A4B09612E57222DA830CE2ACEC91B055r9H" TargetMode="External"/><Relationship Id="rId144" Type="http://schemas.openxmlformats.org/officeDocument/2006/relationships/hyperlink" Target="consultantplus://offline/ref=516296D72B57D9034091885816FDF3976D34D7EEC3263A2FE7A4B09612E57222DA830CE2ACEC91B055rFH" TargetMode="External"/><Relationship Id="rId330" Type="http://schemas.openxmlformats.org/officeDocument/2006/relationships/hyperlink" Target="consultantplus://offline/ref=516296D72B57D9034091885816FDF3976D34D3EBC4253A2FE7A4B09612E57222DA830CE2ACEC92B455r9H" TargetMode="External"/><Relationship Id="rId90" Type="http://schemas.openxmlformats.org/officeDocument/2006/relationships/hyperlink" Target="consultantplus://offline/ref=516296D72B57D9034091885816FDF3976D35DAEBCB2F3A2FE7A4B09612E57222DA830CE2ACEC96B755rDH" TargetMode="External"/><Relationship Id="rId165" Type="http://schemas.openxmlformats.org/officeDocument/2006/relationships/hyperlink" Target="consultantplus://offline/ref=516296D72B57D9034091885816FDF3976D35D2E9C12F3A2FE7A4B09612E57222DA830CE2ACEC91B455rBH" TargetMode="External"/><Relationship Id="rId186" Type="http://schemas.openxmlformats.org/officeDocument/2006/relationships/hyperlink" Target="consultantplus://offline/ref=516296D72B57D9034091885816FDF3976D35D5E8C1253A2FE7A4B09612E57222DA830CE2ACEC91B055r9H" TargetMode="External"/><Relationship Id="rId351" Type="http://schemas.openxmlformats.org/officeDocument/2006/relationships/hyperlink" Target="consultantplus://offline/ref=516296D72B57D9034091885816FDF3976D34D3EBC4253A2FE7A4B09612E57222DA830CE2ACEC92B555r8H" TargetMode="External"/><Relationship Id="rId372" Type="http://schemas.openxmlformats.org/officeDocument/2006/relationships/hyperlink" Target="consultantplus://offline/ref=516296D72B57D9034091885816FDF3976D35D5E8C1233A2FE7A4B09612E57222DA830CE2ACEC95B455rAH" TargetMode="External"/><Relationship Id="rId393" Type="http://schemas.openxmlformats.org/officeDocument/2006/relationships/hyperlink" Target="consultantplus://offline/ref=516296D72B57D9034091885816FDF3976D3BD2E8C2243A2FE7A4B09612E57222DA830CE2ACEC97B355r8H" TargetMode="External"/><Relationship Id="rId407" Type="http://schemas.openxmlformats.org/officeDocument/2006/relationships/hyperlink" Target="consultantplus://offline/ref=516296D72B57D9034091885816FDF3976D3BD2E8C2243A2FE7A4B09612E57222DA830CE2ACEC97B655rCH" TargetMode="External"/><Relationship Id="rId428" Type="http://schemas.openxmlformats.org/officeDocument/2006/relationships/hyperlink" Target="consultantplus://offline/ref=516296D72B57D9034091885816FDF3976D35D5E8C1203A2FE7A4B09612E57222DA830CE2ACEC90B355rFH" TargetMode="External"/><Relationship Id="rId449" Type="http://schemas.openxmlformats.org/officeDocument/2006/relationships/hyperlink" Target="consultantplus://offline/ref=516296D72B57D9034091885816FDF3976D35D5E8C1203A2FE7A4B09612E57222DA830CE2ACEC90B155r3H" TargetMode="External"/><Relationship Id="rId211" Type="http://schemas.openxmlformats.org/officeDocument/2006/relationships/hyperlink" Target="consultantplus://offline/ref=516296D72B57D903409194491795A6C46131D3E9CA2C6725EFFDBC9451r5H" TargetMode="External"/><Relationship Id="rId232" Type="http://schemas.openxmlformats.org/officeDocument/2006/relationships/hyperlink" Target="consultantplus://offline/ref=516296D72B57D9034091885816FDF3976D36D1E2C3223A2FE7A4B09612E57222DA830CE2ACEC91B755rBH" TargetMode="External"/><Relationship Id="rId253" Type="http://schemas.openxmlformats.org/officeDocument/2006/relationships/hyperlink" Target="consultantplus://offline/ref=516296D72B57D9034091885816FDF3976D3BD2EDCB233A2FE7A4B09612E57222DA830CE2ACEC97B055r9H" TargetMode="External"/><Relationship Id="rId274" Type="http://schemas.openxmlformats.org/officeDocument/2006/relationships/hyperlink" Target="consultantplus://offline/ref=516296D72B57D9034091885816FDF3976D3BD4E9C5233A2FE7A4B09612E57222DA830CE2ACEC98B455rFH" TargetMode="External"/><Relationship Id="rId295" Type="http://schemas.openxmlformats.org/officeDocument/2006/relationships/hyperlink" Target="consultantplus://offline/ref=516296D72B57D9034091885816FDF3976D35D2E9C12F3A2FE7A4B09612E57222DA830CE2ACEC91B455rEH" TargetMode="External"/><Relationship Id="rId309" Type="http://schemas.openxmlformats.org/officeDocument/2006/relationships/hyperlink" Target="consultantplus://offline/ref=516296D72B57D9034091885816FDF3976D36D6ECC1253A2FE7A4B09612E57222DA830CE2ACEC91B055r3H" TargetMode="External"/><Relationship Id="rId460" Type="http://schemas.openxmlformats.org/officeDocument/2006/relationships/hyperlink" Target="consultantplus://offline/ref=516296D72B57D9034091885816FDF3976D30DAE3C1243A2FE7A4B09612E57222DA830CE2ACEC91B755r9H" TargetMode="External"/><Relationship Id="rId27" Type="http://schemas.openxmlformats.org/officeDocument/2006/relationships/hyperlink" Target="consultantplus://offline/ref=516296D72B57D9034091885816FDF3976D3BD2E8C2243A2FE7A4B09612E57222DA830CE2ACEC94B755rFH" TargetMode="External"/><Relationship Id="rId48" Type="http://schemas.openxmlformats.org/officeDocument/2006/relationships/hyperlink" Target="consultantplus://offline/ref=516296D72B57D9034091885816FDF3976D3BD2E8C2243A2FE7A4B09612E57222DA830CE2ACEC94B555r9H" TargetMode="External"/><Relationship Id="rId69" Type="http://schemas.openxmlformats.org/officeDocument/2006/relationships/hyperlink" Target="consultantplus://offline/ref=516296D72B57D9034091885816FDF3976D36D7E2CB263A2FE7A4B09612E57222DA830CE2ACEC91B255r3H" TargetMode="External"/><Relationship Id="rId113" Type="http://schemas.openxmlformats.org/officeDocument/2006/relationships/hyperlink" Target="consultantplus://offline/ref=516296D72B57D9034091885816FDF3976E32D4E2C6223A2FE7A4B09612E57222DA830CE0ACEB59r4H" TargetMode="External"/><Relationship Id="rId134" Type="http://schemas.openxmlformats.org/officeDocument/2006/relationships/hyperlink" Target="consultantplus://offline/ref=516296D72B57D9034091885816FDF3976D34D1EEC4203A2FE7A4B09612E57222DA830CE2ACEC91B055rDH" TargetMode="External"/><Relationship Id="rId320" Type="http://schemas.openxmlformats.org/officeDocument/2006/relationships/hyperlink" Target="consultantplus://offline/ref=516296D72B57D9034091885816FDF3976D35D5E8C02F3A2FE7A4B09612E57222DA830CE2ACEC91B355r9H" TargetMode="External"/><Relationship Id="rId80" Type="http://schemas.openxmlformats.org/officeDocument/2006/relationships/hyperlink" Target="consultantplus://offline/ref=516296D72B57D9034091885816FDF3976D35D1E3CB203A2FE7A4B09612E57222DA830CE2ACEC91B555r9H" TargetMode="External"/><Relationship Id="rId155" Type="http://schemas.openxmlformats.org/officeDocument/2006/relationships/hyperlink" Target="consultantplus://offline/ref=516296D72B57D9034091885816FDF3976D3BD2E8C2243A2FE7A4B09612E57222DA830CE2ACEC94BB55r8H" TargetMode="External"/><Relationship Id="rId176" Type="http://schemas.openxmlformats.org/officeDocument/2006/relationships/hyperlink" Target="consultantplus://offline/ref=516296D72B57D9034091885816FDF3976D35D5E8C1233A2FE7A4B09612E57222DA830CE2ACEC91B055rEH" TargetMode="External"/><Relationship Id="rId197" Type="http://schemas.openxmlformats.org/officeDocument/2006/relationships/hyperlink" Target="consultantplus://offline/ref=516296D72B57D9034091885816FDF3976D36D6ECC1253A2FE7A4B09612E57222DA830CE2ACEC91B055rAH" TargetMode="External"/><Relationship Id="rId341" Type="http://schemas.openxmlformats.org/officeDocument/2006/relationships/hyperlink" Target="consultantplus://offline/ref=516296D72B57D9034091885816FDF3976D35D5E8C1233A2FE7A4B09612E57222DA830CE2ACEC93B755rEH" TargetMode="External"/><Relationship Id="rId362" Type="http://schemas.openxmlformats.org/officeDocument/2006/relationships/hyperlink" Target="consultantplus://offline/ref=516296D72B57D9034091885816FDF3976D34D3EBC4253A2FE7A4B09612E57222DA830CE2ACEC92B555r3H" TargetMode="External"/><Relationship Id="rId383" Type="http://schemas.openxmlformats.org/officeDocument/2006/relationships/hyperlink" Target="consultantplus://offline/ref=516296D72B57D9034091885816FDF3976D35D5EAC6213A2FE7A4B09612E57222DA830CE2ACEC90B455rBH" TargetMode="External"/><Relationship Id="rId418" Type="http://schemas.openxmlformats.org/officeDocument/2006/relationships/hyperlink" Target="consultantplus://offline/ref=516296D72B57D9034091885816FDF3976D35D5EAC6213A2FE7A4B09612E57222DA830CE2ACEC90B455r9H" TargetMode="External"/><Relationship Id="rId439" Type="http://schemas.openxmlformats.org/officeDocument/2006/relationships/hyperlink" Target="consultantplus://offline/ref=516296D72B57D9034091885816FDF3976D35D5E8C1203A2FE7A4B09612E57222DA830CE2ACEC90B055rFH" TargetMode="External"/><Relationship Id="rId201" Type="http://schemas.openxmlformats.org/officeDocument/2006/relationships/hyperlink" Target="consultantplus://offline/ref=516296D72B57D9034091885816FDF3976D37D0EFC52E3A2FE7A4B09612E57222DA830CE2ACEC91B055r9H" TargetMode="External"/><Relationship Id="rId222" Type="http://schemas.openxmlformats.org/officeDocument/2006/relationships/hyperlink" Target="consultantplus://offline/ref=516296D72B57D9034091885816FDF3976D34D1EEC4203A2FE7A4B09612E57222DA830CE2ACEC91B155rFH" TargetMode="External"/><Relationship Id="rId243" Type="http://schemas.openxmlformats.org/officeDocument/2006/relationships/hyperlink" Target="consultantplus://offline/ref=516296D72B57D9034091885816FDF3976E32D3E3C6243A2FE7A4B09612E57222DA830CE2ACED92B155rDH" TargetMode="External"/><Relationship Id="rId264" Type="http://schemas.openxmlformats.org/officeDocument/2006/relationships/hyperlink" Target="consultantplus://offline/ref=516296D72B57D9034091885816FDF3976D3ADAEEC1203A2FE7A4B09612E57222DA830CE2ACEC90B055rBH" TargetMode="External"/><Relationship Id="rId285" Type="http://schemas.openxmlformats.org/officeDocument/2006/relationships/hyperlink" Target="consultantplus://offline/ref=516296D72B57D9034091885816FDF3976E32D3E3C6243A2FE7A4B09612E57222DA830CE2ACED99B755rAH" TargetMode="External"/><Relationship Id="rId450" Type="http://schemas.openxmlformats.org/officeDocument/2006/relationships/hyperlink" Target="consultantplus://offline/ref=516296D72B57D9034091885816FDF3976D35D5E8C1203A2FE7A4B09612E57222DA830CE2ACEC90B155r2H" TargetMode="External"/><Relationship Id="rId471" Type="http://schemas.openxmlformats.org/officeDocument/2006/relationships/theme" Target="theme/theme1.xml"/><Relationship Id="rId17" Type="http://schemas.openxmlformats.org/officeDocument/2006/relationships/hyperlink" Target="consultantplus://offline/ref=516296D72B57D9034091885816FDF3976D36D6ECC1253A2FE7A4B09612E57222DA830CE2ACEC91B355rBH" TargetMode="External"/><Relationship Id="rId38" Type="http://schemas.openxmlformats.org/officeDocument/2006/relationships/hyperlink" Target="consultantplus://offline/ref=516296D72B57D9034091885816FDF3976D35D2E9C12F3A2FE7A4B09612E57222DA830CE2ACEC91B755rBH" TargetMode="External"/><Relationship Id="rId59" Type="http://schemas.openxmlformats.org/officeDocument/2006/relationships/hyperlink" Target="consultantplus://offline/ref=516296D72B57D9034091885816FDF3976D34D1EEC6203A2FE7A4B09612E57222DA830CE2ACEC91B255r3H" TargetMode="External"/><Relationship Id="rId103" Type="http://schemas.openxmlformats.org/officeDocument/2006/relationships/hyperlink" Target="consultantplus://offline/ref=516296D72B57D9034091885816FDF3976D34D3EBC4253A2FE7A4B09612E57222DA830CE2ACEC92B755r2H" TargetMode="External"/><Relationship Id="rId124" Type="http://schemas.openxmlformats.org/officeDocument/2006/relationships/hyperlink" Target="consultantplus://offline/ref=516296D72B57D9034091885816FDF3976D34D1EEC4203A2FE7A4B09612E57222DA830CE2ACEC91B055rFH" TargetMode="External"/><Relationship Id="rId310" Type="http://schemas.openxmlformats.org/officeDocument/2006/relationships/hyperlink" Target="consultantplus://offline/ref=516296D72B57D9034091885816FDF3976D35D5E8C1233A2FE7A4B09612E57222DA830CE2ACEC90B055rBH" TargetMode="External"/><Relationship Id="rId70" Type="http://schemas.openxmlformats.org/officeDocument/2006/relationships/hyperlink" Target="consultantplus://offline/ref=516296D72B57D9034091885816FDF3976D36D6ECC1253A2FE7A4B09612E57222DA830CE2ACEC91B355rAH" TargetMode="External"/><Relationship Id="rId91" Type="http://schemas.openxmlformats.org/officeDocument/2006/relationships/hyperlink" Target="consultantplus://offline/ref=516296D72B57D9034091885816FDF3976E32DBEBC2223A2FE7A4B09612E57222DA830CEAA5EC59r4H" TargetMode="External"/><Relationship Id="rId145" Type="http://schemas.openxmlformats.org/officeDocument/2006/relationships/hyperlink" Target="consultantplus://offline/ref=516296D72B57D9034091885816FDF3976D3BD2E2C6213A2FE7A4B09612E57222DA830CE2ACEC91BA55r9H" TargetMode="External"/><Relationship Id="rId166" Type="http://schemas.openxmlformats.org/officeDocument/2006/relationships/hyperlink" Target="consultantplus://offline/ref=516296D72B57D9034091885816FDF3976D35D2E9C12F3A2FE7A4B09612E57222DA830CE2ACEC91B455rAH" TargetMode="External"/><Relationship Id="rId187" Type="http://schemas.openxmlformats.org/officeDocument/2006/relationships/hyperlink" Target="consultantplus://offline/ref=516296D72B57D9034091885816FDF3976D33D0E8C1233A2FE7A4B09612E57222DA830CE2ACEC91B355rEH" TargetMode="External"/><Relationship Id="rId331" Type="http://schemas.openxmlformats.org/officeDocument/2006/relationships/hyperlink" Target="consultantplus://offline/ref=516296D72B57D9034091885816FDF3976D35D5E8C1233A2FE7A4B09612E57222DA830CE2ACEC93B355rCH" TargetMode="External"/><Relationship Id="rId352" Type="http://schemas.openxmlformats.org/officeDocument/2006/relationships/hyperlink" Target="consultantplus://offline/ref=516296D72B57D9034091885816FDF3976D35D5EAC6213A2FE7A4B09612E57222DA830CE2ACEC90B755rEH" TargetMode="External"/><Relationship Id="rId373" Type="http://schemas.openxmlformats.org/officeDocument/2006/relationships/hyperlink" Target="consultantplus://offline/ref=516296D72B57D9034091885816FDF3976D35D5E8C1233A2FE7A4B09612E57222DA830CE2ACEC95B455rFH" TargetMode="External"/><Relationship Id="rId394" Type="http://schemas.openxmlformats.org/officeDocument/2006/relationships/hyperlink" Target="consultantplus://offline/ref=516296D72B57D9034091885816FDF3976D3BD2E8C2243A2FE7A4B09612E57222DA830CE2ACEC97B355rEH" TargetMode="External"/><Relationship Id="rId408" Type="http://schemas.openxmlformats.org/officeDocument/2006/relationships/hyperlink" Target="consultantplus://offline/ref=516296D72B57D9034091885816FDF3976D3BD2E8C2243A2FE7A4B09612E57222DA830CE2ACEC97B755rFH" TargetMode="External"/><Relationship Id="rId429" Type="http://schemas.openxmlformats.org/officeDocument/2006/relationships/hyperlink" Target="consultantplus://offline/ref=516296D72B57D9034091885816FDF3976D35D5EAC6223A2FE7A4B09612E57222DA830CE2ACEC91B155rEH" TargetMode="External"/><Relationship Id="rId1" Type="http://schemas.openxmlformats.org/officeDocument/2006/relationships/styles" Target="styles.xml"/><Relationship Id="rId212" Type="http://schemas.openxmlformats.org/officeDocument/2006/relationships/hyperlink" Target="consultantplus://offline/ref=516296D72B57D9034091885816FDF3976D35D5E8C1233A2FE7A4B09612E57222DA830CE2ACEC91B055rDH" TargetMode="External"/><Relationship Id="rId233" Type="http://schemas.openxmlformats.org/officeDocument/2006/relationships/hyperlink" Target="consultantplus://offline/ref=516296D72B57D9034091885816FDF3976D3BD7EDCB223A2FE7A4B09612E57222DA830CE2ACEC91B055rFH" TargetMode="External"/><Relationship Id="rId254" Type="http://schemas.openxmlformats.org/officeDocument/2006/relationships/hyperlink" Target="consultantplus://offline/ref=516296D72B57D9034091885816FDF3976D3BD2EDCB233A2FE7A4B09612E57222DA830CE2ACEC97B255r2H" TargetMode="External"/><Relationship Id="rId440" Type="http://schemas.openxmlformats.org/officeDocument/2006/relationships/hyperlink" Target="consultantplus://offline/ref=516296D72B57D9034091885816FDF3976D35D5E8C1203A2FE7A4B09612E57222DA830CE2ACEC90B055rEH" TargetMode="External"/><Relationship Id="rId28" Type="http://schemas.openxmlformats.org/officeDocument/2006/relationships/hyperlink" Target="consultantplus://offline/ref=516296D72B57D9034091885816FDF3976D3BD2E8C2243A2FE7A4B09612E57222DA830CE2ACEC94B755rFH" TargetMode="External"/><Relationship Id="rId49" Type="http://schemas.openxmlformats.org/officeDocument/2006/relationships/hyperlink" Target="consultantplus://offline/ref=516296D72B57D9034091885816FDF3976D35D5EAC6213A2FE7A4B09612E57222DA830CE2ACEC90B155r9H" TargetMode="External"/><Relationship Id="rId114" Type="http://schemas.openxmlformats.org/officeDocument/2006/relationships/hyperlink" Target="consultantplus://offline/ref=516296D72B57D9034091885816FDF3976433DAEBC22C6725EFFDBC9415EA2D35DDCA00E3ACEC935Br6H" TargetMode="External"/><Relationship Id="rId275" Type="http://schemas.openxmlformats.org/officeDocument/2006/relationships/hyperlink" Target="consultantplus://offline/ref=516296D72B57D9034091885816FDF3976D3ADAEEC1203A2FE7A4B09612E57222DA830CE2ACEC90B055r8H" TargetMode="External"/><Relationship Id="rId296" Type="http://schemas.openxmlformats.org/officeDocument/2006/relationships/hyperlink" Target="consultantplus://offline/ref=516296D72B57D9034091885816FDF3976D35D5E8C1233A2FE7A4B09612E57222DA830CE2ACEC91B455rFH" TargetMode="External"/><Relationship Id="rId300" Type="http://schemas.openxmlformats.org/officeDocument/2006/relationships/hyperlink" Target="consultantplus://offline/ref=516296D72B57D9034091885816FDF3976D35D5E8C1233A2FE7A4B09612E57222DA830CE2ACEC91B555rDH" TargetMode="External"/><Relationship Id="rId461" Type="http://schemas.openxmlformats.org/officeDocument/2006/relationships/hyperlink" Target="consultantplus://offline/ref=516296D72B57D9034091885816FDF3976E32D3EBC5243A2FE7A4B09612E57222DA830CE2ACEC92B755r9H" TargetMode="External"/><Relationship Id="rId60" Type="http://schemas.openxmlformats.org/officeDocument/2006/relationships/hyperlink" Target="consultantplus://offline/ref=516296D72B57D9034091885816FDF397653BD5EDC22C6725EFFDBC9415EA2D35DDCA00E3ACEC915Br6H" TargetMode="External"/><Relationship Id="rId81" Type="http://schemas.openxmlformats.org/officeDocument/2006/relationships/hyperlink" Target="consultantplus://offline/ref=516296D72B57D9034091885816FDF3976E32D3EEC5213A2FE7A4B09612E57222DA830CE2ACEC96BB55rAH" TargetMode="External"/><Relationship Id="rId135" Type="http://schemas.openxmlformats.org/officeDocument/2006/relationships/hyperlink" Target="consultantplus://offline/ref=516296D72B57D9034091885816FDF3976D30DBE3C2273A2FE7A4B09612E57222DA830CE2ACEC91B055rEH" TargetMode="External"/><Relationship Id="rId156" Type="http://schemas.openxmlformats.org/officeDocument/2006/relationships/hyperlink" Target="consultantplus://offline/ref=516296D72B57D9034091885816FDF3976D35D2E9C12F3A2FE7A4B09612E57222DA830CE2ACEC91B755r9H" TargetMode="External"/><Relationship Id="rId177" Type="http://schemas.openxmlformats.org/officeDocument/2006/relationships/hyperlink" Target="consultantplus://offline/ref=516296D72B57D9034091885816FDF3976D33D0EDC6203A2FE7A4B09612E57222DA830CE2ACEC91B055rFH" TargetMode="External"/><Relationship Id="rId198" Type="http://schemas.openxmlformats.org/officeDocument/2006/relationships/hyperlink" Target="consultantplus://offline/ref=516296D72B57D9034091885816FDF3976D36D6ECC1253A2FE7A4B09612E57222DA830CE2ACEC91B055r8H" TargetMode="External"/><Relationship Id="rId321" Type="http://schemas.openxmlformats.org/officeDocument/2006/relationships/hyperlink" Target="consultantplus://offline/ref=516296D72B57D9034091885816FDF3976D3AD4ECC0213A2FE7A4B09612E57222DA830CE2ACEC91B755r3H" TargetMode="External"/><Relationship Id="rId342" Type="http://schemas.openxmlformats.org/officeDocument/2006/relationships/hyperlink" Target="consultantplus://offline/ref=516296D72B57D9034091885816FDF3976D35D5E8C1233A2FE7A4B09612E57222DA830CE2ACEC93B455rBH" TargetMode="External"/><Relationship Id="rId363" Type="http://schemas.openxmlformats.org/officeDocument/2006/relationships/hyperlink" Target="consultantplus://offline/ref=516296D72B57D9034091885816FDF3976D35D5EAC6213A2FE7A4B09612E57222DA830CE2ACEC90B755r3H" TargetMode="External"/><Relationship Id="rId384" Type="http://schemas.openxmlformats.org/officeDocument/2006/relationships/hyperlink" Target="consultantplus://offline/ref=516296D72B57D9034091885816FDF3976D35D5EAC6213A2FE7A4B09612E57222DA830CE2ACEC90B455rAH" TargetMode="External"/><Relationship Id="rId419" Type="http://schemas.openxmlformats.org/officeDocument/2006/relationships/hyperlink" Target="consultantplus://offline/ref=516296D72B57D9034091885816FDF3976D35D2E9C12F3A2FE7A4B09612E57222DA830CE2ACEC91B455rCH" TargetMode="External"/><Relationship Id="rId202" Type="http://schemas.openxmlformats.org/officeDocument/2006/relationships/hyperlink" Target="consultantplus://offline/ref=516296D72B57D9034091885816FDF3976D36D1E2C3223A2FE7A4B09612E57222DA830CE2ACEC91B155r3H" TargetMode="External"/><Relationship Id="rId223" Type="http://schemas.openxmlformats.org/officeDocument/2006/relationships/hyperlink" Target="consultantplus://offline/ref=516296D72B57D9034091885816FDF3976D36D6E8CB233A2FE7A4B09612E57222DA830CE2ACEC91B355rFH" TargetMode="External"/><Relationship Id="rId244" Type="http://schemas.openxmlformats.org/officeDocument/2006/relationships/hyperlink" Target="consultantplus://offline/ref=516296D72B57D9034091885816FDF3976D35D5EAC6213A2FE7A4B09612E57222DA830CE2ACEC90B655rFH" TargetMode="External"/><Relationship Id="rId430" Type="http://schemas.openxmlformats.org/officeDocument/2006/relationships/hyperlink" Target="consultantplus://offline/ref=516296D72B57D9034091885816FDF3976D35D5E8C1203A2FE7A4B09612E57222DA830CE2ACEC90B355rDH" TargetMode="External"/><Relationship Id="rId18" Type="http://schemas.openxmlformats.org/officeDocument/2006/relationships/hyperlink" Target="consultantplus://offline/ref=516296D72B57D9034091885816FDF3976E3AD4EEC8716D2DB6F1BE59r3H" TargetMode="External"/><Relationship Id="rId39" Type="http://schemas.openxmlformats.org/officeDocument/2006/relationships/hyperlink" Target="consultantplus://offline/ref=516296D72B57D9034091885816FDF3976D34D3EBC4253A2FE7A4B09612E57222DA830CE2ACEC92B755rDH" TargetMode="External"/><Relationship Id="rId265" Type="http://schemas.openxmlformats.org/officeDocument/2006/relationships/hyperlink" Target="consultantplus://offline/ref=516296D72B57D9034091885816FDF3976D33D1ECC3223A2FE7A4B09612E57222DA830CE2ACEC91B655rFH" TargetMode="External"/><Relationship Id="rId286" Type="http://schemas.openxmlformats.org/officeDocument/2006/relationships/hyperlink" Target="consultantplus://offline/ref=516296D72B57D9034091885816FDF3976D35D5EAC6213A2FE7A4B09612E57222DA830CE2ACEC90B655rDH" TargetMode="External"/><Relationship Id="rId451" Type="http://schemas.openxmlformats.org/officeDocument/2006/relationships/hyperlink" Target="consultantplus://offline/ref=516296D72B57D9034091885816FDF3976E32D3E3C6243A2FE7A4B09612E57222DA830CE2ACEE95BB55r9H" TargetMode="External"/><Relationship Id="rId50" Type="http://schemas.openxmlformats.org/officeDocument/2006/relationships/hyperlink" Target="consultantplus://offline/ref=516296D72B57D9034091885816FDF397653BD5EDC22C6725EFFDBC9415EA2D35DDCA00E3ACEC915Br6H" TargetMode="External"/><Relationship Id="rId104" Type="http://schemas.openxmlformats.org/officeDocument/2006/relationships/hyperlink" Target="consultantplus://offline/ref=516296D72B57D9034091885816FDF3976E32DBE9C1263A2FE7A4B09612E57222DA830CE2ACEC91B355r8H" TargetMode="External"/><Relationship Id="rId125" Type="http://schemas.openxmlformats.org/officeDocument/2006/relationships/hyperlink" Target="consultantplus://offline/ref=516296D72B57D9034091885816FDF3976E32D2E8C2223A2FE7A4B09612E57222DA830CE2ACEC95BB55rAH" TargetMode="External"/><Relationship Id="rId146" Type="http://schemas.openxmlformats.org/officeDocument/2006/relationships/hyperlink" Target="consultantplus://offline/ref=516296D72B57D9034091885816FDF3976D35D5EAC6223A2FE7A4B09612E57222DA830CE2ACEC91B055rCH" TargetMode="External"/><Relationship Id="rId167" Type="http://schemas.openxmlformats.org/officeDocument/2006/relationships/hyperlink" Target="consultantplus://offline/ref=516296D72B57D9034091885816FDF3976D35D2E9C12F3A2FE7A4B09612E57222DA830CE2ACEC91B455r9H" TargetMode="External"/><Relationship Id="rId188" Type="http://schemas.openxmlformats.org/officeDocument/2006/relationships/hyperlink" Target="consultantplus://offline/ref=516296D72B57D9034091885816FDF3976D33D1ECC3223A2FE7A4B09612E57222DA830CE2ACEC91B655rBH" TargetMode="External"/><Relationship Id="rId311" Type="http://schemas.openxmlformats.org/officeDocument/2006/relationships/hyperlink" Target="consultantplus://offline/ref=516296D72B57D9034091885816FDF3976D31D2EEC22E3A2FE7A4B09612E57222DA830CE2ACEC90B255rCH" TargetMode="External"/><Relationship Id="rId332" Type="http://schemas.openxmlformats.org/officeDocument/2006/relationships/hyperlink" Target="consultantplus://offline/ref=516296D72B57D9034091885816FDF3976E32DBEBC2223A2FE7A4B09612E57222DA830CE6ADE959r3H" TargetMode="External"/><Relationship Id="rId353" Type="http://schemas.openxmlformats.org/officeDocument/2006/relationships/hyperlink" Target="consultantplus://offline/ref=516296D72B57D9034091885816FDF3976D3BD7EDCB223A2FE7A4B09612E57222DA830CE2ACEC91B455rCH" TargetMode="External"/><Relationship Id="rId374" Type="http://schemas.openxmlformats.org/officeDocument/2006/relationships/hyperlink" Target="consultantplus://offline/ref=516296D72B57D9034091885816FDF3976D35D5E8C1233A2FE7A4B09612E57222DA830CE2ACEC95B455rCH" TargetMode="External"/><Relationship Id="rId395" Type="http://schemas.openxmlformats.org/officeDocument/2006/relationships/hyperlink" Target="consultantplus://offline/ref=516296D72B57D9034091885816FDF3976D3BD6EAC2233A2FE7A4B09612E57222DA830CE2AC5ErBH" TargetMode="External"/><Relationship Id="rId409" Type="http://schemas.openxmlformats.org/officeDocument/2006/relationships/hyperlink" Target="consultantplus://offline/ref=516296D72B57D9034091885816FDF3976D3BD6EAC2233A2FE7A4B09612E57222DA830CEB5ArCH" TargetMode="External"/><Relationship Id="rId71" Type="http://schemas.openxmlformats.org/officeDocument/2006/relationships/hyperlink" Target="consultantplus://offline/ref=516296D72B57D9034091885816FDF3976D35D5E8C1253A2FE7A4B09612E57222DA830CE2ACEC91B355r2H" TargetMode="External"/><Relationship Id="rId92" Type="http://schemas.openxmlformats.org/officeDocument/2006/relationships/hyperlink" Target="consultantplus://offline/ref=516296D72B57D9034091885816FDF3976D35DAEBCB2F3A2FE7A4B09612E57222DA830CE2ACEC96B755rDH" TargetMode="External"/><Relationship Id="rId213" Type="http://schemas.openxmlformats.org/officeDocument/2006/relationships/hyperlink" Target="consultantplus://offline/ref=516296D72B57D9034091885816FDF3976D35D0EACB233A2FE7A4B09612E57222DA830CE2ACEC91B655r9H" TargetMode="External"/><Relationship Id="rId234" Type="http://schemas.openxmlformats.org/officeDocument/2006/relationships/hyperlink" Target="consultantplus://offline/ref=516296D72B57D9034091885816FDF3976D35D5E8C1233A2FE7A4B09612E57222DA830CE2ACEC91B055r2H" TargetMode="External"/><Relationship Id="rId420" Type="http://schemas.openxmlformats.org/officeDocument/2006/relationships/hyperlink" Target="consultantplus://offline/ref=516296D72B57D9034091885816FDF3976D35D5EAC6223A2FE7A4B09612E57222DA830CE2ACEC91B155r9H" TargetMode="External"/><Relationship Id="rId2" Type="http://schemas.openxmlformats.org/officeDocument/2006/relationships/settings" Target="settings.xml"/><Relationship Id="rId29" Type="http://schemas.openxmlformats.org/officeDocument/2006/relationships/hyperlink" Target="consultantplus://offline/ref=516296D72B57D9034091885816FDF3976D3BD2E8C2243A2FE7A4B09612E57222DA830CE2ACEC99B055rCH" TargetMode="External"/><Relationship Id="rId255" Type="http://schemas.openxmlformats.org/officeDocument/2006/relationships/hyperlink" Target="consultantplus://offline/ref=516296D72B57D9034091885816FDF3976D3BD5EDC72E3A2FE7A4B09612E57222DA830CE2ACEC97B755r9H" TargetMode="External"/><Relationship Id="rId276" Type="http://schemas.openxmlformats.org/officeDocument/2006/relationships/hyperlink" Target="consultantplus://offline/ref=516296D72B57D9034091885816FDF3976E32D3EEC5213A2FE7A4B09612E57222DA830CE2ACEC90B555r9H" TargetMode="External"/><Relationship Id="rId297" Type="http://schemas.openxmlformats.org/officeDocument/2006/relationships/hyperlink" Target="consultantplus://offline/ref=516296D72B57D9034091885816FDF3976D35D5E8C1233A2FE7A4B09612E57222DA830CE2ACEC91B555rBH" TargetMode="External"/><Relationship Id="rId441" Type="http://schemas.openxmlformats.org/officeDocument/2006/relationships/hyperlink" Target="consultantplus://offline/ref=516296D72B57D9034091885816FDF3976E32D2EFC72E3A2FE7A4B09612E57222DA830CE2ACEC93BA55r8H" TargetMode="External"/><Relationship Id="rId462" Type="http://schemas.openxmlformats.org/officeDocument/2006/relationships/hyperlink" Target="consultantplus://offline/ref=516296D72B57D9034091885816FDF3976932DAE3CA2C6725EFFDBC9415EA2D35DDCA00E3ACEC915BrAH" TargetMode="External"/><Relationship Id="rId40" Type="http://schemas.openxmlformats.org/officeDocument/2006/relationships/hyperlink" Target="consultantplus://offline/ref=516296D72B57D9034091885816FDF3976D3BD7EBC52F3A2FE7A4B09612E57222DA830CE2ACEC91B355rAH" TargetMode="External"/><Relationship Id="rId115" Type="http://schemas.openxmlformats.org/officeDocument/2006/relationships/hyperlink" Target="consultantplus://offline/ref=516296D72B57D9034091885816FDF3976433DAEBC22C6725EFFDBC9415EA2D35DDCA00E3ACEC935Br7H" TargetMode="External"/><Relationship Id="rId136" Type="http://schemas.openxmlformats.org/officeDocument/2006/relationships/hyperlink" Target="consultantplus://offline/ref=516296D72B57D9034091885816FDF3976D3BD7EDCB223A2FE7A4B09612E57222DA830CE2ACEC91B355rEH" TargetMode="External"/><Relationship Id="rId157" Type="http://schemas.openxmlformats.org/officeDocument/2006/relationships/hyperlink" Target="consultantplus://offline/ref=516296D72B57D9034091885816FDF3976D35D5E8C1253A2FE7A4B09612E57222DA830CE2ACEC91B055rBH" TargetMode="External"/><Relationship Id="rId178" Type="http://schemas.openxmlformats.org/officeDocument/2006/relationships/hyperlink" Target="consultantplus://offline/ref=516296D72B57D9034091885816FDF3976D30D6E2C5253A2FE7A4B09612E57222DA830CE2ACEC91B255rDH" TargetMode="External"/><Relationship Id="rId301" Type="http://schemas.openxmlformats.org/officeDocument/2006/relationships/hyperlink" Target="consultantplus://offline/ref=516296D72B57D9034091885816FDF3976D35D5E8C1233A2FE7A4B09612E57222DA830CE2ACEC91B555rCH" TargetMode="External"/><Relationship Id="rId322" Type="http://schemas.openxmlformats.org/officeDocument/2006/relationships/hyperlink" Target="consultantplus://offline/ref=516296D72B57D9034091885816FDF3976D35D5E8C1233A2FE7A4B09612E57222DA830CE2ACEC90BB55r8H" TargetMode="External"/><Relationship Id="rId343" Type="http://schemas.openxmlformats.org/officeDocument/2006/relationships/hyperlink" Target="consultantplus://offline/ref=516296D72B57D9034091885816FDF3976D35D5E8C1233A2FE7A4B09612E57222DA830CE2ACEC93B455r3H" TargetMode="External"/><Relationship Id="rId364" Type="http://schemas.openxmlformats.org/officeDocument/2006/relationships/hyperlink" Target="consultantplus://offline/ref=516296D72B57D9034091885816FDF3976E32DBEBC2223A2FE7A4B09612E57222DA830CE6ADE859r4H" TargetMode="External"/><Relationship Id="rId61" Type="http://schemas.openxmlformats.org/officeDocument/2006/relationships/hyperlink" Target="consultantplus://offline/ref=516296D72B57D9034091885816FDF397653BD5EDC22C6725EFFDBC9415EA2D35DDCA00E3ACEC915Br6H" TargetMode="External"/><Relationship Id="rId82" Type="http://schemas.openxmlformats.org/officeDocument/2006/relationships/hyperlink" Target="consultantplus://offline/ref=516296D72B57D9034091885816FDF397643ADAEAC42C6725EFFDBC9415EA2D35DDCA00E3ACEC925BrBH" TargetMode="External"/><Relationship Id="rId199" Type="http://schemas.openxmlformats.org/officeDocument/2006/relationships/hyperlink" Target="consultantplus://offline/ref=516296D72B57D9034091885816FDF3976D30D6E2C5253A2FE7A4B09612E57222DA830CE2ACEC91B155r3H" TargetMode="External"/><Relationship Id="rId203" Type="http://schemas.openxmlformats.org/officeDocument/2006/relationships/hyperlink" Target="consultantplus://offline/ref=516296D72B57D9034091885816FDF3976D3AD2EDC5233A2FE7A4B09612E57222DA830CE2ACEC91B655rEH" TargetMode="External"/><Relationship Id="rId385" Type="http://schemas.openxmlformats.org/officeDocument/2006/relationships/hyperlink" Target="consultantplus://offline/ref=516296D72B57D9034091885816FDF3976E35D4E2C8716D2DB6F1BE59r3H" TargetMode="External"/><Relationship Id="rId19" Type="http://schemas.openxmlformats.org/officeDocument/2006/relationships/hyperlink" Target="consultantplus://offline/ref=516296D72B57D9034091885816FDF3976D35D5E8C1263A2FE7A4B09612E57222DA830CE2ACEC91B355rBH" TargetMode="External"/><Relationship Id="rId224" Type="http://schemas.openxmlformats.org/officeDocument/2006/relationships/hyperlink" Target="consultantplus://offline/ref=516296D72B57D9034091885816FDF3976D3BD2E8C2243A2FE7A4B09612E57222DA830CE2ACEC94BB55r3H" TargetMode="External"/><Relationship Id="rId245" Type="http://schemas.openxmlformats.org/officeDocument/2006/relationships/hyperlink" Target="consultantplus://offline/ref=516296D72B57D9034091885816FDF3976D35D5EAC6213A2FE7A4B09612E57222DA830CE2ACEC90B655rEH" TargetMode="External"/><Relationship Id="rId266" Type="http://schemas.openxmlformats.org/officeDocument/2006/relationships/hyperlink" Target="consultantplus://offline/ref=516296D72B57D9034091885816FDF3976D33D1ECC3223A2FE7A4B09612E57222DA830CE2ACEC91B655rDH" TargetMode="External"/><Relationship Id="rId287" Type="http://schemas.openxmlformats.org/officeDocument/2006/relationships/hyperlink" Target="consultantplus://offline/ref=516296D72B57D9034091885816FDF3976D3BD6E2C5253A2FE7A4B09612E57222DA830CE2ACEC95B455rFH" TargetMode="External"/><Relationship Id="rId410" Type="http://schemas.openxmlformats.org/officeDocument/2006/relationships/hyperlink" Target="consultantplus://offline/ref=516296D72B57D9034091885816FDF3976D3BD2E8C2243A2FE7A4B09612E57222DA830CE2ACEC97B455rCH" TargetMode="External"/><Relationship Id="rId431" Type="http://schemas.openxmlformats.org/officeDocument/2006/relationships/hyperlink" Target="consultantplus://offline/ref=516296D72B57D9034091885816FDF3976D35D2E9C12F3A2FE7A4B09612E57222DA830CE2ACEC91B455r2H" TargetMode="External"/><Relationship Id="rId452" Type="http://schemas.openxmlformats.org/officeDocument/2006/relationships/hyperlink" Target="consultantplus://offline/ref=516296D72B57D9034091885816FDF3976D35D5EAC6213A2FE7A4B09612E57222DA830CE2ACEC90B455rFH" TargetMode="External"/><Relationship Id="rId30" Type="http://schemas.openxmlformats.org/officeDocument/2006/relationships/hyperlink" Target="consultantplus://offline/ref=516296D72B57D9034091885816FDF3976D3BD2E8C2243A2FE7A4B09612E57222DA830CE2ACEC99B055rDH" TargetMode="External"/><Relationship Id="rId105" Type="http://schemas.openxmlformats.org/officeDocument/2006/relationships/hyperlink" Target="consultantplus://offline/ref=516296D72B57D9034091885816FDF3976433DAEBC22C6725EFFDBC9415EA2D35DDCA00E3ACEC905Br4H" TargetMode="External"/><Relationship Id="rId126" Type="http://schemas.openxmlformats.org/officeDocument/2006/relationships/hyperlink" Target="consultantplus://offline/ref=516296D72B57D9034091885816FDF3976D30D1EEC5213A2FE7A4B09612E57222DA830CE2ACEC91B055rDH" TargetMode="External"/><Relationship Id="rId147" Type="http://schemas.openxmlformats.org/officeDocument/2006/relationships/hyperlink" Target="consultantplus://offline/ref=516296D72B57D9034091885816FDF3976D35D5EAC6223A2FE7A4B09612E57222DA830CE2ACEC91B055r3H" TargetMode="External"/><Relationship Id="rId168" Type="http://schemas.openxmlformats.org/officeDocument/2006/relationships/hyperlink" Target="consultantplus://offline/ref=516296D72B57D9034091885816FDF3976D35D2E9C12F3A2FE7A4B09612E57222DA830CE2ACEC91B455r8H" TargetMode="External"/><Relationship Id="rId312" Type="http://schemas.openxmlformats.org/officeDocument/2006/relationships/hyperlink" Target="consultantplus://offline/ref=516296D72B57D9034091885816FDF3976D31D2EEC22E3A2FE7A4B09612E57222DA830CE2ACEC91BB55rEH" TargetMode="External"/><Relationship Id="rId333" Type="http://schemas.openxmlformats.org/officeDocument/2006/relationships/hyperlink" Target="consultantplus://offline/ref=516296D72B57D9034091885816FDF3976D30D2EDC3253A2FE7A4B09612E57222DA830CE2ACEC91B055rAH" TargetMode="External"/><Relationship Id="rId354" Type="http://schemas.openxmlformats.org/officeDocument/2006/relationships/hyperlink" Target="consultantplus://offline/ref=516296D72B57D9034091885816FDF3976D35D5E8C1233A2FE7A4B09612E57222DA830CE2ACEC93BB55r2H" TargetMode="External"/><Relationship Id="rId51" Type="http://schemas.openxmlformats.org/officeDocument/2006/relationships/hyperlink" Target="consultantplus://offline/ref=516296D72B57D9034091885816FDF3976D35D5EAC6213A2FE7A4B09612E57222DA830CE2ACEC90B155r8H" TargetMode="External"/><Relationship Id="rId72" Type="http://schemas.openxmlformats.org/officeDocument/2006/relationships/hyperlink" Target="consultantplus://offline/ref=516296D72B57D9034091885816FDF3976D3AD2EDC5233A2FE7A4B09612E57222DA830CE2ACEC91B055r2H" TargetMode="External"/><Relationship Id="rId93" Type="http://schemas.openxmlformats.org/officeDocument/2006/relationships/hyperlink" Target="consultantplus://offline/ref=516296D72B57D9034091885816FDF3976E32DBEBC2223A2FE7A4B09612E57222DA830CE2AFEF59r8H" TargetMode="External"/><Relationship Id="rId189" Type="http://schemas.openxmlformats.org/officeDocument/2006/relationships/hyperlink" Target="consultantplus://offline/ref=516296D72B57D9034091885816FDF3976E32D1EBC6273A2FE7A4B09612E57222DA830CE2ACEC91B255r2H" TargetMode="External"/><Relationship Id="rId375" Type="http://schemas.openxmlformats.org/officeDocument/2006/relationships/hyperlink" Target="consultantplus://offline/ref=516296D72B57D9034091885816FDF3976D35D5E8C1233A2FE7A4B09612E57222DA830CE2ACEC95B555rCH" TargetMode="External"/><Relationship Id="rId396" Type="http://schemas.openxmlformats.org/officeDocument/2006/relationships/hyperlink" Target="consultantplus://offline/ref=516296D72B57D9034091885816FDF3976D3BD2E8C2243A2FE7A4B09612E57222DA830CE2ACEC97B355rCH" TargetMode="External"/><Relationship Id="rId3" Type="http://schemas.openxmlformats.org/officeDocument/2006/relationships/webSettings" Target="webSettings.xml"/><Relationship Id="rId214" Type="http://schemas.openxmlformats.org/officeDocument/2006/relationships/hyperlink" Target="consultantplus://offline/ref=516296D72B57D9034091885816FDF3976D36D6E8CB233A2FE7A4B09612E57222DA830CE2ACEC91B355rBH" TargetMode="External"/><Relationship Id="rId235" Type="http://schemas.openxmlformats.org/officeDocument/2006/relationships/hyperlink" Target="consultantplus://offline/ref=516296D72B57D9034091885816FDF3976E32D3EBC6243A2FE7A4B09612E57222DA830CE2ACEC91B255r2H" TargetMode="External"/><Relationship Id="rId256" Type="http://schemas.openxmlformats.org/officeDocument/2006/relationships/hyperlink" Target="consultantplus://offline/ref=516296D72B57D9034091885816FDF3976D37D7ECC52F3A2FE7A4B09612E57222DA830CE2ACEC90B455r9H" TargetMode="External"/><Relationship Id="rId277" Type="http://schemas.openxmlformats.org/officeDocument/2006/relationships/hyperlink" Target="consultantplus://offline/ref=516296D72B57D9034091885816FDF3976D33D1ECC3223A2FE7A4B09612E57222DA830CE2ACEC91B755rAH" TargetMode="External"/><Relationship Id="rId298" Type="http://schemas.openxmlformats.org/officeDocument/2006/relationships/hyperlink" Target="consultantplus://offline/ref=516296D72B57D9034091885816FDF3976D35D5E8C1233A2FE7A4B09612E57222DA830CE2ACEC91B555r9H" TargetMode="External"/><Relationship Id="rId400" Type="http://schemas.openxmlformats.org/officeDocument/2006/relationships/hyperlink" Target="consultantplus://offline/ref=516296D72B57D9034091885816FDF3976D3ADBE8C12F3A2FE7A4B096125Er5H" TargetMode="External"/><Relationship Id="rId421" Type="http://schemas.openxmlformats.org/officeDocument/2006/relationships/hyperlink" Target="consultantplus://offline/ref=516296D72B57D9034091885816FDF3976D3BD2E2C6213A2FE7A4B09612E57222DA830CE2ACEC91BA55r9H" TargetMode="External"/><Relationship Id="rId442" Type="http://schemas.openxmlformats.org/officeDocument/2006/relationships/hyperlink" Target="consultantplus://offline/ref=516296D72B57D9034091885816FDF3976D35D5E8C1203A2FE7A4B09612E57222DA830CE2ACEC90B055r3H" TargetMode="External"/><Relationship Id="rId463" Type="http://schemas.openxmlformats.org/officeDocument/2006/relationships/hyperlink" Target="consultantplus://offline/ref=516296D72B57D9034091885816FDF3976932DAE3CA2C6725EFFDBC9415EA2D35DDCA00E3ACEC915BrAH" TargetMode="External"/><Relationship Id="rId116" Type="http://schemas.openxmlformats.org/officeDocument/2006/relationships/hyperlink" Target="consultantplus://offline/ref=516296D72B57D9034091885816FDF3976433DAEBC22C6725EFFDBC9415EA2D35DDCA00E3ACEC935Br4H" TargetMode="External"/><Relationship Id="rId137" Type="http://schemas.openxmlformats.org/officeDocument/2006/relationships/hyperlink" Target="consultantplus://offline/ref=516296D72B57D9034091885816FDF3976D3BD7EDCB223A2FE7A4B09612E57222DA830CE2ACEC91B355rCH" TargetMode="External"/><Relationship Id="rId158" Type="http://schemas.openxmlformats.org/officeDocument/2006/relationships/hyperlink" Target="consultantplus://offline/ref=516296D72B57D9034091885816FDF3976434D7ECC52C6725EFFDBC9415EA2D35DDCA00E3ACEC915BrAH" TargetMode="External"/><Relationship Id="rId302" Type="http://schemas.openxmlformats.org/officeDocument/2006/relationships/hyperlink" Target="consultantplus://offline/ref=516296D72B57D9034091885816FDF3976E32DBEBC2223A2FE7A4B09612E57222DA830CEBAC5ErAH" TargetMode="External"/><Relationship Id="rId323" Type="http://schemas.openxmlformats.org/officeDocument/2006/relationships/hyperlink" Target="consultantplus://offline/ref=516296D72B57D9034091885816FDF3976D3BD7EDCB223A2FE7A4B09612E57222DA830CE2ACEC91B455r9H" TargetMode="External"/><Relationship Id="rId344" Type="http://schemas.openxmlformats.org/officeDocument/2006/relationships/hyperlink" Target="consultantplus://offline/ref=516296D72B57D9034091885816FDF3976D35D5E8C1233A2FE7A4B09612E57222DA830CE2ACEC93BA55rBH" TargetMode="External"/><Relationship Id="rId20" Type="http://schemas.openxmlformats.org/officeDocument/2006/relationships/hyperlink" Target="consultantplus://offline/ref=516296D72B57D9034091885816FDF3976D35D5E8C1233A2FE7A4B09612E57222DA830CE2ACEC91B355r8H" TargetMode="External"/><Relationship Id="rId41" Type="http://schemas.openxmlformats.org/officeDocument/2006/relationships/hyperlink" Target="consultantplus://offline/ref=516296D72B57D9034091885816FDF3976E32D3EDC0273A2FE7A4B09612E57222DA830CE2ACEC91B655rCH" TargetMode="External"/><Relationship Id="rId62" Type="http://schemas.openxmlformats.org/officeDocument/2006/relationships/hyperlink" Target="consultantplus://offline/ref=516296D72B57D9034091885816FDF3976E32D3EEC5213A2FE7A4B09612E57222DA830CE2ACED91B355rCH" TargetMode="External"/><Relationship Id="rId83" Type="http://schemas.openxmlformats.org/officeDocument/2006/relationships/hyperlink" Target="consultantplus://offline/ref=516296D72B57D9034091885816FDF3976E32D4EFCB2F3A2FE7A4B09612E57222DA830CE2ACEF90B255r8H" TargetMode="External"/><Relationship Id="rId179" Type="http://schemas.openxmlformats.org/officeDocument/2006/relationships/hyperlink" Target="consultantplus://offline/ref=516296D72B57D9034091885816FDF3976D35D5E8C1243A2FE7A4B09612E57222DA830CE2ACEC91B255r2H" TargetMode="External"/><Relationship Id="rId365" Type="http://schemas.openxmlformats.org/officeDocument/2006/relationships/hyperlink" Target="consultantplus://offline/ref=516296D72B57D9034091885816FDF3976D3ADAEFC22E3A2FE7A4B09612E57222DA830CE2ACEC91B355r9H" TargetMode="External"/><Relationship Id="rId386" Type="http://schemas.openxmlformats.org/officeDocument/2006/relationships/hyperlink" Target="consultantplus://offline/ref=516296D72B57D9034091885816FDF3976D3BD2E8C2243A2FE7A4B09612E57222DA830CE2ACEC97B255r9H" TargetMode="External"/><Relationship Id="rId190" Type="http://schemas.openxmlformats.org/officeDocument/2006/relationships/hyperlink" Target="consultantplus://offline/ref=516296D72B57D9034091885816FDF3976D35D5E8C1253A2FE7A4B09612E57222DA830CE2ACEC91B055r8H" TargetMode="External"/><Relationship Id="rId204" Type="http://schemas.openxmlformats.org/officeDocument/2006/relationships/hyperlink" Target="consultantplus://offline/ref=516296D72B57D9034091885816FDF3976D37D0EFC52E3A2FE7A4B09612E57222DA830CE2ACEC91B055r8H" TargetMode="External"/><Relationship Id="rId225" Type="http://schemas.openxmlformats.org/officeDocument/2006/relationships/hyperlink" Target="consultantplus://offline/ref=516296D72B57D9034091885816FDF3976D3ADBEDC2203A2FE7A4B096125Er5H" TargetMode="External"/><Relationship Id="rId246" Type="http://schemas.openxmlformats.org/officeDocument/2006/relationships/hyperlink" Target="consultantplus://offline/ref=516296D72B57D9034091885816FDF3976D3AD3EAC2263A2FE7A4B09612E57222DA830CE2ACEC91B155rEH" TargetMode="External"/><Relationship Id="rId267" Type="http://schemas.openxmlformats.org/officeDocument/2006/relationships/hyperlink" Target="consultantplus://offline/ref=516296D72B57D9034091885816FDF3976D3BD4E9C5233A2FE7A4B09612E57222DA830CE2ACEC98B455r9H" TargetMode="External"/><Relationship Id="rId288" Type="http://schemas.openxmlformats.org/officeDocument/2006/relationships/hyperlink" Target="consultantplus://offline/ref=516296D72B57D9034091885816FDF3976E32D2EEC3253A2FE7A4B09612E57222DA830CE2ACED94B155r8H" TargetMode="External"/><Relationship Id="rId411" Type="http://schemas.openxmlformats.org/officeDocument/2006/relationships/hyperlink" Target="consultantplus://offline/ref=516296D72B57D9034091885816FDF3976D3BD2E8C2243A2FE7A4B09612E57222DA830CE2ACEC97B555r2H" TargetMode="External"/><Relationship Id="rId432" Type="http://schemas.openxmlformats.org/officeDocument/2006/relationships/hyperlink" Target="consultantplus://offline/ref=516296D72B57D9034091885816FDF3976D34D1EEC52E3A2FE7A4B09612E57222DA830CE2ACEC91B255r3H" TargetMode="External"/><Relationship Id="rId453" Type="http://schemas.openxmlformats.org/officeDocument/2006/relationships/hyperlink" Target="consultantplus://offline/ref=516296D72B57D9034091885816FDF3976D3BD2EFC4213A2FE7A4B09612E57222DA830CE2ACEC91B055rEH" TargetMode="External"/><Relationship Id="rId106" Type="http://schemas.openxmlformats.org/officeDocument/2006/relationships/hyperlink" Target="consultantplus://offline/ref=516296D72B57D9034091885816FDF3976433DAEBC22C6725EFFDBC9415EA2D35DDCA00E3ACEC905BrBH" TargetMode="External"/><Relationship Id="rId127" Type="http://schemas.openxmlformats.org/officeDocument/2006/relationships/hyperlink" Target="consultantplus://offline/ref=516296D72B57D9034091885816FDF3976D34D1EEC4203A2FE7A4B09612E57222DA830CE2ACEC91B055rEH" TargetMode="External"/><Relationship Id="rId313" Type="http://schemas.openxmlformats.org/officeDocument/2006/relationships/hyperlink" Target="consultantplus://offline/ref=516296D72B57D9034091885816FDF3976D35D5E8C1233A2FE7A4B09612E57222DA830CE2ACEC90B055r3H" TargetMode="External"/><Relationship Id="rId10" Type="http://schemas.openxmlformats.org/officeDocument/2006/relationships/hyperlink" Target="consultantplus://offline/ref=516296D72B57D9034091885816FDF3976D34D0EBCA2E3A2FE7A4B09612E57222DA830CE2ACEC91B255rCH" TargetMode="External"/><Relationship Id="rId31" Type="http://schemas.openxmlformats.org/officeDocument/2006/relationships/hyperlink" Target="consultantplus://offline/ref=516296D72B57D9034091885816FDF3976535D7E9C42C6725EFFDBC9415EA2D35DDCA00E3ACEC905BrAH" TargetMode="External"/><Relationship Id="rId52" Type="http://schemas.openxmlformats.org/officeDocument/2006/relationships/hyperlink" Target="consultantplus://offline/ref=516296D72B57D9034091885816FDF397653BD5EDC22C6725EFFDBC9415EA2D35DDCA00E3ACEC915Br6H" TargetMode="External"/><Relationship Id="rId73" Type="http://schemas.openxmlformats.org/officeDocument/2006/relationships/hyperlink" Target="consultantplus://offline/ref=516296D72B57D9034091885816FDF3976D3BDBE2C2223A2FE7A4B09612E57222DA830CE2ACEC92B655rFH" TargetMode="External"/><Relationship Id="rId94" Type="http://schemas.openxmlformats.org/officeDocument/2006/relationships/hyperlink" Target="consultantplus://offline/ref=516296D72B57D9034091885816FDF3976D35DAEBCB2F3A2FE7A4B09612E57222DA830CE2ACEC96B455rAH" TargetMode="External"/><Relationship Id="rId148" Type="http://schemas.openxmlformats.org/officeDocument/2006/relationships/hyperlink" Target="consultantplus://offline/ref=516296D72B57D9034091885816FDF3976D35D5EAC6223A2FE7A4B09612E57222DA830CE2ACEC91B055r2H" TargetMode="External"/><Relationship Id="rId169" Type="http://schemas.openxmlformats.org/officeDocument/2006/relationships/hyperlink" Target="consultantplus://offline/ref=516296D72B57D9034091885816FDF3976D35D2E9C12F3A2FE7A4B09612E57222DA830CE2ACEC91B455rFH" TargetMode="External"/><Relationship Id="rId334" Type="http://schemas.openxmlformats.org/officeDocument/2006/relationships/hyperlink" Target="consultantplus://offline/ref=516296D72B57D9034091885816FDF3976D35D5E8C1233A2FE7A4B09612E57222DA830CE2ACEC93B155r8H" TargetMode="External"/><Relationship Id="rId355" Type="http://schemas.openxmlformats.org/officeDocument/2006/relationships/hyperlink" Target="consultantplus://offline/ref=516296D72B57D9034091885816FDF3976D35D5E8C1233A2FE7A4B09612E57222DA830CE2ACEC92B255r9H" TargetMode="External"/><Relationship Id="rId376" Type="http://schemas.openxmlformats.org/officeDocument/2006/relationships/hyperlink" Target="consultantplus://offline/ref=516296D72B57D9034091885816FDF3976D36D6ECC1253A2FE7A4B09612E57222DA830CE2ACEC91B155r8H" TargetMode="External"/><Relationship Id="rId397" Type="http://schemas.openxmlformats.org/officeDocument/2006/relationships/hyperlink" Target="consultantplus://offline/ref=516296D72B57D9034091885816FDF3976D3BD2E9CA223A2FE7A4B09612E57222DA830CE2ACEC91B355rEH" TargetMode="External"/><Relationship Id="rId4" Type="http://schemas.openxmlformats.org/officeDocument/2006/relationships/hyperlink" Target="consultantplus://offline/ref=516296D72B57D9034091885816FDF3976E3AD4EEC8716D2DB6F1BE931AB53A3294C601E3A9EE59r2H" TargetMode="External"/><Relationship Id="rId180" Type="http://schemas.openxmlformats.org/officeDocument/2006/relationships/hyperlink" Target="consultantplus://offline/ref=516296D72B57D9034091885816FDF3976D36D6ECC1253A2FE7A4B09612E57222DA830CE2ACEC91B355rFH" TargetMode="External"/><Relationship Id="rId215" Type="http://schemas.openxmlformats.org/officeDocument/2006/relationships/hyperlink" Target="consultantplus://offline/ref=516296D72B57D9034091885816FDF397653BD5EDC22C6725EFFDBC9415EA2D35DDCA00E3ACEC915Br6H" TargetMode="External"/><Relationship Id="rId236" Type="http://schemas.openxmlformats.org/officeDocument/2006/relationships/hyperlink" Target="consultantplus://offline/ref=516296D72B57D9034091885816FDF3976E32D3E3C6243A2FE7A4B096125Er5H" TargetMode="External"/><Relationship Id="rId257" Type="http://schemas.openxmlformats.org/officeDocument/2006/relationships/hyperlink" Target="consultantplus://offline/ref=516296D72B57D9034091885816FDF3976D37D7ECC52F3A2FE7A4B096125Er5H" TargetMode="External"/><Relationship Id="rId278" Type="http://schemas.openxmlformats.org/officeDocument/2006/relationships/hyperlink" Target="consultantplus://offline/ref=516296D72B57D9034091885816FDF3976D3BD4E9C5233A2FE7A4B09612E57222DA830CE2ACEC98B455rEH" TargetMode="External"/><Relationship Id="rId401" Type="http://schemas.openxmlformats.org/officeDocument/2006/relationships/hyperlink" Target="consultantplus://offline/ref=516296D72B57D9034091885816FDF3976D3ADBE8C12F3A2FE7A4B096125Er5H" TargetMode="External"/><Relationship Id="rId422" Type="http://schemas.openxmlformats.org/officeDocument/2006/relationships/hyperlink" Target="consultantplus://offline/ref=516296D72B57D9034091885816FDF3976D37D3E9CA2E3A2FE7A4B09612E57222DA830CE2ACEC93B355rDH" TargetMode="External"/><Relationship Id="rId443" Type="http://schemas.openxmlformats.org/officeDocument/2006/relationships/hyperlink" Target="consultantplus://offline/ref=516296D72B57D9034091885816FDF3976E32D2EFC72E3A2FE7A4B09612E57222DA830CE2ACEC93BA55r3H" TargetMode="External"/><Relationship Id="rId464" Type="http://schemas.openxmlformats.org/officeDocument/2006/relationships/hyperlink" Target="consultantplus://offline/ref=516296D72B57D9034091885816FDF3976D35D5E8C1203A2FE7A4B09612E57222DA830CE2ACEC90B655rDH" TargetMode="External"/><Relationship Id="rId303" Type="http://schemas.openxmlformats.org/officeDocument/2006/relationships/hyperlink" Target="consultantplus://offline/ref=516296D72B57D9034091885816FDF3976D35D5E8C1233A2FE7A4B09612E57222DA830CE2ACEC91BA55rBH" TargetMode="External"/><Relationship Id="rId42" Type="http://schemas.openxmlformats.org/officeDocument/2006/relationships/hyperlink" Target="consultantplus://offline/ref=516296D72B57D9034091885816FDF3976D37D5E2C3273A2FE7A4B09612E57222DA830CE2ACEC91B755r3H" TargetMode="External"/><Relationship Id="rId84" Type="http://schemas.openxmlformats.org/officeDocument/2006/relationships/hyperlink" Target="consultantplus://offline/ref=516296D72B57D9034091885816FDF3976D35D5E8C0203A2FE7A4B096125Er5H" TargetMode="External"/><Relationship Id="rId138" Type="http://schemas.openxmlformats.org/officeDocument/2006/relationships/hyperlink" Target="consultantplus://offline/ref=516296D72B57D9034091885816FDF3976E32DBEBC2223A2FE7A4B09612E57222DA830CE4A45ErBH" TargetMode="External"/><Relationship Id="rId345" Type="http://schemas.openxmlformats.org/officeDocument/2006/relationships/hyperlink" Target="consultantplus://offline/ref=516296D72B57D9034091885816FDF3976D35D5E8C1233A2FE7A4B09612E57222DA830CE2ACEC93BA55rFH" TargetMode="External"/><Relationship Id="rId387" Type="http://schemas.openxmlformats.org/officeDocument/2006/relationships/hyperlink" Target="consultantplus://offline/ref=516296D72B57D9034091885816FDF3976D3BD2E8C2243A2FE7A4B09612E57222DA830CE2ACEC97B255r8H" TargetMode="External"/><Relationship Id="rId191" Type="http://schemas.openxmlformats.org/officeDocument/2006/relationships/hyperlink" Target="consultantplus://offline/ref=516296D72B57D9034091885816FDF3976D32D0EBC02E3A2FE7A4B09612E57222DA830CE2ACEC91B655r8H" TargetMode="External"/><Relationship Id="rId205" Type="http://schemas.openxmlformats.org/officeDocument/2006/relationships/hyperlink" Target="consultantplus://offline/ref=516296D72B57D9034091885816FDF3976D3AD2EDC5233A2FE7A4B09612E57222DA830CE2ACEC91B255rCH" TargetMode="External"/><Relationship Id="rId247" Type="http://schemas.openxmlformats.org/officeDocument/2006/relationships/hyperlink" Target="consultantplus://offline/ref=516296D72B57D9034091885816FDF3976D30D1E8C0243A2FE7A4B09612E57222DA830CE2ACEC91B055r3H" TargetMode="External"/><Relationship Id="rId412" Type="http://schemas.openxmlformats.org/officeDocument/2006/relationships/hyperlink" Target="consultantplus://offline/ref=516296D72B57D9034091885816FDF3976D3BD2E8C2243A2FE7A4B09612E57222DA830CE2ACEC97BA55rCH" TargetMode="External"/><Relationship Id="rId107" Type="http://schemas.openxmlformats.org/officeDocument/2006/relationships/hyperlink" Target="consultantplus://offline/ref=516296D72B57D9034091885816FDF3976E32DBE9C1263A2FE7A4B09612E57222DA830CE2ACEC91B455rDH" TargetMode="External"/><Relationship Id="rId289" Type="http://schemas.openxmlformats.org/officeDocument/2006/relationships/hyperlink" Target="consultantplus://offline/ref=516296D72B57D9034091885816FDF3976D3ADAEEC1203A2FE7A4B09612E57222DA830CE2ACEC90B055rEH" TargetMode="External"/><Relationship Id="rId454" Type="http://schemas.openxmlformats.org/officeDocument/2006/relationships/hyperlink" Target="consultantplus://offline/ref=516296D72B57D9034091885816FDF3976D35D5EAC6213A2FE7A4B09612E57222DA830CE2ACEC90B455rEH" TargetMode="External"/><Relationship Id="rId11" Type="http://schemas.openxmlformats.org/officeDocument/2006/relationships/hyperlink" Target="consultantplus://offline/ref=516296D72B57D9034091885816FDF3976D3BD2E8C2243A2FE7A4B09612E57222DA830CE2ACEC94B755rBH" TargetMode="External"/><Relationship Id="rId53" Type="http://schemas.openxmlformats.org/officeDocument/2006/relationships/hyperlink" Target="consultantplus://offline/ref=516296D72B57D9034091885816FDF3976D33D1ECC3223A2FE7A4B09612E57222DA830CE2ACEC91B155rCH" TargetMode="External"/><Relationship Id="rId149" Type="http://schemas.openxmlformats.org/officeDocument/2006/relationships/hyperlink" Target="consultantplus://offline/ref=516296D72B57D9034091885816FDF3976D3ADBEDC2203A2FE7A4B096125Er5H" TargetMode="External"/><Relationship Id="rId314" Type="http://schemas.openxmlformats.org/officeDocument/2006/relationships/hyperlink" Target="consultantplus://offline/ref=516296D72B57D9034091885816FDF3976D35D5E8C1233A2FE7A4B09612E57222DA830CE2ACEC90B155r8H" TargetMode="External"/><Relationship Id="rId356" Type="http://schemas.openxmlformats.org/officeDocument/2006/relationships/hyperlink" Target="consultantplus://offline/ref=516296D72B57D9034091885816FDF3976D35D5E8C1233A2FE7A4B09612E57222DA830CE2ACEC92B355rEH" TargetMode="External"/><Relationship Id="rId398" Type="http://schemas.openxmlformats.org/officeDocument/2006/relationships/hyperlink" Target="consultantplus://offline/ref=516296D72B57D9034091885816FDF3976D3ADBE8C12F3A2FE7A4B096125Er5H" TargetMode="External"/><Relationship Id="rId95" Type="http://schemas.openxmlformats.org/officeDocument/2006/relationships/hyperlink" Target="consultantplus://offline/ref=516296D72B57D9034091885816FDF3976D35DAEBCB2F3A2FE7A4B09612E57222DA830CE2ACEC96B455rAH" TargetMode="External"/><Relationship Id="rId160" Type="http://schemas.openxmlformats.org/officeDocument/2006/relationships/hyperlink" Target="consultantplus://offline/ref=516296D72B57D9034091885816FDF3976D34D3E9C02E3A2FE7A4B09612E57222DA830CE2ACEC91B355rDH" TargetMode="External"/><Relationship Id="rId216" Type="http://schemas.openxmlformats.org/officeDocument/2006/relationships/hyperlink" Target="consultantplus://offline/ref=516296D72B57D9034091885816FDF3976D35D5EAC6213A2FE7A4B09612E57222DA830CE2ACEC90B155r2H" TargetMode="External"/><Relationship Id="rId423" Type="http://schemas.openxmlformats.org/officeDocument/2006/relationships/hyperlink" Target="consultantplus://offline/ref=516296D72B57D9034091885816FDF3976D35D5EAC6223A2FE7A4B09612E57222DA830CE2ACEC91B155rFH" TargetMode="External"/><Relationship Id="rId258" Type="http://schemas.openxmlformats.org/officeDocument/2006/relationships/hyperlink" Target="consultantplus://offline/ref=516296D72B57D9034091885816FDF3976D37D7ECC52F3A2FE7A4B09612E57222DA830CE2ACEC90B455rCH" TargetMode="External"/><Relationship Id="rId465" Type="http://schemas.openxmlformats.org/officeDocument/2006/relationships/hyperlink" Target="consultantplus://offline/ref=516296D72B57D9034091885816FDF3976D37D2E3CA2C6725EFFDBC9415EA2D35DDCA00E3ACEC915Br0H" TargetMode="External"/><Relationship Id="rId22" Type="http://schemas.openxmlformats.org/officeDocument/2006/relationships/hyperlink" Target="consultantplus://offline/ref=516296D72B57D9034091885816FDF3976D36DBEFC4203A2FE7A4B09612E57222DA830CE2ACEC91B655rFH" TargetMode="External"/><Relationship Id="rId64" Type="http://schemas.openxmlformats.org/officeDocument/2006/relationships/hyperlink" Target="consultantplus://offline/ref=516296D72B57D9034091885816FDF3976E32D2EEC3253A2FE7A4B09612E57222DA830CE2ACED94B155r9H" TargetMode="External"/><Relationship Id="rId118" Type="http://schemas.openxmlformats.org/officeDocument/2006/relationships/hyperlink" Target="consultantplus://offline/ref=516296D72B57D9034091885816FDF3976E32DBE9C1263A2FE7A4B09612E57222DA830CE25ArBH" TargetMode="External"/><Relationship Id="rId325" Type="http://schemas.openxmlformats.org/officeDocument/2006/relationships/hyperlink" Target="consultantplus://offline/ref=516296D72B57D9034091885816FDF3976D35D5E8C1233A2FE7A4B09612E57222DA830CE2ACEC90BB55r2H" TargetMode="External"/><Relationship Id="rId367" Type="http://schemas.openxmlformats.org/officeDocument/2006/relationships/hyperlink" Target="consultantplus://offline/ref=516296D72B57D9034091885816FDF3976D35D5E8C1233A2FE7A4B09612E57222DA830CE2ACEC95B655r8H" TargetMode="External"/><Relationship Id="rId171" Type="http://schemas.openxmlformats.org/officeDocument/2006/relationships/hyperlink" Target="consultantplus://offline/ref=516296D72B57D9034091885816FDF3976D36DBECC1243A2FE7A4B09612E57222DA830CE2ACEC91B455r8H" TargetMode="External"/><Relationship Id="rId227" Type="http://schemas.openxmlformats.org/officeDocument/2006/relationships/hyperlink" Target="consultantplus://offline/ref=516296D72B57D9034091885816FDF3976D3BD2E8C2243A2FE7A4B09612E57222DA830CE2ACEC94BB55r2H" TargetMode="External"/><Relationship Id="rId269" Type="http://schemas.openxmlformats.org/officeDocument/2006/relationships/hyperlink" Target="consultantplus://offline/ref=516296D72B57D9034091885816FDF3976D33D1ECC3223A2FE7A4B09612E57222DA830CE2ACEC91B655r3H" TargetMode="External"/><Relationship Id="rId434" Type="http://schemas.openxmlformats.org/officeDocument/2006/relationships/hyperlink" Target="consultantplus://offline/ref=516296D72B57D9034091885816FDF3976D35D5E8C1253A2FE7A4B09612E57222DA830CE2ACEC91B055rCH" TargetMode="External"/><Relationship Id="rId33" Type="http://schemas.openxmlformats.org/officeDocument/2006/relationships/hyperlink" Target="consultantplus://offline/ref=516296D72B57D9034091885816FDF3976535D7E9C42C6725EFFDBC9415EA2D35DDCA00E3ACEC935Br0H" TargetMode="External"/><Relationship Id="rId129" Type="http://schemas.openxmlformats.org/officeDocument/2006/relationships/hyperlink" Target="consultantplus://offline/ref=516296D72B57D9034091885816FDF3976D35D5EAC6213A2FE7A4B09612E57222DA830CE2ACEC90B155rEH" TargetMode="External"/><Relationship Id="rId280" Type="http://schemas.openxmlformats.org/officeDocument/2006/relationships/hyperlink" Target="consultantplus://offline/ref=516296D72B57D9034091885816FDF3976D33D1ECC3223A2FE7A4B09612E57222DA830CE2ACEC91B755r9H" TargetMode="External"/><Relationship Id="rId336" Type="http://schemas.openxmlformats.org/officeDocument/2006/relationships/hyperlink" Target="consultantplus://offline/ref=516296D72B57D9034091885816FDF3976D35D5E8C1233A2FE7A4B09612E57222DA830CE2ACEC93B655r9H" TargetMode="External"/><Relationship Id="rId75" Type="http://schemas.openxmlformats.org/officeDocument/2006/relationships/hyperlink" Target="consultantplus://offline/ref=516296D72B57D9034091885816FDF3976531DAE3C32C6725EFFDBC9415EA2D35DDCA00E3ACEC915Br1H" TargetMode="External"/><Relationship Id="rId140" Type="http://schemas.openxmlformats.org/officeDocument/2006/relationships/hyperlink" Target="consultantplus://offline/ref=516296D72B57D9034091885816FDF3976D34D7EEC3263A2FE7A4B09612E57222DA830CE2ACEC91B355rBH" TargetMode="External"/><Relationship Id="rId182" Type="http://schemas.openxmlformats.org/officeDocument/2006/relationships/hyperlink" Target="consultantplus://offline/ref=516296D72B57D9034091885816FDF3976D35D5E8C1253A2FE7A4B09612E57222DA830CE2ACEC91B055rAH" TargetMode="External"/><Relationship Id="rId378" Type="http://schemas.openxmlformats.org/officeDocument/2006/relationships/hyperlink" Target="consultantplus://offline/ref=516296D72B57D9034091885816FDF3976D3BD6E2C6203A2FE7A4B09612E57222DA830CE2ACEC95B155r2H" TargetMode="External"/><Relationship Id="rId403" Type="http://schemas.openxmlformats.org/officeDocument/2006/relationships/hyperlink" Target="consultantplus://offline/ref=516296D72B57D9034091885816FDF3976D3BD2E8C2243A2FE7A4B09612E57222DA830CE2ACEC97B055r9H" TargetMode="External"/><Relationship Id="rId6" Type="http://schemas.openxmlformats.org/officeDocument/2006/relationships/hyperlink" Target="consultantplus://offline/ref=516296D72B57D9034091885816FDF3976D3BD5E8C22E3A2FE7A4B096125Er5H" TargetMode="External"/><Relationship Id="rId238" Type="http://schemas.openxmlformats.org/officeDocument/2006/relationships/hyperlink" Target="consultantplus://offline/ref=516296D72B57D9034091885816FDF3976D35D5EAC6213A2FE7A4B09612E57222DA830CE2ACEC90B655r8H" TargetMode="External"/><Relationship Id="rId445" Type="http://schemas.openxmlformats.org/officeDocument/2006/relationships/hyperlink" Target="consultantplus://offline/ref=516296D72B57D9034091885816FDF3976E32D2EFC72E3A2FE7A4B09612E57222DA830CE2ACEC92B355rEH" TargetMode="External"/><Relationship Id="rId291" Type="http://schemas.openxmlformats.org/officeDocument/2006/relationships/hyperlink" Target="consultantplus://offline/ref=516296D72B57D9034091885816FDF3976D35D5E8C1233A2FE7A4B09612E57222DA830CE2ACEC91B755r9H" TargetMode="External"/><Relationship Id="rId305" Type="http://schemas.openxmlformats.org/officeDocument/2006/relationships/hyperlink" Target="consultantplus://offline/ref=516296D72B57D9034091885816FDF3976D35D5E8C1233A2FE7A4B09612E57222DA830CE2ACEC91BB55r9H" TargetMode="External"/><Relationship Id="rId347" Type="http://schemas.openxmlformats.org/officeDocument/2006/relationships/hyperlink" Target="consultantplus://offline/ref=516296D72B57D9034091885816FDF3976D35D5EAC6213A2FE7A4B09612E57222DA830CE2ACEC90B755r8H" TargetMode="External"/><Relationship Id="rId44" Type="http://schemas.openxmlformats.org/officeDocument/2006/relationships/hyperlink" Target="consultantplus://offline/ref=516296D72B57D9034091885816FDF3976E32D3EDC0273A2FE7A4B09612E57222DA830CE2ACEC91B655r3H" TargetMode="External"/><Relationship Id="rId86" Type="http://schemas.openxmlformats.org/officeDocument/2006/relationships/hyperlink" Target="consultantplus://offline/ref=516296D72B57D9034091885816FDF397643ADAEAC42C6725EFFDBC9415EA2D35DDCA00E3ACEC955Br1H" TargetMode="External"/><Relationship Id="rId151" Type="http://schemas.openxmlformats.org/officeDocument/2006/relationships/hyperlink" Target="consultantplus://offline/ref=516296D72B57D9034091885816FDF3976D35D5EAC6213A2FE7A4B09612E57222DA830CE2ACEC90B155rDH" TargetMode="External"/><Relationship Id="rId389" Type="http://schemas.openxmlformats.org/officeDocument/2006/relationships/hyperlink" Target="consultantplus://offline/ref=516296D72B57D9034091885816FDF3976D3BD2E8C2243A2FE7A4B09612E57222DA830CE2ACEC97B255rDH" TargetMode="External"/><Relationship Id="rId596"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160</Pages>
  <Words>81346</Words>
  <Characters>463678</Characters>
  <Application>Microsoft Office Word</Application>
  <DocSecurity>0</DocSecurity>
  <Lines>3863</Lines>
  <Paragraphs>1087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User</cp:lastModifiedBy>
  <cp:revision>4</cp:revision>
  <dcterms:created xsi:type="dcterms:W3CDTF">2016-12-30T07:43:00Z</dcterms:created>
  <dcterms:modified xsi:type="dcterms:W3CDTF">2017-01-10T06:42:00Z</dcterms:modified>
</cp:coreProperties>
</file>