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7360EB" w:rsidRPr="00E0360D" w:rsidTr="00E0360D">
        <w:tc>
          <w:tcPr>
            <w:tcW w:w="4677" w:type="dxa"/>
            <w:tcBorders>
              <w:top w:val="nil"/>
              <w:left w:val="nil"/>
              <w:bottom w:val="nil"/>
              <w:right w:val="nil"/>
            </w:tcBorders>
          </w:tcPr>
          <w:p w:rsidR="007360EB" w:rsidRPr="00E0360D" w:rsidRDefault="007360EB">
            <w:pPr>
              <w:pStyle w:val="ConsPlusNormal"/>
              <w:rPr>
                <w:rFonts w:ascii="Times New Roman" w:hAnsi="Times New Roman" w:cs="Times New Roman"/>
                <w:sz w:val="24"/>
                <w:szCs w:val="24"/>
              </w:rPr>
            </w:pPr>
            <w:r w:rsidRPr="00E0360D">
              <w:rPr>
                <w:rFonts w:ascii="Times New Roman" w:hAnsi="Times New Roman" w:cs="Times New Roman"/>
                <w:sz w:val="24"/>
                <w:szCs w:val="24"/>
              </w:rPr>
              <w:t>29 декабря 2004 года</w:t>
            </w:r>
          </w:p>
        </w:tc>
        <w:tc>
          <w:tcPr>
            <w:tcW w:w="4678" w:type="dxa"/>
            <w:tcBorders>
              <w:top w:val="nil"/>
              <w:left w:val="nil"/>
              <w:bottom w:val="nil"/>
              <w:right w:val="nil"/>
            </w:tcBorders>
          </w:tcPr>
          <w:p w:rsidR="007360EB" w:rsidRPr="00E0360D" w:rsidRDefault="007360EB">
            <w:pPr>
              <w:pStyle w:val="ConsPlusNormal"/>
              <w:jc w:val="right"/>
              <w:rPr>
                <w:rFonts w:ascii="Times New Roman" w:hAnsi="Times New Roman" w:cs="Times New Roman"/>
                <w:sz w:val="24"/>
                <w:szCs w:val="24"/>
              </w:rPr>
            </w:pPr>
            <w:r w:rsidRPr="00E0360D">
              <w:rPr>
                <w:rFonts w:ascii="Times New Roman" w:hAnsi="Times New Roman" w:cs="Times New Roman"/>
                <w:sz w:val="24"/>
                <w:szCs w:val="24"/>
              </w:rPr>
              <w:t>N 188-ФЗ</w:t>
            </w:r>
          </w:p>
        </w:tc>
      </w:tr>
    </w:tbl>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ЖИЛИЩНЫЙ КОДЕКС РОССИЙСКОЙ ФЕДЕРАЦИИ</w:t>
      </w:r>
    </w:p>
    <w:p w:rsidR="007360EB" w:rsidRPr="00E0360D" w:rsidRDefault="007360EB">
      <w:pPr>
        <w:pStyle w:val="ConsPlusNormal"/>
        <w:jc w:val="both"/>
        <w:rPr>
          <w:rFonts w:ascii="Times New Roman" w:hAnsi="Times New Roman" w:cs="Times New Roman"/>
          <w:sz w:val="24"/>
          <w:szCs w:val="24"/>
        </w:rPr>
      </w:pPr>
    </w:p>
    <w:p w:rsidR="007360EB" w:rsidRPr="00E0360D" w:rsidRDefault="007360EB">
      <w:pPr>
        <w:pStyle w:val="ConsPlusNormal"/>
        <w:jc w:val="right"/>
        <w:rPr>
          <w:rFonts w:ascii="Times New Roman" w:hAnsi="Times New Roman" w:cs="Times New Roman"/>
          <w:sz w:val="24"/>
          <w:szCs w:val="24"/>
        </w:rPr>
      </w:pPr>
      <w:proofErr w:type="gramStart"/>
      <w:r w:rsidRPr="00E0360D">
        <w:rPr>
          <w:rFonts w:ascii="Times New Roman" w:hAnsi="Times New Roman" w:cs="Times New Roman"/>
          <w:sz w:val="24"/>
          <w:szCs w:val="24"/>
        </w:rPr>
        <w:t>Принят</w:t>
      </w:r>
      <w:proofErr w:type="gramEnd"/>
    </w:p>
    <w:p w:rsidR="007360EB" w:rsidRPr="00E0360D" w:rsidRDefault="007360EB">
      <w:pPr>
        <w:pStyle w:val="ConsPlusNormal"/>
        <w:jc w:val="right"/>
        <w:rPr>
          <w:rFonts w:ascii="Times New Roman" w:hAnsi="Times New Roman" w:cs="Times New Roman"/>
          <w:sz w:val="24"/>
          <w:szCs w:val="24"/>
        </w:rPr>
      </w:pPr>
      <w:r w:rsidRPr="00E0360D">
        <w:rPr>
          <w:rFonts w:ascii="Times New Roman" w:hAnsi="Times New Roman" w:cs="Times New Roman"/>
          <w:sz w:val="24"/>
          <w:szCs w:val="24"/>
        </w:rPr>
        <w:t>Государственной Думой</w:t>
      </w:r>
    </w:p>
    <w:p w:rsidR="007360EB" w:rsidRPr="00E0360D" w:rsidRDefault="007360EB">
      <w:pPr>
        <w:pStyle w:val="ConsPlusNormal"/>
        <w:jc w:val="right"/>
        <w:rPr>
          <w:rFonts w:ascii="Times New Roman" w:hAnsi="Times New Roman" w:cs="Times New Roman"/>
          <w:sz w:val="24"/>
          <w:szCs w:val="24"/>
        </w:rPr>
      </w:pPr>
      <w:r w:rsidRPr="00E0360D">
        <w:rPr>
          <w:rFonts w:ascii="Times New Roman" w:hAnsi="Times New Roman" w:cs="Times New Roman"/>
          <w:sz w:val="24"/>
          <w:szCs w:val="24"/>
        </w:rPr>
        <w:t>22 декабря 2004 года</w:t>
      </w:r>
    </w:p>
    <w:p w:rsidR="007360EB" w:rsidRPr="00E0360D" w:rsidRDefault="007360EB">
      <w:pPr>
        <w:pStyle w:val="ConsPlusNormal"/>
        <w:jc w:val="right"/>
        <w:rPr>
          <w:rFonts w:ascii="Times New Roman" w:hAnsi="Times New Roman" w:cs="Times New Roman"/>
          <w:sz w:val="24"/>
          <w:szCs w:val="24"/>
        </w:rPr>
      </w:pPr>
    </w:p>
    <w:p w:rsidR="007360EB" w:rsidRPr="00E0360D" w:rsidRDefault="007360EB">
      <w:pPr>
        <w:pStyle w:val="ConsPlusNormal"/>
        <w:jc w:val="right"/>
        <w:rPr>
          <w:rFonts w:ascii="Times New Roman" w:hAnsi="Times New Roman" w:cs="Times New Roman"/>
          <w:sz w:val="24"/>
          <w:szCs w:val="24"/>
        </w:rPr>
      </w:pPr>
      <w:r w:rsidRPr="00E0360D">
        <w:rPr>
          <w:rFonts w:ascii="Times New Roman" w:hAnsi="Times New Roman" w:cs="Times New Roman"/>
          <w:sz w:val="24"/>
          <w:szCs w:val="24"/>
        </w:rPr>
        <w:t>Одобрен</w:t>
      </w:r>
    </w:p>
    <w:p w:rsidR="007360EB" w:rsidRPr="00E0360D" w:rsidRDefault="007360EB">
      <w:pPr>
        <w:pStyle w:val="ConsPlusNormal"/>
        <w:jc w:val="right"/>
        <w:rPr>
          <w:rFonts w:ascii="Times New Roman" w:hAnsi="Times New Roman" w:cs="Times New Roman"/>
          <w:sz w:val="24"/>
          <w:szCs w:val="24"/>
        </w:rPr>
      </w:pPr>
      <w:r w:rsidRPr="00E0360D">
        <w:rPr>
          <w:rFonts w:ascii="Times New Roman" w:hAnsi="Times New Roman" w:cs="Times New Roman"/>
          <w:sz w:val="24"/>
          <w:szCs w:val="24"/>
        </w:rPr>
        <w:t>Советом Федерации</w:t>
      </w:r>
    </w:p>
    <w:p w:rsidR="007360EB" w:rsidRPr="00E0360D" w:rsidRDefault="007360EB">
      <w:pPr>
        <w:pStyle w:val="ConsPlusNormal"/>
        <w:jc w:val="right"/>
        <w:rPr>
          <w:rFonts w:ascii="Times New Roman" w:hAnsi="Times New Roman" w:cs="Times New Roman"/>
          <w:sz w:val="24"/>
          <w:szCs w:val="24"/>
        </w:rPr>
      </w:pPr>
      <w:r w:rsidRPr="00E0360D">
        <w:rPr>
          <w:rFonts w:ascii="Times New Roman" w:hAnsi="Times New Roman" w:cs="Times New Roman"/>
          <w:sz w:val="24"/>
          <w:szCs w:val="24"/>
        </w:rPr>
        <w:t>24 декабря 2004 года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Раздел I. ОБЩИЕ ПОЛОЖЕНИЯ</w:t>
      </w:r>
    </w:p>
    <w:p w:rsidR="007360EB" w:rsidRPr="00E0360D" w:rsidRDefault="007360EB">
      <w:pPr>
        <w:pStyle w:val="ConsPlusTitle"/>
        <w:jc w:val="center"/>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Глава 1. ОСНОВНЫЕ ПОЛОЖЕНИЯ.</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ЖИЛИЩНОЕ ЗАКОНОДАТЕЛЬСТВО</w:t>
      </w:r>
    </w:p>
    <w:p w:rsidR="007360EB" w:rsidRPr="00E0360D" w:rsidRDefault="007360EB">
      <w:pPr>
        <w:pStyle w:val="ConsPlusNormal"/>
        <w:jc w:val="center"/>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 Основные начала жилищного законодательства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Жилищное законодательство основывается на необходимости обеспечения органами государственной власти и органами местного самоуправления условий для осуществления гражданами права на жилище, его безопасности, на неприкосновенности и недопустимости произвольного лишения жилища, на необходимости беспрепятственного осуществления вытекающих из отношений, регулируемых жилищным законодательством, прав (далее - жилищные права), а также на признании равенства участников регулируемых жилищным законодательством отношений (далее - жилищные отношения) по владению, пользованию и</w:t>
      </w:r>
      <w:proofErr w:type="gramEnd"/>
      <w:r w:rsidRPr="00E0360D">
        <w:rPr>
          <w:rFonts w:ascii="Times New Roman" w:hAnsi="Times New Roman" w:cs="Times New Roman"/>
          <w:sz w:val="24"/>
          <w:szCs w:val="24"/>
        </w:rPr>
        <w:t xml:space="preserve"> распоряжению жилыми помещениями, если иное не вытекает из настоящего Кодекса, другого федерального закона или существа соответствующих отношений, на необходимости обеспечения восстановления нарушенных жилищных прав, их судебной защиты, обеспечения сохранности жилищного фонда и использования жилых помещений по назначению.</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Граждане по своему усмотрению и в своих интересах осуществляют принадлежащие им жилищные права, в том числе распоряжаются ими. Граждане свободны в установлении и реализации своих жилищных прав в силу договора и (или) иных предусмотренных жилищным законодательством оснований. Граждане, осуществляя жилищные права и исполняя вытекающие из жилищных отношений обязанности, не должны нарушать права, свободы и законные интересы других граждан.</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Жилищные права могут быть ограничены на основании федерального закона и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Граждане, законно находящиеся на территории Российской Федерации, имеют право свободного выбора жилых помещений для проживания в качестве собственников, нанимателей или на иных основаниях, предусмотренных законодательством.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Ограничение права граждан на свободу выбора жилых помещений для проживания допускается только на основании настоящего Кодекса, другого федерального закона.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2. Обеспечение условий для осуществления права на жилище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Органы государственной власти и органы местного самоуправления в пределах </w:t>
      </w:r>
      <w:r w:rsidRPr="00E0360D">
        <w:rPr>
          <w:rFonts w:ascii="Times New Roman" w:hAnsi="Times New Roman" w:cs="Times New Roman"/>
          <w:sz w:val="24"/>
          <w:szCs w:val="24"/>
        </w:rPr>
        <w:lastRenderedPageBreak/>
        <w:t>своих полномочий обеспечивают условия для осуществления гражданами права на жилище, в том числе: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18.10.2007 N 230-ФЗ)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содействуют развитию рынка недвижимости в жилищной сфере в целях создания необходимых условий для удовлетворения потребностей граждан в жилище;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используют бюджетные средства и иные не запрещенные законом источники денежных сре</w:t>
      </w:r>
      <w:proofErr w:type="gramStart"/>
      <w:r w:rsidRPr="00E0360D">
        <w:rPr>
          <w:rFonts w:ascii="Times New Roman" w:hAnsi="Times New Roman" w:cs="Times New Roman"/>
          <w:sz w:val="24"/>
          <w:szCs w:val="24"/>
        </w:rPr>
        <w:t>дств дл</w:t>
      </w:r>
      <w:proofErr w:type="gramEnd"/>
      <w:r w:rsidRPr="00E0360D">
        <w:rPr>
          <w:rFonts w:ascii="Times New Roman" w:hAnsi="Times New Roman" w:cs="Times New Roman"/>
          <w:sz w:val="24"/>
          <w:szCs w:val="24"/>
        </w:rPr>
        <w:t>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стимулируют жилищное строительство;</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обеспечивают защиту прав и законных интересов граждан, приобретающих жилые помещения и пользующихся ими на законных основаниях, потребителей коммунальных услуг, а также услуг, касающихся обслуживания жилищного фонда;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5.1) обеспечивают инвалидам условия для беспрепятственного доступа к общему имуществу в многоквартирных домах;</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5.1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01.12.2014 N 419-ФЗ)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обеспечивают </w:t>
      </w:r>
      <w:proofErr w:type="gramStart"/>
      <w:r w:rsidRPr="00E0360D">
        <w:rPr>
          <w:rFonts w:ascii="Times New Roman" w:hAnsi="Times New Roman" w:cs="Times New Roman"/>
          <w:sz w:val="24"/>
          <w:szCs w:val="24"/>
        </w:rPr>
        <w:t>контроль за</w:t>
      </w:r>
      <w:proofErr w:type="gramEnd"/>
      <w:r w:rsidRPr="00E0360D">
        <w:rPr>
          <w:rFonts w:ascii="Times New Roman" w:hAnsi="Times New Roman" w:cs="Times New Roman"/>
          <w:sz w:val="24"/>
          <w:szCs w:val="24"/>
        </w:rPr>
        <w:t xml:space="preserve"> использованием и сохранностью жилищного фонда;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6 в ред. Федерального </w:t>
      </w:r>
      <w:hyperlink r:id="rId8"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18.07.2011 N 242-ФЗ)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6.1) организуют обеспечение своевременного проведения капитального ремонта общего имущества в многоквартирных домах за счет взносов собственников помещений в таких домах на капитальный ремонт общего имущества в многоквартирных домах, бюджетных средств и иных не запрещенных законом источников финансирования;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6.1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25.12.2012 N 271-ФЗ)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осуществляют в соответствии со своей компетенцией государственный </w:t>
      </w:r>
      <w:proofErr w:type="gramStart"/>
      <w:r w:rsidRPr="00E0360D">
        <w:rPr>
          <w:rFonts w:ascii="Times New Roman" w:hAnsi="Times New Roman" w:cs="Times New Roman"/>
          <w:sz w:val="24"/>
          <w:szCs w:val="24"/>
        </w:rPr>
        <w:t>контроль за</w:t>
      </w:r>
      <w:proofErr w:type="gramEnd"/>
      <w:r w:rsidRPr="00E0360D">
        <w:rPr>
          <w:rFonts w:ascii="Times New Roman" w:hAnsi="Times New Roman" w:cs="Times New Roman"/>
          <w:sz w:val="24"/>
          <w:szCs w:val="24"/>
        </w:rPr>
        <w:t xml:space="preserve"> соблюдением установленных законодательством требований при осуществлении жилищного строительства;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1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18.07.2011 N 242-ФЗ)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 осуществляют в соответствии со своей компетенцией государственный жилищный надзор и муниципальный жилищный контроль;</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8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1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18.07.2011 N 242-ФЗ, в ред. Федерального </w:t>
      </w:r>
      <w:hyperlink r:id="rId1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25.06.2012 N 93-ФЗ)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9) размещают в государственной информационной системе жилищно-коммунального хозяйства (далее - система) информацию в соответствии с </w:t>
      </w:r>
      <w:hyperlink r:id="rId13"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 xml:space="preserve">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9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1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3. Неприкосновенность жилища и недопустимость его произвольного лишения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Жилище неприкосновенно.</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Никто не вправе проникать в жилище без согласия проживающих в нем на законных основаниях граждан иначе как в предусмотренных настоящим Кодексом целях и в предусмотренных другим федеральным законом случаях и в порядке или на основании судебного решения.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 xml:space="preserve">Проникновение в жилище без согласия проживающих в нем на законных основаниях граждан допускается в случаях и в порядке, которые предусмотрены федеральным законом, только в целях спасения жизни граждан и (или) их имущества, обеспечения их личной безопасности или общественной безопасности при аварийных ситуациях, стихийных бедствиях, катастрофах, массовых беспорядках либо иных </w:t>
      </w:r>
      <w:r w:rsidRPr="00E0360D">
        <w:rPr>
          <w:rFonts w:ascii="Times New Roman" w:hAnsi="Times New Roman" w:cs="Times New Roman"/>
          <w:sz w:val="24"/>
          <w:szCs w:val="24"/>
        </w:rPr>
        <w:lastRenderedPageBreak/>
        <w:t>обстоятельствах чрезвычайного характера, а также в целях задержания лиц, подозреваемых в</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совершении</w:t>
      </w:r>
      <w:proofErr w:type="gramEnd"/>
      <w:r w:rsidRPr="00E0360D">
        <w:rPr>
          <w:rFonts w:ascii="Times New Roman" w:hAnsi="Times New Roman" w:cs="Times New Roman"/>
          <w:sz w:val="24"/>
          <w:szCs w:val="24"/>
        </w:rPr>
        <w:t xml:space="preserve"> преступлений, пресечения совершаемых преступлений или установления обстоятельств совершенного преступления либо произошедшего несчастного случая.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Никто не может быть </w:t>
      </w:r>
      <w:hyperlink r:id="rId15" w:history="1">
        <w:r w:rsidRPr="00E0360D">
          <w:rPr>
            <w:rFonts w:ascii="Times New Roman" w:hAnsi="Times New Roman" w:cs="Times New Roman"/>
            <w:sz w:val="24"/>
            <w:szCs w:val="24"/>
          </w:rPr>
          <w:t>выселен</w:t>
        </w:r>
      </w:hyperlink>
      <w:r w:rsidRPr="00E0360D">
        <w:rPr>
          <w:rFonts w:ascii="Times New Roman" w:hAnsi="Times New Roman" w:cs="Times New Roman"/>
          <w:sz w:val="24"/>
          <w:szCs w:val="24"/>
        </w:rPr>
        <w:t xml:space="preserve"> из жилища или ограничен в праве пользования жилищем, в том числе в праве получения коммунальных услуг, иначе как по основаниям и в порядке, которые предусмотрены настоящим Кодексом, другими федеральными законами.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4. Жилищные отношения. Участники жилищных отношений</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Жилищное законодательство регулирует отношения по поводу:</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возникновения, осуществления, изменения, прекращения права владения, пользования, распоряжения жилыми помещениями государственного и муниципального жилищных фондов;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пользования жилыми помещениями частного жилищного фонда;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пользования общим имуществом собственников помещений;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отнесения помещений к числу жилых помещений и исключения их из жилищного фонда;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учета жилищного фонда;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содержания и ремонта жилых помещений;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w:t>
      </w:r>
      <w:hyperlink w:anchor="P462" w:history="1">
        <w:r w:rsidRPr="00E0360D">
          <w:rPr>
            <w:rFonts w:ascii="Times New Roman" w:hAnsi="Times New Roman" w:cs="Times New Roman"/>
            <w:sz w:val="24"/>
            <w:szCs w:val="24"/>
          </w:rPr>
          <w:t>переустройства и перепланировки</w:t>
        </w:r>
      </w:hyperlink>
      <w:r w:rsidRPr="00E0360D">
        <w:rPr>
          <w:rFonts w:ascii="Times New Roman" w:hAnsi="Times New Roman" w:cs="Times New Roman"/>
          <w:sz w:val="24"/>
          <w:szCs w:val="24"/>
        </w:rPr>
        <w:t xml:space="preserve"> жилых помещений;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 управления многоквартирными домами;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9) создания и деятельности жилищных и жилищно-строительных кооперативов, товариществ собственников жилья, прав и обязанностей их членов;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10) предоставления коммунальных услуг;</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11) внесения платы за жилое помещение и коммунальные услуги, в том числе уплаты взноса на капитальный ремонт общего имущества в многоквартирном доме (далее также - взнос на капитальный ремонт);</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1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25.12.2012 N 271-ФЗ)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11.1) формирования и использования фонда капитального ремонта общего имущества в многоквартирном доме (далее - фонд капитального ремонта);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11.1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1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25.12.2012 N 271-ФЗ)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12) контроля за использованием и сохранностью жилищного фонда, соответствием жилых </w:t>
      </w:r>
      <w:proofErr w:type="gramStart"/>
      <w:r w:rsidRPr="00E0360D">
        <w:rPr>
          <w:rFonts w:ascii="Times New Roman" w:hAnsi="Times New Roman" w:cs="Times New Roman"/>
          <w:sz w:val="24"/>
          <w:szCs w:val="24"/>
        </w:rPr>
        <w:t>помещений</w:t>
      </w:r>
      <w:proofErr w:type="gramEnd"/>
      <w:r w:rsidRPr="00E0360D">
        <w:rPr>
          <w:rFonts w:ascii="Times New Roman" w:hAnsi="Times New Roman" w:cs="Times New Roman"/>
          <w:sz w:val="24"/>
          <w:szCs w:val="24"/>
        </w:rPr>
        <w:t xml:space="preserve"> установленным санитарным и техническим правилам и нормам, иным требованиям законодательства;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13) осуществления государственного жилищного надзора и муниципального жилищного контроля;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13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1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18.07.2011 N 242-ФЗ, в ред. Федерального </w:t>
      </w:r>
      <w:hyperlink r:id="rId1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25.06.2012 N 93-ФЗ)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14) ограничения повышения размера вносимой гражданами платы за коммунальные услуги.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14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2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28.12.2013 N 417-ФЗ)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Участниками жилищных отношений являются граждане, юридические лица, Российская Федерация, субъекты Российской Федерации, муниципальные образования.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Положения настоящего Кодекса применяются к жилищным отношениям с участием иностранных граждан, лиц без гражданства, иностранных юридических лиц, если иное не установлено настоящим Кодексом или другим федеральным законом.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5. Жилищное законодательство</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В соответствии с </w:t>
      </w:r>
      <w:hyperlink r:id="rId21" w:history="1">
        <w:r w:rsidRPr="00E0360D">
          <w:rPr>
            <w:rFonts w:ascii="Times New Roman" w:hAnsi="Times New Roman" w:cs="Times New Roman"/>
            <w:sz w:val="24"/>
            <w:szCs w:val="24"/>
          </w:rPr>
          <w:t>Конституцией</w:t>
        </w:r>
      </w:hyperlink>
      <w:r w:rsidRPr="00E0360D">
        <w:rPr>
          <w:rFonts w:ascii="Times New Roman" w:hAnsi="Times New Roman" w:cs="Times New Roman"/>
          <w:sz w:val="24"/>
          <w:szCs w:val="24"/>
        </w:rPr>
        <w:t xml:space="preserve"> Российской Федерации жилищное </w:t>
      </w:r>
      <w:r w:rsidRPr="00E0360D">
        <w:rPr>
          <w:rFonts w:ascii="Times New Roman" w:hAnsi="Times New Roman" w:cs="Times New Roman"/>
          <w:sz w:val="24"/>
          <w:szCs w:val="24"/>
        </w:rPr>
        <w:lastRenderedPageBreak/>
        <w:t>законодательство находится в совместном ведении Российской Федерации и субъектов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Жилищное законодательство состоит из настоящего Кодекса, принятых в соответствии с настоящим Кодексом других федеральных законов, а также изданных в соответствии с ними указов Президента Российской Федерации, постановлений Правительства Российской Федерации, нормативных правовых актов федеральных органов исполнительной власти, принятых законов и иных нормативных правовых актов субъектов Российской Федерации, нормативных правовых актов органов местного самоуправления.</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Указы Президента Российской Федерации, регулирующие жилищные отношения, не должны противоречить настоящему Кодексу, другим федеральным законам.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Правительство Российской Федерации вправе издавать постановления, содержащие нормы, регулирующие жилищные отношения, на основании и во исполнение настоящего Кодекса, других федеральных законов, нормативных указов Президента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Федеральные органы исполнительной власти могут издавать нормативные правовые акты, содержащие нормы, регулирующие жилищные отношения, в случаях и в пределах, предусмотренных настоящим Кодексом, другими федеральными законами, указами Президента Российской Федерации, постановлениями Правительства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Органы государственной власти субъектов Российской Федерации могут принимать законы и иные нормативные правовые акты, содержащие нормы, регулирующие жилищные отношения, в пределах своих полномочий на основании настоящего Кодекса, принятых в соответствии с настоящим Кодексом других федеральных законов.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Органы местного самоуправления могут принимать нормативные правовые акты, содержащие нормы, регулирующие жилищные отношения, в пределах своих полномочий в соответствии с настоящим Кодексом,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 В случае несоответствия норм жилищного законодательства, содержащихся в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нормативных правовых актах органов местного самоуправления, положениям настоящего Кодекса применяются положения настоящего Кодекса.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6. Действие жилищного законодательства во времени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Акты жилищного законодательства не имеют обратной силы и применяются к жилищным отношениям, возникшим после введения его в действие.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Действие акта жилищного законодательства может распространяться на жилищные отношения, возникшие до введения его в действие, только в </w:t>
      </w:r>
      <w:hyperlink r:id="rId22" w:history="1">
        <w:r w:rsidRPr="00E0360D">
          <w:rPr>
            <w:rFonts w:ascii="Times New Roman" w:hAnsi="Times New Roman" w:cs="Times New Roman"/>
            <w:sz w:val="24"/>
            <w:szCs w:val="24"/>
          </w:rPr>
          <w:t>случаях</w:t>
        </w:r>
      </w:hyperlink>
      <w:r w:rsidRPr="00E0360D">
        <w:rPr>
          <w:rFonts w:ascii="Times New Roman" w:hAnsi="Times New Roman" w:cs="Times New Roman"/>
          <w:sz w:val="24"/>
          <w:szCs w:val="24"/>
        </w:rPr>
        <w:t>, прямо предусмотренных этим актом.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В жилищных отношениях, возникших до введения в действие акта жилищного законодательства, данный акт применяется к жилищным правам и обязанностям, возникшим после введения его в действие.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 xml:space="preserve">Акт жилищного законодательства может применяться к жилищным правам и обязанностям, возникшим до введения данного акта в действие, в </w:t>
      </w:r>
      <w:hyperlink r:id="rId23" w:history="1">
        <w:r w:rsidRPr="00E0360D">
          <w:rPr>
            <w:rFonts w:ascii="Times New Roman" w:hAnsi="Times New Roman" w:cs="Times New Roman"/>
            <w:sz w:val="24"/>
            <w:szCs w:val="24"/>
          </w:rPr>
          <w:t>случае</w:t>
        </w:r>
      </w:hyperlink>
      <w:r w:rsidRPr="00E0360D">
        <w:rPr>
          <w:rFonts w:ascii="Times New Roman" w:hAnsi="Times New Roman" w:cs="Times New Roman"/>
          <w:sz w:val="24"/>
          <w:szCs w:val="24"/>
        </w:rPr>
        <w:t>, если указанные права и обязанности возникли в силу договора, заключенного до введения данного акта в действие, и если данным актом прямо установлено, что его действие распространяется на отношения, возникшие из ранее заключенных договоров.</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Статья 7. Применение жилищного законодательства по аналогии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В случаях, если жилищные отношения не урегулированы жилищным законодательством или соглашением участников таких отношений, и при отсутствии норм гражданского или иного законодательства, прямо регулирующих такие отношения, к ним, если это не противоречит их существу, применяется жилищное законодательство, регулирующее сходные отношения (аналогия закона).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При невозможности использования аналогии закона права и обязанности участников жилищных отношений определяются исходя из общих начал и смысла жилищного законодательства (аналогия права) и требований добросовестности, гуманности, разумности и справедливости.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8. Применение к жилищным отношениям иного законодательства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К жилищным отношениям, связанным с ремонтом, переустройством и перепланировкой жилых помещений, использованием инженерного оборудования, предоставлением коммунальных услуг, внесением платы за коммунальные услуги, применяется соответствующее законодательство с учетом требований, установленных настоящим Кодексом.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 Жилищное законодательство и нормы международного права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Если международным договором Российской Федерации установлены иные правила, чем те, которые предусмотрены жилищным законодательством, применяются правила международного договора.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10. Основания возникновения жилищных прав и обязанностей</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Жилищные права и обязанности возникают из оснований, предусмотренных настоящим Кодексом, другими федеральными законами и иными правовыми актами, а также из действий участников жилищных отношений, которые хотя и не предусмотрены такими актами, но в силу общих начал и смысла жилищного законодательства порождают жилищные права и обязанности. В соответствии с этим жилищные права и обязанности возникают: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из договоров и иных сделок, предусмотренных федеральным законом, а также из договоров и иных сделок, хотя и не предусмотренных федеральным законом, но не противоречащих ему;</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из актов государственных органов и актов органов местного самоуправления, которые предусмотрены жилищным законодательством в качестве основания возникновения жилищных прав и обязанностей;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из судебных решений, установивших жилищные права и обязанности;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в результате приобретения в собственность жилых помещений по основаниям, допускаемым федеральным законом;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из членства в жилищных или жилищно-строительных кооперативах;</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вследствие действий (бездействия) участников жилищных отношений или наступления событий, с которыми федеральный закон или иной нормативный правовой акт связывает возникновение жилищных прав и обязанностей.</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11. Защита жилищных прав</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Защита нарушенных жилищных прав осуществляется судом в соответствии с подведомственностью дел, установленной процессуальным </w:t>
      </w:r>
      <w:hyperlink r:id="rId24"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2. Защита жилищных прав в административном порядке осуществляется только в случаях, предусмотренных настоящим Кодексом, другим федеральным законом. Решение, принятое в административном порядке, может быть обжаловано в судебном порядке.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Защита жилищных прав осуществляется путем: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признания жилищного права;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восстановления положения, существовавшего до нарушения жилищного права, и пресечения действий, нарушающих это право или создающих угрозу его нарушения;</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3) признания судом недействующими полностью или в части нормативного правового акта государственного органа либо нормативного правового акта органа местного самоуправления, нарушающих жилищные права и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либо нормативный правовой акт органа местного самоуправления, юридическую силу;</w:t>
      </w:r>
      <w:proofErr w:type="gramEnd"/>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4) неприменения судом нормативного правового акта государственного органа или нормативного правового акта органа местного самоуправления,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или нормативный правовой акт органа местного самоуправления, юридическую силу;</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прекращения или изменения жилищного правоотношения;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иными способами, предусмотренными настоящим Кодексом, другим федеральным </w:t>
      </w:r>
      <w:hyperlink r:id="rId2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12. Полномочия органов государственной власти Российской Федерации в области жилищных отношений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2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18.10.2007 N 230-ФЗ)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К полномочиям органов государственной власти Российской Федерации в области жилищных отношений относятся: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2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18.10.2007 N 230-ФЗ)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определение порядка государственного учета жилищных фондов;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установление </w:t>
      </w:r>
      <w:hyperlink r:id="rId28" w:history="1">
        <w:r w:rsidRPr="00E0360D">
          <w:rPr>
            <w:rFonts w:ascii="Times New Roman" w:hAnsi="Times New Roman" w:cs="Times New Roman"/>
            <w:sz w:val="24"/>
            <w:szCs w:val="24"/>
          </w:rPr>
          <w:t>требований</w:t>
        </w:r>
      </w:hyperlink>
      <w:r w:rsidRPr="00E0360D">
        <w:rPr>
          <w:rFonts w:ascii="Times New Roman" w:hAnsi="Times New Roman" w:cs="Times New Roman"/>
          <w:sz w:val="24"/>
          <w:szCs w:val="24"/>
        </w:rPr>
        <w:t xml:space="preserve"> к жилым помещениям, их </w:t>
      </w:r>
      <w:hyperlink r:id="rId29" w:history="1">
        <w:r w:rsidRPr="00E0360D">
          <w:rPr>
            <w:rFonts w:ascii="Times New Roman" w:hAnsi="Times New Roman" w:cs="Times New Roman"/>
            <w:sz w:val="24"/>
            <w:szCs w:val="24"/>
          </w:rPr>
          <w:t>содержанию</w:t>
        </w:r>
      </w:hyperlink>
      <w:r w:rsidRPr="00E0360D">
        <w:rPr>
          <w:rFonts w:ascii="Times New Roman" w:hAnsi="Times New Roman" w:cs="Times New Roman"/>
          <w:sz w:val="24"/>
          <w:szCs w:val="24"/>
        </w:rPr>
        <w:t xml:space="preserve">, содержанию общего имущества собственников помещений в многоквартирных домах, а также порядка обеспечения </w:t>
      </w:r>
      <w:hyperlink r:id="rId30" w:history="1">
        <w:r w:rsidRPr="00E0360D">
          <w:rPr>
            <w:rFonts w:ascii="Times New Roman" w:hAnsi="Times New Roman" w:cs="Times New Roman"/>
            <w:sz w:val="24"/>
            <w:szCs w:val="24"/>
          </w:rPr>
          <w:t>условий</w:t>
        </w:r>
      </w:hyperlink>
      <w:r w:rsidRPr="00E0360D">
        <w:rPr>
          <w:rFonts w:ascii="Times New Roman" w:hAnsi="Times New Roman" w:cs="Times New Roman"/>
          <w:sz w:val="24"/>
          <w:szCs w:val="24"/>
        </w:rPr>
        <w:t xml:space="preserve"> их доступности для инвалидов;</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3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01.12.2014 N 419-ФЗ)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определение оснований признания малоимущих граждан </w:t>
      </w:r>
      <w:proofErr w:type="gramStart"/>
      <w:r w:rsidRPr="00E0360D">
        <w:rPr>
          <w:rFonts w:ascii="Times New Roman" w:hAnsi="Times New Roman" w:cs="Times New Roman"/>
          <w:sz w:val="24"/>
          <w:szCs w:val="24"/>
        </w:rPr>
        <w:t>нуждающимися</w:t>
      </w:r>
      <w:proofErr w:type="gramEnd"/>
      <w:r w:rsidRPr="00E0360D">
        <w:rPr>
          <w:rFonts w:ascii="Times New Roman" w:hAnsi="Times New Roman" w:cs="Times New Roman"/>
          <w:sz w:val="24"/>
          <w:szCs w:val="24"/>
        </w:rPr>
        <w:t xml:space="preserve"> в жилых помещениях, предоставляемых по договорам социального найма;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определение </w:t>
      </w:r>
      <w:hyperlink w:anchor="P833" w:history="1">
        <w:r w:rsidRPr="00E0360D">
          <w:rPr>
            <w:rFonts w:ascii="Times New Roman" w:hAnsi="Times New Roman" w:cs="Times New Roman"/>
            <w:sz w:val="24"/>
            <w:szCs w:val="24"/>
          </w:rPr>
          <w:t>порядка</w:t>
        </w:r>
      </w:hyperlink>
      <w:r w:rsidRPr="00E0360D">
        <w:rPr>
          <w:rFonts w:ascii="Times New Roman" w:hAnsi="Times New Roman" w:cs="Times New Roman"/>
          <w:sz w:val="24"/>
          <w:szCs w:val="24"/>
        </w:rPr>
        <w:t xml:space="preserve"> предоставления малоимущим гражданам по договорам социального найма жилых помещений муниципального жилищного фонда;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определение иных категорий граждан в целях предоставления им жилых помещений жилищного фонда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определение </w:t>
      </w:r>
      <w:proofErr w:type="gramStart"/>
      <w:r w:rsidRPr="00E0360D">
        <w:rPr>
          <w:rFonts w:ascii="Times New Roman" w:hAnsi="Times New Roman" w:cs="Times New Roman"/>
          <w:sz w:val="24"/>
          <w:szCs w:val="24"/>
        </w:rPr>
        <w:t>порядка предоставления жилых помещений жилищного фонда Российской Федерации</w:t>
      </w:r>
      <w:proofErr w:type="gramEnd"/>
      <w:r w:rsidRPr="00E0360D">
        <w:rPr>
          <w:rFonts w:ascii="Times New Roman" w:hAnsi="Times New Roman" w:cs="Times New Roman"/>
          <w:sz w:val="24"/>
          <w:szCs w:val="24"/>
        </w:rPr>
        <w:t xml:space="preserve"> гражданам, которые нуждаются в жилых помещениях и категории которых установлены федеральным законом, указами Президента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3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29.12.2006 N 250-ФЗ)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6.1) определение оснований и порядка предоставления жилых помещений по договорам найма жилых помещений жилищного фонда социального использования;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6.1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3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определение оснований предоставления жилых помещений по договорам найма специализированных жилых помещений государственного и муниципального жилищных фондов;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8) определение порядка организации и деятельности жилищных и жилищно-строительных кооперативов, определение правового положения членов таких кооперативов, в том числе порядка предоставления им жилых помещений в домах жилищных и жилищно-строительных кооперативов;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9) определение порядка организации и деятельности товариществ собственников жилья, определение правового </w:t>
      </w:r>
      <w:proofErr w:type="gramStart"/>
      <w:r w:rsidRPr="00E0360D">
        <w:rPr>
          <w:rFonts w:ascii="Times New Roman" w:hAnsi="Times New Roman" w:cs="Times New Roman"/>
          <w:sz w:val="24"/>
          <w:szCs w:val="24"/>
        </w:rPr>
        <w:t>положения членов товариществ собственников жилья</w:t>
      </w:r>
      <w:proofErr w:type="gramEnd"/>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10) определение условий и порядка переустройства и перепланировки жилых помещений;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10.1) </w:t>
      </w:r>
      <w:hyperlink r:id="rId34" w:history="1">
        <w:r w:rsidRPr="00E0360D">
          <w:rPr>
            <w:rFonts w:ascii="Times New Roman" w:hAnsi="Times New Roman" w:cs="Times New Roman"/>
            <w:sz w:val="24"/>
            <w:szCs w:val="24"/>
          </w:rPr>
          <w:t>методическое обеспечение</w:t>
        </w:r>
      </w:hyperlink>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установления необходимости проведения капитального ремонта общего имущества</w:t>
      </w:r>
      <w:proofErr w:type="gramEnd"/>
      <w:r w:rsidRPr="00E0360D">
        <w:rPr>
          <w:rFonts w:ascii="Times New Roman" w:hAnsi="Times New Roman" w:cs="Times New Roman"/>
          <w:sz w:val="24"/>
          <w:szCs w:val="24"/>
        </w:rPr>
        <w:t xml:space="preserve"> в многоквартирном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10.1 в ред. Федерального </w:t>
      </w:r>
      <w:hyperlink r:id="rId3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28.12.2013 N 417-ФЗ)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10.2) утратил силу. - </w:t>
      </w:r>
      <w:proofErr w:type="gramStart"/>
      <w:r w:rsidRPr="00E0360D">
        <w:rPr>
          <w:rFonts w:ascii="Times New Roman" w:hAnsi="Times New Roman" w:cs="Times New Roman"/>
          <w:sz w:val="24"/>
          <w:szCs w:val="24"/>
        </w:rPr>
        <w:t xml:space="preserve">Федеральный </w:t>
      </w:r>
      <w:hyperlink r:id="rId36" w:history="1">
        <w:r w:rsidRPr="00E0360D">
          <w:rPr>
            <w:rFonts w:ascii="Times New Roman" w:hAnsi="Times New Roman" w:cs="Times New Roman"/>
            <w:sz w:val="24"/>
            <w:szCs w:val="24"/>
          </w:rPr>
          <w:t>закон</w:t>
        </w:r>
      </w:hyperlink>
      <w:r w:rsidRPr="00E0360D">
        <w:rPr>
          <w:rFonts w:ascii="Times New Roman" w:hAnsi="Times New Roman" w:cs="Times New Roman"/>
          <w:sz w:val="24"/>
          <w:szCs w:val="24"/>
        </w:rPr>
        <w:t xml:space="preserve"> от 03.07.2016 N 355-ФЗ;</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11) определение оснований и </w:t>
      </w:r>
      <w:hyperlink r:id="rId37" w:history="1">
        <w:r w:rsidRPr="00E0360D">
          <w:rPr>
            <w:rFonts w:ascii="Times New Roman" w:hAnsi="Times New Roman" w:cs="Times New Roman"/>
            <w:sz w:val="24"/>
            <w:szCs w:val="24"/>
          </w:rPr>
          <w:t>порядка</w:t>
        </w:r>
      </w:hyperlink>
      <w:r w:rsidRPr="00E0360D">
        <w:rPr>
          <w:rFonts w:ascii="Times New Roman" w:hAnsi="Times New Roman" w:cs="Times New Roman"/>
          <w:sz w:val="24"/>
          <w:szCs w:val="24"/>
        </w:rPr>
        <w:t xml:space="preserve"> признания жилых помещений </w:t>
      </w:r>
      <w:proofErr w:type="gramStart"/>
      <w:r w:rsidRPr="00E0360D">
        <w:rPr>
          <w:rFonts w:ascii="Times New Roman" w:hAnsi="Times New Roman" w:cs="Times New Roman"/>
          <w:sz w:val="24"/>
          <w:szCs w:val="24"/>
        </w:rPr>
        <w:t>непригодными</w:t>
      </w:r>
      <w:proofErr w:type="gramEnd"/>
      <w:r w:rsidRPr="00E0360D">
        <w:rPr>
          <w:rFonts w:ascii="Times New Roman" w:hAnsi="Times New Roman" w:cs="Times New Roman"/>
          <w:sz w:val="24"/>
          <w:szCs w:val="24"/>
        </w:rPr>
        <w:t xml:space="preserve"> для проживания;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12) признание в установленном порядке жилых помещений жилищного фонда Российской Федерации непригодными для проживания;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13) установление </w:t>
      </w:r>
      <w:hyperlink r:id="rId38" w:history="1">
        <w:r w:rsidRPr="00E0360D">
          <w:rPr>
            <w:rFonts w:ascii="Times New Roman" w:hAnsi="Times New Roman" w:cs="Times New Roman"/>
            <w:sz w:val="24"/>
            <w:szCs w:val="24"/>
          </w:rPr>
          <w:t>правил</w:t>
        </w:r>
      </w:hyperlink>
      <w:r w:rsidRPr="00E0360D">
        <w:rPr>
          <w:rFonts w:ascii="Times New Roman" w:hAnsi="Times New Roman" w:cs="Times New Roman"/>
          <w:sz w:val="24"/>
          <w:szCs w:val="24"/>
        </w:rPr>
        <w:t xml:space="preserve"> пользования жилыми помещениями;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14) определение оснований, порядка и условий выселения граждан из жилых помещений;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15) правовое регулирование отдельных видов сделок с жилыми помещениями;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16) установление структуры платы за жилое помещение и коммунальные услуги, порядка расчета и внесения такой платы;</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16.1) установление порядка осуществления государственного жилищного надзора;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16.1 в ред. Федерального </w:t>
      </w:r>
      <w:hyperlink r:id="rId3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18.07.2011 N 242-ФЗ)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16.2) осуществление </w:t>
      </w:r>
      <w:proofErr w:type="gramStart"/>
      <w:r w:rsidRPr="00E0360D">
        <w:rPr>
          <w:rFonts w:ascii="Times New Roman" w:hAnsi="Times New Roman" w:cs="Times New Roman"/>
          <w:sz w:val="24"/>
          <w:szCs w:val="24"/>
        </w:rPr>
        <w:t>координации деятельности органов исполнительной власти субъектов Российской</w:t>
      </w:r>
      <w:proofErr w:type="gramEnd"/>
      <w:r w:rsidRPr="00E0360D">
        <w:rPr>
          <w:rFonts w:ascii="Times New Roman" w:hAnsi="Times New Roman" w:cs="Times New Roman"/>
          <w:sz w:val="24"/>
          <w:szCs w:val="24"/>
        </w:rPr>
        <w:t xml:space="preserve"> Федерации, осуществляющих региональный государственный жилищный надзор;</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16.2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4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 в ред. Федеральных законов от 18.07.2011 </w:t>
      </w:r>
      <w:hyperlink r:id="rId41" w:history="1">
        <w:r w:rsidRPr="00E0360D">
          <w:rPr>
            <w:rFonts w:ascii="Times New Roman" w:hAnsi="Times New Roman" w:cs="Times New Roman"/>
            <w:sz w:val="24"/>
            <w:szCs w:val="24"/>
          </w:rPr>
          <w:t>N 242-ФЗ</w:t>
        </w:r>
      </w:hyperlink>
      <w:r w:rsidRPr="00E0360D">
        <w:rPr>
          <w:rFonts w:ascii="Times New Roman" w:hAnsi="Times New Roman" w:cs="Times New Roman"/>
          <w:sz w:val="24"/>
          <w:szCs w:val="24"/>
        </w:rPr>
        <w:t xml:space="preserve">, от 25.06.2012 </w:t>
      </w:r>
      <w:hyperlink r:id="rId42" w:history="1">
        <w:r w:rsidRPr="00E0360D">
          <w:rPr>
            <w:rFonts w:ascii="Times New Roman" w:hAnsi="Times New Roman" w:cs="Times New Roman"/>
            <w:sz w:val="24"/>
            <w:szCs w:val="24"/>
          </w:rPr>
          <w:t>N 93-ФЗ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16.3) установление порядка лицензирования предпринимательской деятельности по управлению многоквартирными домами (далее также - деятельность по управлению многоквартирными домами);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16.3 в ред. Федерального </w:t>
      </w:r>
      <w:hyperlink r:id="rId4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255-ФЗ)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16.4) осуществление мониторинга использования жилищного фонда и обеспечения его сохранности;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16.4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4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25.12.2012 N 271-ФЗ)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16.5) методическое обеспечение деятельности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 (далее - региональный оператор), в том числе разработка методических </w:t>
      </w:r>
      <w:hyperlink r:id="rId45" w:history="1">
        <w:r w:rsidRPr="00E0360D">
          <w:rPr>
            <w:rFonts w:ascii="Times New Roman" w:hAnsi="Times New Roman" w:cs="Times New Roman"/>
            <w:sz w:val="24"/>
            <w:szCs w:val="24"/>
          </w:rPr>
          <w:t>рекомендаций</w:t>
        </w:r>
      </w:hyperlink>
      <w:r w:rsidRPr="00E0360D">
        <w:rPr>
          <w:rFonts w:ascii="Times New Roman" w:hAnsi="Times New Roman" w:cs="Times New Roman"/>
          <w:sz w:val="24"/>
          <w:szCs w:val="24"/>
        </w:rPr>
        <w:t xml:space="preserve"> по созданию региональных операторов и обеспечению их деятельности, рекомендуемых форм отчетности и порядка ее представления;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16.5 в ред. Федерального </w:t>
      </w:r>
      <w:hyperlink r:id="rId4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03.07.2016 N 355-ФЗ)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16.6) осуществление мониторинга выбора и реализации собственниками помещений в многоквартирном доме способа формирования фонда капитального ремонта;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16.6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4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25.12.2012 N 271-ФЗ)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16.7) установление порядка ведения сводного федерального реестра лицензий на осуществление предпринимательской деятельности по управлению многоквартирными домами, включающего в себя сведения о лицензиях на осуществление данной деятельности, выданных органами исполнительной власти субъектов Российской Федерации, осуществляющими региональный государственный жилищный надзор, а также иных предусмотренных </w:t>
      </w:r>
      <w:hyperlink w:anchor="P3051" w:history="1">
        <w:r w:rsidRPr="00E0360D">
          <w:rPr>
            <w:rFonts w:ascii="Times New Roman" w:hAnsi="Times New Roman" w:cs="Times New Roman"/>
            <w:sz w:val="24"/>
            <w:szCs w:val="24"/>
          </w:rPr>
          <w:t>частью 1 статьи 195</w:t>
        </w:r>
      </w:hyperlink>
      <w:r w:rsidRPr="00E0360D">
        <w:rPr>
          <w:rFonts w:ascii="Times New Roman" w:hAnsi="Times New Roman" w:cs="Times New Roman"/>
          <w:sz w:val="24"/>
          <w:szCs w:val="24"/>
        </w:rPr>
        <w:t xml:space="preserve"> настоящего Кодекса реестров;</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(п. 16.7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4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255-ФЗ)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16.8) установление </w:t>
      </w:r>
      <w:hyperlink r:id="rId49" w:history="1">
        <w:r w:rsidRPr="00E0360D">
          <w:rPr>
            <w:rFonts w:ascii="Times New Roman" w:hAnsi="Times New Roman" w:cs="Times New Roman"/>
            <w:sz w:val="24"/>
            <w:szCs w:val="24"/>
          </w:rPr>
          <w:t>порядка</w:t>
        </w:r>
      </w:hyperlink>
      <w:r w:rsidRPr="00E0360D">
        <w:rPr>
          <w:rFonts w:ascii="Times New Roman" w:hAnsi="Times New Roman" w:cs="Times New Roman"/>
          <w:sz w:val="24"/>
          <w:szCs w:val="24"/>
        </w:rPr>
        <w:t xml:space="preserve"> осуществления </w:t>
      </w:r>
      <w:proofErr w:type="gramStart"/>
      <w:r w:rsidRPr="00E0360D">
        <w:rPr>
          <w:rFonts w:ascii="Times New Roman" w:hAnsi="Times New Roman" w:cs="Times New Roman"/>
          <w:sz w:val="24"/>
          <w:szCs w:val="24"/>
        </w:rPr>
        <w:t>контроля за</w:t>
      </w:r>
      <w:proofErr w:type="gramEnd"/>
      <w:r w:rsidRPr="00E0360D">
        <w:rPr>
          <w:rFonts w:ascii="Times New Roman" w:hAnsi="Times New Roman" w:cs="Times New Roman"/>
          <w:sz w:val="24"/>
          <w:szCs w:val="24"/>
        </w:rPr>
        <w:t xml:space="preserve"> соблюдением органами исполнительной власти субъектов Российской Федерации, осуществляющими региональный государственный жилищный надзор, требований настоящего Кодекса и Федерального </w:t>
      </w:r>
      <w:hyperlink r:id="rId5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4 мая 2011 года N 99-ФЗ "О лицензировании отдельных видов деятельности" к лицензированию деятельности по управлению многоквартирными домами;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16.8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5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255-ФЗ)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17) осуществление контроля за использованием и сохранностью жилищного фонда Российской Федерации, соответствием жилых помещений данного </w:t>
      </w:r>
      <w:proofErr w:type="gramStart"/>
      <w:r w:rsidRPr="00E0360D">
        <w:rPr>
          <w:rFonts w:ascii="Times New Roman" w:hAnsi="Times New Roman" w:cs="Times New Roman"/>
          <w:sz w:val="24"/>
          <w:szCs w:val="24"/>
        </w:rPr>
        <w:t>фонда</w:t>
      </w:r>
      <w:proofErr w:type="gramEnd"/>
      <w:r w:rsidRPr="00E0360D">
        <w:rPr>
          <w:rFonts w:ascii="Times New Roman" w:hAnsi="Times New Roman" w:cs="Times New Roman"/>
          <w:sz w:val="24"/>
          <w:szCs w:val="24"/>
        </w:rPr>
        <w:t xml:space="preserve"> установленным </w:t>
      </w:r>
      <w:hyperlink r:id="rId52" w:history="1">
        <w:r w:rsidRPr="00E0360D">
          <w:rPr>
            <w:rFonts w:ascii="Times New Roman" w:hAnsi="Times New Roman" w:cs="Times New Roman"/>
            <w:sz w:val="24"/>
            <w:szCs w:val="24"/>
          </w:rPr>
          <w:t>санитарным</w:t>
        </w:r>
      </w:hyperlink>
      <w:r w:rsidRPr="00E0360D">
        <w:rPr>
          <w:rFonts w:ascii="Times New Roman" w:hAnsi="Times New Roman" w:cs="Times New Roman"/>
          <w:sz w:val="24"/>
          <w:szCs w:val="24"/>
        </w:rPr>
        <w:t xml:space="preserve"> и техническим правилам и нормам, иным требованиям законодательства;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17.1) установление порядка осуществления общественного жилищного контроля;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17.1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5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28.06.2014 N 200-ФЗ)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17.2) установление </w:t>
      </w:r>
      <w:hyperlink r:id="rId54" w:history="1">
        <w:r w:rsidRPr="00E0360D">
          <w:rPr>
            <w:rFonts w:ascii="Times New Roman" w:hAnsi="Times New Roman" w:cs="Times New Roman"/>
            <w:sz w:val="24"/>
            <w:szCs w:val="24"/>
          </w:rPr>
          <w:t>порядка</w:t>
        </w:r>
      </w:hyperlink>
      <w:r w:rsidRPr="00E0360D">
        <w:rPr>
          <w:rFonts w:ascii="Times New Roman" w:hAnsi="Times New Roman" w:cs="Times New Roman"/>
          <w:sz w:val="24"/>
          <w:szCs w:val="24"/>
        </w:rPr>
        <w:t xml:space="preserve"> согласования назначения на должность и освобождения от должности руководителя органа исполнительной власти субъекта Российской Федерации, осуществляющего региональный государственный жилищный надзор;</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17.2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5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255-ФЗ)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17.3) установление </w:t>
      </w:r>
      <w:hyperlink r:id="rId56" w:history="1">
        <w:r w:rsidRPr="00E0360D">
          <w:rPr>
            <w:rFonts w:ascii="Times New Roman" w:hAnsi="Times New Roman" w:cs="Times New Roman"/>
            <w:sz w:val="24"/>
            <w:szCs w:val="24"/>
          </w:rPr>
          <w:t>порядка</w:t>
        </w:r>
      </w:hyperlink>
      <w:r w:rsidRPr="00E0360D">
        <w:rPr>
          <w:rFonts w:ascii="Times New Roman" w:hAnsi="Times New Roman" w:cs="Times New Roman"/>
          <w:sz w:val="24"/>
          <w:szCs w:val="24"/>
        </w:rPr>
        <w:t xml:space="preserve"> назначения на должность и освобождения от должности главного государственного жилищного инспектора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17.3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5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255-ФЗ)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18) иные вопросы, отнесенные к полномочиям органов государственной власти Российской Федерации в области жилищных отношений </w:t>
      </w:r>
      <w:hyperlink r:id="rId58" w:history="1">
        <w:r w:rsidRPr="00E0360D">
          <w:rPr>
            <w:rFonts w:ascii="Times New Roman" w:hAnsi="Times New Roman" w:cs="Times New Roman"/>
            <w:sz w:val="24"/>
            <w:szCs w:val="24"/>
          </w:rPr>
          <w:t>Конституцией</w:t>
        </w:r>
      </w:hyperlink>
      <w:r w:rsidRPr="00E0360D">
        <w:rPr>
          <w:rFonts w:ascii="Times New Roman" w:hAnsi="Times New Roman" w:cs="Times New Roman"/>
          <w:sz w:val="24"/>
          <w:szCs w:val="24"/>
        </w:rPr>
        <w:t xml:space="preserve"> Российской Федерации, настоящим Кодексом, другими федеральными законами.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5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18.10.2007 N 230-ФЗ)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13. Полномочия органов государственной власти субъекта Российской Федерации в области жилищных отношений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6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18.10.2007 N 230-ФЗ)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К полномочиям органов государственной власти субъекта Российской Федерации в области жилищных отношений относятся: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6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18.10.2007 N 230-ФЗ)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государственный учет жилищного фонда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определение </w:t>
      </w:r>
      <w:proofErr w:type="gramStart"/>
      <w:r w:rsidRPr="00E0360D">
        <w:rPr>
          <w:rFonts w:ascii="Times New Roman" w:hAnsi="Times New Roman" w:cs="Times New Roman"/>
          <w:sz w:val="24"/>
          <w:szCs w:val="24"/>
        </w:rPr>
        <w:t>порядка предоставления жилых помещений специализированного жилищного фонда субъекта Российской Федерации</w:t>
      </w:r>
      <w:proofErr w:type="gramEnd"/>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установление </w:t>
      </w:r>
      <w:hyperlink r:id="rId62" w:history="1">
        <w:r w:rsidRPr="00E0360D">
          <w:rPr>
            <w:rFonts w:ascii="Times New Roman" w:hAnsi="Times New Roman" w:cs="Times New Roman"/>
            <w:sz w:val="24"/>
            <w:szCs w:val="24"/>
          </w:rPr>
          <w:t>порядка</w:t>
        </w:r>
      </w:hyperlink>
      <w:r w:rsidRPr="00E0360D">
        <w:rPr>
          <w:rFonts w:ascii="Times New Roman" w:hAnsi="Times New Roman" w:cs="Times New Roman"/>
          <w:sz w:val="24"/>
          <w:szCs w:val="24"/>
        </w:rPr>
        <w:t xml:space="preserve"> определения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3.1) установление порядка определения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3.1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6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3.2) определение порядка установления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3.2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6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4) определение иных категорий граждан в целях предоставления им жилых помещений жилищного фонда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определение </w:t>
      </w:r>
      <w:hyperlink r:id="rId65" w:history="1">
        <w:r w:rsidRPr="00E0360D">
          <w:rPr>
            <w:rFonts w:ascii="Times New Roman" w:hAnsi="Times New Roman" w:cs="Times New Roman"/>
            <w:sz w:val="24"/>
            <w:szCs w:val="24"/>
          </w:rPr>
          <w:t>порядка</w:t>
        </w:r>
      </w:hyperlink>
      <w:r w:rsidRPr="00E0360D">
        <w:rPr>
          <w:rFonts w:ascii="Times New Roman" w:hAnsi="Times New Roman" w:cs="Times New Roman"/>
          <w:sz w:val="24"/>
          <w:szCs w:val="24"/>
        </w:rPr>
        <w:t xml:space="preserve"> предоставления по договорам социального </w:t>
      </w:r>
      <w:proofErr w:type="gramStart"/>
      <w:r w:rsidRPr="00E0360D">
        <w:rPr>
          <w:rFonts w:ascii="Times New Roman" w:hAnsi="Times New Roman" w:cs="Times New Roman"/>
          <w:sz w:val="24"/>
          <w:szCs w:val="24"/>
        </w:rPr>
        <w:t>найма</w:t>
      </w:r>
      <w:proofErr w:type="gramEnd"/>
      <w:r w:rsidRPr="00E0360D">
        <w:rPr>
          <w:rFonts w:ascii="Times New Roman" w:hAnsi="Times New Roman" w:cs="Times New Roman"/>
          <w:sz w:val="24"/>
          <w:szCs w:val="24"/>
        </w:rPr>
        <w:t xml:space="preserve"> установленным соответствующим законом субъекта Российской Федерации категориям граждан жилых помещений жилищного фонда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признание в установленном порядке жилых помещений жилищного фонда субъекта Российской Федерации непригодными для проживания;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определение </w:t>
      </w:r>
      <w:hyperlink r:id="rId66" w:history="1">
        <w:r w:rsidRPr="00E0360D">
          <w:rPr>
            <w:rFonts w:ascii="Times New Roman" w:hAnsi="Times New Roman" w:cs="Times New Roman"/>
            <w:sz w:val="24"/>
            <w:szCs w:val="24"/>
          </w:rPr>
          <w:t>порядка</w:t>
        </w:r>
      </w:hyperlink>
      <w:r w:rsidRPr="00E0360D">
        <w:rPr>
          <w:rFonts w:ascii="Times New Roman" w:hAnsi="Times New Roman" w:cs="Times New Roman"/>
          <w:sz w:val="24"/>
          <w:szCs w:val="24"/>
        </w:rPr>
        <w:t xml:space="preserve">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8) осуществление контроля за использованием и сохранностью жилищного фонда субъекта Российской Федерации, соответствием жилых помещений данного </w:t>
      </w:r>
      <w:proofErr w:type="gramStart"/>
      <w:r w:rsidRPr="00E0360D">
        <w:rPr>
          <w:rFonts w:ascii="Times New Roman" w:hAnsi="Times New Roman" w:cs="Times New Roman"/>
          <w:sz w:val="24"/>
          <w:szCs w:val="24"/>
        </w:rPr>
        <w:t>фонда</w:t>
      </w:r>
      <w:proofErr w:type="gramEnd"/>
      <w:r w:rsidRPr="00E0360D">
        <w:rPr>
          <w:rFonts w:ascii="Times New Roman" w:hAnsi="Times New Roman" w:cs="Times New Roman"/>
          <w:sz w:val="24"/>
          <w:szCs w:val="24"/>
        </w:rPr>
        <w:t xml:space="preserve"> установленным санитарным и техническим правилам и нормам, иным требованиям законодательства;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8.1) осуществление регионального государственного жилищного надзора;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8.1 в ред. Федерального </w:t>
      </w:r>
      <w:hyperlink r:id="rId6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18.07.2011 N 242-ФЗ)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8.2) установление минимального размера взноса на капитальный ремонт;</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8.2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6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25.12.2012 N 271-ФЗ)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8.3) определение </w:t>
      </w:r>
      <w:proofErr w:type="gramStart"/>
      <w:r w:rsidRPr="00E0360D">
        <w:rPr>
          <w:rFonts w:ascii="Times New Roman" w:hAnsi="Times New Roman" w:cs="Times New Roman"/>
          <w:sz w:val="24"/>
          <w:szCs w:val="24"/>
        </w:rPr>
        <w:t>порядка установления необходимости проведения капитального ремонта общего имущества</w:t>
      </w:r>
      <w:proofErr w:type="gramEnd"/>
      <w:r w:rsidRPr="00E0360D">
        <w:rPr>
          <w:rFonts w:ascii="Times New Roman" w:hAnsi="Times New Roman" w:cs="Times New Roman"/>
          <w:sz w:val="24"/>
          <w:szCs w:val="24"/>
        </w:rPr>
        <w:t xml:space="preserve"> в многоквартирном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8.3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6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28.12.2013 N 417-ФЗ)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8.4) осуществление </w:t>
      </w:r>
      <w:hyperlink r:id="rId70" w:history="1">
        <w:r w:rsidRPr="00E0360D">
          <w:rPr>
            <w:rFonts w:ascii="Times New Roman" w:hAnsi="Times New Roman" w:cs="Times New Roman"/>
            <w:sz w:val="24"/>
            <w:szCs w:val="24"/>
          </w:rPr>
          <w:t>мониторинга</w:t>
        </w:r>
      </w:hyperlink>
      <w:r w:rsidRPr="00E0360D">
        <w:rPr>
          <w:rFonts w:ascii="Times New Roman" w:hAnsi="Times New Roman" w:cs="Times New Roman"/>
          <w:sz w:val="24"/>
          <w:szCs w:val="24"/>
        </w:rPr>
        <w:t xml:space="preserve"> применения предельных (максимальных) индексов изменения размера вносимой гражданами платы за коммунальные услуги;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8.4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7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28.12.2013 N 417-ФЗ)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8.5) осуществление лицензирования деятельности по управлению многоквартирными домами;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8.5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7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255-ФЗ)</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9) иные вопросы, отнесенные к полномочиям органов государственной власти субъектов Российской Федерации в области жилищных отношений </w:t>
      </w:r>
      <w:hyperlink r:id="rId73" w:history="1">
        <w:r w:rsidRPr="00E0360D">
          <w:rPr>
            <w:rFonts w:ascii="Times New Roman" w:hAnsi="Times New Roman" w:cs="Times New Roman"/>
            <w:sz w:val="24"/>
            <w:szCs w:val="24"/>
          </w:rPr>
          <w:t>Конституцией</w:t>
        </w:r>
      </w:hyperlink>
      <w:r w:rsidRPr="00E0360D">
        <w:rPr>
          <w:rFonts w:ascii="Times New Roman" w:hAnsi="Times New Roman" w:cs="Times New Roman"/>
          <w:sz w:val="24"/>
          <w:szCs w:val="24"/>
        </w:rPr>
        <w:t xml:space="preserve"> Российской Федерации, настоящим Кодексом, другими федеральными законами и не отнесенные к полномочиям органов государственной власти Российской Федерации, полномочиям органов местного самоуправления.</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7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18.10.2007 N 230-ФЗ)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14. Полномочия органов местного самоуправления в области жилищных отношений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7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18.10.2007 N 230-ФЗ)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0" w:name="P251"/>
      <w:bookmarkEnd w:id="0"/>
      <w:r w:rsidRPr="00E0360D">
        <w:rPr>
          <w:rFonts w:ascii="Times New Roman" w:hAnsi="Times New Roman" w:cs="Times New Roman"/>
          <w:sz w:val="24"/>
          <w:szCs w:val="24"/>
        </w:rPr>
        <w:t>1. К полномочиям органов местного самоуправления в области жилищных отношений относятся: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7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18.10.2007 N 230-ФЗ)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учет муниципального жилищного фонда;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hyperlink r:id="rId77" w:history="1">
        <w:r w:rsidRPr="00E0360D">
          <w:rPr>
            <w:rFonts w:ascii="Times New Roman" w:hAnsi="Times New Roman" w:cs="Times New Roman"/>
            <w:sz w:val="24"/>
            <w:szCs w:val="24"/>
          </w:rPr>
          <w:t>установление</w:t>
        </w:r>
      </w:hyperlink>
      <w:r w:rsidRPr="00E0360D">
        <w:rPr>
          <w:rFonts w:ascii="Times New Roman" w:hAnsi="Times New Roman" w:cs="Times New Roman"/>
          <w:sz w:val="24"/>
          <w:szCs w:val="24"/>
        </w:rPr>
        <w:t xml:space="preserve">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2.1) определение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2.1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7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2.2) установление максимального размера дохода граждан и постоянно </w:t>
      </w:r>
      <w:r w:rsidRPr="00E0360D">
        <w:rPr>
          <w:rFonts w:ascii="Times New Roman" w:hAnsi="Times New Roman" w:cs="Times New Roman"/>
          <w:sz w:val="24"/>
          <w:szCs w:val="24"/>
        </w:rPr>
        <w:lastRenderedPageBreak/>
        <w:t>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2.2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7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ведение в установленном </w:t>
      </w:r>
      <w:hyperlink r:id="rId80"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учета граждан в качестве нуждающихся в жилых помещениях, предоставляемых по договорам социального найма;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3.1) ведение учета граждан, нуждающихся в предоставлении жилых помещений по договорам найма жилых помещений жилищного фонда социального использования;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3.1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8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определение порядка предоставления жилых помещений муниципального специализированного жилищного фонда;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предоставление в установленном </w:t>
      </w:r>
      <w:hyperlink r:id="rId82"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малоимущим гражданам по договорам социального найма жилых помещений муниципального жилищного фонда;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принятие в установленном порядке решений о переводе жилых помещений в нежилые помещения и нежилых помещений в жилые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согласование переустройства и перепланировки жилых помещений;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 признание в установленном порядке жилых помещений муниципального жилищного фонда непригодными для проживания;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9) осуществление муниципального жилищного контроля;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9 в ред. Федерального </w:t>
      </w:r>
      <w:hyperlink r:id="rId8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25.06.2012 N 93-ФЗ)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9.1) определение порядка получения документа, подтверждающего принятие решения о согласовании или об отказе в согласовании переустройства и (или) перепланировки жилого помещения в соответствии с условиями и порядком переустройства и перепланировки жилых помещений;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9.1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8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31.12.2005 N 199-ФЗ)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10) иные вопросы, отнесенные к полномочиям органов местного самоуправления в области жилищных отношений </w:t>
      </w:r>
      <w:hyperlink r:id="rId85" w:history="1">
        <w:r w:rsidRPr="00E0360D">
          <w:rPr>
            <w:rFonts w:ascii="Times New Roman" w:hAnsi="Times New Roman" w:cs="Times New Roman"/>
            <w:sz w:val="24"/>
            <w:szCs w:val="24"/>
          </w:rPr>
          <w:t>Конституцией</w:t>
        </w:r>
      </w:hyperlink>
      <w:r w:rsidRPr="00E0360D">
        <w:rPr>
          <w:rFonts w:ascii="Times New Roman" w:hAnsi="Times New Roman" w:cs="Times New Roman"/>
          <w:sz w:val="24"/>
          <w:szCs w:val="24"/>
        </w:rPr>
        <w:t xml:space="preserve"> Российской Федерации, настоящим Кодексом, другими федеральными законами, а также законами соответствующих субъектов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8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18.10.2007 N 230-ФЗ)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В субъектах Российской Федерации - городах федерального значения Москве, Санкт-Петербурге и Севастополе указанные в </w:t>
      </w:r>
      <w:hyperlink w:anchor="P251" w:history="1">
        <w:r w:rsidRPr="00E0360D">
          <w:rPr>
            <w:rFonts w:ascii="Times New Roman" w:hAnsi="Times New Roman" w:cs="Times New Roman"/>
            <w:sz w:val="24"/>
            <w:szCs w:val="24"/>
          </w:rPr>
          <w:t>части 1</w:t>
        </w:r>
      </w:hyperlink>
      <w:r w:rsidRPr="00E0360D">
        <w:rPr>
          <w:rFonts w:ascii="Times New Roman" w:hAnsi="Times New Roman" w:cs="Times New Roman"/>
          <w:sz w:val="24"/>
          <w:szCs w:val="24"/>
        </w:rPr>
        <w:t xml:space="preserve"> настоящей статьи полномочия органов местного самоуправления в области жилищных отношений осуществляются органами государственной власти субъектов Российской Федерации - городов федерального значения Москвы, Санкт-Петербурга и Севастополя, если иное не предусмотрено законами данных субъектов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18.10.2007 </w:t>
      </w:r>
      <w:hyperlink r:id="rId87" w:history="1">
        <w:r w:rsidRPr="00E0360D">
          <w:rPr>
            <w:rFonts w:ascii="Times New Roman" w:hAnsi="Times New Roman" w:cs="Times New Roman"/>
            <w:sz w:val="24"/>
            <w:szCs w:val="24"/>
          </w:rPr>
          <w:t>N 230-ФЗ</w:t>
        </w:r>
      </w:hyperlink>
      <w:r w:rsidRPr="00E0360D">
        <w:rPr>
          <w:rFonts w:ascii="Times New Roman" w:hAnsi="Times New Roman" w:cs="Times New Roman"/>
          <w:sz w:val="24"/>
          <w:szCs w:val="24"/>
        </w:rPr>
        <w:t xml:space="preserve">, от 21.07.2014 </w:t>
      </w:r>
      <w:hyperlink r:id="rId88" w:history="1">
        <w:r w:rsidRPr="00E0360D">
          <w:rPr>
            <w:rFonts w:ascii="Times New Roman" w:hAnsi="Times New Roman" w:cs="Times New Roman"/>
            <w:sz w:val="24"/>
            <w:szCs w:val="24"/>
          </w:rPr>
          <w:t>N 217-ФЗ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Полномочия органов местного самоуправления и органов государственной власти субъекта Российской Федерации в области жилищных отношений, установленные настоящим Кодексом, могут быть перераспределены между ними в порядке, предусмотренном </w:t>
      </w:r>
      <w:hyperlink r:id="rId89" w:history="1">
        <w:r w:rsidRPr="00E0360D">
          <w:rPr>
            <w:rFonts w:ascii="Times New Roman" w:hAnsi="Times New Roman" w:cs="Times New Roman"/>
            <w:sz w:val="24"/>
            <w:szCs w:val="24"/>
          </w:rPr>
          <w:t>частью 1.2 статьи 17</w:t>
        </w:r>
      </w:hyperlink>
      <w:r w:rsidRPr="00E0360D">
        <w:rPr>
          <w:rFonts w:ascii="Times New Roman" w:hAnsi="Times New Roman" w:cs="Times New Roman"/>
          <w:sz w:val="24"/>
          <w:szCs w:val="24"/>
        </w:rPr>
        <w:t xml:space="preserve"> Федерального закона от 6 октября 2003 года N 131-ФЗ "Об общих принципах организации местного самоуправления в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3 введена Федеральным </w:t>
      </w:r>
      <w:hyperlink r:id="rId9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29.12.2014 N 485-ФЗ)</w:t>
      </w:r>
    </w:p>
    <w:p w:rsidR="007360EB" w:rsidRPr="00E0360D" w:rsidRDefault="007360EB">
      <w:pPr>
        <w:pStyle w:val="ConsPlusNormal"/>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Глава 2. ОБЪЕКТЫ ЖИЛИЩНЫХ ПРАВ. ЖИЛИЩНЫЙ ФОНД</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15. Объекты жилищных прав</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Объектами жилищных прав являются жилые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Жилым помещением признается изолированное помещение, которое является </w:t>
      </w:r>
      <w:r w:rsidRPr="00E0360D">
        <w:rPr>
          <w:rFonts w:ascii="Times New Roman" w:hAnsi="Times New Roman" w:cs="Times New Roman"/>
          <w:sz w:val="24"/>
          <w:szCs w:val="24"/>
        </w:rPr>
        <w:lastRenderedPageBreak/>
        <w:t>недвижимым имуществом и пригодно для постоянного проживания граждан (отвечает установленным санитарным и техническим правилам и нормам, иным требованиям законодательства (далее - требования)).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hyperlink r:id="rId91" w:history="1">
        <w:r w:rsidRPr="00E0360D">
          <w:rPr>
            <w:rFonts w:ascii="Times New Roman" w:hAnsi="Times New Roman" w:cs="Times New Roman"/>
            <w:sz w:val="24"/>
            <w:szCs w:val="24"/>
          </w:rPr>
          <w:t>Порядок</w:t>
        </w:r>
      </w:hyperlink>
      <w:r w:rsidRPr="00E0360D">
        <w:rPr>
          <w:rFonts w:ascii="Times New Roman" w:hAnsi="Times New Roman" w:cs="Times New Roman"/>
          <w:sz w:val="24"/>
          <w:szCs w:val="24"/>
        </w:rPr>
        <w:t xml:space="preserve"> признания помещения жилым помещением и </w:t>
      </w:r>
      <w:hyperlink r:id="rId92" w:history="1">
        <w:r w:rsidRPr="00E0360D">
          <w:rPr>
            <w:rFonts w:ascii="Times New Roman" w:hAnsi="Times New Roman" w:cs="Times New Roman"/>
            <w:sz w:val="24"/>
            <w:szCs w:val="24"/>
          </w:rPr>
          <w:t>требования</w:t>
        </w:r>
      </w:hyperlink>
      <w:r w:rsidRPr="00E0360D">
        <w:rPr>
          <w:rFonts w:ascii="Times New Roman" w:hAnsi="Times New Roman" w:cs="Times New Roman"/>
          <w:sz w:val="24"/>
          <w:szCs w:val="24"/>
        </w:rPr>
        <w:t xml:space="preserve">, которым должно отвечать жилое помещение, в том числе по его приспособлению с учетом </w:t>
      </w:r>
      <w:hyperlink r:id="rId93" w:history="1">
        <w:r w:rsidRPr="00E0360D">
          <w:rPr>
            <w:rFonts w:ascii="Times New Roman" w:hAnsi="Times New Roman" w:cs="Times New Roman"/>
            <w:sz w:val="24"/>
            <w:szCs w:val="24"/>
          </w:rPr>
          <w:t>потребностей инвалидов</w:t>
        </w:r>
      </w:hyperlink>
      <w:r w:rsidRPr="00E0360D">
        <w:rPr>
          <w:rFonts w:ascii="Times New Roman" w:hAnsi="Times New Roman" w:cs="Times New Roman"/>
          <w:sz w:val="24"/>
          <w:szCs w:val="24"/>
        </w:rPr>
        <w:t>, устанавливаются Правительством Российской Федерации в соответствии с настоящим Кодексом, другими федеральными законами.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23.07.2008 </w:t>
      </w:r>
      <w:hyperlink r:id="rId94" w:history="1">
        <w:r w:rsidRPr="00E0360D">
          <w:rPr>
            <w:rFonts w:ascii="Times New Roman" w:hAnsi="Times New Roman" w:cs="Times New Roman"/>
            <w:sz w:val="24"/>
            <w:szCs w:val="24"/>
          </w:rPr>
          <w:t>N 160-ФЗ</w:t>
        </w:r>
      </w:hyperlink>
      <w:r w:rsidRPr="00E0360D">
        <w:rPr>
          <w:rFonts w:ascii="Times New Roman" w:hAnsi="Times New Roman" w:cs="Times New Roman"/>
          <w:sz w:val="24"/>
          <w:szCs w:val="24"/>
        </w:rPr>
        <w:t xml:space="preserve">, от 25.06.2012 </w:t>
      </w:r>
      <w:hyperlink r:id="rId95" w:history="1">
        <w:r w:rsidRPr="00E0360D">
          <w:rPr>
            <w:rFonts w:ascii="Times New Roman" w:hAnsi="Times New Roman" w:cs="Times New Roman"/>
            <w:sz w:val="24"/>
            <w:szCs w:val="24"/>
          </w:rPr>
          <w:t>N 93-ФЗ</w:t>
        </w:r>
      </w:hyperlink>
      <w:r w:rsidRPr="00E0360D">
        <w:rPr>
          <w:rFonts w:ascii="Times New Roman" w:hAnsi="Times New Roman" w:cs="Times New Roman"/>
          <w:sz w:val="24"/>
          <w:szCs w:val="24"/>
        </w:rPr>
        <w:t xml:space="preserve">, от 01.12.2014 </w:t>
      </w:r>
      <w:hyperlink r:id="rId96" w:history="1">
        <w:r w:rsidRPr="00E0360D">
          <w:rPr>
            <w:rFonts w:ascii="Times New Roman" w:hAnsi="Times New Roman" w:cs="Times New Roman"/>
            <w:sz w:val="24"/>
            <w:szCs w:val="24"/>
          </w:rPr>
          <w:t>N 419-ФЗ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Жилое помещение может быть признано непригодным для проживания по </w:t>
      </w:r>
      <w:hyperlink r:id="rId97" w:history="1">
        <w:r w:rsidRPr="00E0360D">
          <w:rPr>
            <w:rFonts w:ascii="Times New Roman" w:hAnsi="Times New Roman" w:cs="Times New Roman"/>
            <w:sz w:val="24"/>
            <w:szCs w:val="24"/>
          </w:rPr>
          <w:t>основаниям</w:t>
        </w:r>
      </w:hyperlink>
      <w:r w:rsidRPr="00E0360D">
        <w:rPr>
          <w:rFonts w:ascii="Times New Roman" w:hAnsi="Times New Roman" w:cs="Times New Roman"/>
          <w:sz w:val="24"/>
          <w:szCs w:val="24"/>
        </w:rPr>
        <w:t xml:space="preserve"> и в </w:t>
      </w:r>
      <w:hyperlink r:id="rId98"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которые установлены Правительством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23.07.2008 </w:t>
      </w:r>
      <w:hyperlink r:id="rId99" w:history="1">
        <w:r w:rsidRPr="00E0360D">
          <w:rPr>
            <w:rFonts w:ascii="Times New Roman" w:hAnsi="Times New Roman" w:cs="Times New Roman"/>
            <w:sz w:val="24"/>
            <w:szCs w:val="24"/>
          </w:rPr>
          <w:t>N 160-ФЗ</w:t>
        </w:r>
      </w:hyperlink>
      <w:r w:rsidRPr="00E0360D">
        <w:rPr>
          <w:rFonts w:ascii="Times New Roman" w:hAnsi="Times New Roman" w:cs="Times New Roman"/>
          <w:sz w:val="24"/>
          <w:szCs w:val="24"/>
        </w:rPr>
        <w:t xml:space="preserve">, от 25.06.2012 </w:t>
      </w:r>
      <w:hyperlink r:id="rId100" w:history="1">
        <w:r w:rsidRPr="00E0360D">
          <w:rPr>
            <w:rFonts w:ascii="Times New Roman" w:hAnsi="Times New Roman" w:cs="Times New Roman"/>
            <w:sz w:val="24"/>
            <w:szCs w:val="24"/>
          </w:rPr>
          <w:t>N 93-ФЗ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Общая площадь жилого помещения состоит из суммы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16. Виды жилых помещений</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К жилым помещениям относятся: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жилой дом, часть жилого дома;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квартира, часть квартиры;</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комната.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Жилым домом признается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Квартирой признается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Комнатой признается часть жилого дома или квартиры, предназначенная для использования в качестве места непосредственного проживания граждан в жилом доме или квартире.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 w:name="P300"/>
      <w:bookmarkEnd w:id="1"/>
      <w:r w:rsidRPr="00E0360D">
        <w:rPr>
          <w:rFonts w:ascii="Times New Roman" w:hAnsi="Times New Roman" w:cs="Times New Roman"/>
          <w:sz w:val="24"/>
          <w:szCs w:val="24"/>
        </w:rPr>
        <w:t>Статья 17. Назначение жилого помещения и пределы его использования. Пользование жилым помещением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Жилое помещение </w:t>
      </w:r>
      <w:hyperlink r:id="rId101" w:history="1">
        <w:r w:rsidRPr="00E0360D">
          <w:rPr>
            <w:rFonts w:ascii="Times New Roman" w:hAnsi="Times New Roman" w:cs="Times New Roman"/>
            <w:sz w:val="24"/>
            <w:szCs w:val="24"/>
          </w:rPr>
          <w:t>предназначено</w:t>
        </w:r>
      </w:hyperlink>
      <w:r w:rsidRPr="00E0360D">
        <w:rPr>
          <w:rFonts w:ascii="Times New Roman" w:hAnsi="Times New Roman" w:cs="Times New Roman"/>
          <w:sz w:val="24"/>
          <w:szCs w:val="24"/>
        </w:rPr>
        <w:t xml:space="preserve"> для проживания граждан.</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Допускается использование жилого помещения для осуществления профессиональной деятельности или индивидуальной предпринимательской деятельности проживающими в нем на законных основаниях гражданами, если это не нарушает права и законные интересы других граждан, а также </w:t>
      </w:r>
      <w:hyperlink r:id="rId102" w:history="1">
        <w:r w:rsidRPr="00E0360D">
          <w:rPr>
            <w:rFonts w:ascii="Times New Roman" w:hAnsi="Times New Roman" w:cs="Times New Roman"/>
            <w:sz w:val="24"/>
            <w:szCs w:val="24"/>
          </w:rPr>
          <w:t>требования</w:t>
        </w:r>
      </w:hyperlink>
      <w:r w:rsidRPr="00E0360D">
        <w:rPr>
          <w:rFonts w:ascii="Times New Roman" w:hAnsi="Times New Roman" w:cs="Times New Roman"/>
          <w:sz w:val="24"/>
          <w:szCs w:val="24"/>
        </w:rPr>
        <w:t>, которым должно отвечать жилое помещение.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Не допускается размещение в жилых помещениях промышленных производств, а также осуществление в жилых помещениях миссионерской деятельности, за исключением случаев, предусмотренных </w:t>
      </w:r>
      <w:hyperlink r:id="rId103" w:history="1">
        <w:r w:rsidRPr="00E0360D">
          <w:rPr>
            <w:rFonts w:ascii="Times New Roman" w:hAnsi="Times New Roman" w:cs="Times New Roman"/>
            <w:sz w:val="24"/>
            <w:szCs w:val="24"/>
          </w:rPr>
          <w:t>статьей 16</w:t>
        </w:r>
      </w:hyperlink>
      <w:r w:rsidRPr="00E0360D">
        <w:rPr>
          <w:rFonts w:ascii="Times New Roman" w:hAnsi="Times New Roman" w:cs="Times New Roman"/>
          <w:sz w:val="24"/>
          <w:szCs w:val="24"/>
        </w:rPr>
        <w:t xml:space="preserve"> Федерального закона от 26 сентября 1997 года N 125-ФЗ "О свободе совести и о религиозных объединениях".</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3 в ред. Федерального </w:t>
      </w:r>
      <w:hyperlink r:id="rId10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06.07.2016 N 374-ФЗ)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Пользование жилым помещением осуществляется с учетом соблюдения прав и законных </w:t>
      </w:r>
      <w:proofErr w:type="gramStart"/>
      <w:r w:rsidRPr="00E0360D">
        <w:rPr>
          <w:rFonts w:ascii="Times New Roman" w:hAnsi="Times New Roman" w:cs="Times New Roman"/>
          <w:sz w:val="24"/>
          <w:szCs w:val="24"/>
        </w:rPr>
        <w:t>интересов</w:t>
      </w:r>
      <w:proofErr w:type="gramEnd"/>
      <w:r w:rsidRPr="00E0360D">
        <w:rPr>
          <w:rFonts w:ascii="Times New Roman" w:hAnsi="Times New Roman" w:cs="Times New Roman"/>
          <w:sz w:val="24"/>
          <w:szCs w:val="24"/>
        </w:rPr>
        <w:t xml:space="preserve"> проживающих в этом жилом помещении граждан, соседей, </w:t>
      </w:r>
      <w:r w:rsidRPr="00E0360D">
        <w:rPr>
          <w:rFonts w:ascii="Times New Roman" w:hAnsi="Times New Roman" w:cs="Times New Roman"/>
          <w:sz w:val="24"/>
          <w:szCs w:val="24"/>
        </w:rPr>
        <w:lastRenderedPageBreak/>
        <w:t xml:space="preserve">требований пожарной безопасности, санитарно-гигиенических, экологических и иных требований законодательства, а также в соответствии с </w:t>
      </w:r>
      <w:hyperlink r:id="rId105" w:history="1">
        <w:r w:rsidRPr="00E0360D">
          <w:rPr>
            <w:rFonts w:ascii="Times New Roman" w:hAnsi="Times New Roman" w:cs="Times New Roman"/>
            <w:sz w:val="24"/>
            <w:szCs w:val="24"/>
          </w:rPr>
          <w:t>правилами</w:t>
        </w:r>
      </w:hyperlink>
      <w:r w:rsidRPr="00E0360D">
        <w:rPr>
          <w:rFonts w:ascii="Times New Roman" w:hAnsi="Times New Roman" w:cs="Times New Roman"/>
          <w:sz w:val="24"/>
          <w:szCs w:val="24"/>
        </w:rPr>
        <w:t xml:space="preserve"> пользования жилыми помещениями, утвержденными уполномоченным Правительством Российской Федерации федеральным органом исполнительной власти.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10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23.07.2008 N 160-ФЗ)</w:t>
      </w:r>
    </w:p>
    <w:p w:rsidR="007D7DE7" w:rsidRDefault="007D7DE7">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18. Государственная регистрация прав на жилые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Право собственности и иные вещные права на жилые помещения подлежат государственной регистрации в случаях, предусмотренных Гражданским </w:t>
      </w:r>
      <w:hyperlink r:id="rId107" w:history="1">
        <w:r w:rsidRPr="00E0360D">
          <w:rPr>
            <w:rFonts w:ascii="Times New Roman" w:hAnsi="Times New Roman" w:cs="Times New Roman"/>
            <w:sz w:val="24"/>
            <w:szCs w:val="24"/>
          </w:rPr>
          <w:t>кодексом</w:t>
        </w:r>
      </w:hyperlink>
      <w:r w:rsidRPr="00E0360D">
        <w:rPr>
          <w:rFonts w:ascii="Times New Roman" w:hAnsi="Times New Roman" w:cs="Times New Roman"/>
          <w:sz w:val="24"/>
          <w:szCs w:val="24"/>
        </w:rPr>
        <w:t xml:space="preserve"> Российской Федерации, федеральным </w:t>
      </w:r>
      <w:hyperlink r:id="rId10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 регистрации прав на недвижимое имущество и сделок с ним, настоящим Кодексом.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19. Жилищный фонд</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Жилищный фонд - совокупность всех жилых помещений, находящихся на территории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В зависимости от формы собственности жилищный фонд подразделяется </w:t>
      </w:r>
      <w:proofErr w:type="gramStart"/>
      <w:r w:rsidRPr="00E0360D">
        <w:rPr>
          <w:rFonts w:ascii="Times New Roman" w:hAnsi="Times New Roman" w:cs="Times New Roman"/>
          <w:sz w:val="24"/>
          <w:szCs w:val="24"/>
        </w:rPr>
        <w:t>на</w:t>
      </w:r>
      <w:proofErr w:type="gramEnd"/>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частный жилищный фонд - совокупность жилых помещений, находящихся в собственности граждан и в собственности юридических лиц;</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государственный жилищный фонд - совокупность жилых помещений, принадлежащих на праве собственности Российской Федерации (жилищный фонд Российской Федерации), и жилых помещений, принадлежащих на праве собственности субъектам Российской Федерации (жилищный фонд субъектов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муниципальный жилищный фонд - совокупность жилых помещений, принадлежащих на праве собственности муниципальным образованиям.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В зависимости от целей использования жилищный фонд подразделяется </w:t>
      </w:r>
      <w:proofErr w:type="gramStart"/>
      <w:r w:rsidRPr="00E0360D">
        <w:rPr>
          <w:rFonts w:ascii="Times New Roman" w:hAnsi="Times New Roman" w:cs="Times New Roman"/>
          <w:sz w:val="24"/>
          <w:szCs w:val="24"/>
        </w:rPr>
        <w:t>на</w:t>
      </w:r>
      <w:proofErr w:type="gramEnd"/>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bookmarkStart w:id="2" w:name="P325"/>
      <w:bookmarkEnd w:id="2"/>
      <w:r w:rsidRPr="00E0360D">
        <w:rPr>
          <w:rFonts w:ascii="Times New Roman" w:hAnsi="Times New Roman" w:cs="Times New Roman"/>
          <w:sz w:val="24"/>
          <w:szCs w:val="24"/>
        </w:rPr>
        <w:t>1) жилищный фонд социального использования - совокупность предоставляемых гражданам по договорам социального найма жилых помещений государственного и муниципального жилищных фондов, а также предоставляемых гражданам по договорам найма жилищного фонда социального использования жилых помещений государственного, муниципального и частного жилищных фондов</w:t>
      </w:r>
      <w:proofErr w:type="gramStart"/>
      <w:r w:rsidRPr="00E0360D">
        <w:rPr>
          <w:rFonts w:ascii="Times New Roman" w:hAnsi="Times New Roman" w:cs="Times New Roman"/>
          <w:sz w:val="24"/>
          <w:szCs w:val="24"/>
        </w:rPr>
        <w:t>.;</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10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bookmarkStart w:id="3" w:name="P327"/>
      <w:bookmarkEnd w:id="3"/>
      <w:r w:rsidRPr="00E0360D">
        <w:rPr>
          <w:rFonts w:ascii="Times New Roman" w:hAnsi="Times New Roman" w:cs="Times New Roman"/>
          <w:sz w:val="24"/>
          <w:szCs w:val="24"/>
        </w:rPr>
        <w:t xml:space="preserve">2) специализированный жилищный фонд - совокупность предназначенных для проживания отдельных категорий граждан и предоставляемых по правилам </w:t>
      </w:r>
      <w:hyperlink w:anchor="P1380" w:history="1">
        <w:r w:rsidRPr="00E0360D">
          <w:rPr>
            <w:rFonts w:ascii="Times New Roman" w:hAnsi="Times New Roman" w:cs="Times New Roman"/>
            <w:sz w:val="24"/>
            <w:szCs w:val="24"/>
          </w:rPr>
          <w:t>раздела IV</w:t>
        </w:r>
      </w:hyperlink>
      <w:r w:rsidRPr="00E0360D">
        <w:rPr>
          <w:rFonts w:ascii="Times New Roman" w:hAnsi="Times New Roman" w:cs="Times New Roman"/>
          <w:sz w:val="24"/>
          <w:szCs w:val="24"/>
        </w:rPr>
        <w:t xml:space="preserve"> настоящего Кодекса жилых помещений государственного и муниципального жилищных фондов;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индивидуальный жилищный фонд - совокупность жилых помещений частного жилищного фонда, которые используются гражданами - собственниками таких помещений для своего проживания, проживания членов своей семьи и (или) проживания иных граждан на условиях безвозмездного пользования, а также юридическими лицами - собственниками таких помещений для проживания граждан на указанных условиях пользования;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жилищный фонд коммерческого использования - совокупность жилых помещений, которые используются собственниками таких помещений для проживания граждан на условиях возмездного пользования, предоставлены гражданам по иным договорам, предоставлены собственниками таких помещений лицам во владение и (или) в пользование, за исключением жилых помещений, указанных в </w:t>
      </w:r>
      <w:hyperlink w:anchor="P325" w:history="1">
        <w:r w:rsidRPr="00E0360D">
          <w:rPr>
            <w:rFonts w:ascii="Times New Roman" w:hAnsi="Times New Roman" w:cs="Times New Roman"/>
            <w:sz w:val="24"/>
            <w:szCs w:val="24"/>
          </w:rPr>
          <w:t>пунктах 1</w:t>
        </w:r>
      </w:hyperlink>
      <w:r w:rsidRPr="00E0360D">
        <w:rPr>
          <w:rFonts w:ascii="Times New Roman" w:hAnsi="Times New Roman" w:cs="Times New Roman"/>
          <w:sz w:val="24"/>
          <w:szCs w:val="24"/>
        </w:rPr>
        <w:t xml:space="preserve"> и </w:t>
      </w:r>
      <w:hyperlink w:anchor="P327" w:history="1">
        <w:r w:rsidRPr="00E0360D">
          <w:rPr>
            <w:rFonts w:ascii="Times New Roman" w:hAnsi="Times New Roman" w:cs="Times New Roman"/>
            <w:sz w:val="24"/>
            <w:szCs w:val="24"/>
          </w:rPr>
          <w:t>2</w:t>
        </w:r>
      </w:hyperlink>
      <w:r w:rsidRPr="00E0360D">
        <w:rPr>
          <w:rFonts w:ascii="Times New Roman" w:hAnsi="Times New Roman" w:cs="Times New Roman"/>
          <w:sz w:val="24"/>
          <w:szCs w:val="24"/>
        </w:rPr>
        <w:t xml:space="preserve"> настоящей части.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11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Жилищный фонд подлежит государственному учету в порядке, установленном уполномоченным Правительством Российской Федерации федеральным органом </w:t>
      </w:r>
      <w:r w:rsidRPr="00E0360D">
        <w:rPr>
          <w:rFonts w:ascii="Times New Roman" w:hAnsi="Times New Roman" w:cs="Times New Roman"/>
          <w:sz w:val="24"/>
          <w:szCs w:val="24"/>
        </w:rPr>
        <w:lastRenderedPageBreak/>
        <w:t>исполнительной власти.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11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23.07.2008 N 160-ФЗ)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Государственный учет жилищного фонда наряду с иными формами его учета должен предусматривать проведение технического учета жилищного фонда, в том числе его техническую инвентаризацию и техническую паспортизацию (с оформлением технических паспортов жилых помещений - документов, содержащих техническую и иную информацию о жилых помещениях, связанную с обеспечением соответствия жилых помещений установленным требованиям).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Мониторинг использования жилищного фонда и обеспечения его сохранности </w:t>
      </w:r>
      <w:hyperlink r:id="rId112" w:history="1">
        <w:r w:rsidRPr="00E0360D">
          <w:rPr>
            <w:rFonts w:ascii="Times New Roman" w:hAnsi="Times New Roman" w:cs="Times New Roman"/>
            <w:sz w:val="24"/>
            <w:szCs w:val="24"/>
          </w:rPr>
          <w:t>осуществляется</w:t>
        </w:r>
      </w:hyperlink>
      <w:r w:rsidRPr="00E0360D">
        <w:rPr>
          <w:rFonts w:ascii="Times New Roman" w:hAnsi="Times New Roman" w:cs="Times New Roman"/>
          <w:sz w:val="24"/>
          <w:szCs w:val="24"/>
        </w:rPr>
        <w:t xml:space="preserve"> уполномоченным Правительством Российской Федерации федеральным органом исполнительной власти в </w:t>
      </w:r>
      <w:hyperlink r:id="rId113"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установленном Правительством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6 введена Федеральным </w:t>
      </w:r>
      <w:hyperlink r:id="rId11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25.12.2012 N 271-ФЗ)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4" w:name="P337"/>
      <w:bookmarkEnd w:id="4"/>
      <w:r w:rsidRPr="00E0360D">
        <w:rPr>
          <w:rFonts w:ascii="Times New Roman" w:hAnsi="Times New Roman" w:cs="Times New Roman"/>
          <w:sz w:val="24"/>
          <w:szCs w:val="24"/>
        </w:rPr>
        <w:t>Статья 20. Государственный жилищный надзор, муниципальный жилищный контроль и общественный жилищный контроль</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11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28.06.2014 N 200-ФЗ)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11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18.07.2011 N 242-ФЗ)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Под государственным жилищным надзором понимаются деятельность уполномоченных органов исполнительной власти субъектов Российской Федерации, направленная на предупреждение, выявление и пресечение нарушений органами государственной власти, органами местного самоуправления, а также юридическими лицами, индивидуальными предпринимателями и гражданами установленных в соответствии с жилищным законодательством, </w:t>
      </w:r>
      <w:hyperlink r:id="rId117"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 xml:space="preserve"> об энергосбережении и о повышении энергетической эффективности требований к использованию и сохранности жилищного фонда независимо от его форм собственности</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формированию фондов капитального ремонта,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 предоставлению коммунальных услуг собственникам и пользователям помещений в многоквартирных</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домах и жилых домах, региональных операторов, нарушений ограничений изменения размера вносимой гражданами платы за коммунальные услуги,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 требований к предоставлению жилых помещений в наемных домах социального использования (далее - обязательные требования), посредством организации и проведения проверок указанных лиц, принятия предусмотренных законодательством Российской Федерации мер по пресечению</w:t>
      </w:r>
      <w:proofErr w:type="gramEnd"/>
      <w:r w:rsidRPr="00E0360D">
        <w:rPr>
          <w:rFonts w:ascii="Times New Roman" w:hAnsi="Times New Roman" w:cs="Times New Roman"/>
          <w:sz w:val="24"/>
          <w:szCs w:val="24"/>
        </w:rPr>
        <w:t xml:space="preserve"> и (или) устранению выявленных нарушений, и деятельность указанных органов исполнительной власти субъектов Российской Федерации по систематическому наблюдению за исполнением обязательных требований, анализу и прогнозированию состояния исполнения обязательных требований при осуществлении органами государственной власти, органами местного самоуправления, юридическими лицами, индивидуальными предпринимателями и гражданами своей деятельности.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25.06.2012 </w:t>
      </w:r>
      <w:hyperlink r:id="rId118" w:history="1">
        <w:r w:rsidRPr="00E0360D">
          <w:rPr>
            <w:rFonts w:ascii="Times New Roman" w:hAnsi="Times New Roman" w:cs="Times New Roman"/>
            <w:sz w:val="24"/>
            <w:szCs w:val="24"/>
          </w:rPr>
          <w:t>N 93-ФЗ</w:t>
        </w:r>
      </w:hyperlink>
      <w:r w:rsidRPr="00E0360D">
        <w:rPr>
          <w:rFonts w:ascii="Times New Roman" w:hAnsi="Times New Roman" w:cs="Times New Roman"/>
          <w:sz w:val="24"/>
          <w:szCs w:val="24"/>
        </w:rPr>
        <w:t xml:space="preserve">, от 25.12.2012 </w:t>
      </w:r>
      <w:hyperlink r:id="rId119" w:history="1">
        <w:r w:rsidRPr="00E0360D">
          <w:rPr>
            <w:rFonts w:ascii="Times New Roman" w:hAnsi="Times New Roman" w:cs="Times New Roman"/>
            <w:sz w:val="24"/>
            <w:szCs w:val="24"/>
          </w:rPr>
          <w:t>N 271-ФЗ</w:t>
        </w:r>
      </w:hyperlink>
      <w:r w:rsidRPr="00E0360D">
        <w:rPr>
          <w:rFonts w:ascii="Times New Roman" w:hAnsi="Times New Roman" w:cs="Times New Roman"/>
          <w:sz w:val="24"/>
          <w:szCs w:val="24"/>
        </w:rPr>
        <w:t xml:space="preserve">, от 28.12.2013 </w:t>
      </w:r>
      <w:hyperlink r:id="rId120" w:history="1">
        <w:r w:rsidRPr="00E0360D">
          <w:rPr>
            <w:rFonts w:ascii="Times New Roman" w:hAnsi="Times New Roman" w:cs="Times New Roman"/>
            <w:sz w:val="24"/>
            <w:szCs w:val="24"/>
          </w:rPr>
          <w:t>N 417-ФЗ</w:t>
        </w:r>
      </w:hyperlink>
      <w:r w:rsidRPr="00E0360D">
        <w:rPr>
          <w:rFonts w:ascii="Times New Roman" w:hAnsi="Times New Roman" w:cs="Times New Roman"/>
          <w:sz w:val="24"/>
          <w:szCs w:val="24"/>
        </w:rPr>
        <w:t xml:space="preserve">, от 21.07.2014 </w:t>
      </w:r>
      <w:hyperlink r:id="rId121" w:history="1">
        <w:r w:rsidRPr="00E0360D">
          <w:rPr>
            <w:rFonts w:ascii="Times New Roman" w:hAnsi="Times New Roman" w:cs="Times New Roman"/>
            <w:sz w:val="24"/>
            <w:szCs w:val="24"/>
          </w:rPr>
          <w:t>N 217-ФЗ</w:t>
        </w:r>
      </w:hyperlink>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от</w:t>
      </w:r>
      <w:proofErr w:type="gramEnd"/>
      <w:r w:rsidRPr="00E0360D">
        <w:rPr>
          <w:rFonts w:ascii="Times New Roman" w:hAnsi="Times New Roman" w:cs="Times New Roman"/>
          <w:sz w:val="24"/>
          <w:szCs w:val="24"/>
        </w:rPr>
        <w:t xml:space="preserve"> 03.07.2016 </w:t>
      </w:r>
      <w:hyperlink r:id="rId122" w:history="1">
        <w:r w:rsidRPr="00E0360D">
          <w:rPr>
            <w:rFonts w:ascii="Times New Roman" w:hAnsi="Times New Roman" w:cs="Times New Roman"/>
            <w:sz w:val="24"/>
            <w:szCs w:val="24"/>
          </w:rPr>
          <w:t>N 355-ФЗ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1.1. Под муниципальным жилищным контролем понимается деятельность органов местного самоуправления, уполномоченных на организацию и проведение на территории муниципального образования проверок соблюдения юридическими лицами, </w:t>
      </w:r>
      <w:r w:rsidRPr="00E0360D">
        <w:rPr>
          <w:rFonts w:ascii="Times New Roman" w:hAnsi="Times New Roman" w:cs="Times New Roman"/>
          <w:sz w:val="24"/>
          <w:szCs w:val="24"/>
        </w:rPr>
        <w:lastRenderedPageBreak/>
        <w:t>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 а также муниципальными правовыми актами. Органы государственной власти субъектов Российской Федерации вправе наделять законами субъектов Российской Федерации уполномоченные органы местного самоуправления отдельными полномочиями по проведению проверок при осуществлении лицензионного контроля в отношении юридических лиц или индивидуальных предпринимателей, осуществляющих деятельность по управлению многоквартирными домами на основании лицензии.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1.1 введена Федеральным </w:t>
      </w:r>
      <w:hyperlink r:id="rId12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25.06.2012 N 93-ФЗ, в ред. Федерального </w:t>
      </w:r>
      <w:hyperlink r:id="rId12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255-ФЗ)</w:t>
      </w:r>
    </w:p>
    <w:p w:rsidR="007360EB" w:rsidRPr="00E0360D" w:rsidRDefault="007360EB">
      <w:pPr>
        <w:pStyle w:val="ConsPlusNormal"/>
        <w:ind w:firstLine="540"/>
        <w:jc w:val="both"/>
        <w:rPr>
          <w:rFonts w:ascii="Times New Roman" w:hAnsi="Times New Roman" w:cs="Times New Roman"/>
          <w:sz w:val="24"/>
          <w:szCs w:val="24"/>
        </w:rPr>
      </w:pPr>
      <w:bookmarkStart w:id="5" w:name="P345"/>
      <w:bookmarkEnd w:id="5"/>
      <w:r w:rsidRPr="00E0360D">
        <w:rPr>
          <w:rFonts w:ascii="Times New Roman" w:hAnsi="Times New Roman" w:cs="Times New Roman"/>
          <w:sz w:val="24"/>
          <w:szCs w:val="24"/>
        </w:rPr>
        <w:t xml:space="preserve">2. Государственный жилищный надзор осуществляется уполномоченными органами исполнительной власти субъектов Российской Федерации (региональный государственный жилищный надзор) (далее - органы государственного жилищного надзора) в порядке, установленном высшим исполнительным органом государственной власти субъекта Российской Федерации, с учетом </w:t>
      </w:r>
      <w:hyperlink r:id="rId125" w:history="1">
        <w:r w:rsidRPr="00E0360D">
          <w:rPr>
            <w:rFonts w:ascii="Times New Roman" w:hAnsi="Times New Roman" w:cs="Times New Roman"/>
            <w:sz w:val="24"/>
            <w:szCs w:val="24"/>
          </w:rPr>
          <w:t>требований</w:t>
        </w:r>
      </w:hyperlink>
      <w:r w:rsidRPr="00E0360D">
        <w:rPr>
          <w:rFonts w:ascii="Times New Roman" w:hAnsi="Times New Roman" w:cs="Times New Roman"/>
          <w:sz w:val="24"/>
          <w:szCs w:val="24"/>
        </w:rPr>
        <w:t xml:space="preserve"> к организации и проведению государственного жилищного надзора, установленных Правительством Российской Федерации. Согласование назначения на должность и освобождения от должности руководителя органа государственного жилищного надзора по предложению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осуществляется уполномоченным Правительством Российской Федерации федеральным органом исполнительной власти в </w:t>
      </w:r>
      <w:hyperlink r:id="rId126"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установленном Правительством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12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255-ФЗ)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2.1. Муниципальный жилищный контроль осуществляется уполномоченными органами местного самоуправления (далее - органы муниципального жилищного контроля) в порядке, установленном муниципальными правовыми актами либо законом субъекта Российской Федерации и принятыми в соответствии с ним муниципальными правовыми актами.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2.1 введена Федеральным </w:t>
      </w:r>
      <w:hyperlink r:id="rId12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25.06.2012 N 93-ФЗ)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2.2. При организации и осуществлении муниципального жилищного контроля органы муниципального жилищного контроля взаимодействуют с уполномоченными органами исполнительной власти субъектов Российской Федерации, осуществляющими региональный государственный жилищный надзор, в порядке, установленном законом субъекта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2.2 введена Федеральным </w:t>
      </w:r>
      <w:hyperlink r:id="rId12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25.06.2012 N 93-ФЗ)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2.3. Главный государственный жилищный инспектор Российской Федерации осуществляет координацию деятельности органов государственного жилищного надзора и органов муниципального жилищного контроля при осуществлении ими государственного жилищного надзора, лицензионного контроля, муниципального жилищного контроля, а также иные </w:t>
      </w:r>
      <w:hyperlink r:id="rId130" w:history="1">
        <w:r w:rsidRPr="00E0360D">
          <w:rPr>
            <w:rFonts w:ascii="Times New Roman" w:hAnsi="Times New Roman" w:cs="Times New Roman"/>
            <w:sz w:val="24"/>
            <w:szCs w:val="24"/>
          </w:rPr>
          <w:t>полномочия</w:t>
        </w:r>
      </w:hyperlink>
      <w:r w:rsidRPr="00E0360D">
        <w:rPr>
          <w:rFonts w:ascii="Times New Roman" w:hAnsi="Times New Roman" w:cs="Times New Roman"/>
          <w:sz w:val="24"/>
          <w:szCs w:val="24"/>
        </w:rPr>
        <w:t xml:space="preserve">, установленные Правительством Российской Федерации. Назначение на должность и освобождение от должности главного государственного жилищного инспектора Российской Федерации </w:t>
      </w:r>
      <w:hyperlink r:id="rId131" w:history="1">
        <w:r w:rsidRPr="00E0360D">
          <w:rPr>
            <w:rFonts w:ascii="Times New Roman" w:hAnsi="Times New Roman" w:cs="Times New Roman"/>
            <w:sz w:val="24"/>
            <w:szCs w:val="24"/>
          </w:rPr>
          <w:t>осуществляются</w:t>
        </w:r>
      </w:hyperlink>
      <w:r w:rsidRPr="00E0360D">
        <w:rPr>
          <w:rFonts w:ascii="Times New Roman" w:hAnsi="Times New Roman" w:cs="Times New Roman"/>
          <w:sz w:val="24"/>
          <w:szCs w:val="24"/>
        </w:rPr>
        <w:t xml:space="preserve"> Правительством Российской Федерации по предложению уполномоченного Правительством Российской Федерации федерального органа исполнительной власти.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2.3 введена Федеральным </w:t>
      </w:r>
      <w:hyperlink r:id="rId13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255-ФЗ; в ред. Федерального </w:t>
      </w:r>
      <w:hyperlink r:id="rId13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 xml:space="preserve">К отношениям, связанным с осуществлением государственного жилищного надзора, муниципального контроля, организацией и проведением проверок юридических лиц (за исключением региональных операторов), индивидуальных предпринимателей, применяются положения Федерального </w:t>
      </w:r>
      <w:hyperlink r:id="rId13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26 декабря 2008 года N 294-ФЗ "О </w:t>
      </w:r>
      <w:r w:rsidRPr="00E0360D">
        <w:rPr>
          <w:rFonts w:ascii="Times New Roman" w:hAnsi="Times New Roman" w:cs="Times New Roman"/>
          <w:sz w:val="24"/>
          <w:szCs w:val="24"/>
        </w:rPr>
        <w:lastRenderedPageBreak/>
        <w:t>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плановых и внеплановых проверок, установленных</w:t>
      </w:r>
      <w:proofErr w:type="gramEnd"/>
      <w:r w:rsidRPr="00E0360D">
        <w:rPr>
          <w:rFonts w:ascii="Times New Roman" w:hAnsi="Times New Roman" w:cs="Times New Roman"/>
          <w:sz w:val="24"/>
          <w:szCs w:val="24"/>
        </w:rPr>
        <w:t xml:space="preserve"> </w:t>
      </w:r>
      <w:hyperlink w:anchor="P357" w:history="1">
        <w:r w:rsidRPr="00E0360D">
          <w:rPr>
            <w:rFonts w:ascii="Times New Roman" w:hAnsi="Times New Roman" w:cs="Times New Roman"/>
            <w:sz w:val="24"/>
            <w:szCs w:val="24"/>
          </w:rPr>
          <w:t>частями 4.1</w:t>
        </w:r>
      </w:hyperlink>
      <w:r w:rsidRPr="00E0360D">
        <w:rPr>
          <w:rFonts w:ascii="Times New Roman" w:hAnsi="Times New Roman" w:cs="Times New Roman"/>
          <w:sz w:val="24"/>
          <w:szCs w:val="24"/>
        </w:rPr>
        <w:t xml:space="preserve"> и </w:t>
      </w:r>
      <w:hyperlink w:anchor="P363" w:history="1">
        <w:r w:rsidRPr="00E0360D">
          <w:rPr>
            <w:rFonts w:ascii="Times New Roman" w:hAnsi="Times New Roman" w:cs="Times New Roman"/>
            <w:sz w:val="24"/>
            <w:szCs w:val="24"/>
          </w:rPr>
          <w:t>4.2</w:t>
        </w:r>
      </w:hyperlink>
      <w:r w:rsidRPr="00E0360D">
        <w:rPr>
          <w:rFonts w:ascii="Times New Roman" w:hAnsi="Times New Roman" w:cs="Times New Roman"/>
          <w:sz w:val="24"/>
          <w:szCs w:val="24"/>
        </w:rPr>
        <w:t xml:space="preserve"> настоящей статьи. К отношениям, связанным с осуществлением государственного жилищного надзора в отношении деятельности региональных операторов, организацией и проведением их проверок, применяются положения указанного Федерального закона с учетом особенностей, предусмотренных </w:t>
      </w:r>
      <w:hyperlink w:anchor="P365" w:history="1">
        <w:r w:rsidRPr="00E0360D">
          <w:rPr>
            <w:rFonts w:ascii="Times New Roman" w:hAnsi="Times New Roman" w:cs="Times New Roman"/>
            <w:sz w:val="24"/>
            <w:szCs w:val="24"/>
          </w:rPr>
          <w:t>частью 4.3</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25.06.2012 </w:t>
      </w:r>
      <w:hyperlink r:id="rId135" w:history="1">
        <w:r w:rsidRPr="00E0360D">
          <w:rPr>
            <w:rFonts w:ascii="Times New Roman" w:hAnsi="Times New Roman" w:cs="Times New Roman"/>
            <w:sz w:val="24"/>
            <w:szCs w:val="24"/>
          </w:rPr>
          <w:t>N 93-ФЗ</w:t>
        </w:r>
      </w:hyperlink>
      <w:r w:rsidRPr="00E0360D">
        <w:rPr>
          <w:rFonts w:ascii="Times New Roman" w:hAnsi="Times New Roman" w:cs="Times New Roman"/>
          <w:sz w:val="24"/>
          <w:szCs w:val="24"/>
        </w:rPr>
        <w:t xml:space="preserve">, от 25.12.2012 </w:t>
      </w:r>
      <w:hyperlink r:id="rId136" w:history="1">
        <w:r w:rsidRPr="00E0360D">
          <w:rPr>
            <w:rFonts w:ascii="Times New Roman" w:hAnsi="Times New Roman" w:cs="Times New Roman"/>
            <w:sz w:val="24"/>
            <w:szCs w:val="24"/>
          </w:rPr>
          <w:t>N 271-ФЗ</w:t>
        </w:r>
      </w:hyperlink>
      <w:r w:rsidRPr="00E0360D">
        <w:rPr>
          <w:rFonts w:ascii="Times New Roman" w:hAnsi="Times New Roman" w:cs="Times New Roman"/>
          <w:sz w:val="24"/>
          <w:szCs w:val="24"/>
        </w:rPr>
        <w:t xml:space="preserve">, от 04.06.2014 </w:t>
      </w:r>
      <w:hyperlink r:id="rId137" w:history="1">
        <w:r w:rsidRPr="00E0360D">
          <w:rPr>
            <w:rFonts w:ascii="Times New Roman" w:hAnsi="Times New Roman" w:cs="Times New Roman"/>
            <w:sz w:val="24"/>
            <w:szCs w:val="24"/>
          </w:rPr>
          <w:t>N 152-ФЗ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Предметом проверки является соблюдение органами государственной власти, органами местного самоуправления, юридическими лицами, индивидуальными предпринимателями и гражданами обязательных требований.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4 в ред. Федерального </w:t>
      </w:r>
      <w:hyperlink r:id="rId138"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25.06.2012 N 93-ФЗ)</w:t>
      </w:r>
    </w:p>
    <w:p w:rsidR="007360EB" w:rsidRPr="00E0360D" w:rsidRDefault="007360EB">
      <w:pPr>
        <w:pStyle w:val="ConsPlusNormal"/>
        <w:ind w:firstLine="540"/>
        <w:jc w:val="both"/>
        <w:rPr>
          <w:rFonts w:ascii="Times New Roman" w:hAnsi="Times New Roman" w:cs="Times New Roman"/>
          <w:sz w:val="24"/>
          <w:szCs w:val="24"/>
        </w:rPr>
      </w:pPr>
      <w:bookmarkStart w:id="6" w:name="P357"/>
      <w:bookmarkEnd w:id="6"/>
      <w:r w:rsidRPr="00E0360D">
        <w:rPr>
          <w:rFonts w:ascii="Times New Roman" w:hAnsi="Times New Roman" w:cs="Times New Roman"/>
          <w:sz w:val="24"/>
          <w:szCs w:val="24"/>
        </w:rPr>
        <w:t>4.1. Основанием для включения плановой проверки в ежегодный план проведения плановых проверок является истечение одного года со дня:</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1) начала осуществления юридическим лицом, индивидуальным предпринимателем деятельности по управлению многоквартирными домами и деятельности по оказанию услуг и (или) выполнению работ по содержанию и ремонту общего имущества в многоквартирных домах в соответствии с представленным в орган государственного жилищного надзора уведомлением о начале указанной деятельности;</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1.1) постановки на учет в муниципальном реестре наемных домов социального использования первого наемного дома социального использования,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жилых помещений в котором является лицо, деятельность которого подлежит проверке;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13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окончания проведения последней плановой проверки юридического лица, индивидуального предпринимателя.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4.1 введена Федеральным </w:t>
      </w:r>
      <w:hyperlink r:id="rId14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25.06.2012 N 93-ФЗ)</w:t>
      </w:r>
    </w:p>
    <w:p w:rsidR="007360EB" w:rsidRPr="00E0360D" w:rsidRDefault="007360EB">
      <w:pPr>
        <w:pStyle w:val="ConsPlusNormal"/>
        <w:ind w:firstLine="540"/>
        <w:jc w:val="both"/>
        <w:rPr>
          <w:rFonts w:ascii="Times New Roman" w:hAnsi="Times New Roman" w:cs="Times New Roman"/>
          <w:sz w:val="24"/>
          <w:szCs w:val="24"/>
        </w:rPr>
      </w:pPr>
      <w:bookmarkStart w:id="7" w:name="P363"/>
      <w:bookmarkEnd w:id="7"/>
      <w:r w:rsidRPr="00E0360D">
        <w:rPr>
          <w:rFonts w:ascii="Times New Roman" w:hAnsi="Times New Roman" w:cs="Times New Roman"/>
          <w:sz w:val="24"/>
          <w:szCs w:val="24"/>
        </w:rPr>
        <w:t xml:space="preserve">4.2. </w:t>
      </w:r>
      <w:proofErr w:type="gramStart"/>
      <w:r w:rsidRPr="00E0360D">
        <w:rPr>
          <w:rFonts w:ascii="Times New Roman" w:hAnsi="Times New Roman" w:cs="Times New Roman"/>
          <w:sz w:val="24"/>
          <w:szCs w:val="24"/>
        </w:rPr>
        <w:t xml:space="preserve">Основаниями для проведения внеплановой проверки наряду с основаниями, указанными в </w:t>
      </w:r>
      <w:hyperlink r:id="rId141" w:history="1">
        <w:r w:rsidRPr="00E0360D">
          <w:rPr>
            <w:rFonts w:ascii="Times New Roman" w:hAnsi="Times New Roman" w:cs="Times New Roman"/>
            <w:sz w:val="24"/>
            <w:szCs w:val="24"/>
          </w:rPr>
          <w:t>части 2 статьи 10</w:t>
        </w:r>
      </w:hyperlink>
      <w:r w:rsidRPr="00E0360D">
        <w:rPr>
          <w:rFonts w:ascii="Times New Roman" w:hAnsi="Times New Roman" w:cs="Times New Roman"/>
          <w:sz w:val="24"/>
          <w:szCs w:val="24"/>
        </w:rP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являются поступления, в частности посредством системы, в орган государственного жилищного надзора, орган муниципального жилищного контроля обращений и заявлений граждан, в том</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числе индивидуальных предпринимателей, юридических лиц, информации от органов государственной власти, органов местного самоуправления, выявление в системе информации о фактах нарушения требований к порядку создания товарищества собственников жилья, жилищного, жилищно-строительного или иного специализированного потребительского кооператива, уставу товарищества собственников жилья, жилищного, жилищно-строительного или иного специализированного потребительского кооператива и порядку внесения изменений в устав такого товарищества или такого кооператива, порядку принятия собственниками помещений</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в многоквартирном доме решения 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(далее - управляющая организация), в целях заключения с управляющей организацией договора управления многоквартирным домом, решения о заключении с управляющей организацией договора оказания услуг и (или) выполнения работ по содержанию и ремонту общего имущества в многоквартирном доме, решения о заключении с</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 xml:space="preserve">указанными в </w:t>
      </w:r>
      <w:hyperlink w:anchor="P2514" w:history="1">
        <w:r w:rsidRPr="00E0360D">
          <w:rPr>
            <w:rFonts w:ascii="Times New Roman" w:hAnsi="Times New Roman" w:cs="Times New Roman"/>
            <w:sz w:val="24"/>
            <w:szCs w:val="24"/>
          </w:rPr>
          <w:t>части 1 статьи 164</w:t>
        </w:r>
      </w:hyperlink>
      <w:r w:rsidRPr="00E0360D">
        <w:rPr>
          <w:rFonts w:ascii="Times New Roman" w:hAnsi="Times New Roman" w:cs="Times New Roman"/>
          <w:sz w:val="24"/>
          <w:szCs w:val="24"/>
        </w:rPr>
        <w:t xml:space="preserve"> настоящего Кодекса лицами договоров оказания услуг по содержанию и (или) выполнению работ по ремонту общего имущества в многоквартирном доме, порядку утверждения условий этих договоров и их заключения, порядку содержания общего имущества собственников помещений в многоквартирном доме и </w:t>
      </w:r>
      <w:r w:rsidRPr="00E0360D">
        <w:rPr>
          <w:rFonts w:ascii="Times New Roman" w:hAnsi="Times New Roman" w:cs="Times New Roman"/>
          <w:sz w:val="24"/>
          <w:szCs w:val="24"/>
        </w:rPr>
        <w:lastRenderedPageBreak/>
        <w:t>осуществления текущего и капитального ремонта общего имущества в данном доме, о фактах нарушения управляющей организацией обязательств, предусмотренных</w:t>
      </w:r>
      <w:proofErr w:type="gramEnd"/>
      <w:r w:rsidRPr="00E0360D">
        <w:rPr>
          <w:rFonts w:ascii="Times New Roman" w:hAnsi="Times New Roman" w:cs="Times New Roman"/>
          <w:sz w:val="24"/>
          <w:szCs w:val="24"/>
        </w:rPr>
        <w:t xml:space="preserve"> </w:t>
      </w:r>
      <w:hyperlink w:anchor="P2477" w:history="1">
        <w:proofErr w:type="gramStart"/>
        <w:r w:rsidRPr="00E0360D">
          <w:rPr>
            <w:rFonts w:ascii="Times New Roman" w:hAnsi="Times New Roman" w:cs="Times New Roman"/>
            <w:sz w:val="24"/>
            <w:szCs w:val="24"/>
          </w:rPr>
          <w:t>частью 2 статьи 162</w:t>
        </w:r>
      </w:hyperlink>
      <w:r w:rsidRPr="00E0360D">
        <w:rPr>
          <w:rFonts w:ascii="Times New Roman" w:hAnsi="Times New Roman" w:cs="Times New Roman"/>
          <w:sz w:val="24"/>
          <w:szCs w:val="24"/>
        </w:rPr>
        <w:t xml:space="preserve"> настоящего Кодекса, о фактах нарушения в области применения предельных (максимальных) индексов изменения размера вносимой гражданами платы за коммунальные услуги, о фактах нарушения </w:t>
      </w:r>
      <w:proofErr w:type="spellStart"/>
      <w:r w:rsidRPr="00E0360D">
        <w:rPr>
          <w:rFonts w:ascii="Times New Roman" w:hAnsi="Times New Roman" w:cs="Times New Roman"/>
          <w:sz w:val="24"/>
          <w:szCs w:val="24"/>
        </w:rPr>
        <w:t>наймодателями</w:t>
      </w:r>
      <w:proofErr w:type="spellEnd"/>
      <w:r w:rsidRPr="00E0360D">
        <w:rPr>
          <w:rFonts w:ascii="Times New Roman" w:hAnsi="Times New Roman" w:cs="Times New Roman"/>
          <w:sz w:val="24"/>
          <w:szCs w:val="24"/>
        </w:rPr>
        <w:t xml:space="preserve"> жилых помещений в наемных домах социального использования обязательных требований к </w:t>
      </w:r>
      <w:proofErr w:type="spellStart"/>
      <w:r w:rsidRPr="00E0360D">
        <w:rPr>
          <w:rFonts w:ascii="Times New Roman" w:hAnsi="Times New Roman" w:cs="Times New Roman"/>
          <w:sz w:val="24"/>
          <w:szCs w:val="24"/>
        </w:rPr>
        <w:t>наймодателям</w:t>
      </w:r>
      <w:proofErr w:type="spellEnd"/>
      <w:r w:rsidRPr="00E0360D">
        <w:rPr>
          <w:rFonts w:ascii="Times New Roman" w:hAnsi="Times New Roman" w:cs="Times New Roman"/>
          <w:sz w:val="24"/>
          <w:szCs w:val="24"/>
        </w:rPr>
        <w:t xml:space="preserve">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w:t>
      </w:r>
      <w:proofErr w:type="gramEnd"/>
      <w:r w:rsidRPr="00E0360D">
        <w:rPr>
          <w:rFonts w:ascii="Times New Roman" w:hAnsi="Times New Roman" w:cs="Times New Roman"/>
          <w:sz w:val="24"/>
          <w:szCs w:val="24"/>
        </w:rPr>
        <w:t xml:space="preserve"> жилых помещений. Внеплановая проверка по указанным основаниям проводится без согласования с органами прокуратуры и без предварительного уведомления проверяемой организации о проведении внеплановой проверки.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28.06.2014 </w:t>
      </w:r>
      <w:hyperlink r:id="rId142" w:history="1">
        <w:r w:rsidRPr="00E0360D">
          <w:rPr>
            <w:rFonts w:ascii="Times New Roman" w:hAnsi="Times New Roman" w:cs="Times New Roman"/>
            <w:sz w:val="24"/>
            <w:szCs w:val="24"/>
          </w:rPr>
          <w:t>N 200-ФЗ</w:t>
        </w:r>
      </w:hyperlink>
      <w:r w:rsidRPr="00E0360D">
        <w:rPr>
          <w:rFonts w:ascii="Times New Roman" w:hAnsi="Times New Roman" w:cs="Times New Roman"/>
          <w:sz w:val="24"/>
          <w:szCs w:val="24"/>
        </w:rPr>
        <w:t xml:space="preserve">, от 21.07.2014 </w:t>
      </w:r>
      <w:hyperlink r:id="rId143" w:history="1">
        <w:r w:rsidRPr="00E0360D">
          <w:rPr>
            <w:rFonts w:ascii="Times New Roman" w:hAnsi="Times New Roman" w:cs="Times New Roman"/>
            <w:sz w:val="24"/>
            <w:szCs w:val="24"/>
          </w:rPr>
          <w:t>N 217-ФЗ</w:t>
        </w:r>
      </w:hyperlink>
      <w:r w:rsidRPr="00E0360D">
        <w:rPr>
          <w:rFonts w:ascii="Times New Roman" w:hAnsi="Times New Roman" w:cs="Times New Roman"/>
          <w:sz w:val="24"/>
          <w:szCs w:val="24"/>
        </w:rPr>
        <w:t xml:space="preserve">, от 29.06.2015 </w:t>
      </w:r>
      <w:hyperlink r:id="rId144"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bookmarkStart w:id="8" w:name="P365"/>
      <w:bookmarkEnd w:id="8"/>
      <w:r w:rsidRPr="00E0360D">
        <w:rPr>
          <w:rFonts w:ascii="Times New Roman" w:hAnsi="Times New Roman" w:cs="Times New Roman"/>
          <w:sz w:val="24"/>
          <w:szCs w:val="24"/>
        </w:rPr>
        <w:t>4.3. Проверки деятельности региональных операторов проводятся с любой периодичностью и без формирования ежегодного плана проведения плановых проверок. Срок проведения проверок не ограничивается. Внеплановые проверки региональных операторов проводятся без согласования с органами прокуратуры и без предварительного уведомления региональных операторов о проведении таких проверок.</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4.3 введена Федеральным </w:t>
      </w:r>
      <w:hyperlink r:id="rId14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25.12.2012 N 271-ФЗ)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4.4. </w:t>
      </w:r>
      <w:proofErr w:type="gramStart"/>
      <w:r w:rsidRPr="00E0360D">
        <w:rPr>
          <w:rFonts w:ascii="Times New Roman" w:hAnsi="Times New Roman" w:cs="Times New Roman"/>
          <w:sz w:val="24"/>
          <w:szCs w:val="24"/>
        </w:rPr>
        <w:t xml:space="preserve">Информация об указанных в </w:t>
      </w:r>
      <w:hyperlink w:anchor="P363" w:history="1">
        <w:r w:rsidRPr="00E0360D">
          <w:rPr>
            <w:rFonts w:ascii="Times New Roman" w:hAnsi="Times New Roman" w:cs="Times New Roman"/>
            <w:sz w:val="24"/>
            <w:szCs w:val="24"/>
          </w:rPr>
          <w:t>части 4.2</w:t>
        </w:r>
      </w:hyperlink>
      <w:r w:rsidRPr="00E0360D">
        <w:rPr>
          <w:rFonts w:ascii="Times New Roman" w:hAnsi="Times New Roman" w:cs="Times New Roman"/>
          <w:sz w:val="24"/>
          <w:szCs w:val="24"/>
        </w:rPr>
        <w:t xml:space="preserve"> настоящей статьи нарушениях, размещенная в системе для органов государственного жилищного надзора и органов муниципального жилищного контроля, является официальной информацией, поступившей в данные органы, и основанием для проведения внеплановой проверки.</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4.4 введена Федеральным </w:t>
      </w:r>
      <w:hyperlink r:id="rId14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9" w:name="P369"/>
      <w:bookmarkEnd w:id="9"/>
      <w:r w:rsidRPr="00E0360D">
        <w:rPr>
          <w:rFonts w:ascii="Times New Roman" w:hAnsi="Times New Roman" w:cs="Times New Roman"/>
          <w:sz w:val="24"/>
          <w:szCs w:val="24"/>
        </w:rPr>
        <w:t>5. Должностные лица органов государственного жилищного надзора, муниципального жилищного контроля, являющиеся соответственно государственными жилищными инспекторами, муниципальными жилищными инспекторами, в порядке, установленном законодательством Российской Федерации, имеют право:</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14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25.06.2012 N 93-ФЗ)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обязательных требований;</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2) беспрепятственно по предъявлении служебного удостоверения и копии приказа (распоряжения) руководителя (заместителя руководителя) соответственно органа государственного жилищного надзора, органа муниципального жилищного контроля о назначении проверки посещать территорию и расположенные на ней многоквартирные дома, наемные дома социального использования, помещения общего пользования в многоквартирных домах; с согласия собственников помещений в многоквартирном доме посещать жилые помещения и проводить их обследования;</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 xml:space="preserve">проводить исследования, испытания, расследования, экспертизы и другие мероприятия по контролю, проверять соблюдение </w:t>
      </w:r>
      <w:proofErr w:type="spellStart"/>
      <w:r w:rsidRPr="00E0360D">
        <w:rPr>
          <w:rFonts w:ascii="Times New Roman" w:hAnsi="Times New Roman" w:cs="Times New Roman"/>
          <w:sz w:val="24"/>
          <w:szCs w:val="24"/>
        </w:rPr>
        <w:t>наймодателями</w:t>
      </w:r>
      <w:proofErr w:type="spellEnd"/>
      <w:r w:rsidRPr="00E0360D">
        <w:rPr>
          <w:rFonts w:ascii="Times New Roman" w:hAnsi="Times New Roman" w:cs="Times New Roman"/>
          <w:sz w:val="24"/>
          <w:szCs w:val="24"/>
        </w:rPr>
        <w:t xml:space="preserve"> жилых помещений в наемных домах социального использования обязательных требований к </w:t>
      </w:r>
      <w:proofErr w:type="spellStart"/>
      <w:r w:rsidRPr="00E0360D">
        <w:rPr>
          <w:rFonts w:ascii="Times New Roman" w:hAnsi="Times New Roman" w:cs="Times New Roman"/>
          <w:sz w:val="24"/>
          <w:szCs w:val="24"/>
        </w:rPr>
        <w:t>наймодателям</w:t>
      </w:r>
      <w:proofErr w:type="spellEnd"/>
      <w:r w:rsidRPr="00E0360D">
        <w:rPr>
          <w:rFonts w:ascii="Times New Roman" w:hAnsi="Times New Roman" w:cs="Times New Roman"/>
          <w:sz w:val="24"/>
          <w:szCs w:val="24"/>
        </w:rPr>
        <w:t xml:space="preserve">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 жилых помещений, соблюдение лицами, предусмотренными в соответствии с </w:t>
      </w:r>
      <w:hyperlink w:anchor="P1356" w:history="1">
        <w:r w:rsidRPr="00E0360D">
          <w:rPr>
            <w:rFonts w:ascii="Times New Roman" w:hAnsi="Times New Roman" w:cs="Times New Roman"/>
            <w:sz w:val="24"/>
            <w:szCs w:val="24"/>
          </w:rPr>
          <w:t>частью 2 статьи 91.18</w:t>
        </w:r>
      </w:hyperlink>
      <w:r w:rsidRPr="00E0360D">
        <w:rPr>
          <w:rFonts w:ascii="Times New Roman" w:hAnsi="Times New Roman" w:cs="Times New Roman"/>
          <w:sz w:val="24"/>
          <w:szCs w:val="24"/>
        </w:rPr>
        <w:t xml:space="preserve"> настоящего Кодекса</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требований к представлению документов, подтверждающих сведения, необходимые для учета в муниципальном реестре наемных домов социального использования; проверять соответствие устава товарищества собственников жилья, жилищного, жилищно-строительного или иного специализированного потребительского кооператива, внесенных в устав такого товарищества или такого кооператива изменений требованиям законодательства Российской Федерации;</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 xml:space="preserve">по заявлениям собственников </w:t>
      </w:r>
      <w:r w:rsidRPr="00E0360D">
        <w:rPr>
          <w:rFonts w:ascii="Times New Roman" w:hAnsi="Times New Roman" w:cs="Times New Roman"/>
          <w:sz w:val="24"/>
          <w:szCs w:val="24"/>
        </w:rPr>
        <w:lastRenderedPageBreak/>
        <w:t>помещений в многоквартирном доме проверять правомерность принятия общим собранием собственников помещений в многоквартирном доме решения о создании товарищества собственников жилья, правомерность избрания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правления товарищества собственников жилья, жилищного, жилищно-строительного или иного специализированного потребительского кооператива, правомерность избрания общим собранием членов товарищества собственников жилья или правлением товарищества</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 xml:space="preserve">собственников жилья председателя правления такого товарищества, правомерность избрания правлением жилищного, жилищно-строительного или иного специализированного потребительского кооператива председателя правления такого кооператива, правомерность принятия общим собранием собственников помещений в многоквартирном доме решения о выборе управляющей организации в целях заключения с ней договора управления многоквартирным домом в соответствии со </w:t>
      </w:r>
      <w:hyperlink w:anchor="P2471" w:history="1">
        <w:r w:rsidRPr="00E0360D">
          <w:rPr>
            <w:rFonts w:ascii="Times New Roman" w:hAnsi="Times New Roman" w:cs="Times New Roman"/>
            <w:sz w:val="24"/>
            <w:szCs w:val="24"/>
          </w:rPr>
          <w:t>статьей 162</w:t>
        </w:r>
      </w:hyperlink>
      <w:r w:rsidRPr="00E0360D">
        <w:rPr>
          <w:rFonts w:ascii="Times New Roman" w:hAnsi="Times New Roman" w:cs="Times New Roman"/>
          <w:sz w:val="24"/>
          <w:szCs w:val="24"/>
        </w:rPr>
        <w:t xml:space="preserve"> настоящего Кодекса, правомерность утверждения условий этого договора и его заключения, правомерность заключения</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 xml:space="preserve">с управляющей организацией договора оказания услуг и (или) выполнения работ по содержанию и ремонту общего имущества в многоквартирном доме, правомерность заключения с указанными в </w:t>
      </w:r>
      <w:hyperlink w:anchor="P2514" w:history="1">
        <w:r w:rsidRPr="00E0360D">
          <w:rPr>
            <w:rFonts w:ascii="Times New Roman" w:hAnsi="Times New Roman" w:cs="Times New Roman"/>
            <w:sz w:val="24"/>
            <w:szCs w:val="24"/>
          </w:rPr>
          <w:t>части 1 статьи 164</w:t>
        </w:r>
      </w:hyperlink>
      <w:r w:rsidRPr="00E0360D">
        <w:rPr>
          <w:rFonts w:ascii="Times New Roman" w:hAnsi="Times New Roman" w:cs="Times New Roman"/>
          <w:sz w:val="24"/>
          <w:szCs w:val="24"/>
        </w:rPr>
        <w:t xml:space="preserve"> настоящего Кодекса лицами договоров оказания услуг по содержанию и (или) выполнению работ по ремонту общего имущества в многоквартирном доме, правомерность утверждения условий данных договоров;</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28.06.2014 </w:t>
      </w:r>
      <w:hyperlink r:id="rId148" w:history="1">
        <w:r w:rsidRPr="00E0360D">
          <w:rPr>
            <w:rFonts w:ascii="Times New Roman" w:hAnsi="Times New Roman" w:cs="Times New Roman"/>
            <w:sz w:val="24"/>
            <w:szCs w:val="24"/>
          </w:rPr>
          <w:t>N 200-ФЗ</w:t>
        </w:r>
      </w:hyperlink>
      <w:r w:rsidRPr="00E0360D">
        <w:rPr>
          <w:rFonts w:ascii="Times New Roman" w:hAnsi="Times New Roman" w:cs="Times New Roman"/>
          <w:sz w:val="24"/>
          <w:szCs w:val="24"/>
        </w:rPr>
        <w:t xml:space="preserve">, от 21.07.2014 </w:t>
      </w:r>
      <w:hyperlink r:id="rId149" w:history="1">
        <w:r w:rsidRPr="00E0360D">
          <w:rPr>
            <w:rFonts w:ascii="Times New Roman" w:hAnsi="Times New Roman" w:cs="Times New Roman"/>
            <w:sz w:val="24"/>
            <w:szCs w:val="24"/>
          </w:rPr>
          <w:t>N 217-ФЗ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3) выдавать предписания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 в том числе об устранении в шестимесячный срок со дня направления такого предписания несоответствия устава товарищества собственников жилья, жилищного, жилищно-строительного или иного специализированного потребительского кооператива, внесенных в устав изменений обязательным требованиям;</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15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28.06.2014 N 200-ФЗ)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Орган государственного жилищного надзора, орган муниципального жилищного контроля вправе обратиться в суд с заявлениями: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с нарушением требований настоящего Кодекса;</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настоящего Кодекса либо в случае выявления нарушений порядка создания такого товарищества или такого кооператива, если эти нарушения носят неустранимый характер;</w:t>
      </w:r>
      <w:proofErr w:type="gramEnd"/>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3) о признании договора управления многоквартирным домом, договора оказания </w:t>
      </w:r>
      <w:r w:rsidRPr="00E0360D">
        <w:rPr>
          <w:rFonts w:ascii="Times New Roman" w:hAnsi="Times New Roman" w:cs="Times New Roman"/>
          <w:sz w:val="24"/>
          <w:szCs w:val="24"/>
        </w:rPr>
        <w:lastRenderedPageBreak/>
        <w:t>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настоящего Кодекса о выборе управляющей организации, об утверждении</w:t>
      </w:r>
      <w:proofErr w:type="gramEnd"/>
      <w:r w:rsidRPr="00E0360D">
        <w:rPr>
          <w:rFonts w:ascii="Times New Roman" w:hAnsi="Times New Roman" w:cs="Times New Roman"/>
          <w:sz w:val="24"/>
          <w:szCs w:val="24"/>
        </w:rPr>
        <w:t xml:space="preserve">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в защиту прав и законных интересов собственников,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о признании </w:t>
      </w:r>
      <w:proofErr w:type="gramStart"/>
      <w:r w:rsidRPr="00E0360D">
        <w:rPr>
          <w:rFonts w:ascii="Times New Roman" w:hAnsi="Times New Roman" w:cs="Times New Roman"/>
          <w:sz w:val="24"/>
          <w:szCs w:val="24"/>
        </w:rPr>
        <w:t>договора найма жилого помещения жилищного фонда социального использования</w:t>
      </w:r>
      <w:proofErr w:type="gramEnd"/>
      <w:r w:rsidRPr="00E0360D">
        <w:rPr>
          <w:rFonts w:ascii="Times New Roman" w:hAnsi="Times New Roman" w:cs="Times New Roman"/>
          <w:sz w:val="24"/>
          <w:szCs w:val="24"/>
        </w:rPr>
        <w:t xml:space="preserve">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настоящим Кодексом.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5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15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6 в ред. Федерального </w:t>
      </w:r>
      <w:hyperlink r:id="rId15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28.06.2014 N 200-ФЗ)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Государственный жилищный надзор не осуществляется в отношении управляющих организаций, осуществляющих деятельность по управлению многоквартирными домами на основании лицензии на ее осуществление.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7 в ред. Федерального </w:t>
      </w:r>
      <w:hyperlink r:id="rId15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255-ФЗ)</w:t>
      </w:r>
    </w:p>
    <w:p w:rsidR="007360EB" w:rsidRPr="00E0360D" w:rsidRDefault="007360EB">
      <w:pPr>
        <w:pStyle w:val="ConsPlusNormal"/>
        <w:ind w:firstLine="540"/>
        <w:jc w:val="both"/>
        <w:rPr>
          <w:rFonts w:ascii="Times New Roman" w:hAnsi="Times New Roman" w:cs="Times New Roman"/>
          <w:sz w:val="24"/>
          <w:szCs w:val="24"/>
        </w:rPr>
      </w:pPr>
      <w:bookmarkStart w:id="10" w:name="P388"/>
      <w:bookmarkEnd w:id="10"/>
      <w:r w:rsidRPr="00E0360D">
        <w:rPr>
          <w:rFonts w:ascii="Times New Roman" w:hAnsi="Times New Roman" w:cs="Times New Roman"/>
          <w:sz w:val="24"/>
          <w:szCs w:val="24"/>
        </w:rPr>
        <w:t>8. В целях обеспечения прав и законных интересов граждан может осуществляться 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лица в соответствии с законодательством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8 введена Федеральным </w:t>
      </w:r>
      <w:hyperlink r:id="rId15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28.06.2014 N 200-ФЗ)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21. Страхование жилых помещений</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В целях гарантирования возмещения убытков, связанных с утратой (разрушением) или повреждением жилых помещений, может осуществляться страхование жилых помещений в соответствии с </w:t>
      </w:r>
      <w:hyperlink r:id="rId155"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Глава 3. ПЕРЕВОД ЖИЛОГО ПОМЕЩЕНИЯ В НЕЖИЛОЕ ПОМЕЩЕНИЕ</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И НЕЖИЛОГО ПОМЕЩЕНИЯ В ЖИЛОЕ ПОМЕЩЕНИЕ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1" w:name="P398"/>
      <w:bookmarkEnd w:id="11"/>
      <w:r w:rsidRPr="00E0360D">
        <w:rPr>
          <w:rFonts w:ascii="Times New Roman" w:hAnsi="Times New Roman" w:cs="Times New Roman"/>
          <w:sz w:val="24"/>
          <w:szCs w:val="24"/>
        </w:rPr>
        <w:t>Статья 22. Условия перевода жилого помещения в нежилое помещение и нежилого помещения в жилое помещение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Перевод жилого помещения в нежилое помещение и нежилого помещения в жилое помещение допускается с учетом соблюдения требований настоящего Кодекса и законодательства о градостроительной деятельности.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w:t>
      </w:r>
      <w:proofErr w:type="gramStart"/>
      <w:r w:rsidRPr="00E0360D">
        <w:rPr>
          <w:rFonts w:ascii="Times New Roman" w:hAnsi="Times New Roman" w:cs="Times New Roman"/>
          <w:sz w:val="24"/>
          <w:szCs w:val="24"/>
        </w:rPr>
        <w:t>также</w:t>
      </w:r>
      <w:proofErr w:type="gramEnd"/>
      <w:r w:rsidRPr="00E0360D">
        <w:rPr>
          <w:rFonts w:ascii="Times New Roman" w:hAnsi="Times New Roman" w:cs="Times New Roman"/>
          <w:sz w:val="24"/>
          <w:szCs w:val="24"/>
        </w:rPr>
        <w:t xml:space="preserve"> если право собственности на переводимое помещение обременено правами каких-либо лиц.</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3.1. Перевод жилого помещения в наемном доме социального использования в нежилое помещение не допускается.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3.1 введена Федеральным </w:t>
      </w:r>
      <w:hyperlink r:id="rId15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3.2. Перевод жилого помещения в нежилое помещение в целях осуществления религиозной деятельности не допускается.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3.2 введена Федеральным </w:t>
      </w:r>
      <w:hyperlink r:id="rId15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06.07.2016 N 374-ФЗ)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Перевод нежилого помещения в жилое помещение не допускается, если такое помещение не отвечает установленным </w:t>
      </w:r>
      <w:hyperlink r:id="rId158" w:history="1">
        <w:r w:rsidRPr="00E0360D">
          <w:rPr>
            <w:rFonts w:ascii="Times New Roman" w:hAnsi="Times New Roman" w:cs="Times New Roman"/>
            <w:sz w:val="24"/>
            <w:szCs w:val="24"/>
          </w:rPr>
          <w:t>требованиям</w:t>
        </w:r>
      </w:hyperlink>
      <w:r w:rsidRPr="00E0360D">
        <w:rPr>
          <w:rFonts w:ascii="Times New Roman" w:hAnsi="Times New Roman" w:cs="Times New Roman"/>
          <w:sz w:val="24"/>
          <w:szCs w:val="24"/>
        </w:rPr>
        <w:t xml:space="preserve">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23. Порядок перевода жилого помещения в нежилое помещение и нежилого помещения в жилое помещение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Перевод жилого помещения в нежилое помещение и нежилого помещения в жилое помещение осуществляется органом местного самоуправления (далее - орган, осуществляющий перевод помещений).</w:t>
      </w:r>
    </w:p>
    <w:p w:rsidR="007360EB" w:rsidRPr="00E0360D" w:rsidRDefault="007360EB">
      <w:pPr>
        <w:pStyle w:val="ConsPlusNormal"/>
        <w:ind w:firstLine="540"/>
        <w:jc w:val="both"/>
        <w:rPr>
          <w:rFonts w:ascii="Times New Roman" w:hAnsi="Times New Roman" w:cs="Times New Roman"/>
          <w:sz w:val="24"/>
          <w:szCs w:val="24"/>
        </w:rPr>
      </w:pPr>
      <w:bookmarkStart w:id="12" w:name="P412"/>
      <w:bookmarkEnd w:id="12"/>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Федерации </w:t>
      </w:r>
      <w:hyperlink r:id="rId159"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соглашением</w:t>
      </w:r>
      <w:proofErr w:type="gramEnd"/>
      <w:r w:rsidRPr="00E0360D">
        <w:rPr>
          <w:rFonts w:ascii="Times New Roman" w:hAnsi="Times New Roman" w:cs="Times New Roman"/>
          <w:sz w:val="24"/>
          <w:szCs w:val="24"/>
        </w:rPr>
        <w:t xml:space="preserve"> о взаимодействии представляет:</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16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28.07.2012 N 133-ФЗ)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заявление о переводе помещения;</w:t>
      </w:r>
    </w:p>
    <w:p w:rsidR="007360EB" w:rsidRPr="00E0360D" w:rsidRDefault="007360EB">
      <w:pPr>
        <w:pStyle w:val="ConsPlusNormal"/>
        <w:ind w:firstLine="540"/>
        <w:jc w:val="both"/>
        <w:rPr>
          <w:rFonts w:ascii="Times New Roman" w:hAnsi="Times New Roman" w:cs="Times New Roman"/>
          <w:sz w:val="24"/>
          <w:szCs w:val="24"/>
        </w:rPr>
      </w:pPr>
      <w:bookmarkStart w:id="13" w:name="P415"/>
      <w:bookmarkEnd w:id="13"/>
      <w:r w:rsidRPr="00E0360D">
        <w:rPr>
          <w:rFonts w:ascii="Times New Roman" w:hAnsi="Times New Roman" w:cs="Times New Roman"/>
          <w:sz w:val="24"/>
          <w:szCs w:val="24"/>
        </w:rPr>
        <w:t>2) правоустанавливающие документы на переводимое помещение (подлинники или засвидетельствованные в нотариальном порядке копии);</w:t>
      </w:r>
    </w:p>
    <w:p w:rsidR="007360EB" w:rsidRPr="00E0360D" w:rsidRDefault="007360EB">
      <w:pPr>
        <w:pStyle w:val="ConsPlusNormal"/>
        <w:ind w:firstLine="540"/>
        <w:jc w:val="both"/>
        <w:rPr>
          <w:rFonts w:ascii="Times New Roman" w:hAnsi="Times New Roman" w:cs="Times New Roman"/>
          <w:sz w:val="24"/>
          <w:szCs w:val="24"/>
        </w:rPr>
      </w:pPr>
      <w:bookmarkStart w:id="14" w:name="P416"/>
      <w:bookmarkEnd w:id="14"/>
      <w:r w:rsidRPr="00E0360D">
        <w:rPr>
          <w:rFonts w:ascii="Times New Roman" w:hAnsi="Times New Roman" w:cs="Times New Roman"/>
          <w:sz w:val="24"/>
          <w:szCs w:val="24"/>
        </w:rP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7360EB" w:rsidRPr="00E0360D" w:rsidRDefault="007360EB">
      <w:pPr>
        <w:pStyle w:val="ConsPlusNormal"/>
        <w:ind w:firstLine="540"/>
        <w:jc w:val="both"/>
        <w:rPr>
          <w:rFonts w:ascii="Times New Roman" w:hAnsi="Times New Roman" w:cs="Times New Roman"/>
          <w:sz w:val="24"/>
          <w:szCs w:val="24"/>
        </w:rPr>
      </w:pPr>
      <w:bookmarkStart w:id="15" w:name="P417"/>
      <w:bookmarkEnd w:id="15"/>
      <w:r w:rsidRPr="00E0360D">
        <w:rPr>
          <w:rFonts w:ascii="Times New Roman" w:hAnsi="Times New Roman" w:cs="Times New Roman"/>
          <w:sz w:val="24"/>
          <w:szCs w:val="24"/>
        </w:rPr>
        <w:t>4) поэтажный план дома, в котором находится переводимое помещение;</w:t>
      </w:r>
    </w:p>
    <w:p w:rsidR="007360EB" w:rsidRPr="00E0360D" w:rsidRDefault="007360EB" w:rsidP="007D7DE7">
      <w:pPr>
        <w:pStyle w:val="ConsPlusNormal"/>
        <w:ind w:firstLine="540"/>
        <w:jc w:val="both"/>
        <w:rPr>
          <w:rFonts w:ascii="Times New Roman" w:hAnsi="Times New Roman" w:cs="Times New Roman"/>
          <w:sz w:val="24"/>
          <w:szCs w:val="24"/>
        </w:rPr>
      </w:pPr>
      <w:bookmarkStart w:id="16" w:name="P418"/>
      <w:bookmarkEnd w:id="16"/>
      <w:r w:rsidRPr="00E0360D">
        <w:rPr>
          <w:rFonts w:ascii="Times New Roman" w:hAnsi="Times New Roman" w:cs="Times New Roman"/>
          <w:sz w:val="24"/>
          <w:szCs w:val="24"/>
        </w:rP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r w:rsidR="007D7DE7" w:rsidRPr="00E0360D">
        <w:rPr>
          <w:rFonts w:ascii="Times New Roman" w:hAnsi="Times New Roman" w:cs="Times New Roman"/>
          <w:sz w:val="24"/>
          <w:szCs w:val="24"/>
        </w:rPr>
        <w:t xml:space="preserve"> </w:t>
      </w:r>
    </w:p>
    <w:p w:rsidR="007360EB" w:rsidRPr="00E0360D" w:rsidRDefault="007360EB" w:rsidP="007D7DE7">
      <w:pPr>
        <w:pStyle w:val="ConsPlusNormal"/>
        <w:ind w:firstLine="540"/>
        <w:jc w:val="both"/>
        <w:rPr>
          <w:rFonts w:ascii="Times New Roman" w:hAnsi="Times New Roman" w:cs="Times New Roman"/>
          <w:sz w:val="24"/>
          <w:szCs w:val="24"/>
        </w:rPr>
      </w:pPr>
      <w:bookmarkStart w:id="17" w:name="P423"/>
      <w:bookmarkEnd w:id="17"/>
      <w:r w:rsidRPr="00E0360D">
        <w:rPr>
          <w:rFonts w:ascii="Times New Roman" w:hAnsi="Times New Roman" w:cs="Times New Roman"/>
          <w:sz w:val="24"/>
          <w:szCs w:val="24"/>
        </w:rPr>
        <w:t xml:space="preserve">2.1. Заявитель вправе не представлять документы, предусмотренные </w:t>
      </w:r>
      <w:hyperlink w:anchor="P416" w:history="1">
        <w:r w:rsidRPr="00E0360D">
          <w:rPr>
            <w:rFonts w:ascii="Times New Roman" w:hAnsi="Times New Roman" w:cs="Times New Roman"/>
            <w:sz w:val="24"/>
            <w:szCs w:val="24"/>
          </w:rPr>
          <w:t>пунктами 3</w:t>
        </w:r>
      </w:hyperlink>
      <w:r w:rsidRPr="00E0360D">
        <w:rPr>
          <w:rFonts w:ascii="Times New Roman" w:hAnsi="Times New Roman" w:cs="Times New Roman"/>
          <w:sz w:val="24"/>
          <w:szCs w:val="24"/>
        </w:rPr>
        <w:t xml:space="preserve"> и </w:t>
      </w:r>
      <w:hyperlink w:anchor="P417" w:history="1">
        <w:r w:rsidRPr="00E0360D">
          <w:rPr>
            <w:rFonts w:ascii="Times New Roman" w:hAnsi="Times New Roman" w:cs="Times New Roman"/>
            <w:sz w:val="24"/>
            <w:szCs w:val="24"/>
          </w:rPr>
          <w:t>4 части 2</w:t>
        </w:r>
      </w:hyperlink>
      <w:r w:rsidRPr="00E0360D">
        <w:rPr>
          <w:rFonts w:ascii="Times New Roman" w:hAnsi="Times New Roman" w:cs="Times New Roman"/>
          <w:sz w:val="24"/>
          <w:szCs w:val="24"/>
        </w:rPr>
        <w:t xml:space="preserve"> настоящей статьи, а также в случае, если право на переводимое помещение зарегистрировано в Едином государственном реестре прав на недвижимое имущество и сделок с ним, документы, предусмотренные </w:t>
      </w:r>
      <w:hyperlink w:anchor="P415" w:history="1">
        <w:r w:rsidRPr="00E0360D">
          <w:rPr>
            <w:rFonts w:ascii="Times New Roman" w:hAnsi="Times New Roman" w:cs="Times New Roman"/>
            <w:sz w:val="24"/>
            <w:szCs w:val="24"/>
          </w:rPr>
          <w:t>пунктом 2 части 2</w:t>
        </w:r>
      </w:hyperlink>
      <w:r w:rsidRPr="00E0360D">
        <w:rPr>
          <w:rFonts w:ascii="Times New Roman" w:hAnsi="Times New Roman" w:cs="Times New Roman"/>
          <w:sz w:val="24"/>
          <w:szCs w:val="24"/>
        </w:rPr>
        <w:t xml:space="preserve"> настоящей статьи. Для рассмотрения заявления о переводе помещения орган, осуществляющий перевод помещений, запрашивает следующие документы (их копии или содержащиеся в них сведения), если они не были представлены заявителем по собственной инициативе:</w:t>
      </w:r>
      <w:r w:rsidR="007D7DE7" w:rsidRPr="00E0360D">
        <w:rPr>
          <w:rFonts w:ascii="Times New Roman" w:hAnsi="Times New Roman" w:cs="Times New Roman"/>
          <w:sz w:val="24"/>
          <w:szCs w:val="24"/>
        </w:rPr>
        <w:t xml:space="preserve"> </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правоустанавливающие документы на переводимое помещение, если право на него зарегистрировано в Едином государственном реестре прав на недвижимое имущество и сделок с ним;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3) поэтажный план дома, в котором находится переводимое помещение.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2.1 введена Федеральным </w:t>
      </w:r>
      <w:hyperlink r:id="rId16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03.12.2011 N 383-ФЗ)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anchor="P412" w:history="1">
        <w:r w:rsidRPr="00E0360D">
          <w:rPr>
            <w:rFonts w:ascii="Times New Roman" w:hAnsi="Times New Roman" w:cs="Times New Roman"/>
            <w:sz w:val="24"/>
            <w:szCs w:val="24"/>
          </w:rPr>
          <w:t>частью 2</w:t>
        </w:r>
      </w:hyperlink>
      <w:r w:rsidRPr="00E0360D">
        <w:rPr>
          <w:rFonts w:ascii="Times New Roman" w:hAnsi="Times New Roman" w:cs="Times New Roman"/>
          <w:sz w:val="24"/>
          <w:szCs w:val="24"/>
        </w:rP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перевод помещений,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w:t>
      </w:r>
      <w:hyperlink w:anchor="P423" w:history="1">
        <w:r w:rsidRPr="00E0360D">
          <w:rPr>
            <w:rFonts w:ascii="Times New Roman" w:hAnsi="Times New Roman" w:cs="Times New Roman"/>
            <w:sz w:val="24"/>
            <w:szCs w:val="24"/>
          </w:rPr>
          <w:t>части 2.1</w:t>
        </w:r>
      </w:hyperlink>
      <w:r w:rsidRPr="00E0360D">
        <w:rPr>
          <w:rFonts w:ascii="Times New Roman" w:hAnsi="Times New Roman" w:cs="Times New Roman"/>
          <w:sz w:val="24"/>
          <w:szCs w:val="24"/>
        </w:rPr>
        <w:t xml:space="preserve"> настоящей статьи, обязаны направить в порядке межведомственного информационного взаимодействия в орган, осуществляющий перевод помещений, запрошенные ими сведения и документы.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3 в ред. Федерального </w:t>
      </w:r>
      <w:hyperlink r:id="rId16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03.12.2011 N 383-ФЗ (ред. 28.07.2012))</w:t>
      </w:r>
    </w:p>
    <w:p w:rsidR="007360EB" w:rsidRPr="00E0360D" w:rsidRDefault="007360EB">
      <w:pPr>
        <w:pStyle w:val="ConsPlusNormal"/>
        <w:ind w:firstLine="540"/>
        <w:jc w:val="both"/>
        <w:rPr>
          <w:rFonts w:ascii="Times New Roman" w:hAnsi="Times New Roman" w:cs="Times New Roman"/>
          <w:sz w:val="24"/>
          <w:szCs w:val="24"/>
        </w:rPr>
      </w:pPr>
      <w:bookmarkStart w:id="18" w:name="P434"/>
      <w:bookmarkEnd w:id="18"/>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 xml:space="preserve">Решение о переводе или об отказе в переводе помещения должно быть принято по результатам рассмотрения соответствующего заявления и иных представленных в соответствии с </w:t>
      </w:r>
      <w:hyperlink w:anchor="P412" w:history="1">
        <w:r w:rsidRPr="00E0360D">
          <w:rPr>
            <w:rFonts w:ascii="Times New Roman" w:hAnsi="Times New Roman" w:cs="Times New Roman"/>
            <w:sz w:val="24"/>
            <w:szCs w:val="24"/>
          </w:rPr>
          <w:t>частями 2</w:t>
        </w:r>
      </w:hyperlink>
      <w:r w:rsidRPr="00E0360D">
        <w:rPr>
          <w:rFonts w:ascii="Times New Roman" w:hAnsi="Times New Roman" w:cs="Times New Roman"/>
          <w:sz w:val="24"/>
          <w:szCs w:val="24"/>
        </w:rPr>
        <w:t xml:space="preserve"> и </w:t>
      </w:r>
      <w:hyperlink w:anchor="P423" w:history="1">
        <w:r w:rsidRPr="00E0360D">
          <w:rPr>
            <w:rFonts w:ascii="Times New Roman" w:hAnsi="Times New Roman" w:cs="Times New Roman"/>
            <w:sz w:val="24"/>
            <w:szCs w:val="24"/>
          </w:rPr>
          <w:t>2.1</w:t>
        </w:r>
      </w:hyperlink>
      <w:r w:rsidRPr="00E0360D">
        <w:rPr>
          <w:rFonts w:ascii="Times New Roman" w:hAnsi="Times New Roman" w:cs="Times New Roman"/>
          <w:sz w:val="24"/>
          <w:szCs w:val="24"/>
        </w:rPr>
        <w:t xml:space="preserve"> настоящей статьи документов органом, осуществляющим перевод помещений,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w:t>
      </w:r>
      <w:proofErr w:type="gramEnd"/>
      <w:r w:rsidRPr="00E0360D">
        <w:rPr>
          <w:rFonts w:ascii="Times New Roman" w:hAnsi="Times New Roman" w:cs="Times New Roman"/>
          <w:sz w:val="24"/>
          <w:szCs w:val="24"/>
        </w:rPr>
        <w:t xml:space="preserve">. В случае представления заявителем документов, указанных в </w:t>
      </w:r>
      <w:hyperlink w:anchor="P412" w:history="1">
        <w:r w:rsidRPr="00E0360D">
          <w:rPr>
            <w:rFonts w:ascii="Times New Roman" w:hAnsi="Times New Roman" w:cs="Times New Roman"/>
            <w:sz w:val="24"/>
            <w:szCs w:val="24"/>
          </w:rPr>
          <w:t>части 2</w:t>
        </w:r>
      </w:hyperlink>
      <w:r w:rsidRPr="00E0360D">
        <w:rPr>
          <w:rFonts w:ascii="Times New Roman" w:hAnsi="Times New Roman" w:cs="Times New Roman"/>
          <w:sz w:val="24"/>
          <w:szCs w:val="24"/>
        </w:rPr>
        <w:t xml:space="preserve"> настоящей статьи,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орган, осуществляющий перевод помещений.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4 в ред. Федерального </w:t>
      </w:r>
      <w:hyperlink r:id="rId16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03.12.2011 N 383-ФЗ (ред. 28.07.2012))</w:t>
      </w:r>
    </w:p>
    <w:p w:rsidR="007360EB" w:rsidRPr="00E0360D" w:rsidRDefault="007360EB">
      <w:pPr>
        <w:pStyle w:val="ConsPlusNormal"/>
        <w:ind w:firstLine="540"/>
        <w:jc w:val="both"/>
        <w:rPr>
          <w:rFonts w:ascii="Times New Roman" w:hAnsi="Times New Roman" w:cs="Times New Roman"/>
          <w:sz w:val="24"/>
          <w:szCs w:val="24"/>
        </w:rPr>
      </w:pPr>
      <w:bookmarkStart w:id="19" w:name="P436"/>
      <w:bookmarkEnd w:id="19"/>
      <w:r w:rsidRPr="00E0360D">
        <w:rPr>
          <w:rFonts w:ascii="Times New Roman" w:hAnsi="Times New Roman" w:cs="Times New Roman"/>
          <w:sz w:val="24"/>
          <w:szCs w:val="24"/>
        </w:rPr>
        <w:t xml:space="preserve">5. Орган, осуществляющий перевод помещений, не позднее чем через три рабочих дня со дня принятия одного из указанных в </w:t>
      </w:r>
      <w:hyperlink w:anchor="P434" w:history="1">
        <w:r w:rsidRPr="00E0360D">
          <w:rPr>
            <w:rFonts w:ascii="Times New Roman" w:hAnsi="Times New Roman" w:cs="Times New Roman"/>
            <w:sz w:val="24"/>
            <w:szCs w:val="24"/>
          </w:rPr>
          <w:t>части 4</w:t>
        </w:r>
      </w:hyperlink>
      <w:r w:rsidRPr="00E0360D">
        <w:rPr>
          <w:rFonts w:ascii="Times New Roman" w:hAnsi="Times New Roman" w:cs="Times New Roman"/>
          <w:sz w:val="24"/>
          <w:szCs w:val="24"/>
        </w:rPr>
        <w:t xml:space="preserve"> настоящей статьи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решения, направляется в многофункциональный центр, если иной способ его получения не указан заявителем. </w:t>
      </w:r>
      <w:hyperlink r:id="rId164" w:history="1">
        <w:r w:rsidRPr="00E0360D">
          <w:rPr>
            <w:rFonts w:ascii="Times New Roman" w:hAnsi="Times New Roman" w:cs="Times New Roman"/>
            <w:sz w:val="24"/>
            <w:szCs w:val="24"/>
          </w:rPr>
          <w:t>Форма</w:t>
        </w:r>
      </w:hyperlink>
      <w:r w:rsidRPr="00E0360D">
        <w:rPr>
          <w:rFonts w:ascii="Times New Roman" w:hAnsi="Times New Roman" w:cs="Times New Roman"/>
          <w:sz w:val="24"/>
          <w:szCs w:val="24"/>
        </w:rPr>
        <w:t xml:space="preserve"> и содержание данного документа устанавливаются уполномоченным Правительством Российской Федерации федеральным органом исполнительной власти. Орган, осуществляющий перевод помещений, одновременно с выдачей или направлением заявителю данного документа информирует о принятии указанного решения собственников помещений, примыкающих к помещению, в отношении которого принято указанное решение.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23.07.2008 </w:t>
      </w:r>
      <w:hyperlink r:id="rId165" w:history="1">
        <w:r w:rsidRPr="00E0360D">
          <w:rPr>
            <w:rFonts w:ascii="Times New Roman" w:hAnsi="Times New Roman" w:cs="Times New Roman"/>
            <w:sz w:val="24"/>
            <w:szCs w:val="24"/>
          </w:rPr>
          <w:t>N 160-ФЗ</w:t>
        </w:r>
      </w:hyperlink>
      <w:r w:rsidRPr="00E0360D">
        <w:rPr>
          <w:rFonts w:ascii="Times New Roman" w:hAnsi="Times New Roman" w:cs="Times New Roman"/>
          <w:sz w:val="24"/>
          <w:szCs w:val="24"/>
        </w:rPr>
        <w:t xml:space="preserve">, от 28.07.2012 </w:t>
      </w:r>
      <w:hyperlink r:id="rId166" w:history="1">
        <w:r w:rsidRPr="00E0360D">
          <w:rPr>
            <w:rFonts w:ascii="Times New Roman" w:hAnsi="Times New Roman" w:cs="Times New Roman"/>
            <w:sz w:val="24"/>
            <w:szCs w:val="24"/>
          </w:rPr>
          <w:t>N 133-ФЗ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В случае необходимости проведения переустройства, и (или) перепланировки переводимого помещения, и (или) иных работ для обеспечения использования такого помещения в качестве жилого или нежилого помещения указанный в </w:t>
      </w:r>
      <w:hyperlink w:anchor="P436" w:history="1">
        <w:r w:rsidRPr="00E0360D">
          <w:rPr>
            <w:rFonts w:ascii="Times New Roman" w:hAnsi="Times New Roman" w:cs="Times New Roman"/>
            <w:sz w:val="24"/>
            <w:szCs w:val="24"/>
          </w:rPr>
          <w:t>части 5</w:t>
        </w:r>
      </w:hyperlink>
      <w:r w:rsidRPr="00E0360D">
        <w:rPr>
          <w:rFonts w:ascii="Times New Roman" w:hAnsi="Times New Roman" w:cs="Times New Roman"/>
          <w:sz w:val="24"/>
          <w:szCs w:val="24"/>
        </w:rPr>
        <w:t xml:space="preserve"> настоящей статьи документ должен содержать требование об их проведении, перечень иных работ, если их проведение необходимо.</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Предусмотренный </w:t>
      </w:r>
      <w:hyperlink w:anchor="P436" w:history="1">
        <w:r w:rsidRPr="00E0360D">
          <w:rPr>
            <w:rFonts w:ascii="Times New Roman" w:hAnsi="Times New Roman" w:cs="Times New Roman"/>
            <w:sz w:val="24"/>
            <w:szCs w:val="24"/>
          </w:rPr>
          <w:t>частью 5</w:t>
        </w:r>
      </w:hyperlink>
      <w:r w:rsidRPr="00E0360D">
        <w:rPr>
          <w:rFonts w:ascii="Times New Roman" w:hAnsi="Times New Roman" w:cs="Times New Roman"/>
          <w:sz w:val="24"/>
          <w:szCs w:val="24"/>
        </w:rPr>
        <w:t xml:space="preserve"> настоящей статьи документ подтверждает окончание перевода помещения и является основанием использования помещения в качестве жилого или нежилого помещения, если для такого использования не требуется проведение его переустройства, и (или) перепланировки, и (или) иных работ.</w:t>
      </w:r>
    </w:p>
    <w:p w:rsidR="007360EB" w:rsidRPr="00E0360D" w:rsidRDefault="007360EB" w:rsidP="007D7DE7">
      <w:pPr>
        <w:pStyle w:val="ConsPlusNormal"/>
        <w:ind w:firstLine="540"/>
        <w:jc w:val="both"/>
        <w:rPr>
          <w:rFonts w:ascii="Times New Roman" w:hAnsi="Times New Roman" w:cs="Times New Roman"/>
          <w:sz w:val="24"/>
          <w:szCs w:val="24"/>
        </w:rPr>
      </w:pPr>
      <w:bookmarkStart w:id="20" w:name="P440"/>
      <w:bookmarkEnd w:id="20"/>
      <w:r w:rsidRPr="00E0360D">
        <w:rPr>
          <w:rFonts w:ascii="Times New Roman" w:hAnsi="Times New Roman" w:cs="Times New Roman"/>
          <w:sz w:val="24"/>
          <w:szCs w:val="24"/>
        </w:rPr>
        <w:lastRenderedPageBreak/>
        <w:t xml:space="preserve">8. </w:t>
      </w:r>
      <w:proofErr w:type="gramStart"/>
      <w:r w:rsidRPr="00E0360D">
        <w:rPr>
          <w:rFonts w:ascii="Times New Roman" w:hAnsi="Times New Roman" w:cs="Times New Roman"/>
          <w:sz w:val="24"/>
          <w:szCs w:val="24"/>
        </w:rPr>
        <w:t xml:space="preserve">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документ, указанный в </w:t>
      </w:r>
      <w:hyperlink w:anchor="P436" w:history="1">
        <w:r w:rsidRPr="00E0360D">
          <w:rPr>
            <w:rFonts w:ascii="Times New Roman" w:hAnsi="Times New Roman" w:cs="Times New Roman"/>
            <w:sz w:val="24"/>
            <w:szCs w:val="24"/>
          </w:rPr>
          <w:t>части 5</w:t>
        </w:r>
      </w:hyperlink>
      <w:r w:rsidRPr="00E0360D">
        <w:rPr>
          <w:rFonts w:ascii="Times New Roman" w:hAnsi="Times New Roman" w:cs="Times New Roman"/>
          <w:sz w:val="24"/>
          <w:szCs w:val="24"/>
        </w:rPr>
        <w:t xml:space="preserve"> настоящей статьи, является основанием проведения соответствующих переустройства, и (или) перепланировки с учетом проекта переустройства и (или) перепланировки, представлявшегося заявителем в соответствии с </w:t>
      </w:r>
      <w:hyperlink w:anchor="P418" w:history="1">
        <w:r w:rsidRPr="00E0360D">
          <w:rPr>
            <w:rFonts w:ascii="Times New Roman" w:hAnsi="Times New Roman" w:cs="Times New Roman"/>
            <w:sz w:val="24"/>
            <w:szCs w:val="24"/>
          </w:rPr>
          <w:t>пунктом 5 части 2</w:t>
        </w:r>
      </w:hyperlink>
      <w:r w:rsidRPr="00E0360D">
        <w:rPr>
          <w:rFonts w:ascii="Times New Roman" w:hAnsi="Times New Roman" w:cs="Times New Roman"/>
          <w:sz w:val="24"/>
          <w:szCs w:val="24"/>
        </w:rPr>
        <w:t xml:space="preserve"> настоящей статьи, и (или) иных работ с учетом</w:t>
      </w:r>
      <w:proofErr w:type="gramEnd"/>
      <w:r w:rsidRPr="00E0360D">
        <w:rPr>
          <w:rFonts w:ascii="Times New Roman" w:hAnsi="Times New Roman" w:cs="Times New Roman"/>
          <w:sz w:val="24"/>
          <w:szCs w:val="24"/>
        </w:rPr>
        <w:t xml:space="preserve"> перечня таких работ, указанных в предусмотренном </w:t>
      </w:r>
      <w:hyperlink w:anchor="P436" w:history="1">
        <w:r w:rsidRPr="00E0360D">
          <w:rPr>
            <w:rFonts w:ascii="Times New Roman" w:hAnsi="Times New Roman" w:cs="Times New Roman"/>
            <w:sz w:val="24"/>
            <w:szCs w:val="24"/>
          </w:rPr>
          <w:t>частью 5</w:t>
        </w:r>
      </w:hyperlink>
      <w:r w:rsidRPr="00E0360D">
        <w:rPr>
          <w:rFonts w:ascii="Times New Roman" w:hAnsi="Times New Roman" w:cs="Times New Roman"/>
          <w:sz w:val="24"/>
          <w:szCs w:val="24"/>
        </w:rPr>
        <w:t xml:space="preserve"> настоящей статьи документе.</w:t>
      </w:r>
      <w:r w:rsidR="007D7DE7" w:rsidRPr="00E0360D">
        <w:rPr>
          <w:rFonts w:ascii="Times New Roman" w:hAnsi="Times New Roman" w:cs="Times New Roman"/>
          <w:sz w:val="24"/>
          <w:szCs w:val="24"/>
        </w:rPr>
        <w:t xml:space="preserve"> </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9. Завершение указанных в </w:t>
      </w:r>
      <w:hyperlink w:anchor="P440" w:history="1">
        <w:r w:rsidRPr="00E0360D">
          <w:rPr>
            <w:rFonts w:ascii="Times New Roman" w:hAnsi="Times New Roman" w:cs="Times New Roman"/>
            <w:sz w:val="24"/>
            <w:szCs w:val="24"/>
          </w:rPr>
          <w:t>части 8</w:t>
        </w:r>
      </w:hyperlink>
      <w:r w:rsidRPr="00E0360D">
        <w:rPr>
          <w:rFonts w:ascii="Times New Roman" w:hAnsi="Times New Roman" w:cs="Times New Roman"/>
          <w:sz w:val="24"/>
          <w:szCs w:val="24"/>
        </w:rPr>
        <w:t xml:space="preserve"> настоящей статьи переустройства, и (или) перепланировки, и (или) иных работ подтверждается актом приемочной комиссии, сформированной органом, осуществляющим перевод помещений (далее - акт приемочной комиссии). </w:t>
      </w:r>
      <w:proofErr w:type="gramStart"/>
      <w:r w:rsidRPr="00E0360D">
        <w:rPr>
          <w:rFonts w:ascii="Times New Roman" w:hAnsi="Times New Roman" w:cs="Times New Roman"/>
          <w:sz w:val="24"/>
          <w:szCs w:val="24"/>
        </w:rPr>
        <w:t xml:space="preserve">Акт приемочной комиссии, подтверждающий завершение переустройства и (или) перепланировки, должен быть направлен органом, осуществляющим перевод помещений, в орган или организацию, осуществляющие государственный учет объектов недвижимого имущества в соответствии с Федеральным </w:t>
      </w:r>
      <w:hyperlink r:id="rId16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24 июля 2007 года N 221-ФЗ "О государственном кадастре недвижимости" (далее - Федеральный закон "О государственном кадастре недвижимости").</w:t>
      </w:r>
      <w:proofErr w:type="gramEnd"/>
      <w:r w:rsidRPr="00E0360D">
        <w:rPr>
          <w:rFonts w:ascii="Times New Roman" w:hAnsi="Times New Roman" w:cs="Times New Roman"/>
          <w:sz w:val="24"/>
          <w:szCs w:val="24"/>
        </w:rPr>
        <w:t xml:space="preserve">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168"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13.05.2008 N 66-ФЗ)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10. При использовании помещения после его перевода в качестве жилого или нежилого помещения должны соблюдаться требования пожарной безопасности, санитарно-гигиенические, экологические и иные установленные законодательством требования, в том числе требования к использованию нежилых помещений в многоквартирных домах.</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24. Отказ в переводе жилого помещения в нежилое помещение или нежилого помещения в жилое помещение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1" w:name="P451"/>
      <w:bookmarkEnd w:id="21"/>
      <w:r w:rsidRPr="00E0360D">
        <w:rPr>
          <w:rFonts w:ascii="Times New Roman" w:hAnsi="Times New Roman" w:cs="Times New Roman"/>
          <w:sz w:val="24"/>
          <w:szCs w:val="24"/>
        </w:rPr>
        <w:t>1. Отказ в переводе жилого помещения в нежилое помещение или нежилого помещения в жилое помещение допускается в случае: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непредставления определенных </w:t>
      </w:r>
      <w:hyperlink w:anchor="P412" w:history="1">
        <w:r w:rsidRPr="00E0360D">
          <w:rPr>
            <w:rFonts w:ascii="Times New Roman" w:hAnsi="Times New Roman" w:cs="Times New Roman"/>
            <w:sz w:val="24"/>
            <w:szCs w:val="24"/>
          </w:rPr>
          <w:t>частью 2 статьи 23</w:t>
        </w:r>
      </w:hyperlink>
      <w:r w:rsidRPr="00E0360D">
        <w:rPr>
          <w:rFonts w:ascii="Times New Roman" w:hAnsi="Times New Roman" w:cs="Times New Roman"/>
          <w:sz w:val="24"/>
          <w:szCs w:val="24"/>
        </w:rPr>
        <w:t xml:space="preserve"> настоящего Кодекса документов, обязанность по представлению которых возложена на заявителя;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16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03.12.2011 N 383-ФЗ)</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1.1) поступления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412" w:history="1">
        <w:r w:rsidRPr="00E0360D">
          <w:rPr>
            <w:rFonts w:ascii="Times New Roman" w:hAnsi="Times New Roman" w:cs="Times New Roman"/>
            <w:sz w:val="24"/>
            <w:szCs w:val="24"/>
          </w:rPr>
          <w:t>частью 2 статьи 23</w:t>
        </w:r>
      </w:hyperlink>
      <w:r w:rsidRPr="00E0360D">
        <w:rPr>
          <w:rFonts w:ascii="Times New Roman" w:hAnsi="Times New Roman" w:cs="Times New Roman"/>
          <w:sz w:val="24"/>
          <w:szCs w:val="24"/>
        </w:rPr>
        <w:t xml:space="preserve"> настоящего Кодекса, если соответствующий документ</w:t>
      </w:r>
      <w:proofErr w:type="gramEnd"/>
      <w:r w:rsidRPr="00E0360D">
        <w:rPr>
          <w:rFonts w:ascii="Times New Roman" w:hAnsi="Times New Roman" w:cs="Times New Roman"/>
          <w:sz w:val="24"/>
          <w:szCs w:val="24"/>
        </w:rPr>
        <w:t xml:space="preserve"> не </w:t>
      </w:r>
      <w:proofErr w:type="gramStart"/>
      <w:r w:rsidRPr="00E0360D">
        <w:rPr>
          <w:rFonts w:ascii="Times New Roman" w:hAnsi="Times New Roman" w:cs="Times New Roman"/>
          <w:sz w:val="24"/>
          <w:szCs w:val="24"/>
        </w:rPr>
        <w:t>представлен</w:t>
      </w:r>
      <w:proofErr w:type="gramEnd"/>
      <w:r w:rsidRPr="00E0360D">
        <w:rPr>
          <w:rFonts w:ascii="Times New Roman" w:hAnsi="Times New Roman" w:cs="Times New Roman"/>
          <w:sz w:val="24"/>
          <w:szCs w:val="24"/>
        </w:rPr>
        <w:t xml:space="preserve"> заявителем по собственной инициативе. </w:t>
      </w:r>
      <w:proofErr w:type="gramStart"/>
      <w:r w:rsidRPr="00E0360D">
        <w:rPr>
          <w:rFonts w:ascii="Times New Roman" w:hAnsi="Times New Roman" w:cs="Times New Roman"/>
          <w:sz w:val="24"/>
          <w:szCs w:val="24"/>
        </w:rPr>
        <w:t xml:space="preserve">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w:anchor="P412" w:history="1">
        <w:r w:rsidRPr="00E0360D">
          <w:rPr>
            <w:rFonts w:ascii="Times New Roman" w:hAnsi="Times New Roman" w:cs="Times New Roman"/>
            <w:sz w:val="24"/>
            <w:szCs w:val="24"/>
          </w:rPr>
          <w:t>частью 2 статьи 23</w:t>
        </w:r>
      </w:hyperlink>
      <w:r w:rsidRPr="00E0360D">
        <w:rPr>
          <w:rFonts w:ascii="Times New Roman" w:hAnsi="Times New Roman" w:cs="Times New Roman"/>
          <w:sz w:val="24"/>
          <w:szCs w:val="24"/>
        </w:rPr>
        <w:t xml:space="preserve"> настоящего Кодекса, и не получил от заявителя</w:t>
      </w:r>
      <w:proofErr w:type="gramEnd"/>
      <w:r w:rsidRPr="00E0360D">
        <w:rPr>
          <w:rFonts w:ascii="Times New Roman" w:hAnsi="Times New Roman" w:cs="Times New Roman"/>
          <w:sz w:val="24"/>
          <w:szCs w:val="24"/>
        </w:rPr>
        <w:t xml:space="preserve"> такие документ и (или) информацию в течение пятнадцати рабочих дней со дня направления уведомления;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17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03.12.2011 N 383-ФЗ)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представления документов в ненадлежащий орган;</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несоблюдения предусмотренных </w:t>
      </w:r>
      <w:hyperlink w:anchor="P398" w:history="1">
        <w:r w:rsidRPr="00E0360D">
          <w:rPr>
            <w:rFonts w:ascii="Times New Roman" w:hAnsi="Times New Roman" w:cs="Times New Roman"/>
            <w:sz w:val="24"/>
            <w:szCs w:val="24"/>
          </w:rPr>
          <w:t>статьей 22</w:t>
        </w:r>
      </w:hyperlink>
      <w:r w:rsidRPr="00E0360D">
        <w:rPr>
          <w:rFonts w:ascii="Times New Roman" w:hAnsi="Times New Roman" w:cs="Times New Roman"/>
          <w:sz w:val="24"/>
          <w:szCs w:val="24"/>
        </w:rPr>
        <w:t xml:space="preserve"> настоящего Кодекса условий перевода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несоответствия проекта переустройства и (или) перепланировки жилого </w:t>
      </w:r>
      <w:r w:rsidRPr="00E0360D">
        <w:rPr>
          <w:rFonts w:ascii="Times New Roman" w:hAnsi="Times New Roman" w:cs="Times New Roman"/>
          <w:sz w:val="24"/>
          <w:szCs w:val="24"/>
        </w:rPr>
        <w:lastRenderedPageBreak/>
        <w:t>помещения требованиям законодательства.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Решение об отказе в переводе помещения должно содержать основания отказа с обязательной ссылкой на нарушения, предусмотренные </w:t>
      </w:r>
      <w:hyperlink w:anchor="P451" w:history="1">
        <w:r w:rsidRPr="00E0360D">
          <w:rPr>
            <w:rFonts w:ascii="Times New Roman" w:hAnsi="Times New Roman" w:cs="Times New Roman"/>
            <w:sz w:val="24"/>
            <w:szCs w:val="24"/>
          </w:rPr>
          <w:t>частью 1</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Решение об отказе в переводе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bookmarkStart w:id="22" w:name="P462"/>
      <w:bookmarkEnd w:id="22"/>
      <w:r w:rsidRPr="00E0360D">
        <w:rPr>
          <w:rFonts w:ascii="Times New Roman" w:hAnsi="Times New Roman" w:cs="Times New Roman"/>
          <w:sz w:val="24"/>
          <w:szCs w:val="24"/>
        </w:rPr>
        <w:t>Глава 4. ПЕРЕУСТРОЙСТВО И ПЕРЕПЛАНИРОВКА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25. Виды переустройства и перепланировки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hyperlink r:id="rId171" w:history="1">
        <w:r w:rsidRPr="00E0360D">
          <w:rPr>
            <w:rFonts w:ascii="Times New Roman" w:hAnsi="Times New Roman" w:cs="Times New Roman"/>
            <w:sz w:val="24"/>
            <w:szCs w:val="24"/>
          </w:rPr>
          <w:t>Переустройство</w:t>
        </w:r>
      </w:hyperlink>
      <w:r w:rsidRPr="00E0360D">
        <w:rPr>
          <w:rFonts w:ascii="Times New Roman" w:hAnsi="Times New Roman" w:cs="Times New Roman"/>
          <w:sz w:val="24"/>
          <w:szCs w:val="24"/>
        </w:rPr>
        <w:t xml:space="preserve"> жилого помещения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жилого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hyperlink r:id="rId172" w:history="1">
        <w:r w:rsidRPr="00E0360D">
          <w:rPr>
            <w:rFonts w:ascii="Times New Roman" w:hAnsi="Times New Roman" w:cs="Times New Roman"/>
            <w:sz w:val="24"/>
            <w:szCs w:val="24"/>
          </w:rPr>
          <w:t>Перепланировка</w:t>
        </w:r>
      </w:hyperlink>
      <w:r w:rsidRPr="00E0360D">
        <w:rPr>
          <w:rFonts w:ascii="Times New Roman" w:hAnsi="Times New Roman" w:cs="Times New Roman"/>
          <w:sz w:val="24"/>
          <w:szCs w:val="24"/>
        </w:rPr>
        <w:t xml:space="preserve"> жилого помещения представляет собой изменение его конфигурации, требующее внесения изменения в технический паспорт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26. Основание проведения переустройства и (или) перепланировки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Переустройство и (или) перепланировка жилого помещения проводятся с соблюдением требований законодательства по согласованию с органом местного самоуправления (далее - орган, осуществляющий согласование) на основании принятого им решения.</w:t>
      </w:r>
    </w:p>
    <w:p w:rsidR="007360EB" w:rsidRPr="00E0360D" w:rsidRDefault="007360EB">
      <w:pPr>
        <w:pStyle w:val="ConsPlusNormal"/>
        <w:ind w:firstLine="540"/>
        <w:jc w:val="both"/>
        <w:rPr>
          <w:rFonts w:ascii="Times New Roman" w:hAnsi="Times New Roman" w:cs="Times New Roman"/>
          <w:sz w:val="24"/>
          <w:szCs w:val="24"/>
        </w:rPr>
      </w:pPr>
      <w:bookmarkStart w:id="23" w:name="P472"/>
      <w:bookmarkEnd w:id="23"/>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Для проведения переустройства и (или) перепланировки жилого помещения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w:t>
      </w:r>
      <w:proofErr w:type="spellStart"/>
      <w:r w:rsidRPr="00E0360D">
        <w:rPr>
          <w:rFonts w:ascii="Times New Roman" w:hAnsi="Times New Roman" w:cs="Times New Roman"/>
          <w:sz w:val="24"/>
          <w:szCs w:val="24"/>
        </w:rPr>
        <w:t>перепланируемого</w:t>
      </w:r>
      <w:proofErr w:type="spellEnd"/>
      <w:r w:rsidRPr="00E0360D">
        <w:rPr>
          <w:rFonts w:ascii="Times New Roman" w:hAnsi="Times New Roman" w:cs="Times New Roman"/>
          <w:sz w:val="24"/>
          <w:szCs w:val="24"/>
        </w:rPr>
        <w:t xml:space="preserve"> жилого помещения непосредственно либо через многофункциональный центр в соответствии с заключенным ими в установленном Правительством Российской Федерации </w:t>
      </w:r>
      <w:hyperlink r:id="rId173"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соглашением о взаимодействии представляет:</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17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28.07.2012 N 133-ФЗ)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заявление о переустройстве и (или) перепланировке по </w:t>
      </w:r>
      <w:hyperlink r:id="rId175" w:history="1">
        <w:r w:rsidRPr="00E0360D">
          <w:rPr>
            <w:rFonts w:ascii="Times New Roman" w:hAnsi="Times New Roman" w:cs="Times New Roman"/>
            <w:sz w:val="24"/>
            <w:szCs w:val="24"/>
          </w:rPr>
          <w:t>форме</w:t>
        </w:r>
      </w:hyperlink>
      <w:r w:rsidRPr="00E0360D">
        <w:rPr>
          <w:rFonts w:ascii="Times New Roman" w:hAnsi="Times New Roman" w:cs="Times New Roman"/>
          <w:sz w:val="24"/>
          <w:szCs w:val="24"/>
        </w:rPr>
        <w:t>, утвержденной уполномоченным Правительством Российской Федерации федеральным органом исполнительной власти;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17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23.07.2008 N 160-ФЗ)</w:t>
      </w:r>
    </w:p>
    <w:p w:rsidR="007360EB" w:rsidRPr="00E0360D" w:rsidRDefault="007360EB">
      <w:pPr>
        <w:pStyle w:val="ConsPlusNormal"/>
        <w:ind w:firstLine="540"/>
        <w:jc w:val="both"/>
        <w:rPr>
          <w:rFonts w:ascii="Times New Roman" w:hAnsi="Times New Roman" w:cs="Times New Roman"/>
          <w:sz w:val="24"/>
          <w:szCs w:val="24"/>
        </w:rPr>
      </w:pPr>
      <w:bookmarkStart w:id="24" w:name="P476"/>
      <w:bookmarkEnd w:id="24"/>
      <w:r w:rsidRPr="00E0360D">
        <w:rPr>
          <w:rFonts w:ascii="Times New Roman" w:hAnsi="Times New Roman" w:cs="Times New Roman"/>
          <w:sz w:val="24"/>
          <w:szCs w:val="24"/>
        </w:rPr>
        <w:t xml:space="preserve">2) правоустанавливающие документы на переустраиваемое и (или) </w:t>
      </w:r>
      <w:proofErr w:type="spellStart"/>
      <w:r w:rsidRPr="00E0360D">
        <w:rPr>
          <w:rFonts w:ascii="Times New Roman" w:hAnsi="Times New Roman" w:cs="Times New Roman"/>
          <w:sz w:val="24"/>
          <w:szCs w:val="24"/>
        </w:rPr>
        <w:t>перепланируемое</w:t>
      </w:r>
      <w:proofErr w:type="spellEnd"/>
      <w:r w:rsidRPr="00E0360D">
        <w:rPr>
          <w:rFonts w:ascii="Times New Roman" w:hAnsi="Times New Roman" w:cs="Times New Roman"/>
          <w:sz w:val="24"/>
          <w:szCs w:val="24"/>
        </w:rPr>
        <w:t xml:space="preserve"> жилое помещение (подлинники или засвидетельствованные в нотариальном порядке копии);</w:t>
      </w:r>
    </w:p>
    <w:p w:rsidR="007360EB" w:rsidRPr="00E0360D" w:rsidRDefault="007360EB">
      <w:pPr>
        <w:pStyle w:val="ConsPlusNormal"/>
        <w:ind w:firstLine="540"/>
        <w:jc w:val="both"/>
        <w:rPr>
          <w:rFonts w:ascii="Times New Roman" w:hAnsi="Times New Roman" w:cs="Times New Roman"/>
          <w:sz w:val="24"/>
          <w:szCs w:val="24"/>
        </w:rPr>
      </w:pPr>
      <w:bookmarkStart w:id="25" w:name="P477"/>
      <w:bookmarkEnd w:id="25"/>
      <w:r w:rsidRPr="00E0360D">
        <w:rPr>
          <w:rFonts w:ascii="Times New Roman" w:hAnsi="Times New Roman" w:cs="Times New Roman"/>
          <w:sz w:val="24"/>
          <w:szCs w:val="24"/>
        </w:rPr>
        <w:t xml:space="preserve">3) подготовленный и оформленный в установленном порядке проект переустройства и (или) перепланировки переустраиваемого и (или) </w:t>
      </w:r>
      <w:proofErr w:type="spellStart"/>
      <w:r w:rsidRPr="00E0360D">
        <w:rPr>
          <w:rFonts w:ascii="Times New Roman" w:hAnsi="Times New Roman" w:cs="Times New Roman"/>
          <w:sz w:val="24"/>
          <w:szCs w:val="24"/>
        </w:rPr>
        <w:t>перепланируемого</w:t>
      </w:r>
      <w:proofErr w:type="spellEnd"/>
      <w:r w:rsidRPr="00E0360D">
        <w:rPr>
          <w:rFonts w:ascii="Times New Roman" w:hAnsi="Times New Roman" w:cs="Times New Roman"/>
          <w:sz w:val="24"/>
          <w:szCs w:val="24"/>
        </w:rPr>
        <w:t xml:space="preserve"> жилого помещения;</w:t>
      </w:r>
    </w:p>
    <w:p w:rsidR="007360EB" w:rsidRPr="00E0360D" w:rsidRDefault="007360EB">
      <w:pPr>
        <w:pStyle w:val="ConsPlusNormal"/>
        <w:ind w:firstLine="540"/>
        <w:jc w:val="both"/>
        <w:rPr>
          <w:rFonts w:ascii="Times New Roman" w:hAnsi="Times New Roman" w:cs="Times New Roman"/>
          <w:sz w:val="24"/>
          <w:szCs w:val="24"/>
        </w:rPr>
      </w:pPr>
      <w:bookmarkStart w:id="26" w:name="P478"/>
      <w:bookmarkEnd w:id="26"/>
      <w:r w:rsidRPr="00E0360D">
        <w:rPr>
          <w:rFonts w:ascii="Times New Roman" w:hAnsi="Times New Roman" w:cs="Times New Roman"/>
          <w:sz w:val="24"/>
          <w:szCs w:val="24"/>
        </w:rPr>
        <w:t xml:space="preserve">4) технический паспорт переустраиваемого и (или) </w:t>
      </w:r>
      <w:proofErr w:type="spellStart"/>
      <w:r w:rsidRPr="00E0360D">
        <w:rPr>
          <w:rFonts w:ascii="Times New Roman" w:hAnsi="Times New Roman" w:cs="Times New Roman"/>
          <w:sz w:val="24"/>
          <w:szCs w:val="24"/>
        </w:rPr>
        <w:t>перепланируемого</w:t>
      </w:r>
      <w:proofErr w:type="spellEnd"/>
      <w:r w:rsidRPr="00E0360D">
        <w:rPr>
          <w:rFonts w:ascii="Times New Roman" w:hAnsi="Times New Roman" w:cs="Times New Roman"/>
          <w:sz w:val="24"/>
          <w:szCs w:val="24"/>
        </w:rPr>
        <w:t xml:space="preserve"> жилого помещения;</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Pr="00E0360D">
        <w:rPr>
          <w:rFonts w:ascii="Times New Roman" w:hAnsi="Times New Roman" w:cs="Times New Roman"/>
          <w:sz w:val="24"/>
          <w:szCs w:val="24"/>
        </w:rPr>
        <w:t>перепланируемое</w:t>
      </w:r>
      <w:proofErr w:type="spellEnd"/>
      <w:r w:rsidRPr="00E0360D">
        <w:rPr>
          <w:rFonts w:ascii="Times New Roman" w:hAnsi="Times New Roman" w:cs="Times New Roman"/>
          <w:sz w:val="24"/>
          <w:szCs w:val="24"/>
        </w:rPr>
        <w:t xml:space="preserve"> жилое помещение на основании договора социального найма (в случае, если заявителем является уполномоченный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на представление предусмотренных настоящим пунктом документов наниматель переустраиваемого и (или) </w:t>
      </w:r>
      <w:proofErr w:type="spellStart"/>
      <w:r w:rsidRPr="00E0360D">
        <w:rPr>
          <w:rFonts w:ascii="Times New Roman" w:hAnsi="Times New Roman" w:cs="Times New Roman"/>
          <w:sz w:val="24"/>
          <w:szCs w:val="24"/>
        </w:rPr>
        <w:t>перепланируемого</w:t>
      </w:r>
      <w:proofErr w:type="spellEnd"/>
      <w:r w:rsidRPr="00E0360D">
        <w:rPr>
          <w:rFonts w:ascii="Times New Roman" w:hAnsi="Times New Roman" w:cs="Times New Roman"/>
          <w:sz w:val="24"/>
          <w:szCs w:val="24"/>
        </w:rPr>
        <w:t xml:space="preserve"> жилого помещения по договору социального найма);</w:t>
      </w:r>
      <w:proofErr w:type="gramEnd"/>
    </w:p>
    <w:p w:rsidR="007360EB" w:rsidRPr="00E0360D" w:rsidRDefault="007360EB" w:rsidP="007D7DE7">
      <w:pPr>
        <w:pStyle w:val="ConsPlusNormal"/>
        <w:ind w:firstLine="540"/>
        <w:jc w:val="both"/>
        <w:rPr>
          <w:rFonts w:ascii="Times New Roman" w:hAnsi="Times New Roman" w:cs="Times New Roman"/>
          <w:sz w:val="24"/>
          <w:szCs w:val="24"/>
        </w:rPr>
      </w:pPr>
      <w:bookmarkStart w:id="27" w:name="P480"/>
      <w:bookmarkEnd w:id="27"/>
      <w:r w:rsidRPr="00E0360D">
        <w:rPr>
          <w:rFonts w:ascii="Times New Roman" w:hAnsi="Times New Roman" w:cs="Times New Roman"/>
          <w:sz w:val="24"/>
          <w:szCs w:val="24"/>
        </w:rPr>
        <w:t xml:space="preserve">6) заключение органа по охране памятников архитектуры, истории и культуры о </w:t>
      </w:r>
      <w:r w:rsidRPr="00E0360D">
        <w:rPr>
          <w:rFonts w:ascii="Times New Roman" w:hAnsi="Times New Roman" w:cs="Times New Roman"/>
          <w:sz w:val="24"/>
          <w:szCs w:val="24"/>
        </w:rPr>
        <w:lastRenderedPageBreak/>
        <w:t>допустимости проведения переустройства и (или) перепланировки жилого помещения, если такое жилое помещение или дом, в котором оно находится, является памятником архитектуры, истории или культуры.</w:t>
      </w:r>
      <w:r w:rsidR="007D7DE7" w:rsidRPr="00E0360D">
        <w:rPr>
          <w:rFonts w:ascii="Times New Roman" w:hAnsi="Times New Roman" w:cs="Times New Roman"/>
          <w:sz w:val="24"/>
          <w:szCs w:val="24"/>
        </w:rPr>
        <w:t xml:space="preserve"> </w:t>
      </w:r>
    </w:p>
    <w:p w:rsidR="007360EB" w:rsidRPr="00E0360D" w:rsidRDefault="007360EB">
      <w:pPr>
        <w:pStyle w:val="ConsPlusNormal"/>
        <w:ind w:firstLine="540"/>
        <w:jc w:val="both"/>
        <w:rPr>
          <w:rFonts w:ascii="Times New Roman" w:hAnsi="Times New Roman" w:cs="Times New Roman"/>
          <w:sz w:val="24"/>
          <w:szCs w:val="24"/>
        </w:rPr>
      </w:pPr>
      <w:bookmarkStart w:id="28" w:name="P485"/>
      <w:bookmarkEnd w:id="28"/>
      <w:r w:rsidRPr="00E0360D">
        <w:rPr>
          <w:rFonts w:ascii="Times New Roman" w:hAnsi="Times New Roman" w:cs="Times New Roman"/>
          <w:sz w:val="24"/>
          <w:szCs w:val="24"/>
        </w:rPr>
        <w:t xml:space="preserve">2.1. Заявитель вправе не представлять документы, предусмотренные </w:t>
      </w:r>
      <w:hyperlink w:anchor="P478" w:history="1">
        <w:r w:rsidRPr="00E0360D">
          <w:rPr>
            <w:rFonts w:ascii="Times New Roman" w:hAnsi="Times New Roman" w:cs="Times New Roman"/>
            <w:sz w:val="24"/>
            <w:szCs w:val="24"/>
          </w:rPr>
          <w:t>пунктами 4</w:t>
        </w:r>
      </w:hyperlink>
      <w:r w:rsidRPr="00E0360D">
        <w:rPr>
          <w:rFonts w:ascii="Times New Roman" w:hAnsi="Times New Roman" w:cs="Times New Roman"/>
          <w:sz w:val="24"/>
          <w:szCs w:val="24"/>
        </w:rPr>
        <w:t xml:space="preserve"> и </w:t>
      </w:r>
      <w:hyperlink w:anchor="P480" w:history="1">
        <w:r w:rsidRPr="00E0360D">
          <w:rPr>
            <w:rFonts w:ascii="Times New Roman" w:hAnsi="Times New Roman" w:cs="Times New Roman"/>
            <w:sz w:val="24"/>
            <w:szCs w:val="24"/>
          </w:rPr>
          <w:t>6 части 2</w:t>
        </w:r>
      </w:hyperlink>
      <w:r w:rsidRPr="00E0360D">
        <w:rPr>
          <w:rFonts w:ascii="Times New Roman" w:hAnsi="Times New Roman" w:cs="Times New Roman"/>
          <w:sz w:val="24"/>
          <w:szCs w:val="24"/>
        </w:rPr>
        <w:t xml:space="preserve"> настоящей статьи, а также в случае, если право на переустраиваемое и (или) </w:t>
      </w:r>
      <w:proofErr w:type="spellStart"/>
      <w:r w:rsidRPr="00E0360D">
        <w:rPr>
          <w:rFonts w:ascii="Times New Roman" w:hAnsi="Times New Roman" w:cs="Times New Roman"/>
          <w:sz w:val="24"/>
          <w:szCs w:val="24"/>
        </w:rPr>
        <w:t>перепланируемое</w:t>
      </w:r>
      <w:proofErr w:type="spellEnd"/>
      <w:r w:rsidRPr="00E0360D">
        <w:rPr>
          <w:rFonts w:ascii="Times New Roman" w:hAnsi="Times New Roman" w:cs="Times New Roman"/>
          <w:sz w:val="24"/>
          <w:szCs w:val="24"/>
        </w:rPr>
        <w:t xml:space="preserve"> жилое помещение зарегистрировано в Едином государственном реестре прав на недвижимое имущество и сделок с ним, документы, предусмотренные </w:t>
      </w:r>
      <w:hyperlink w:anchor="P476" w:history="1">
        <w:r w:rsidRPr="00E0360D">
          <w:rPr>
            <w:rFonts w:ascii="Times New Roman" w:hAnsi="Times New Roman" w:cs="Times New Roman"/>
            <w:sz w:val="24"/>
            <w:szCs w:val="24"/>
          </w:rPr>
          <w:t>пунктом 2 части 2</w:t>
        </w:r>
      </w:hyperlink>
      <w:r w:rsidRPr="00E0360D">
        <w:rPr>
          <w:rFonts w:ascii="Times New Roman" w:hAnsi="Times New Roman" w:cs="Times New Roman"/>
          <w:sz w:val="24"/>
          <w:szCs w:val="24"/>
        </w:rPr>
        <w:t xml:space="preserve"> настоящей статьи. Для рассмотрения </w:t>
      </w:r>
      <w:hyperlink r:id="rId177" w:history="1">
        <w:r w:rsidRPr="00E0360D">
          <w:rPr>
            <w:rFonts w:ascii="Times New Roman" w:hAnsi="Times New Roman" w:cs="Times New Roman"/>
            <w:sz w:val="24"/>
            <w:szCs w:val="24"/>
          </w:rPr>
          <w:t>заявления</w:t>
        </w:r>
      </w:hyperlink>
      <w:r w:rsidRPr="00E0360D">
        <w:rPr>
          <w:rFonts w:ascii="Times New Roman" w:hAnsi="Times New Roman" w:cs="Times New Roman"/>
          <w:sz w:val="24"/>
          <w:szCs w:val="24"/>
        </w:rPr>
        <w:t xml:space="preserve"> о переустройстве и (или) перепланировке жилого помещения орган, осуществляющий согласование, по месту нахождения переустраиваемого и (или) </w:t>
      </w:r>
      <w:proofErr w:type="spellStart"/>
      <w:r w:rsidRPr="00E0360D">
        <w:rPr>
          <w:rFonts w:ascii="Times New Roman" w:hAnsi="Times New Roman" w:cs="Times New Roman"/>
          <w:sz w:val="24"/>
          <w:szCs w:val="24"/>
        </w:rPr>
        <w:t>перепланируемого</w:t>
      </w:r>
      <w:proofErr w:type="spellEnd"/>
      <w:r w:rsidRPr="00E0360D">
        <w:rPr>
          <w:rFonts w:ascii="Times New Roman" w:hAnsi="Times New Roman" w:cs="Times New Roman"/>
          <w:sz w:val="24"/>
          <w:szCs w:val="24"/>
        </w:rPr>
        <w:t xml:space="preserve"> жилого помещения запрашивает следующие документы (их копии или содержащиеся в них сведения), если они не были представлены заявителем по собственной инициативе:</w:t>
      </w:r>
    </w:p>
    <w:p w:rsidR="007360EB" w:rsidRPr="00E0360D" w:rsidRDefault="007360EB" w:rsidP="007D7DE7">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178"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02.06.2016 N 175-ФЗ)</w:t>
      </w:r>
      <w:r w:rsidR="007D7DE7" w:rsidRPr="00E0360D">
        <w:rPr>
          <w:rFonts w:ascii="Times New Roman" w:hAnsi="Times New Roman" w:cs="Times New Roman"/>
          <w:sz w:val="24"/>
          <w:szCs w:val="24"/>
        </w:rPr>
        <w:t xml:space="preserve"> </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правоустанавливающие документы на переустраиваемое и (или) </w:t>
      </w:r>
      <w:proofErr w:type="spellStart"/>
      <w:r w:rsidRPr="00E0360D">
        <w:rPr>
          <w:rFonts w:ascii="Times New Roman" w:hAnsi="Times New Roman" w:cs="Times New Roman"/>
          <w:sz w:val="24"/>
          <w:szCs w:val="24"/>
        </w:rPr>
        <w:t>перепланируемое</w:t>
      </w:r>
      <w:proofErr w:type="spellEnd"/>
      <w:r w:rsidRPr="00E0360D">
        <w:rPr>
          <w:rFonts w:ascii="Times New Roman" w:hAnsi="Times New Roman" w:cs="Times New Roman"/>
          <w:sz w:val="24"/>
          <w:szCs w:val="24"/>
        </w:rPr>
        <w:t xml:space="preserve"> жилое помещение, если право на него зарегистрировано в Едином государственном реестре прав на недвижимое имущество и сделок с ним;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технический паспорт переустраиваемого и (или) </w:t>
      </w:r>
      <w:proofErr w:type="spellStart"/>
      <w:r w:rsidRPr="00E0360D">
        <w:rPr>
          <w:rFonts w:ascii="Times New Roman" w:hAnsi="Times New Roman" w:cs="Times New Roman"/>
          <w:sz w:val="24"/>
          <w:szCs w:val="24"/>
        </w:rPr>
        <w:t>перепланируемого</w:t>
      </w:r>
      <w:proofErr w:type="spellEnd"/>
      <w:r w:rsidRPr="00E0360D">
        <w:rPr>
          <w:rFonts w:ascii="Times New Roman" w:hAnsi="Times New Roman" w:cs="Times New Roman"/>
          <w:sz w:val="24"/>
          <w:szCs w:val="24"/>
        </w:rPr>
        <w:t xml:space="preserve"> жилого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жилое помещение или дом, в котором оно находится, является памятником архитектуры, истории или культуры.</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2.1 введена Федеральным </w:t>
      </w:r>
      <w:hyperlink r:id="rId17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03.12.2011 N 383-ФЗ)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anchor="P472" w:history="1">
        <w:r w:rsidRPr="00E0360D">
          <w:rPr>
            <w:rFonts w:ascii="Times New Roman" w:hAnsi="Times New Roman" w:cs="Times New Roman"/>
            <w:sz w:val="24"/>
            <w:szCs w:val="24"/>
          </w:rPr>
          <w:t>частями 2</w:t>
        </w:r>
      </w:hyperlink>
      <w:r w:rsidRPr="00E0360D">
        <w:rPr>
          <w:rFonts w:ascii="Times New Roman" w:hAnsi="Times New Roman" w:cs="Times New Roman"/>
          <w:sz w:val="24"/>
          <w:szCs w:val="24"/>
        </w:rPr>
        <w:t xml:space="preserve"> и </w:t>
      </w:r>
      <w:hyperlink w:anchor="P485" w:history="1">
        <w:r w:rsidRPr="00E0360D">
          <w:rPr>
            <w:rFonts w:ascii="Times New Roman" w:hAnsi="Times New Roman" w:cs="Times New Roman"/>
            <w:sz w:val="24"/>
            <w:szCs w:val="24"/>
          </w:rPr>
          <w:t>2.1</w:t>
        </w:r>
      </w:hyperlink>
      <w:r w:rsidRPr="00E0360D">
        <w:rPr>
          <w:rFonts w:ascii="Times New Roman" w:hAnsi="Times New Roman" w:cs="Times New Roman"/>
          <w:sz w:val="24"/>
          <w:szCs w:val="24"/>
        </w:rP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w:t>
      </w:r>
      <w:hyperlink w:anchor="P485" w:history="1">
        <w:r w:rsidRPr="00E0360D">
          <w:rPr>
            <w:rFonts w:ascii="Times New Roman" w:hAnsi="Times New Roman" w:cs="Times New Roman"/>
            <w:sz w:val="24"/>
            <w:szCs w:val="24"/>
          </w:rPr>
          <w:t>части 2.1</w:t>
        </w:r>
      </w:hyperlink>
      <w:r w:rsidRPr="00E0360D">
        <w:rPr>
          <w:rFonts w:ascii="Times New Roman" w:hAnsi="Times New Roman" w:cs="Times New Roman"/>
          <w:sz w:val="24"/>
          <w:szCs w:val="24"/>
        </w:rPr>
        <w:t xml:space="preserve"> настоящей статьи, обязаны направить в орган, осуществляющий согласование, запрошенные таким органом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3 в ред. Федерального </w:t>
      </w:r>
      <w:hyperlink r:id="rId18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03.12.2011 N 383-ФЗ (ред. 28.07.2012))</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 xml:space="preserve">Решение о согласовании или об отказе в согласовании должно быть принято по результатам рассмотрения соответствующего заявления и иных представленных в соответствии с </w:t>
      </w:r>
      <w:hyperlink w:anchor="P472" w:history="1">
        <w:r w:rsidRPr="00E0360D">
          <w:rPr>
            <w:rFonts w:ascii="Times New Roman" w:hAnsi="Times New Roman" w:cs="Times New Roman"/>
            <w:sz w:val="24"/>
            <w:szCs w:val="24"/>
          </w:rPr>
          <w:t>частями 2</w:t>
        </w:r>
      </w:hyperlink>
      <w:r w:rsidRPr="00E0360D">
        <w:rPr>
          <w:rFonts w:ascii="Times New Roman" w:hAnsi="Times New Roman" w:cs="Times New Roman"/>
          <w:sz w:val="24"/>
          <w:szCs w:val="24"/>
        </w:rPr>
        <w:t xml:space="preserve"> и </w:t>
      </w:r>
      <w:hyperlink w:anchor="P485" w:history="1">
        <w:r w:rsidRPr="00E0360D">
          <w:rPr>
            <w:rFonts w:ascii="Times New Roman" w:hAnsi="Times New Roman" w:cs="Times New Roman"/>
            <w:sz w:val="24"/>
            <w:szCs w:val="24"/>
          </w:rPr>
          <w:t>2.1</w:t>
        </w:r>
      </w:hyperlink>
      <w:r w:rsidRPr="00E0360D">
        <w:rPr>
          <w:rFonts w:ascii="Times New Roman" w:hAnsi="Times New Roman" w:cs="Times New Roman"/>
          <w:sz w:val="24"/>
          <w:szCs w:val="24"/>
        </w:rPr>
        <w:t xml:space="preserve"> настоящей статьи документов органом, осуществляющим согласование,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w:t>
      </w:r>
      <w:proofErr w:type="gramEnd"/>
      <w:r w:rsidRPr="00E0360D">
        <w:rPr>
          <w:rFonts w:ascii="Times New Roman" w:hAnsi="Times New Roman" w:cs="Times New Roman"/>
          <w:sz w:val="24"/>
          <w:szCs w:val="24"/>
        </w:rPr>
        <w:t xml:space="preserve"> В случае представления заявителем документов, указанных в </w:t>
      </w:r>
      <w:hyperlink w:anchor="P472" w:history="1">
        <w:r w:rsidRPr="00E0360D">
          <w:rPr>
            <w:rFonts w:ascii="Times New Roman" w:hAnsi="Times New Roman" w:cs="Times New Roman"/>
            <w:sz w:val="24"/>
            <w:szCs w:val="24"/>
          </w:rPr>
          <w:t>части 2</w:t>
        </w:r>
      </w:hyperlink>
      <w:r w:rsidRPr="00E0360D">
        <w:rPr>
          <w:rFonts w:ascii="Times New Roman" w:hAnsi="Times New Roman" w:cs="Times New Roman"/>
          <w:sz w:val="24"/>
          <w:szCs w:val="24"/>
        </w:rPr>
        <w:t xml:space="preserve"> настоящей статьи, через многофункциональный центр срок принятия решения о согласовании или об отказе в согласовании исчисляется со дня передачи многофункциональным центром таких документов в орган, осуществляющий согласование.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4 в ред. Федерального </w:t>
      </w:r>
      <w:hyperlink r:id="rId18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03.12.2011 N 383-ФЗ (ред. 28.07.2012))</w:t>
      </w:r>
    </w:p>
    <w:p w:rsidR="007360EB" w:rsidRPr="00E0360D" w:rsidRDefault="007360EB">
      <w:pPr>
        <w:pStyle w:val="ConsPlusNormal"/>
        <w:ind w:firstLine="540"/>
        <w:jc w:val="both"/>
        <w:rPr>
          <w:rFonts w:ascii="Times New Roman" w:hAnsi="Times New Roman" w:cs="Times New Roman"/>
          <w:sz w:val="24"/>
          <w:szCs w:val="24"/>
        </w:rPr>
      </w:pPr>
      <w:bookmarkStart w:id="29" w:name="P499"/>
      <w:bookmarkEnd w:id="29"/>
      <w:r w:rsidRPr="00E0360D">
        <w:rPr>
          <w:rFonts w:ascii="Times New Roman" w:hAnsi="Times New Roman" w:cs="Times New Roman"/>
          <w:sz w:val="24"/>
          <w:szCs w:val="24"/>
        </w:rPr>
        <w:t xml:space="preserve">5. Орган, осуществляющий согласование, не позднее чем через три рабочих дня со </w:t>
      </w:r>
      <w:r w:rsidRPr="00E0360D">
        <w:rPr>
          <w:rFonts w:ascii="Times New Roman" w:hAnsi="Times New Roman" w:cs="Times New Roman"/>
          <w:sz w:val="24"/>
          <w:szCs w:val="24"/>
        </w:rPr>
        <w:lastRenderedPageBreak/>
        <w:t xml:space="preserve">дня принятия решения о согласовании выдает или направляет по адресу, указанному в заявлении, либо через многофункциональный центр заявителю документ, подтверждающий принятие такого решения. </w:t>
      </w:r>
      <w:hyperlink r:id="rId182" w:history="1">
        <w:r w:rsidRPr="00E0360D">
          <w:rPr>
            <w:rFonts w:ascii="Times New Roman" w:hAnsi="Times New Roman" w:cs="Times New Roman"/>
            <w:sz w:val="24"/>
            <w:szCs w:val="24"/>
          </w:rPr>
          <w:t>Форма</w:t>
        </w:r>
      </w:hyperlink>
      <w:r w:rsidRPr="00E0360D">
        <w:rPr>
          <w:rFonts w:ascii="Times New Roman" w:hAnsi="Times New Roman" w:cs="Times New Roman"/>
          <w:sz w:val="24"/>
          <w:szCs w:val="24"/>
        </w:rPr>
        <w:t xml:space="preserve"> и содержание указанного документа устанавливаются уполномоченным Правительством Российской Федерации федеральным органом исполнительной власти. В случае представления заявления о переустройстве и (или) перепланировке через многофункциональный центр документ, подтверждающий принятие решения, направляется в многофункциональный центр, если иной способ его получения не указан заявителем.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23.07.2008 </w:t>
      </w:r>
      <w:hyperlink r:id="rId183" w:history="1">
        <w:r w:rsidRPr="00E0360D">
          <w:rPr>
            <w:rFonts w:ascii="Times New Roman" w:hAnsi="Times New Roman" w:cs="Times New Roman"/>
            <w:sz w:val="24"/>
            <w:szCs w:val="24"/>
          </w:rPr>
          <w:t>N 160-ФЗ</w:t>
        </w:r>
      </w:hyperlink>
      <w:r w:rsidRPr="00E0360D">
        <w:rPr>
          <w:rFonts w:ascii="Times New Roman" w:hAnsi="Times New Roman" w:cs="Times New Roman"/>
          <w:sz w:val="24"/>
          <w:szCs w:val="24"/>
        </w:rPr>
        <w:t xml:space="preserve">, от 28.07.2012 </w:t>
      </w:r>
      <w:hyperlink r:id="rId184" w:history="1">
        <w:r w:rsidRPr="00E0360D">
          <w:rPr>
            <w:rFonts w:ascii="Times New Roman" w:hAnsi="Times New Roman" w:cs="Times New Roman"/>
            <w:sz w:val="24"/>
            <w:szCs w:val="24"/>
          </w:rPr>
          <w:t>N 133-ФЗ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bookmarkStart w:id="30" w:name="P501"/>
      <w:bookmarkEnd w:id="30"/>
      <w:r w:rsidRPr="00E0360D">
        <w:rPr>
          <w:rFonts w:ascii="Times New Roman" w:hAnsi="Times New Roman" w:cs="Times New Roman"/>
          <w:sz w:val="24"/>
          <w:szCs w:val="24"/>
        </w:rPr>
        <w:t xml:space="preserve">6. Предусмотренный </w:t>
      </w:r>
      <w:hyperlink w:anchor="P499" w:history="1">
        <w:r w:rsidRPr="00E0360D">
          <w:rPr>
            <w:rFonts w:ascii="Times New Roman" w:hAnsi="Times New Roman" w:cs="Times New Roman"/>
            <w:sz w:val="24"/>
            <w:szCs w:val="24"/>
          </w:rPr>
          <w:t>частью 5</w:t>
        </w:r>
      </w:hyperlink>
      <w:r w:rsidRPr="00E0360D">
        <w:rPr>
          <w:rFonts w:ascii="Times New Roman" w:hAnsi="Times New Roman" w:cs="Times New Roman"/>
          <w:sz w:val="24"/>
          <w:szCs w:val="24"/>
        </w:rPr>
        <w:t xml:space="preserve"> настоящей статьи документ является основанием проведения переустройства и (или) перепланировки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27. Отказ в согласовании переустройства и (или) перепланировки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31" w:name="P505"/>
      <w:bookmarkEnd w:id="31"/>
      <w:r w:rsidRPr="00E0360D">
        <w:rPr>
          <w:rFonts w:ascii="Times New Roman" w:hAnsi="Times New Roman" w:cs="Times New Roman"/>
          <w:sz w:val="24"/>
          <w:szCs w:val="24"/>
        </w:rPr>
        <w:t>1. Отказ в согласовании переустройства и (или) перепланировки жилого помещения допускается в случае: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непредставления определенных </w:t>
      </w:r>
      <w:hyperlink w:anchor="P472" w:history="1">
        <w:r w:rsidRPr="00E0360D">
          <w:rPr>
            <w:rFonts w:ascii="Times New Roman" w:hAnsi="Times New Roman" w:cs="Times New Roman"/>
            <w:sz w:val="24"/>
            <w:szCs w:val="24"/>
          </w:rPr>
          <w:t>частью 2 статьи 26</w:t>
        </w:r>
      </w:hyperlink>
      <w:r w:rsidRPr="00E0360D">
        <w:rPr>
          <w:rFonts w:ascii="Times New Roman" w:hAnsi="Times New Roman" w:cs="Times New Roman"/>
          <w:sz w:val="24"/>
          <w:szCs w:val="24"/>
        </w:rPr>
        <w:t xml:space="preserve"> настоящего Кодекса документов, обязанность по представлению которых с учетом </w:t>
      </w:r>
      <w:hyperlink w:anchor="P485" w:history="1">
        <w:r w:rsidRPr="00E0360D">
          <w:rPr>
            <w:rFonts w:ascii="Times New Roman" w:hAnsi="Times New Roman" w:cs="Times New Roman"/>
            <w:sz w:val="24"/>
            <w:szCs w:val="24"/>
          </w:rPr>
          <w:t>части 2.1 статьи 26</w:t>
        </w:r>
      </w:hyperlink>
      <w:r w:rsidRPr="00E0360D">
        <w:rPr>
          <w:rFonts w:ascii="Times New Roman" w:hAnsi="Times New Roman" w:cs="Times New Roman"/>
          <w:sz w:val="24"/>
          <w:szCs w:val="24"/>
        </w:rPr>
        <w:t xml:space="preserve"> настоящего Кодекса возложена на заявителя;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18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03.12.2011 N 383-ФЗ)</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1.1) поступления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жилого помещения в соответствии с </w:t>
      </w:r>
      <w:hyperlink w:anchor="P485" w:history="1">
        <w:r w:rsidRPr="00E0360D">
          <w:rPr>
            <w:rFonts w:ascii="Times New Roman" w:hAnsi="Times New Roman" w:cs="Times New Roman"/>
            <w:sz w:val="24"/>
            <w:szCs w:val="24"/>
          </w:rPr>
          <w:t>частью 2.1 статьи 26</w:t>
        </w:r>
      </w:hyperlink>
      <w:r w:rsidRPr="00E0360D">
        <w:rPr>
          <w:rFonts w:ascii="Times New Roman" w:hAnsi="Times New Roman" w:cs="Times New Roman"/>
          <w:sz w:val="24"/>
          <w:szCs w:val="24"/>
        </w:rPr>
        <w:t xml:space="preserve"> настоящего Кодекса, если соответствующий документ не был представлен заявителем по собственной</w:t>
      </w:r>
      <w:proofErr w:type="gramEnd"/>
      <w:r w:rsidRPr="00E0360D">
        <w:rPr>
          <w:rFonts w:ascii="Times New Roman" w:hAnsi="Times New Roman" w:cs="Times New Roman"/>
          <w:sz w:val="24"/>
          <w:szCs w:val="24"/>
        </w:rPr>
        <w:t xml:space="preserve"> инициативе. </w:t>
      </w:r>
      <w:proofErr w:type="gramStart"/>
      <w:r w:rsidRPr="00E0360D">
        <w:rPr>
          <w:rFonts w:ascii="Times New Roman" w:hAnsi="Times New Roman" w:cs="Times New Roman"/>
          <w:sz w:val="24"/>
          <w:szCs w:val="24"/>
        </w:rPr>
        <w:t xml:space="preserve">Отказ в согласовании переустройства и (или) перепланировки жилого помещения по указанному основанию допускается в случае, если орган, осуществляющий согласование,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жилого помещения в соответствии с </w:t>
      </w:r>
      <w:hyperlink w:anchor="P485" w:history="1">
        <w:r w:rsidRPr="00E0360D">
          <w:rPr>
            <w:rFonts w:ascii="Times New Roman" w:hAnsi="Times New Roman" w:cs="Times New Roman"/>
            <w:sz w:val="24"/>
            <w:szCs w:val="24"/>
          </w:rPr>
          <w:t>частью 2.1 статьи 26</w:t>
        </w:r>
      </w:hyperlink>
      <w:r w:rsidRPr="00E0360D">
        <w:rPr>
          <w:rFonts w:ascii="Times New Roman" w:hAnsi="Times New Roman" w:cs="Times New Roman"/>
          <w:sz w:val="24"/>
          <w:szCs w:val="24"/>
        </w:rPr>
        <w:t xml:space="preserve"> настоящего Кодекса, и не получил от заявителя такие</w:t>
      </w:r>
      <w:proofErr w:type="gramEnd"/>
      <w:r w:rsidRPr="00E0360D">
        <w:rPr>
          <w:rFonts w:ascii="Times New Roman" w:hAnsi="Times New Roman" w:cs="Times New Roman"/>
          <w:sz w:val="24"/>
          <w:szCs w:val="24"/>
        </w:rPr>
        <w:t xml:space="preserve"> документ и (или) информацию в течение пятнадцати рабочих дней со дня направления уведомления;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18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03.12.2011 N 383-ФЗ)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представления документов в ненадлежащий орган;</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несоответствия проекта переустройства и (или) перепланировки жилого помещения требованиям законодательства.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Решение об отказе в согласовании переустройства и (или) перепланировки жилого помещения должно содержать основания отказа с обязательной ссылкой на нарушения, предусмотренные </w:t>
      </w:r>
      <w:hyperlink w:anchor="P505" w:history="1">
        <w:r w:rsidRPr="00E0360D">
          <w:rPr>
            <w:rFonts w:ascii="Times New Roman" w:hAnsi="Times New Roman" w:cs="Times New Roman"/>
            <w:sz w:val="24"/>
            <w:szCs w:val="24"/>
          </w:rPr>
          <w:t>частью 1</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Решение об отказе в согласовании переустройства и (или) перепланировки жилого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28. Завершение переустройства и (или) перепланировки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rsidP="007D7DE7">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Завершение переустройства и (или) перепланировки жилого помещения подтверждается актом приемочной комиссии.</w:t>
      </w:r>
      <w:r w:rsidR="007D7DE7" w:rsidRPr="00E0360D">
        <w:rPr>
          <w:rFonts w:ascii="Times New Roman" w:hAnsi="Times New Roman" w:cs="Times New Roman"/>
          <w:sz w:val="24"/>
          <w:szCs w:val="24"/>
        </w:rPr>
        <w:t xml:space="preserve"> </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Акт приемочной комиссии должен быть направлен органом, осуществляющим </w:t>
      </w:r>
      <w:r w:rsidRPr="00E0360D">
        <w:rPr>
          <w:rFonts w:ascii="Times New Roman" w:hAnsi="Times New Roman" w:cs="Times New Roman"/>
          <w:sz w:val="24"/>
          <w:szCs w:val="24"/>
        </w:rPr>
        <w:lastRenderedPageBreak/>
        <w:t xml:space="preserve">согласование, в орган или организацию, осуществляющие государственный учет объектов недвижимого имущества в соответствии с Федеральным </w:t>
      </w:r>
      <w:hyperlink r:id="rId18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 государственном кадастре недвижимости".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188"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13.05.2008 N 66-ФЗ)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29. Последствия самовольного переустройства и (или) самовольной перепланировки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Самовольными являются переустройство и (или) перепланировка жилого помещения, проведенные при отсутствии основания, предусмотренного </w:t>
      </w:r>
      <w:hyperlink w:anchor="P501" w:history="1">
        <w:r w:rsidRPr="00E0360D">
          <w:rPr>
            <w:rFonts w:ascii="Times New Roman" w:hAnsi="Times New Roman" w:cs="Times New Roman"/>
            <w:sz w:val="24"/>
            <w:szCs w:val="24"/>
          </w:rPr>
          <w:t>частью 6 статьи 26</w:t>
        </w:r>
      </w:hyperlink>
      <w:r w:rsidRPr="00E0360D">
        <w:rPr>
          <w:rFonts w:ascii="Times New Roman" w:hAnsi="Times New Roman" w:cs="Times New Roman"/>
          <w:sz w:val="24"/>
          <w:szCs w:val="24"/>
        </w:rPr>
        <w:t xml:space="preserve"> настоящего Кодекса, или с нарушением проекта переустройства и (или) перепланировки, представлявшегося в соответствии с </w:t>
      </w:r>
      <w:hyperlink w:anchor="P477" w:history="1">
        <w:r w:rsidRPr="00E0360D">
          <w:rPr>
            <w:rFonts w:ascii="Times New Roman" w:hAnsi="Times New Roman" w:cs="Times New Roman"/>
            <w:sz w:val="24"/>
            <w:szCs w:val="24"/>
          </w:rPr>
          <w:t>пунктом 3 части 2 статьи 26</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Самовольно переустроившее и (или) перепланировавшее жилое помещение лицо несет предусмотренную законодательством ответственность.</w:t>
      </w:r>
    </w:p>
    <w:p w:rsidR="007360EB" w:rsidRPr="00E0360D" w:rsidRDefault="007360EB">
      <w:pPr>
        <w:pStyle w:val="ConsPlusNormal"/>
        <w:ind w:firstLine="540"/>
        <w:jc w:val="both"/>
        <w:rPr>
          <w:rFonts w:ascii="Times New Roman" w:hAnsi="Times New Roman" w:cs="Times New Roman"/>
          <w:sz w:val="24"/>
          <w:szCs w:val="24"/>
        </w:rPr>
      </w:pPr>
      <w:bookmarkStart w:id="32" w:name="P529"/>
      <w:bookmarkEnd w:id="32"/>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Собственник жилого помещения, которое было самовольно переустроено и (или) перепланировано, или наниматель такого жилого помещения по договору социального найма обязан привести такое жилое помещение в прежнее состояние в разумный срок и в порядке, которые установлены органом, осуществляющим согласование.</w:t>
      </w:r>
      <w:proofErr w:type="gramEnd"/>
    </w:p>
    <w:p w:rsidR="007360EB" w:rsidRPr="00E0360D" w:rsidRDefault="007360EB">
      <w:pPr>
        <w:pStyle w:val="ConsPlusNormal"/>
        <w:ind w:firstLine="540"/>
        <w:jc w:val="both"/>
        <w:rPr>
          <w:rFonts w:ascii="Times New Roman" w:hAnsi="Times New Roman" w:cs="Times New Roman"/>
          <w:sz w:val="24"/>
          <w:szCs w:val="24"/>
        </w:rPr>
      </w:pPr>
      <w:bookmarkStart w:id="33" w:name="P530"/>
      <w:bookmarkEnd w:id="33"/>
      <w:r w:rsidRPr="00E0360D">
        <w:rPr>
          <w:rFonts w:ascii="Times New Roman" w:hAnsi="Times New Roman" w:cs="Times New Roman"/>
          <w:sz w:val="24"/>
          <w:szCs w:val="24"/>
        </w:rPr>
        <w:t>4. На основании решения суда жилое помещение может быть сохранено в переустроенном и (или) перепланированном состоянии, если этим не нарушаются права и законные интересы граждан либо это не создает угрозу их жизни или здоровью.</w:t>
      </w:r>
    </w:p>
    <w:p w:rsidR="007360EB" w:rsidRPr="00E0360D" w:rsidRDefault="007360EB">
      <w:pPr>
        <w:pStyle w:val="ConsPlusNormal"/>
        <w:ind w:firstLine="540"/>
        <w:jc w:val="both"/>
        <w:rPr>
          <w:rFonts w:ascii="Times New Roman" w:hAnsi="Times New Roman" w:cs="Times New Roman"/>
          <w:sz w:val="24"/>
          <w:szCs w:val="24"/>
        </w:rPr>
      </w:pPr>
      <w:bookmarkStart w:id="34" w:name="P531"/>
      <w:bookmarkEnd w:id="34"/>
      <w:r w:rsidRPr="00E0360D">
        <w:rPr>
          <w:rFonts w:ascii="Times New Roman" w:hAnsi="Times New Roman" w:cs="Times New Roman"/>
          <w:sz w:val="24"/>
          <w:szCs w:val="24"/>
        </w:rPr>
        <w:t xml:space="preserve">5. </w:t>
      </w:r>
      <w:proofErr w:type="gramStart"/>
      <w:r w:rsidRPr="00E0360D">
        <w:rPr>
          <w:rFonts w:ascii="Times New Roman" w:hAnsi="Times New Roman" w:cs="Times New Roman"/>
          <w:sz w:val="24"/>
          <w:szCs w:val="24"/>
        </w:rPr>
        <w:t xml:space="preserve">Если соответствующее жилое помещение не будет приведено в прежнее состояние в указанный в </w:t>
      </w:r>
      <w:hyperlink w:anchor="P529" w:history="1">
        <w:r w:rsidRPr="00E0360D">
          <w:rPr>
            <w:rFonts w:ascii="Times New Roman" w:hAnsi="Times New Roman" w:cs="Times New Roman"/>
            <w:sz w:val="24"/>
            <w:szCs w:val="24"/>
          </w:rPr>
          <w:t>части 3</w:t>
        </w:r>
      </w:hyperlink>
      <w:r w:rsidRPr="00E0360D">
        <w:rPr>
          <w:rFonts w:ascii="Times New Roman" w:hAnsi="Times New Roman" w:cs="Times New Roman"/>
          <w:sz w:val="24"/>
          <w:szCs w:val="24"/>
        </w:rPr>
        <w:t xml:space="preserve"> настоящей статьи срок в установленном органом, осуществляющим согласование, порядке, суд по иску этого органа при условии непринятия решения, предусмотренного </w:t>
      </w:r>
      <w:hyperlink w:anchor="P530" w:history="1">
        <w:r w:rsidRPr="00E0360D">
          <w:rPr>
            <w:rFonts w:ascii="Times New Roman" w:hAnsi="Times New Roman" w:cs="Times New Roman"/>
            <w:sz w:val="24"/>
            <w:szCs w:val="24"/>
          </w:rPr>
          <w:t>частью 4</w:t>
        </w:r>
      </w:hyperlink>
      <w:r w:rsidRPr="00E0360D">
        <w:rPr>
          <w:rFonts w:ascii="Times New Roman" w:hAnsi="Times New Roman" w:cs="Times New Roman"/>
          <w:sz w:val="24"/>
          <w:szCs w:val="24"/>
        </w:rPr>
        <w:t xml:space="preserve"> настоящей статьи, принимает решение:</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в отношении собственника о продаже с публичных торгов такого жилого помещения с выплатой собственнику вырученных от продажи такого жилого помещения средств за вычетом расходов на исполнение судебного решения с возложением на нового собственника такого жилого помещения обязанности по приведению его в прежнее состояние;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в отношении нанимателя такого жилого помещения по договору социального найма о расторжении данного договора с возложением на собственника такого жилого помещения, являвшегося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по указанному договору, обязанности по приведению такого жилого помещения в прежнее состояние.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w:t>
      </w:r>
      <w:proofErr w:type="gramStart"/>
      <w:r w:rsidRPr="00E0360D">
        <w:rPr>
          <w:rFonts w:ascii="Times New Roman" w:hAnsi="Times New Roman" w:cs="Times New Roman"/>
          <w:sz w:val="24"/>
          <w:szCs w:val="24"/>
        </w:rPr>
        <w:t xml:space="preserve">Орган, осуществляющий согласование, для нового собственника жилого помещения, которое не было приведено в прежнее состояние в установленном </w:t>
      </w:r>
      <w:hyperlink w:anchor="P529" w:history="1">
        <w:r w:rsidRPr="00E0360D">
          <w:rPr>
            <w:rFonts w:ascii="Times New Roman" w:hAnsi="Times New Roman" w:cs="Times New Roman"/>
            <w:sz w:val="24"/>
            <w:szCs w:val="24"/>
          </w:rPr>
          <w:t>частью 3</w:t>
        </w:r>
      </w:hyperlink>
      <w:r w:rsidRPr="00E0360D">
        <w:rPr>
          <w:rFonts w:ascii="Times New Roman" w:hAnsi="Times New Roman" w:cs="Times New Roman"/>
          <w:sz w:val="24"/>
          <w:szCs w:val="24"/>
        </w:rPr>
        <w:t xml:space="preserve"> настоящей статьи порядке, или для собственника такого жилого помещения, являвшегося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по расторгнутому в установленном </w:t>
      </w:r>
      <w:hyperlink w:anchor="P531" w:history="1">
        <w:r w:rsidRPr="00E0360D">
          <w:rPr>
            <w:rFonts w:ascii="Times New Roman" w:hAnsi="Times New Roman" w:cs="Times New Roman"/>
            <w:sz w:val="24"/>
            <w:szCs w:val="24"/>
          </w:rPr>
          <w:t>частью 5</w:t>
        </w:r>
      </w:hyperlink>
      <w:r w:rsidRPr="00E0360D">
        <w:rPr>
          <w:rFonts w:ascii="Times New Roman" w:hAnsi="Times New Roman" w:cs="Times New Roman"/>
          <w:sz w:val="24"/>
          <w:szCs w:val="24"/>
        </w:rPr>
        <w:t xml:space="preserve"> настоящей статьи порядке договору, устанавливает новый срок для приведения такого жилого помещения в прежнее состояние.</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 xml:space="preserve">Если такое жилое помещение не будет приведено в прежнее состояние в указанный срок и в порядке, ранее установленном органом, осуществляющим согласование, такое жилое помещение подлежит продаже с публичных торгов в установленном </w:t>
      </w:r>
      <w:hyperlink w:anchor="P531" w:history="1">
        <w:r w:rsidRPr="00E0360D">
          <w:rPr>
            <w:rFonts w:ascii="Times New Roman" w:hAnsi="Times New Roman" w:cs="Times New Roman"/>
            <w:sz w:val="24"/>
            <w:szCs w:val="24"/>
          </w:rPr>
          <w:t>частью 5</w:t>
        </w:r>
      </w:hyperlink>
      <w:r w:rsidRPr="00E0360D">
        <w:rPr>
          <w:rFonts w:ascii="Times New Roman" w:hAnsi="Times New Roman" w:cs="Times New Roman"/>
          <w:sz w:val="24"/>
          <w:szCs w:val="24"/>
        </w:rPr>
        <w:t xml:space="preserve"> настоящей статьи порядке.</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Раздел II. ПРАВО СОБСТВЕННОСТИ И ДРУГИЕ</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ВЕЩНЫЕ ПРАВА НА ЖИЛЫЕ ПОМЕЩЕНИЯ</w:t>
      </w:r>
    </w:p>
    <w:p w:rsidR="007360EB" w:rsidRPr="00E0360D" w:rsidRDefault="007360EB">
      <w:pPr>
        <w:pStyle w:val="ConsPlusTitle"/>
        <w:jc w:val="center"/>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Глава 5. ПРАВА И ОБЯЗАННОСТИ СОБСТВЕННИКА ЖИЛОГО ПОМЕЩЕНИЯ</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И ИНЫХ ПРОЖИВАЮЩИХ В ПРИНАДЛЕЖАЩЕМ ЕМУ ПОМЕЩЕНИИ ГРАЖДАН</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Статья 30. Права и обязанности собственника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Собственник жилого помещения осуществляет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настоящим </w:t>
      </w:r>
      <w:hyperlink w:anchor="P300" w:history="1">
        <w:r w:rsidRPr="00E0360D">
          <w:rPr>
            <w:rFonts w:ascii="Times New Roman" w:hAnsi="Times New Roman" w:cs="Times New Roman"/>
            <w:sz w:val="24"/>
            <w:szCs w:val="24"/>
          </w:rPr>
          <w:t>Кодексом</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Собственник жилого помещения вправе предоставить во владение и (или) в </w:t>
      </w:r>
      <w:proofErr w:type="gramStart"/>
      <w:r w:rsidRPr="00E0360D">
        <w:rPr>
          <w:rFonts w:ascii="Times New Roman" w:hAnsi="Times New Roman" w:cs="Times New Roman"/>
          <w:sz w:val="24"/>
          <w:szCs w:val="24"/>
        </w:rPr>
        <w:t>пользование</w:t>
      </w:r>
      <w:proofErr w:type="gramEnd"/>
      <w:r w:rsidRPr="00E0360D">
        <w:rPr>
          <w:rFonts w:ascii="Times New Roman" w:hAnsi="Times New Roman" w:cs="Times New Roman"/>
          <w:sz w:val="24"/>
          <w:szCs w:val="24"/>
        </w:rPr>
        <w:t xml:space="preserve"> принадлежащее ему на праве собственности жилое помещение гражданину на основании договора найма, договора безвозмездного пользования или на ином законном основании, а также юридическому лицу на основании договора аренды или на ином законном основании с учетом требований, установленных гражданским законодательством, настоящим Кодексом.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Собственник жилого помещения несет бремя содержания данного помещения и, если данное помещение является квартирой, общего имущества собственников помещений в соответствующем многоквартирном доме, а собственник комнаты в коммунальной квартире несет также бремя содержания общего имущества собственников комнат в такой квартире, если иное не предусмотрено федеральным </w:t>
      </w:r>
      <w:hyperlink r:id="rId18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или договором.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Собственник жилого помещения обязан поддерживать данное помещение в надлежащем состоянии, не допуская бесхозяйственного обращения с ним, соблюдать права и законные интересы соседей, </w:t>
      </w:r>
      <w:hyperlink r:id="rId190" w:history="1">
        <w:r w:rsidRPr="00E0360D">
          <w:rPr>
            <w:rFonts w:ascii="Times New Roman" w:hAnsi="Times New Roman" w:cs="Times New Roman"/>
            <w:sz w:val="24"/>
            <w:szCs w:val="24"/>
          </w:rPr>
          <w:t>правила</w:t>
        </w:r>
      </w:hyperlink>
      <w:r w:rsidRPr="00E0360D">
        <w:rPr>
          <w:rFonts w:ascii="Times New Roman" w:hAnsi="Times New Roman" w:cs="Times New Roman"/>
          <w:sz w:val="24"/>
          <w:szCs w:val="24"/>
        </w:rPr>
        <w:t xml:space="preserve"> пользования жилыми помещениями, а также </w:t>
      </w:r>
      <w:hyperlink r:id="rId191" w:history="1">
        <w:r w:rsidRPr="00E0360D">
          <w:rPr>
            <w:rFonts w:ascii="Times New Roman" w:hAnsi="Times New Roman" w:cs="Times New Roman"/>
            <w:sz w:val="24"/>
            <w:szCs w:val="24"/>
          </w:rPr>
          <w:t>правила</w:t>
        </w:r>
      </w:hyperlink>
      <w:r w:rsidRPr="00E0360D">
        <w:rPr>
          <w:rFonts w:ascii="Times New Roman" w:hAnsi="Times New Roman" w:cs="Times New Roman"/>
          <w:sz w:val="24"/>
          <w:szCs w:val="24"/>
        </w:rPr>
        <w:t xml:space="preserve"> содержания общего имущества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Собственник жилого дома или части жилого дома обязан обеспечивать обращение с твердыми коммунальными отходами путем заключения договора с региональным оператором по обращению с твердыми коммунальными отходами. Под обращением с твердыми коммунальными отходами для целей настоящего Кодекса и иных актов жилищного законодательства понимаются сбор, транспортирование, обезвреживание, захоронение твердых коммунальных отходов.</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5 введена Федеральным </w:t>
      </w:r>
      <w:hyperlink r:id="rId19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29.12.2014 N 458-ФЗ)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О правах членов семьи собственников жилого помещения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также </w:t>
      </w:r>
      <w:hyperlink r:id="rId193" w:history="1">
        <w:r w:rsidRPr="00E0360D">
          <w:rPr>
            <w:rFonts w:ascii="Times New Roman" w:hAnsi="Times New Roman" w:cs="Times New Roman"/>
            <w:sz w:val="24"/>
            <w:szCs w:val="24"/>
          </w:rPr>
          <w:t>статью 292</w:t>
        </w:r>
      </w:hyperlink>
      <w:r w:rsidRPr="00E0360D">
        <w:rPr>
          <w:rFonts w:ascii="Times New Roman" w:hAnsi="Times New Roman" w:cs="Times New Roman"/>
          <w:sz w:val="24"/>
          <w:szCs w:val="24"/>
        </w:rPr>
        <w:t xml:space="preserve"> Гражданского кодекса РФ.</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31. Права и обязанности граждан, проживающих совместно с собственником в принадлежащем ему жилом помещении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К членам семьи собственника жилого помещения относятся проживающие совместно с данным собственником в принадлежащем ему жилом помещении его супруг, а также дети и родители данного собственника. Другие родственники, нетрудоспособные иждивенцы и в исключительных случаях иные граждане могут быть </w:t>
      </w:r>
      <w:hyperlink r:id="rId194" w:history="1">
        <w:r w:rsidRPr="00E0360D">
          <w:rPr>
            <w:rFonts w:ascii="Times New Roman" w:hAnsi="Times New Roman" w:cs="Times New Roman"/>
            <w:sz w:val="24"/>
            <w:szCs w:val="24"/>
          </w:rPr>
          <w:t>признаны</w:t>
        </w:r>
      </w:hyperlink>
      <w:r w:rsidRPr="00E0360D">
        <w:rPr>
          <w:rFonts w:ascii="Times New Roman" w:hAnsi="Times New Roman" w:cs="Times New Roman"/>
          <w:sz w:val="24"/>
          <w:szCs w:val="24"/>
        </w:rPr>
        <w:t xml:space="preserve"> членами семьи собственника, если они вселены собственником в качестве членов своей семьи.</w:t>
      </w:r>
    </w:p>
    <w:p w:rsidR="007360EB" w:rsidRPr="00E0360D" w:rsidRDefault="007360EB">
      <w:pPr>
        <w:pStyle w:val="ConsPlusNormal"/>
        <w:ind w:firstLine="540"/>
        <w:jc w:val="both"/>
        <w:rPr>
          <w:rFonts w:ascii="Times New Roman" w:hAnsi="Times New Roman" w:cs="Times New Roman"/>
          <w:sz w:val="24"/>
          <w:szCs w:val="24"/>
        </w:rPr>
      </w:pPr>
      <w:bookmarkStart w:id="35" w:name="P558"/>
      <w:bookmarkEnd w:id="35"/>
      <w:r w:rsidRPr="00E0360D">
        <w:rPr>
          <w:rFonts w:ascii="Times New Roman" w:hAnsi="Times New Roman" w:cs="Times New Roman"/>
          <w:sz w:val="24"/>
          <w:szCs w:val="24"/>
        </w:rPr>
        <w:t>2.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собственника жилого помещения обязаны использовать данное жилое помещение по назначению, обеспечивать его сохранность.</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Дееспособные и ограниченные судом в дееспособности члены семьи собственника жилого помещения несут солидарную с собственником ответственность по </w:t>
      </w:r>
      <w:r w:rsidRPr="00E0360D">
        <w:rPr>
          <w:rFonts w:ascii="Times New Roman" w:hAnsi="Times New Roman" w:cs="Times New Roman"/>
          <w:sz w:val="24"/>
          <w:szCs w:val="24"/>
        </w:rPr>
        <w:lastRenderedPageBreak/>
        <w:t>обязательствам, вытекающим из пользования данным жилым помещением, если иное не установлено соглашением между собственником и членами его семьи.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19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24.04.2008 N 49-ФЗ)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6175F0">
      <w:pPr>
        <w:pStyle w:val="ConsPlusNormal"/>
        <w:ind w:firstLine="540"/>
        <w:jc w:val="both"/>
        <w:rPr>
          <w:rFonts w:ascii="Times New Roman" w:hAnsi="Times New Roman" w:cs="Times New Roman"/>
          <w:sz w:val="24"/>
          <w:szCs w:val="24"/>
        </w:rPr>
      </w:pPr>
      <w:hyperlink r:id="rId196" w:history="1">
        <w:proofErr w:type="gramStart"/>
        <w:r w:rsidR="007360EB" w:rsidRPr="00E0360D">
          <w:rPr>
            <w:rFonts w:ascii="Times New Roman" w:hAnsi="Times New Roman" w:cs="Times New Roman"/>
            <w:sz w:val="24"/>
            <w:szCs w:val="24"/>
          </w:rPr>
          <w:t>Статьей 19</w:t>
        </w:r>
      </w:hyperlink>
      <w:r w:rsidR="007360EB" w:rsidRPr="00E0360D">
        <w:rPr>
          <w:rFonts w:ascii="Times New Roman" w:hAnsi="Times New Roman" w:cs="Times New Roman"/>
          <w:sz w:val="24"/>
          <w:szCs w:val="24"/>
        </w:rPr>
        <w:t xml:space="preserve"> Федерального закона от 29.12.2004 N 189-ФЗ установлено, что действие положений части 4 статьи 31 не распространяется на бывших членов семьи собственника приватизированного жилого помещения при условии, что в момент приватизации данного жилого помещения указанные лица имели равные права пользования этим помещением с лицом, его приватизировавшим, если иное не установлено законом или договором.</w:t>
      </w:r>
      <w:proofErr w:type="gramEnd"/>
      <w:r w:rsidR="007360EB" w:rsidRPr="00E0360D">
        <w:rPr>
          <w:rFonts w:ascii="Times New Roman" w:hAnsi="Times New Roman" w:cs="Times New Roman"/>
          <w:sz w:val="24"/>
          <w:szCs w:val="24"/>
        </w:rPr>
        <w:t xml:space="preserve"> Статья 19 Федерального закона от 29.12.2004 N 189-ФЗ признана частично не соответствующей Конституции РФ </w:t>
      </w:r>
      <w:hyperlink r:id="rId197" w:history="1">
        <w:r w:rsidR="007360EB" w:rsidRPr="00E0360D">
          <w:rPr>
            <w:rFonts w:ascii="Times New Roman" w:hAnsi="Times New Roman" w:cs="Times New Roman"/>
            <w:sz w:val="24"/>
            <w:szCs w:val="24"/>
          </w:rPr>
          <w:t>Постановлением</w:t>
        </w:r>
      </w:hyperlink>
      <w:r w:rsidR="007360EB" w:rsidRPr="00E0360D">
        <w:rPr>
          <w:rFonts w:ascii="Times New Roman" w:hAnsi="Times New Roman" w:cs="Times New Roman"/>
          <w:sz w:val="24"/>
          <w:szCs w:val="24"/>
        </w:rPr>
        <w:t xml:space="preserve"> Конституционного Суда РФ от 24.03.2015 N 5-П.</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36" w:name="P565"/>
      <w:bookmarkEnd w:id="36"/>
      <w:r w:rsidRPr="00E0360D">
        <w:rPr>
          <w:rFonts w:ascii="Times New Roman" w:hAnsi="Times New Roman" w:cs="Times New Roman"/>
          <w:sz w:val="24"/>
          <w:szCs w:val="24"/>
        </w:rPr>
        <w:t xml:space="preserve">4. В случае прекращения семейных отношений с собственником жилого помещения право пользования данным жилым помещением за </w:t>
      </w:r>
      <w:hyperlink r:id="rId198" w:history="1">
        <w:r w:rsidRPr="00E0360D">
          <w:rPr>
            <w:rFonts w:ascii="Times New Roman" w:hAnsi="Times New Roman" w:cs="Times New Roman"/>
            <w:sz w:val="24"/>
            <w:szCs w:val="24"/>
          </w:rPr>
          <w:t>бывшим членом семьи</w:t>
        </w:r>
      </w:hyperlink>
      <w:r w:rsidRPr="00E0360D">
        <w:rPr>
          <w:rFonts w:ascii="Times New Roman" w:hAnsi="Times New Roman" w:cs="Times New Roman"/>
          <w:sz w:val="24"/>
          <w:szCs w:val="24"/>
        </w:rPr>
        <w:t xml:space="preserve">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w:t>
      </w:r>
      <w:proofErr w:type="gramStart"/>
      <w:r w:rsidRPr="00E0360D">
        <w:rPr>
          <w:rFonts w:ascii="Times New Roman" w:hAnsi="Times New Roman" w:cs="Times New Roman"/>
          <w:sz w:val="24"/>
          <w:szCs w:val="24"/>
        </w:rPr>
        <w:t>также</w:t>
      </w:r>
      <w:proofErr w:type="gramEnd"/>
      <w:r w:rsidRPr="00E0360D">
        <w:rPr>
          <w:rFonts w:ascii="Times New Roman" w:hAnsi="Times New Roman" w:cs="Times New Roman"/>
          <w:sz w:val="24"/>
          <w:szCs w:val="24"/>
        </w:rPr>
        <w:t xml:space="preserve"> если имущественное положение бывшего члена семьи собственника жилого помещения и другие заслуживающие внимания обстоятельства не позволяют ему обеспечить себя иным жилым помещением, право пользования жилым помещением, принадлежащим указанному собственнику, может быть </w:t>
      </w:r>
      <w:hyperlink r:id="rId199" w:history="1">
        <w:r w:rsidRPr="00E0360D">
          <w:rPr>
            <w:rFonts w:ascii="Times New Roman" w:hAnsi="Times New Roman" w:cs="Times New Roman"/>
            <w:sz w:val="24"/>
            <w:szCs w:val="24"/>
          </w:rPr>
          <w:t>сохранено</w:t>
        </w:r>
      </w:hyperlink>
      <w:r w:rsidRPr="00E0360D">
        <w:rPr>
          <w:rFonts w:ascii="Times New Roman" w:hAnsi="Times New Roman" w:cs="Times New Roman"/>
          <w:sz w:val="24"/>
          <w:szCs w:val="24"/>
        </w:rPr>
        <w:t xml:space="preserve"> за бывшим членом его семьи на определенный срок на основании решения суда. При этом суд </w:t>
      </w:r>
      <w:hyperlink r:id="rId200" w:history="1">
        <w:r w:rsidRPr="00E0360D">
          <w:rPr>
            <w:rFonts w:ascii="Times New Roman" w:hAnsi="Times New Roman" w:cs="Times New Roman"/>
            <w:sz w:val="24"/>
            <w:szCs w:val="24"/>
          </w:rPr>
          <w:t>вправе</w:t>
        </w:r>
      </w:hyperlink>
      <w:r w:rsidRPr="00E0360D">
        <w:rPr>
          <w:rFonts w:ascii="Times New Roman" w:hAnsi="Times New Roman" w:cs="Times New Roman"/>
          <w:sz w:val="24"/>
          <w:szCs w:val="24"/>
        </w:rPr>
        <w:t xml:space="preserve"> обязать собственника жилого помещения обеспечить иным жилым помещением бывшего супруга и других членов его семьи, в пользу которых собственник исполняет алиментные обязательства, по их требованию.</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w:t>
      </w:r>
      <w:proofErr w:type="gramStart"/>
      <w:r w:rsidRPr="00E0360D">
        <w:rPr>
          <w:rFonts w:ascii="Times New Roman" w:hAnsi="Times New Roman" w:cs="Times New Roman"/>
          <w:sz w:val="24"/>
          <w:szCs w:val="24"/>
        </w:rPr>
        <w:t xml:space="preserve">По истечении срока пользования жилым помещением, установленного решением суда, принятым с учетом положений </w:t>
      </w:r>
      <w:hyperlink w:anchor="P565" w:history="1">
        <w:r w:rsidRPr="00E0360D">
          <w:rPr>
            <w:rFonts w:ascii="Times New Roman" w:hAnsi="Times New Roman" w:cs="Times New Roman"/>
            <w:sz w:val="24"/>
            <w:szCs w:val="24"/>
          </w:rPr>
          <w:t>части 4</w:t>
        </w:r>
      </w:hyperlink>
      <w:r w:rsidRPr="00E0360D">
        <w:rPr>
          <w:rFonts w:ascii="Times New Roman" w:hAnsi="Times New Roman" w:cs="Times New Roman"/>
          <w:sz w:val="24"/>
          <w:szCs w:val="24"/>
        </w:rPr>
        <w:t xml:space="preserve"> настоящей статьи, соответствующее право пользования жилым помещением бывшего члена семьи собственника прекращается, если иное не установлено соглашением между собственником и данным бывшим членом его семьи.</w:t>
      </w:r>
      <w:proofErr w:type="gramEnd"/>
      <w:r w:rsidRPr="00E0360D">
        <w:rPr>
          <w:rFonts w:ascii="Times New Roman" w:hAnsi="Times New Roman" w:cs="Times New Roman"/>
          <w:sz w:val="24"/>
          <w:szCs w:val="24"/>
        </w:rPr>
        <w:t xml:space="preserve"> До истечения указанного срока право пользования жилым помещением бывшего члена семьи собственника прекращается одновременно с прекращением права собственности на данное жилое помещение этого собственника или, если отпали обстоятельства, послужившие основанием для сохранения такого права, на основании решения суда.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Бывший член семьи собственника, пользующийся жилым помещением на основании решения суда, принятого с учетом положений </w:t>
      </w:r>
      <w:hyperlink w:anchor="P565" w:history="1">
        <w:r w:rsidRPr="00E0360D">
          <w:rPr>
            <w:rFonts w:ascii="Times New Roman" w:hAnsi="Times New Roman" w:cs="Times New Roman"/>
            <w:sz w:val="24"/>
            <w:szCs w:val="24"/>
          </w:rPr>
          <w:t>части 4</w:t>
        </w:r>
      </w:hyperlink>
      <w:r w:rsidRPr="00E0360D">
        <w:rPr>
          <w:rFonts w:ascii="Times New Roman" w:hAnsi="Times New Roman" w:cs="Times New Roman"/>
          <w:sz w:val="24"/>
          <w:szCs w:val="24"/>
        </w:rPr>
        <w:t xml:space="preserve"> настоящей статьи, имеет права, </w:t>
      </w:r>
      <w:proofErr w:type="gramStart"/>
      <w:r w:rsidRPr="00E0360D">
        <w:rPr>
          <w:rFonts w:ascii="Times New Roman" w:hAnsi="Times New Roman" w:cs="Times New Roman"/>
          <w:sz w:val="24"/>
          <w:szCs w:val="24"/>
        </w:rPr>
        <w:t>несет обязанности</w:t>
      </w:r>
      <w:proofErr w:type="gramEnd"/>
      <w:r w:rsidRPr="00E0360D">
        <w:rPr>
          <w:rFonts w:ascii="Times New Roman" w:hAnsi="Times New Roman" w:cs="Times New Roman"/>
          <w:sz w:val="24"/>
          <w:szCs w:val="24"/>
        </w:rPr>
        <w:t xml:space="preserve"> и ответственность, предусмотренные </w:t>
      </w:r>
      <w:hyperlink w:anchor="P558" w:history="1">
        <w:r w:rsidRPr="00E0360D">
          <w:rPr>
            <w:rFonts w:ascii="Times New Roman" w:hAnsi="Times New Roman" w:cs="Times New Roman"/>
            <w:sz w:val="24"/>
            <w:szCs w:val="24"/>
          </w:rPr>
          <w:t>частями 2</w:t>
        </w:r>
      </w:hyperlink>
      <w:r w:rsidRPr="00E0360D">
        <w:rPr>
          <w:rFonts w:ascii="Times New Roman" w:hAnsi="Times New Roman" w:cs="Times New Roman"/>
          <w:sz w:val="24"/>
          <w:szCs w:val="24"/>
        </w:rPr>
        <w:t xml:space="preserve"> - </w:t>
      </w:r>
      <w:hyperlink w:anchor="P565" w:history="1">
        <w:r w:rsidRPr="00E0360D">
          <w:rPr>
            <w:rFonts w:ascii="Times New Roman" w:hAnsi="Times New Roman" w:cs="Times New Roman"/>
            <w:sz w:val="24"/>
            <w:szCs w:val="24"/>
          </w:rPr>
          <w:t>4</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Гражданин, пользующийся жилым помещением на основании соглашения с собственником данного помещения, имеет права, </w:t>
      </w:r>
      <w:proofErr w:type="gramStart"/>
      <w:r w:rsidRPr="00E0360D">
        <w:rPr>
          <w:rFonts w:ascii="Times New Roman" w:hAnsi="Times New Roman" w:cs="Times New Roman"/>
          <w:sz w:val="24"/>
          <w:szCs w:val="24"/>
        </w:rPr>
        <w:t>несет обязанности</w:t>
      </w:r>
      <w:proofErr w:type="gramEnd"/>
      <w:r w:rsidRPr="00E0360D">
        <w:rPr>
          <w:rFonts w:ascii="Times New Roman" w:hAnsi="Times New Roman" w:cs="Times New Roman"/>
          <w:sz w:val="24"/>
          <w:szCs w:val="24"/>
        </w:rPr>
        <w:t xml:space="preserve"> и ответственность в соответствии с условиями такого соглашения.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Обеспечение жилищных прав собственника жилого помещения при изъятии земельного участка для государственных или муниципальных нужд в связи с организацией и проведением XXII Олимпийских зимних игр и XI </w:t>
      </w:r>
      <w:proofErr w:type="spellStart"/>
      <w:r w:rsidRPr="00E0360D">
        <w:rPr>
          <w:rFonts w:ascii="Times New Roman" w:hAnsi="Times New Roman" w:cs="Times New Roman"/>
          <w:sz w:val="24"/>
          <w:szCs w:val="24"/>
        </w:rPr>
        <w:t>Паралимпийских</w:t>
      </w:r>
      <w:proofErr w:type="spellEnd"/>
      <w:r w:rsidRPr="00E0360D">
        <w:rPr>
          <w:rFonts w:ascii="Times New Roman" w:hAnsi="Times New Roman" w:cs="Times New Roman"/>
          <w:sz w:val="24"/>
          <w:szCs w:val="24"/>
        </w:rPr>
        <w:t xml:space="preserve"> зимних игр 2014 года в городе Сочи и развитием города Сочи как горноклиматического курорта регулируется Жилищным кодексом РФ, если иное не определено Федеральным </w:t>
      </w:r>
      <w:hyperlink r:id="rId20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01.12.2007 N 310-ФЗ "Об организации и о</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проведении</w:t>
      </w:r>
      <w:proofErr w:type="gramEnd"/>
      <w:r w:rsidRPr="00E0360D">
        <w:rPr>
          <w:rFonts w:ascii="Times New Roman" w:hAnsi="Times New Roman" w:cs="Times New Roman"/>
          <w:sz w:val="24"/>
          <w:szCs w:val="24"/>
        </w:rPr>
        <w:t xml:space="preserve"> XXII Олимпийских зимних игр и XI </w:t>
      </w:r>
      <w:proofErr w:type="spellStart"/>
      <w:r w:rsidRPr="00E0360D">
        <w:rPr>
          <w:rFonts w:ascii="Times New Roman" w:hAnsi="Times New Roman" w:cs="Times New Roman"/>
          <w:sz w:val="24"/>
          <w:szCs w:val="24"/>
        </w:rPr>
        <w:t>Паралимпийских</w:t>
      </w:r>
      <w:proofErr w:type="spellEnd"/>
      <w:r w:rsidRPr="00E0360D">
        <w:rPr>
          <w:rFonts w:ascii="Times New Roman" w:hAnsi="Times New Roman" w:cs="Times New Roman"/>
          <w:sz w:val="24"/>
          <w:szCs w:val="24"/>
        </w:rPr>
        <w:t xml:space="preserve">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 (Федеральный </w:t>
      </w:r>
      <w:hyperlink r:id="rId202" w:history="1">
        <w:r w:rsidRPr="00E0360D">
          <w:rPr>
            <w:rFonts w:ascii="Times New Roman" w:hAnsi="Times New Roman" w:cs="Times New Roman"/>
            <w:sz w:val="24"/>
            <w:szCs w:val="24"/>
          </w:rPr>
          <w:t>закон</w:t>
        </w:r>
      </w:hyperlink>
      <w:r w:rsidRPr="00E0360D">
        <w:rPr>
          <w:rFonts w:ascii="Times New Roman" w:hAnsi="Times New Roman" w:cs="Times New Roman"/>
          <w:sz w:val="24"/>
          <w:szCs w:val="24"/>
        </w:rPr>
        <w:t xml:space="preserve"> от 29.12.2004 N 189-ФЗ).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37" w:name="P574"/>
      <w:bookmarkEnd w:id="37"/>
      <w:r w:rsidRPr="00E0360D">
        <w:rPr>
          <w:rFonts w:ascii="Times New Roman" w:hAnsi="Times New Roman" w:cs="Times New Roman"/>
          <w:sz w:val="24"/>
          <w:szCs w:val="24"/>
        </w:rPr>
        <w:t>Статья 32. Обеспечение жилищных прав собственника жилого помещения при изъятии земельного участка для государственных или муниципальных нужд</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38" w:name="P576"/>
      <w:bookmarkEnd w:id="38"/>
      <w:r w:rsidRPr="00E0360D">
        <w:rPr>
          <w:rFonts w:ascii="Times New Roman" w:hAnsi="Times New Roman" w:cs="Times New Roman"/>
          <w:sz w:val="24"/>
          <w:szCs w:val="24"/>
        </w:rPr>
        <w:t xml:space="preserve">1. Жилое помещение может быть изъято у собственника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w:t>
      </w:r>
      <w:hyperlink r:id="rId203" w:history="1">
        <w:r w:rsidRPr="00E0360D">
          <w:rPr>
            <w:rFonts w:ascii="Times New Roman" w:hAnsi="Times New Roman" w:cs="Times New Roman"/>
            <w:sz w:val="24"/>
            <w:szCs w:val="24"/>
          </w:rPr>
          <w:t>нужд</w:t>
        </w:r>
      </w:hyperlink>
      <w:r w:rsidRPr="00E0360D">
        <w:rPr>
          <w:rFonts w:ascii="Times New Roman" w:hAnsi="Times New Roman" w:cs="Times New Roman"/>
          <w:sz w:val="24"/>
          <w:szCs w:val="24"/>
        </w:rPr>
        <w:t>. Предоставление возмещения за часть жилого помещения допускается не иначе как с согласия собственника. В зависимости от того, для чьих нужд изымается земельный участок, выкуп жилого помещения осуществляется на основании решения уполномоченного федерального органа исполнительной власти, исполнительного органа государственной власти субъекта Российской Федерации или органа местного самоуправления.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20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31.12.2014 N 499-ФЗ)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Изъятие жилого помещения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осуществляется в порядке, установленном для изъятия земельного участка для государственных или муниципальных нужд.</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2 в ред. Федерального </w:t>
      </w:r>
      <w:hyperlink r:id="rId20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31.12.2014 N 499-ФЗ)</w:t>
      </w:r>
    </w:p>
    <w:p w:rsidR="007360EB" w:rsidRPr="00E0360D" w:rsidRDefault="007360EB">
      <w:pPr>
        <w:pStyle w:val="ConsPlusNormal"/>
        <w:ind w:firstLine="540"/>
        <w:jc w:val="both"/>
        <w:rPr>
          <w:rFonts w:ascii="Times New Roman" w:hAnsi="Times New Roman" w:cs="Times New Roman"/>
          <w:sz w:val="24"/>
          <w:szCs w:val="24"/>
        </w:rPr>
      </w:pPr>
      <w:bookmarkStart w:id="39" w:name="P580"/>
      <w:bookmarkEnd w:id="39"/>
      <w:r w:rsidRPr="00E0360D">
        <w:rPr>
          <w:rFonts w:ascii="Times New Roman" w:hAnsi="Times New Roman" w:cs="Times New Roman"/>
          <w:sz w:val="24"/>
          <w:szCs w:val="24"/>
        </w:rPr>
        <w:t xml:space="preserve">3. Утратил силу с 1 апреля 2015 года. - Федеральный </w:t>
      </w:r>
      <w:hyperlink r:id="rId206" w:history="1">
        <w:r w:rsidRPr="00E0360D">
          <w:rPr>
            <w:rFonts w:ascii="Times New Roman" w:hAnsi="Times New Roman" w:cs="Times New Roman"/>
            <w:sz w:val="24"/>
            <w:szCs w:val="24"/>
          </w:rPr>
          <w:t>закон</w:t>
        </w:r>
      </w:hyperlink>
      <w:r w:rsidRPr="00E0360D">
        <w:rPr>
          <w:rFonts w:ascii="Times New Roman" w:hAnsi="Times New Roman" w:cs="Times New Roman"/>
          <w:sz w:val="24"/>
          <w:szCs w:val="24"/>
        </w:rPr>
        <w:t xml:space="preserve"> от 31.12.2014 N 499-ФЗ.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Собственнику жилого помещения, подлежащего изъятию, направляется </w:t>
      </w:r>
      <w:hyperlink r:id="rId207" w:history="1">
        <w:r w:rsidRPr="00E0360D">
          <w:rPr>
            <w:rFonts w:ascii="Times New Roman" w:hAnsi="Times New Roman" w:cs="Times New Roman"/>
            <w:sz w:val="24"/>
            <w:szCs w:val="24"/>
          </w:rPr>
          <w:t>уведомление</w:t>
        </w:r>
      </w:hyperlink>
      <w:r w:rsidRPr="00E0360D">
        <w:rPr>
          <w:rFonts w:ascii="Times New Roman" w:hAnsi="Times New Roman" w:cs="Times New Roman"/>
          <w:sz w:val="24"/>
          <w:szCs w:val="24"/>
        </w:rPr>
        <w:t xml:space="preserve"> о принятом </w:t>
      </w:r>
      <w:proofErr w:type="gramStart"/>
      <w:r w:rsidRPr="00E0360D">
        <w:rPr>
          <w:rFonts w:ascii="Times New Roman" w:hAnsi="Times New Roman" w:cs="Times New Roman"/>
          <w:sz w:val="24"/>
          <w:szCs w:val="24"/>
        </w:rPr>
        <w:t>решении</w:t>
      </w:r>
      <w:proofErr w:type="gramEnd"/>
      <w:r w:rsidRPr="00E0360D">
        <w:rPr>
          <w:rFonts w:ascii="Times New Roman" w:hAnsi="Times New Roman" w:cs="Times New Roman"/>
          <w:sz w:val="24"/>
          <w:szCs w:val="24"/>
        </w:rPr>
        <w:t xml:space="preserve"> об изъятии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а также проект соглашения об изъятии недвижимости для государственных или муниципальных нужд в порядке и в сроки, которые установлены федеральным законодательством.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4 в ред. Федерального </w:t>
      </w:r>
      <w:hyperlink r:id="rId208"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31.12.2014 N 499-ФЗ)</w:t>
      </w:r>
    </w:p>
    <w:p w:rsidR="007360EB" w:rsidRPr="00E0360D" w:rsidRDefault="007360EB">
      <w:pPr>
        <w:pStyle w:val="ConsPlusNormal"/>
        <w:ind w:firstLine="540"/>
        <w:jc w:val="both"/>
        <w:rPr>
          <w:rFonts w:ascii="Times New Roman" w:hAnsi="Times New Roman" w:cs="Times New Roman"/>
          <w:sz w:val="24"/>
          <w:szCs w:val="24"/>
        </w:rPr>
      </w:pPr>
      <w:bookmarkStart w:id="40" w:name="P583"/>
      <w:bookmarkEnd w:id="40"/>
      <w:r w:rsidRPr="00E0360D">
        <w:rPr>
          <w:rFonts w:ascii="Times New Roman" w:hAnsi="Times New Roman" w:cs="Times New Roman"/>
          <w:sz w:val="24"/>
          <w:szCs w:val="24"/>
        </w:rPr>
        <w:t xml:space="preserve">5. </w:t>
      </w:r>
      <w:proofErr w:type="gramStart"/>
      <w:r w:rsidRPr="00E0360D">
        <w:rPr>
          <w:rFonts w:ascii="Times New Roman" w:hAnsi="Times New Roman" w:cs="Times New Roman"/>
          <w:sz w:val="24"/>
          <w:szCs w:val="24"/>
        </w:rPr>
        <w:t>Собственник жилого помещения, подлежащего изъятию, до заключения соглашения об изъятии недвижимости для государственных или муниципальных нужд либо вступления в законную силу решения суда о принудительном изъятии такого земельного участка и (или) расположенных на нем объектов недвижимого имущества может владеть, пользоваться и распоряжаться им по своему усмотрению и производить необходимые затраты, обеспечивающие использование жилого помещения в соответствии с его назначением.</w:t>
      </w:r>
      <w:proofErr w:type="gramEnd"/>
      <w:r w:rsidRPr="00E0360D">
        <w:rPr>
          <w:rFonts w:ascii="Times New Roman" w:hAnsi="Times New Roman" w:cs="Times New Roman"/>
          <w:sz w:val="24"/>
          <w:szCs w:val="24"/>
        </w:rPr>
        <w:t xml:space="preserve"> Собственник несет риск отнесения на него при определении размера возмещения за жилое помещение затрат и убытков, связанных с произведенными в указанный период вложениями, значительно увеличивающими стоимость изымаемого жилого помещения.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20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31.12.2014 N 499-ФЗ)</w:t>
      </w:r>
    </w:p>
    <w:p w:rsidR="007360EB" w:rsidRPr="00E0360D" w:rsidRDefault="007360EB">
      <w:pPr>
        <w:pStyle w:val="ConsPlusNormal"/>
        <w:ind w:firstLine="540"/>
        <w:jc w:val="both"/>
        <w:rPr>
          <w:rFonts w:ascii="Times New Roman" w:hAnsi="Times New Roman" w:cs="Times New Roman"/>
          <w:sz w:val="24"/>
          <w:szCs w:val="24"/>
        </w:rPr>
      </w:pPr>
      <w:bookmarkStart w:id="41" w:name="P585"/>
      <w:bookmarkEnd w:id="41"/>
      <w:r w:rsidRPr="00E0360D">
        <w:rPr>
          <w:rFonts w:ascii="Times New Roman" w:hAnsi="Times New Roman" w:cs="Times New Roman"/>
          <w:sz w:val="24"/>
          <w:szCs w:val="24"/>
        </w:rPr>
        <w:t xml:space="preserve">6. </w:t>
      </w:r>
      <w:hyperlink r:id="rId210" w:history="1">
        <w:r w:rsidRPr="00E0360D">
          <w:rPr>
            <w:rFonts w:ascii="Times New Roman" w:hAnsi="Times New Roman" w:cs="Times New Roman"/>
            <w:sz w:val="24"/>
            <w:szCs w:val="24"/>
          </w:rPr>
          <w:t>Возмещение</w:t>
        </w:r>
      </w:hyperlink>
      <w:r w:rsidRPr="00E0360D">
        <w:rPr>
          <w:rFonts w:ascii="Times New Roman" w:hAnsi="Times New Roman" w:cs="Times New Roman"/>
          <w:sz w:val="24"/>
          <w:szCs w:val="24"/>
        </w:rPr>
        <w:t xml:space="preserve"> за жилое помещение, сроки и другие условия изъятия определяются соглашением с собственником жилого помещения. Принудительное изъятие жилого помещения на основании решения суда возможно только при условии предварительного и равноценного возмещения. При этом по заявлению прежнего собственника жилого помещения за ним сохраняется право пользования жилым помещением, если у прежнего собственника не имеется в собственности иных жилых помещений, не более чем на шесть месяцев после предоставления возмещения прежнему собственнику жилого помещения, </w:t>
      </w:r>
      <w:r w:rsidRPr="00E0360D">
        <w:rPr>
          <w:rFonts w:ascii="Times New Roman" w:hAnsi="Times New Roman" w:cs="Times New Roman"/>
          <w:sz w:val="24"/>
          <w:szCs w:val="24"/>
        </w:rPr>
        <w:lastRenderedPageBreak/>
        <w:t>если соглашением с прежним собственником жилого помещения не установлено иное.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21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31.12.2014 N 499-ФЗ)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w:t>
      </w:r>
      <w:proofErr w:type="gramStart"/>
      <w:r w:rsidRPr="00E0360D">
        <w:rPr>
          <w:rFonts w:ascii="Times New Roman" w:hAnsi="Times New Roman" w:cs="Times New Roman"/>
          <w:sz w:val="24"/>
          <w:szCs w:val="24"/>
        </w:rPr>
        <w:t>При определении размера возмещения за жилое помещение в него включаются рыночная стоимость жилого помещения, рыночная стоимость общего имущества в многоквартирном доме с учетом его доли в праве общей собственности на такое имущество, а также все убытки, причиненные собственнику жилого помещения его изъятием, включая убытки, которые он несет в связи с изменением места проживания, временным пользованием иным жилым помещением до приобретения</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 xml:space="preserve">в собственность другого жилого помещения (в случае, если указанным в </w:t>
      </w:r>
      <w:hyperlink w:anchor="P585" w:history="1">
        <w:r w:rsidRPr="00E0360D">
          <w:rPr>
            <w:rFonts w:ascii="Times New Roman" w:hAnsi="Times New Roman" w:cs="Times New Roman"/>
            <w:sz w:val="24"/>
            <w:szCs w:val="24"/>
          </w:rPr>
          <w:t>части 6</w:t>
        </w:r>
      </w:hyperlink>
      <w:r w:rsidRPr="00E0360D">
        <w:rPr>
          <w:rFonts w:ascii="Times New Roman" w:hAnsi="Times New Roman" w:cs="Times New Roman"/>
          <w:sz w:val="24"/>
          <w:szCs w:val="24"/>
        </w:rPr>
        <w:t xml:space="preserve"> настоящей статьи соглашением не предусмотрено сохранение права пользования изымаемым жилым помещением до приобретения в собственность другого жилого помещения), переездом, поиском другого жилого помещения для приобретения права собственности на него, оформлением права собственности на другое жилое помещение, досрочным прекращением своих обязательств перед третьими лицами, в том числе упущенную выгоду.</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21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31.12.2014 N 499-ФЗ)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8. По соглашению с собственником жилого помещения ему может быть предоставлено взамен изымаемого жилого помещения </w:t>
      </w:r>
      <w:hyperlink r:id="rId213" w:history="1">
        <w:r w:rsidRPr="00E0360D">
          <w:rPr>
            <w:rFonts w:ascii="Times New Roman" w:hAnsi="Times New Roman" w:cs="Times New Roman"/>
            <w:sz w:val="24"/>
            <w:szCs w:val="24"/>
          </w:rPr>
          <w:t>другое</w:t>
        </w:r>
      </w:hyperlink>
      <w:r w:rsidRPr="00E0360D">
        <w:rPr>
          <w:rFonts w:ascii="Times New Roman" w:hAnsi="Times New Roman" w:cs="Times New Roman"/>
          <w:sz w:val="24"/>
          <w:szCs w:val="24"/>
        </w:rPr>
        <w:t xml:space="preserve"> жилое помещение с зачетом его стоимости при определении размера возмещения за изымаемое жилое помещение.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21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31.12.2014 N 499-ФЗ)</w:t>
      </w:r>
    </w:p>
    <w:p w:rsidR="007360EB" w:rsidRPr="00E0360D" w:rsidRDefault="007360EB">
      <w:pPr>
        <w:pStyle w:val="ConsPlusNormal"/>
        <w:ind w:firstLine="540"/>
        <w:jc w:val="both"/>
        <w:rPr>
          <w:rFonts w:ascii="Times New Roman" w:hAnsi="Times New Roman" w:cs="Times New Roman"/>
          <w:sz w:val="24"/>
          <w:szCs w:val="24"/>
        </w:rPr>
      </w:pPr>
      <w:bookmarkStart w:id="42" w:name="P591"/>
      <w:bookmarkEnd w:id="42"/>
      <w:r w:rsidRPr="00E0360D">
        <w:rPr>
          <w:rFonts w:ascii="Times New Roman" w:hAnsi="Times New Roman" w:cs="Times New Roman"/>
          <w:sz w:val="24"/>
          <w:szCs w:val="24"/>
        </w:rPr>
        <w:t xml:space="preserve">9. Если собственник жилого помещения не заключил в порядке, установленном земельным законодательством, соглашение об изъятии недвижимого имущества для государственных или муниципальных нужд, в том числе по причине несогласия с решением об изъятии у него жилого помещения, допускается принудительное изъятие жилого помещения на основании решения суда. Соответствующий иск может быть предъявлен в течение срока действия решения об изъятии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При этом указанный иск не может быть подан </w:t>
      </w:r>
      <w:proofErr w:type="gramStart"/>
      <w:r w:rsidRPr="00E0360D">
        <w:rPr>
          <w:rFonts w:ascii="Times New Roman" w:hAnsi="Times New Roman" w:cs="Times New Roman"/>
          <w:sz w:val="24"/>
          <w:szCs w:val="24"/>
        </w:rPr>
        <w:t>ранее</w:t>
      </w:r>
      <w:proofErr w:type="gramEnd"/>
      <w:r w:rsidRPr="00E0360D">
        <w:rPr>
          <w:rFonts w:ascii="Times New Roman" w:hAnsi="Times New Roman" w:cs="Times New Roman"/>
          <w:sz w:val="24"/>
          <w:szCs w:val="24"/>
        </w:rPr>
        <w:t xml:space="preserve"> чем до истечения трех месяцев со дня получения собственником жилого помещения проекта соглашения об изъятии недвижимого имущества для государственных или муниципальных нужд.</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9 в ред. Федерального </w:t>
      </w:r>
      <w:hyperlink r:id="rId21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31.12.2014 N 499-ФЗ)</w:t>
      </w:r>
    </w:p>
    <w:p w:rsidR="007360EB" w:rsidRPr="00E0360D" w:rsidRDefault="007360EB">
      <w:pPr>
        <w:pStyle w:val="ConsPlusNormal"/>
        <w:ind w:firstLine="540"/>
        <w:jc w:val="both"/>
        <w:rPr>
          <w:rFonts w:ascii="Times New Roman" w:hAnsi="Times New Roman" w:cs="Times New Roman"/>
          <w:sz w:val="24"/>
          <w:szCs w:val="24"/>
        </w:rPr>
      </w:pPr>
      <w:bookmarkStart w:id="43" w:name="P593"/>
      <w:bookmarkEnd w:id="43"/>
      <w:r w:rsidRPr="00E0360D">
        <w:rPr>
          <w:rFonts w:ascii="Times New Roman" w:hAnsi="Times New Roman" w:cs="Times New Roman"/>
          <w:sz w:val="24"/>
          <w:szCs w:val="24"/>
        </w:rPr>
        <w:t xml:space="preserve">10. </w:t>
      </w:r>
      <w:proofErr w:type="gramStart"/>
      <w:r w:rsidRPr="00E0360D">
        <w:rPr>
          <w:rFonts w:ascii="Times New Roman" w:hAnsi="Times New Roman" w:cs="Times New Roman"/>
          <w:sz w:val="24"/>
          <w:szCs w:val="24"/>
        </w:rPr>
        <w:t xml:space="preserve">Признание в установленном Правительством Российской Федерации </w:t>
      </w:r>
      <w:hyperlink r:id="rId216"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многоквартирного дома аварийным и подлежащим сносу или реконструкции является основанием предъявления органом, принявшим решение о признании такого дома аварийным и подлежащим сносу или реконструкции, к собственникам помещений в указанном доме требования о его сносе или реконструкции в разумный срок.</w:t>
      </w:r>
      <w:proofErr w:type="gramEnd"/>
      <w:r w:rsidRPr="00E0360D">
        <w:rPr>
          <w:rFonts w:ascii="Times New Roman" w:hAnsi="Times New Roman" w:cs="Times New Roman"/>
          <w:sz w:val="24"/>
          <w:szCs w:val="24"/>
        </w:rPr>
        <w:t xml:space="preserve">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данные собственники в установленный срок не осуществили снос или реконструкцию указанного дома, земельный участок, на котором расположен указанный дом, подлежит изъятию для муниципальных нужд и соответственно подлежит изъятию каждое жилое помещение в указанном доме, за исключением жилых помещений, принадлежащих на праве собственности муниципальному образованию, в порядке, предусмотренном </w:t>
      </w:r>
      <w:hyperlink w:anchor="P576" w:history="1">
        <w:r w:rsidRPr="00E0360D">
          <w:rPr>
            <w:rFonts w:ascii="Times New Roman" w:hAnsi="Times New Roman" w:cs="Times New Roman"/>
            <w:sz w:val="24"/>
            <w:szCs w:val="24"/>
          </w:rPr>
          <w:t>частями 1</w:t>
        </w:r>
      </w:hyperlink>
      <w:r w:rsidRPr="00E0360D">
        <w:rPr>
          <w:rFonts w:ascii="Times New Roman" w:hAnsi="Times New Roman" w:cs="Times New Roman"/>
          <w:sz w:val="24"/>
          <w:szCs w:val="24"/>
        </w:rPr>
        <w:t xml:space="preserve"> - </w:t>
      </w:r>
      <w:hyperlink w:anchor="P580" w:history="1">
        <w:r w:rsidRPr="00E0360D">
          <w:rPr>
            <w:rFonts w:ascii="Times New Roman" w:hAnsi="Times New Roman" w:cs="Times New Roman"/>
            <w:sz w:val="24"/>
            <w:szCs w:val="24"/>
          </w:rPr>
          <w:t>3,</w:t>
        </w:r>
      </w:hyperlink>
      <w:r w:rsidRPr="00E0360D">
        <w:rPr>
          <w:rFonts w:ascii="Times New Roman" w:hAnsi="Times New Roman" w:cs="Times New Roman"/>
          <w:sz w:val="24"/>
          <w:szCs w:val="24"/>
        </w:rPr>
        <w:t xml:space="preserve"> </w:t>
      </w:r>
      <w:hyperlink w:anchor="P583" w:history="1">
        <w:r w:rsidRPr="00E0360D">
          <w:rPr>
            <w:rFonts w:ascii="Times New Roman" w:hAnsi="Times New Roman" w:cs="Times New Roman"/>
            <w:sz w:val="24"/>
            <w:szCs w:val="24"/>
          </w:rPr>
          <w:t>5</w:t>
        </w:r>
      </w:hyperlink>
      <w:r w:rsidRPr="00E0360D">
        <w:rPr>
          <w:rFonts w:ascii="Times New Roman" w:hAnsi="Times New Roman" w:cs="Times New Roman"/>
          <w:sz w:val="24"/>
          <w:szCs w:val="24"/>
        </w:rPr>
        <w:t xml:space="preserve"> - </w:t>
      </w:r>
      <w:hyperlink w:anchor="P591" w:history="1">
        <w:r w:rsidRPr="00E0360D">
          <w:rPr>
            <w:rFonts w:ascii="Times New Roman" w:hAnsi="Times New Roman" w:cs="Times New Roman"/>
            <w:sz w:val="24"/>
            <w:szCs w:val="24"/>
          </w:rPr>
          <w:t>9</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21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18.12.2006 N 232-ФЗ)</w:t>
      </w:r>
    </w:p>
    <w:p w:rsidR="007360EB" w:rsidRPr="00E0360D" w:rsidRDefault="007360EB">
      <w:pPr>
        <w:pStyle w:val="ConsPlusNormal"/>
        <w:ind w:firstLine="540"/>
        <w:jc w:val="both"/>
        <w:rPr>
          <w:rFonts w:ascii="Times New Roman" w:hAnsi="Times New Roman" w:cs="Times New Roman"/>
          <w:sz w:val="24"/>
          <w:szCs w:val="24"/>
        </w:rPr>
      </w:pPr>
      <w:bookmarkStart w:id="44" w:name="P595"/>
      <w:bookmarkEnd w:id="44"/>
      <w:r w:rsidRPr="00E0360D">
        <w:rPr>
          <w:rFonts w:ascii="Times New Roman" w:hAnsi="Times New Roman" w:cs="Times New Roman"/>
          <w:sz w:val="24"/>
          <w:szCs w:val="24"/>
        </w:rPr>
        <w:t>11.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в отношении территории, на которой расположен многоквартирный дом, признанный аварийным и подлежащим сносу или реконструкции, принято решение о развитии застроенной территории в соответствии с </w:t>
      </w:r>
      <w:hyperlink r:id="rId218"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 xml:space="preserve"> Российской Федерации о градостроительной деятельности, орган, принявший решение о признании такого дома аварийным, обязан предъявить к собственникам помещений в указанном доме требование о его сносе или реконструкции и установить срок не менее шести месяцев для подачи заявления на получение разрешения на строительство, снос или реконструкцию указанного дома.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собственником или собственниками </w:t>
      </w:r>
      <w:r w:rsidRPr="00E0360D">
        <w:rPr>
          <w:rFonts w:ascii="Times New Roman" w:hAnsi="Times New Roman" w:cs="Times New Roman"/>
          <w:sz w:val="24"/>
          <w:szCs w:val="24"/>
        </w:rPr>
        <w:lastRenderedPageBreak/>
        <w:t xml:space="preserve">многоквартирного дома в течение установленного срока не будет подано в установленном </w:t>
      </w:r>
      <w:hyperlink r:id="rId219"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 xml:space="preserve"> Российской Федерации о градостроительной деятельности порядке заявление на получение разрешения на строительство, снос или реконструкцию такого дома, земельный участок, на котором расположен указанный дом, и жилые помещения в указанном доме подлежат изъятию для муниципальных нужд в соответствии с </w:t>
      </w:r>
      <w:hyperlink w:anchor="P593" w:history="1">
        <w:r w:rsidRPr="00E0360D">
          <w:rPr>
            <w:rFonts w:ascii="Times New Roman" w:hAnsi="Times New Roman" w:cs="Times New Roman"/>
            <w:sz w:val="24"/>
            <w:szCs w:val="24"/>
          </w:rPr>
          <w:t>частью 10</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одиннадцатая введена Федеральным </w:t>
      </w:r>
      <w:hyperlink r:id="rId22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18.12.2006 N 232-ФЗ)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12. Изъятие земельного участка, на котором расположен многоквартирный дом, признанный аварийным и подлежащим сносу или реконструкции, и жилых помещений в таком доме до истечения срока, указанного в </w:t>
      </w:r>
      <w:hyperlink w:anchor="P595" w:history="1">
        <w:r w:rsidRPr="00E0360D">
          <w:rPr>
            <w:rFonts w:ascii="Times New Roman" w:hAnsi="Times New Roman" w:cs="Times New Roman"/>
            <w:sz w:val="24"/>
            <w:szCs w:val="24"/>
          </w:rPr>
          <w:t>части 11</w:t>
        </w:r>
      </w:hyperlink>
      <w:r w:rsidRPr="00E0360D">
        <w:rPr>
          <w:rFonts w:ascii="Times New Roman" w:hAnsi="Times New Roman" w:cs="Times New Roman"/>
          <w:sz w:val="24"/>
          <w:szCs w:val="24"/>
        </w:rPr>
        <w:t xml:space="preserve"> настоящей статьи, допускается только с согласия собственника.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двенадцатая введена Федеральным </w:t>
      </w:r>
      <w:hyperlink r:id="rId22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18.12.2006 N 232-ФЗ)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45" w:name="P600"/>
      <w:bookmarkEnd w:id="45"/>
      <w:r w:rsidRPr="00E0360D">
        <w:rPr>
          <w:rFonts w:ascii="Times New Roman" w:hAnsi="Times New Roman" w:cs="Times New Roman"/>
          <w:sz w:val="24"/>
          <w:szCs w:val="24"/>
        </w:rPr>
        <w:t>Статья 33. Пользование жилым помещением, предоставленным по завещательному отказу</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Гражданин, которому по завещательному </w:t>
      </w:r>
      <w:hyperlink r:id="rId222" w:history="1">
        <w:r w:rsidRPr="00E0360D">
          <w:rPr>
            <w:rFonts w:ascii="Times New Roman" w:hAnsi="Times New Roman" w:cs="Times New Roman"/>
            <w:sz w:val="24"/>
            <w:szCs w:val="24"/>
          </w:rPr>
          <w:t>отказу</w:t>
        </w:r>
      </w:hyperlink>
      <w:r w:rsidRPr="00E0360D">
        <w:rPr>
          <w:rFonts w:ascii="Times New Roman" w:hAnsi="Times New Roman" w:cs="Times New Roman"/>
          <w:sz w:val="24"/>
          <w:szCs w:val="24"/>
        </w:rPr>
        <w:t xml:space="preserve"> предоставлено право пользования жилым помещением на указанный в соответствующем завещании срок, пользуется данным жилым помещением наравне с собственником данного жилого помещения. По истечении установленного завещательным отказом срока пользования жилым помещением право пользования им у соответствующего гражданина прекращается, за исключением случаев, если право пользования данным жилым помещением у соответствующего гражданина возникло на ином законном основании.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Дееспособные и ограниченные судом в дееспособности граждане, проживающие в жилом помещении, предоставленном по завещательному отказу, несут солидарную с собственником такого жилого помещения ответственность по обязательствам, вытекающим из пользования таким жилым помещением, если иное не предусмотрено соглашением между указанными собственником и гражданами.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вторая в ред. Федерального </w:t>
      </w:r>
      <w:hyperlink r:id="rId22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24.04.2008 N 49-ФЗ)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Гражданин, проживающий в жилом помещении, предоставленном по завещательному отказу, вправе потребовать государственной регистрации права пользования жилым помещением, возникающего из завещательного отказа.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34. Пользование жилым помещением на основании договора пожизненного содержания с иждивением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Гражданин, проживающий в жилом помещении на основании договора пожизненного содержания с иждивением, пользуется жилым помещением на условиях, которые предусмотрены </w:t>
      </w:r>
      <w:hyperlink w:anchor="P600" w:history="1">
        <w:r w:rsidRPr="00E0360D">
          <w:rPr>
            <w:rFonts w:ascii="Times New Roman" w:hAnsi="Times New Roman" w:cs="Times New Roman"/>
            <w:sz w:val="24"/>
            <w:szCs w:val="24"/>
          </w:rPr>
          <w:t>статьей 33</w:t>
        </w:r>
      </w:hyperlink>
      <w:r w:rsidRPr="00E0360D">
        <w:rPr>
          <w:rFonts w:ascii="Times New Roman" w:hAnsi="Times New Roman" w:cs="Times New Roman"/>
          <w:sz w:val="24"/>
          <w:szCs w:val="24"/>
        </w:rPr>
        <w:t xml:space="preserve"> настоящего Кодекса, если иное не установлено договором пожизненного содержания с иждивением.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46" w:name="P611"/>
      <w:bookmarkEnd w:id="46"/>
      <w:r w:rsidRPr="00E0360D">
        <w:rPr>
          <w:rFonts w:ascii="Times New Roman" w:hAnsi="Times New Roman" w:cs="Times New Roman"/>
          <w:sz w:val="24"/>
          <w:szCs w:val="24"/>
        </w:rPr>
        <w:t>Статья 35. Выселение гражданина, право пользования жилым помещением которого прекращено или который нарушает правила пользования жилым помещением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В случае прекращения у гражданина права пользования жилым помещением по основаниям, предусмотренным настоящим Кодексом, другими федеральными законами, договором, или на основании решения суда данный гражданин обязан освободить соответствующее жилое помещение (прекратить пользоваться им). Если данный гражданин в срок, установленный собственником соответствующего жилого помещения, не освобождает указанное жилое помещение, он подлежит выселению по требованию собственника на основании решения суда.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гражданин, пользующийся жилым помещением на основании </w:t>
      </w:r>
      <w:r w:rsidRPr="00E0360D">
        <w:rPr>
          <w:rFonts w:ascii="Times New Roman" w:hAnsi="Times New Roman" w:cs="Times New Roman"/>
          <w:sz w:val="24"/>
          <w:szCs w:val="24"/>
        </w:rPr>
        <w:lastRenderedPageBreak/>
        <w:t xml:space="preserve">решения суда, принятого с учетом положений </w:t>
      </w:r>
      <w:hyperlink w:anchor="P565" w:history="1">
        <w:r w:rsidRPr="00E0360D">
          <w:rPr>
            <w:rFonts w:ascii="Times New Roman" w:hAnsi="Times New Roman" w:cs="Times New Roman"/>
            <w:sz w:val="24"/>
            <w:szCs w:val="24"/>
          </w:rPr>
          <w:t>части 4 статьи 31</w:t>
        </w:r>
      </w:hyperlink>
      <w:r w:rsidRPr="00E0360D">
        <w:rPr>
          <w:rFonts w:ascii="Times New Roman" w:hAnsi="Times New Roman" w:cs="Times New Roman"/>
          <w:sz w:val="24"/>
          <w:szCs w:val="24"/>
        </w:rPr>
        <w:t xml:space="preserve"> настоящего Кодекса, или на основании завещательного отказа,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собственник жилого помещения вправе предупредить данного гражданина о необходимости устранить нарушения. Если указанные нарушения влекут за собой разрушение жилого помещения, собственник жилого помещения также вправе назначить данному гражданину разумный срок для проведения ремонта жилого помещения.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данный гражданин после предупреждения собственника жилого помещения продолжает нарушать права и законные интересы соседей, использовать жилое помещение не по назначению или без уважительных причин не проведет необходимый ремонт, данный гражданин по требованию собственника жилого помещения подлежит выселению на основании решения суда.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bookmarkStart w:id="47" w:name="P616"/>
      <w:bookmarkEnd w:id="47"/>
      <w:r w:rsidRPr="00E0360D">
        <w:rPr>
          <w:rFonts w:ascii="Times New Roman" w:hAnsi="Times New Roman" w:cs="Times New Roman"/>
          <w:sz w:val="24"/>
          <w:szCs w:val="24"/>
        </w:rPr>
        <w:t>Глава 6. ОБЩЕЕ ИМУЩЕСТВО СОБСТВЕННИКОВ ПОМЕЩЕНИЙ</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В МНОГОКВАРТИРНОМ ДОМЕ. ОБЩЕЕ СОБРАНИЕ ТАКИХ СОБСТВЕННИКОВ</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36. Право собственности на общее имущество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По вопросу, касающемуся формирования земельного участка, на котором расположен многоквартирный дом, и перехода его в собственность собственников помещений такого дома,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w:t>
      </w:r>
      <w:hyperlink r:id="rId224" w:history="1">
        <w:r w:rsidRPr="00E0360D">
          <w:rPr>
            <w:rFonts w:ascii="Times New Roman" w:hAnsi="Times New Roman" w:cs="Times New Roman"/>
            <w:sz w:val="24"/>
            <w:szCs w:val="24"/>
          </w:rPr>
          <w:t>статью 16</w:t>
        </w:r>
      </w:hyperlink>
      <w:r w:rsidRPr="00E0360D">
        <w:rPr>
          <w:rFonts w:ascii="Times New Roman" w:hAnsi="Times New Roman" w:cs="Times New Roman"/>
          <w:sz w:val="24"/>
          <w:szCs w:val="24"/>
        </w:rPr>
        <w:t xml:space="preserve"> Федерального закона от 29.12.2004 N 189-ФЗ.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Собственникам помещений в многоквартирном доме принадлежит на праве общей долевой собственности общее имущество в многоквартирном доме, а именно:</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1)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w:t>
      </w:r>
      <w:hyperlink r:id="rId225" w:history="1">
        <w:r w:rsidRPr="00E0360D">
          <w:rPr>
            <w:rFonts w:ascii="Times New Roman" w:hAnsi="Times New Roman" w:cs="Times New Roman"/>
            <w:sz w:val="24"/>
            <w:szCs w:val="24"/>
          </w:rPr>
          <w:t>законодательства</w:t>
        </w:r>
      </w:hyperlink>
      <w:r w:rsidRPr="00E0360D">
        <w:rPr>
          <w:rFonts w:ascii="Times New Roman" w:hAnsi="Times New Roman" w:cs="Times New Roman"/>
          <w:sz w:val="24"/>
          <w:szCs w:val="24"/>
        </w:rPr>
        <w:t xml:space="preserve"> и </w:t>
      </w:r>
      <w:hyperlink r:id="rId226" w:history="1">
        <w:r w:rsidRPr="00E0360D">
          <w:rPr>
            <w:rFonts w:ascii="Times New Roman" w:hAnsi="Times New Roman" w:cs="Times New Roman"/>
            <w:sz w:val="24"/>
            <w:szCs w:val="24"/>
          </w:rPr>
          <w:t>законодательства</w:t>
        </w:r>
      </w:hyperlink>
      <w:r w:rsidRPr="00E0360D">
        <w:rPr>
          <w:rFonts w:ascii="Times New Roman" w:hAnsi="Times New Roman" w:cs="Times New Roman"/>
          <w:sz w:val="24"/>
          <w:szCs w:val="24"/>
        </w:rPr>
        <w:t xml:space="preserve"> о градостроительной деятельности.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 в ред. Федерального </w:t>
      </w:r>
      <w:hyperlink r:id="rId22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2. Собственники помещений в многоквартирном доме владеют, пользуются и в установленных настоящим Кодексом и гражданским законодательством пределах распоряжаются общим имуществом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По решению собственников помещений в многоквартирном доме, принятому на общем собрании таких собственников, объекты общего имущества в многоквартирном доме могут быть переданы в пользование иным лицам в случае, если это не нарушает права и законные интересы граждан и юридических лиц.</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Земельный участок, на котором расположен многоквартирный дом, может быть обременен правом ограниченного пользования другими лицами. Не допускается запрет на установление обременения земельного участка в случае необходимости обеспечения доступа других лиц к объектам, существовавшим до дня введения в действие настоящего Кодекса. Новое обременение земельного участка правом ограниченного пользования устанавливается по соглашению между лицом, требующим такого обременения земельного участка, и собственниками помещений в многоквартирном доме. Споры об установлении обременения земельного участка правом ограниченного пользования или об условиях такого обременения разрешаются в судебном порядке.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w:t>
      </w:r>
      <w:proofErr w:type="gramStart"/>
      <w:r w:rsidRPr="00E0360D">
        <w:rPr>
          <w:rFonts w:ascii="Times New Roman" w:hAnsi="Times New Roman" w:cs="Times New Roman"/>
          <w:sz w:val="24"/>
          <w:szCs w:val="24"/>
        </w:rPr>
        <w:t>В случае разрушения, в том числе случайной гибели, сноса многоквартирного дома собственники помещений в многоквартирном доме сохраняют долю в праве общей долевой собственности на земельный участок, на котором располагался данный дом, с элементами озеленения и благоустройства и на иные предназначенные для обслуживания, эксплуатации и благоустройства данного дома объекты, расположенные на указанном земельном участке, в соответствии с долей в праве общей</w:t>
      </w:r>
      <w:proofErr w:type="gramEnd"/>
      <w:r w:rsidRPr="00E0360D">
        <w:rPr>
          <w:rFonts w:ascii="Times New Roman" w:hAnsi="Times New Roman" w:cs="Times New Roman"/>
          <w:sz w:val="24"/>
          <w:szCs w:val="24"/>
        </w:rPr>
        <w:t xml:space="preserve"> долевой собственности на общее имущество в многоквартирном доме на момент разрушения, в том числе случайной гибели, сноса такого дома. Указанные собственники владеют, пользуются и распоряжаются предусмотренным настоящей частью имуществом в соответствии с гражданским законодательством.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шестая введена Федеральным </w:t>
      </w:r>
      <w:hyperlink r:id="rId22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18.12.2006 N 232-ФЗ)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36.1. Общие денежные средства, находящиеся на специальном счете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введена</w:t>
      </w:r>
      <w:proofErr w:type="gramEnd"/>
      <w:r w:rsidRPr="00E0360D">
        <w:rPr>
          <w:rFonts w:ascii="Times New Roman" w:hAnsi="Times New Roman" w:cs="Times New Roman"/>
          <w:sz w:val="24"/>
          <w:szCs w:val="24"/>
        </w:rPr>
        <w:t xml:space="preserve"> Федеральным </w:t>
      </w:r>
      <w:hyperlink r:id="rId22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25.12.2012 N 271-ФЗ)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Собственникам помещений в многоквартирном доме принадлежат права на денежные средства, находящиеся на специальном счете, предназначенном для перечисления средств на проведение капитального ремонта общего имущества в многоквартирном доме и открытом в кредитной организации (далее - специальный счет), и сформированные за счет взносов на капитальный ремонт, пеней, уплаченных в связи с ненадлежащим исполнением обязанности по уплате таких взносов, и начисленных кредитной организацией процентов</w:t>
      </w:r>
      <w:proofErr w:type="gramEnd"/>
      <w:r w:rsidRPr="00E0360D">
        <w:rPr>
          <w:rFonts w:ascii="Times New Roman" w:hAnsi="Times New Roman" w:cs="Times New Roman"/>
          <w:sz w:val="24"/>
          <w:szCs w:val="24"/>
        </w:rPr>
        <w:t xml:space="preserve"> за пользование денежными средствами на специальном счете.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23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Доля собственника помещения в многоквартирном доме в праве на денежные средства, находящиеся на специальном счете, пропорциональна суммарному размеру взносов на капитальный ремонт, уплаченных собственником такого помещения и предшествующим собственником такого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Право собственника помещения в многоквартирном доме на долю денежных средств, находящихся на специальном счете, следует судьбе права собственности на такое помещение.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При переходе права собственности на помещение в многоквартирном доме доля нового собственника такого помещения в праве на денежные средства</w:t>
      </w:r>
      <w:proofErr w:type="gramEnd"/>
      <w:r w:rsidRPr="00E0360D">
        <w:rPr>
          <w:rFonts w:ascii="Times New Roman" w:hAnsi="Times New Roman" w:cs="Times New Roman"/>
          <w:sz w:val="24"/>
          <w:szCs w:val="24"/>
        </w:rPr>
        <w:t xml:space="preserve">, находящиеся на </w:t>
      </w:r>
      <w:r w:rsidRPr="00E0360D">
        <w:rPr>
          <w:rFonts w:ascii="Times New Roman" w:hAnsi="Times New Roman" w:cs="Times New Roman"/>
          <w:sz w:val="24"/>
          <w:szCs w:val="24"/>
        </w:rPr>
        <w:lastRenderedPageBreak/>
        <w:t>специальном счете, равна доле в праве на указанные денежные средства предшествующего собственника такого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Собственник помещения в многоквартирном доме не вправе требовать выделения своей доли денежных средств, находящихся на специальном счете.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При приобретении в собственность помещения в многоквартирном доме к приобретателю такого помещения переходит доля в праве на денежные средства, находящиеся на специальном счете.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Условия договора, в соответствии с которыми переход права собственности на помещение в многоквартирном доме не сопровождается переходом доли в праве на денежные средства, находящиеся на специальном счете, являются ничтожными.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37. Определение долей в праве общей собственности на общее имущество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Доля в праве общей собственности на общее имущество в многоквартирном доме собственника помещения в этом доме пропорциональна размеру общей площади указанного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Доля в праве общей собственности на общее имущество в многоквартирном доме собственника помещения в этом доме следует судьбе права собственности на указанное помещение.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При переходе права собственности на помещение в многоквартирном доме доля в праве общей собственности на общее имущество</w:t>
      </w:r>
      <w:proofErr w:type="gramEnd"/>
      <w:r w:rsidRPr="00E0360D">
        <w:rPr>
          <w:rFonts w:ascii="Times New Roman" w:hAnsi="Times New Roman" w:cs="Times New Roman"/>
          <w:sz w:val="24"/>
          <w:szCs w:val="24"/>
        </w:rPr>
        <w:t xml:space="preserve"> в данном доме нового собственника такого помещения равна доле в праве общей собственности на указанное общее имущество предшествующего собственника такого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Собственник помещения в многоквартирном доме не вправе: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осуществлять выдел в натуре своей доли в праве общей собственности на общее имущество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отчуждать свою долю в праве общей собственности на общее имущество в многоквартирном доме, а также совершать иные действия, влекущие за собой передачу этой доли отдельно от права собственности на указанное помещение.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Статья 38. Приобретение доли </w:t>
      </w:r>
      <w:proofErr w:type="gramStart"/>
      <w:r w:rsidRPr="00E0360D">
        <w:rPr>
          <w:rFonts w:ascii="Times New Roman" w:hAnsi="Times New Roman" w:cs="Times New Roman"/>
          <w:sz w:val="24"/>
          <w:szCs w:val="24"/>
        </w:rPr>
        <w:t>в праве общей собственности на общее имущество в многоквартирном доме при приобретении помещения в таком доме</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При приобретении в собственность помещения в многоквартирном доме к приобретателю переходит доля в праве общей собственности на общее имущество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Условия договора, которыми переход права собственности на помещение в многоквартирном доме не сопровождается переходом доли в праве общей собственности на общее имущество в таком доме, являются ничтожными.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39. Содержание общего имущества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Собственники помещений в многоквартирном доме несут бремя расходов на содержание общего имущества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Доля обязательных расходов на содержание общего имущества в многоквартирном доме, бремя которых несет собственник помещения в таком доме, определяется долей в праве общей собственности на общее имущество в таком доме указанного собственника.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hyperlink r:id="rId231" w:history="1">
        <w:r w:rsidRPr="00E0360D">
          <w:rPr>
            <w:rFonts w:ascii="Times New Roman" w:hAnsi="Times New Roman" w:cs="Times New Roman"/>
            <w:sz w:val="24"/>
            <w:szCs w:val="24"/>
          </w:rPr>
          <w:t>Правила</w:t>
        </w:r>
      </w:hyperlink>
      <w:r w:rsidRPr="00E0360D">
        <w:rPr>
          <w:rFonts w:ascii="Times New Roman" w:hAnsi="Times New Roman" w:cs="Times New Roman"/>
          <w:sz w:val="24"/>
          <w:szCs w:val="24"/>
        </w:rPr>
        <w:t xml:space="preserve"> содержания общего имущества в многоквартирном доме устанавливаются Правительством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23.07.2008 </w:t>
      </w:r>
      <w:hyperlink r:id="rId232" w:history="1">
        <w:r w:rsidRPr="00E0360D">
          <w:rPr>
            <w:rFonts w:ascii="Times New Roman" w:hAnsi="Times New Roman" w:cs="Times New Roman"/>
            <w:sz w:val="24"/>
            <w:szCs w:val="24"/>
          </w:rPr>
          <w:t>N 160-ФЗ</w:t>
        </w:r>
      </w:hyperlink>
      <w:r w:rsidRPr="00E0360D">
        <w:rPr>
          <w:rFonts w:ascii="Times New Roman" w:hAnsi="Times New Roman" w:cs="Times New Roman"/>
          <w:sz w:val="24"/>
          <w:szCs w:val="24"/>
        </w:rPr>
        <w:t xml:space="preserve">, от 27.07.2010 </w:t>
      </w:r>
      <w:hyperlink r:id="rId233" w:history="1">
        <w:r w:rsidRPr="00E0360D">
          <w:rPr>
            <w:rFonts w:ascii="Times New Roman" w:hAnsi="Times New Roman" w:cs="Times New Roman"/>
            <w:sz w:val="24"/>
            <w:szCs w:val="24"/>
          </w:rPr>
          <w:t>N 237-ФЗ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4. В соответствии с </w:t>
      </w:r>
      <w:hyperlink r:id="rId234" w:history="1">
        <w:r w:rsidRPr="00E0360D">
          <w:rPr>
            <w:rFonts w:ascii="Times New Roman" w:hAnsi="Times New Roman" w:cs="Times New Roman"/>
            <w:sz w:val="24"/>
            <w:szCs w:val="24"/>
          </w:rPr>
          <w:t>принципами</w:t>
        </w:r>
      </w:hyperlink>
      <w:r w:rsidRPr="00E0360D">
        <w:rPr>
          <w:rFonts w:ascii="Times New Roman" w:hAnsi="Times New Roman" w:cs="Times New Roman"/>
          <w:sz w:val="24"/>
          <w:szCs w:val="24"/>
        </w:rPr>
        <w:t>, установленными Правительством Российской Федерации, органами исполнительной власти субъектов Российской Федерации устанавливаются перечни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 (или) регулярно.</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четвертая введена Федеральным </w:t>
      </w:r>
      <w:hyperlink r:id="rId23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23.11.2009 N 261-ФЗ)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40. Изменение границ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Собственник помещения в многоквартирном доме при приобретении в собственность помещения, смежного с принадлежащим ему на праве собственности помещением в многоквартирном доме, вправе объединить эти помещения в одно помещение в порядке, установленном </w:t>
      </w:r>
      <w:hyperlink w:anchor="P462" w:history="1">
        <w:r w:rsidRPr="00E0360D">
          <w:rPr>
            <w:rFonts w:ascii="Times New Roman" w:hAnsi="Times New Roman" w:cs="Times New Roman"/>
            <w:sz w:val="24"/>
            <w:szCs w:val="24"/>
          </w:rPr>
          <w:t>главой 4</w:t>
        </w:r>
      </w:hyperlink>
      <w:r w:rsidRPr="00E0360D">
        <w:rPr>
          <w:rFonts w:ascii="Times New Roman" w:hAnsi="Times New Roman" w:cs="Times New Roman"/>
          <w:sz w:val="24"/>
          <w:szCs w:val="24"/>
        </w:rPr>
        <w:t xml:space="preserve"> настоящего Кодекса. </w:t>
      </w:r>
      <w:proofErr w:type="gramStart"/>
      <w:r w:rsidRPr="00E0360D">
        <w:rPr>
          <w:rFonts w:ascii="Times New Roman" w:hAnsi="Times New Roman" w:cs="Times New Roman"/>
          <w:sz w:val="24"/>
          <w:szCs w:val="24"/>
        </w:rPr>
        <w:t>Границы между смежными помещениями могут быть изменены или эти помещения могут быть разделены на два и более помещения без согласия собственников других помещений в случае, если подобные изменение или раздел не влекут за собой изменение границ других помещений, границ и размера общего имущества в многоквартирном доме или изменение долей в праве общей собственности на общее имущество в этом доме.</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41. Право собственности на общее имущество собственников комнат в коммунальной квартире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Собственникам комнат в коммунальной квартире принадлежат на праве общей долевой собственности помещения в данной квартире, используемые для обслуживания более одной комнаты (далее - общее имущество в коммунальной квартире).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Изменение размера общего имущества в коммунальной квартире возможно только с согласия всех собственников комнат в данной квартире путем ее </w:t>
      </w:r>
      <w:hyperlink w:anchor="P462" w:history="1">
        <w:r w:rsidRPr="00E0360D">
          <w:rPr>
            <w:rFonts w:ascii="Times New Roman" w:hAnsi="Times New Roman" w:cs="Times New Roman"/>
            <w:sz w:val="24"/>
            <w:szCs w:val="24"/>
          </w:rPr>
          <w:t>переустройства и (или) перепланировки</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42. Определение долей в праве общей собственности на общее имущество в коммунальной квартире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Доля в праве общей собственности на общее имущество в коммунальной квартире собственника комнаты в данной квартире пропорциональна размеру общей площади указанной комнаты.</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Доля в праве общей собственности на общее имущество в многоквартирном доме собственника комнаты в коммунальной квартире, находящейся в данном доме, пропорциональна сумме размеров общей площади указанной комнаты и определенной в соответствии с долей в праве общей собственности на общее имущество в коммунальной квартире этого собственника площади помещений, составляющих общее имущество в данной квартире.</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Доля в праве общей собственности на общее имущество в коммунальной квартире собственника комнаты в данной квартире следует судьбе права собственности на указанную комнату.</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При переходе права собственности на комнату в коммунальной квартире доля в праве общей собственности на общее имущество</w:t>
      </w:r>
      <w:proofErr w:type="gramEnd"/>
      <w:r w:rsidRPr="00E0360D">
        <w:rPr>
          <w:rFonts w:ascii="Times New Roman" w:hAnsi="Times New Roman" w:cs="Times New Roman"/>
          <w:sz w:val="24"/>
          <w:szCs w:val="24"/>
        </w:rPr>
        <w:t xml:space="preserve"> в данной квартире нового собственника такой комнаты равна доле в праве общей собственности на указанное общее имущество </w:t>
      </w:r>
      <w:r w:rsidRPr="00E0360D">
        <w:rPr>
          <w:rFonts w:ascii="Times New Roman" w:hAnsi="Times New Roman" w:cs="Times New Roman"/>
          <w:sz w:val="24"/>
          <w:szCs w:val="24"/>
        </w:rPr>
        <w:lastRenderedPageBreak/>
        <w:t>предшествующего собственника такой комнаты.</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Собственник комнаты в коммунальной квартире не вправе: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осуществлять выдел в натуре своей доли в праве общей собственности на общее имущество в данной квартире;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отчуждать свою долю в праве общей собственности на общее имущество в данной квартире, а также совершать иные действия, влекущие за собой передачу этой доли отдельно от права собственности на указанную комнату.</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При продаже комнаты в коммунальной квартире остальные собственники комнат в данной коммунальной квартире имеют преимущественное право покупки отчуждаемой комнаты в порядке и на условиях, которые установлены Гражданским </w:t>
      </w:r>
      <w:hyperlink r:id="rId236" w:history="1">
        <w:r w:rsidRPr="00E0360D">
          <w:rPr>
            <w:rFonts w:ascii="Times New Roman" w:hAnsi="Times New Roman" w:cs="Times New Roman"/>
            <w:sz w:val="24"/>
            <w:szCs w:val="24"/>
          </w:rPr>
          <w:t>кодексом</w:t>
        </w:r>
      </w:hyperlink>
      <w:r w:rsidRPr="00E0360D">
        <w:rPr>
          <w:rFonts w:ascii="Times New Roman" w:hAnsi="Times New Roman" w:cs="Times New Roman"/>
          <w:sz w:val="24"/>
          <w:szCs w:val="24"/>
        </w:rPr>
        <w:t xml:space="preserve">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43. Содержание общего имущества в коммунальной квартире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Собственники комнат в коммунальной квартире несут бремя расходов на содержание общего имущества в данной квартире.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Доля обязательных расходов на содержание общего имущества в коммунальной квартире, бремя которых несет собственник комнаты в данной квартире, определяется долей в праве общей собственности на общее имущество в данной квартире указанного собственника.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44. Общее собрание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Общее собрание собственников помещений в многоквартирном доме является органом управления многоквартирным домом. Общее собрание собственников помещений в многоквартирном доме проводится в целях управления многоквартирным домом путем обсуждения вопросов повестки дня и принятия решений по вопросам, поставленным на голосование.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23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К компетенции общего собрания собственников помещений в многоквартирном доме относятся:</w:t>
      </w:r>
    </w:p>
    <w:p w:rsidR="007360EB" w:rsidRPr="00E0360D" w:rsidRDefault="007360EB">
      <w:pPr>
        <w:pStyle w:val="ConsPlusNormal"/>
        <w:ind w:firstLine="540"/>
        <w:jc w:val="both"/>
        <w:rPr>
          <w:rFonts w:ascii="Times New Roman" w:hAnsi="Times New Roman" w:cs="Times New Roman"/>
          <w:sz w:val="24"/>
          <w:szCs w:val="24"/>
        </w:rPr>
      </w:pPr>
      <w:bookmarkStart w:id="48" w:name="P704"/>
      <w:bookmarkEnd w:id="48"/>
      <w:r w:rsidRPr="00E0360D">
        <w:rPr>
          <w:rFonts w:ascii="Times New Roman" w:hAnsi="Times New Roman" w:cs="Times New Roman"/>
          <w:sz w:val="24"/>
          <w:szCs w:val="24"/>
        </w:rPr>
        <w:t>1) принятие решений о реконструкции многоквартирного дома (в том числе с его расширением или надстройкой), строительстве хозяйственных построек и других зданий, строений, сооружений, капитальном ремонте общего имущества в многоквартирном доме, об использовании фонда капитального ремонта;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04.06.2011 </w:t>
      </w:r>
      <w:hyperlink r:id="rId238" w:history="1">
        <w:r w:rsidRPr="00E0360D">
          <w:rPr>
            <w:rFonts w:ascii="Times New Roman" w:hAnsi="Times New Roman" w:cs="Times New Roman"/>
            <w:sz w:val="24"/>
            <w:szCs w:val="24"/>
          </w:rPr>
          <w:t>N 123-ФЗ</w:t>
        </w:r>
      </w:hyperlink>
      <w:r w:rsidRPr="00E0360D">
        <w:rPr>
          <w:rFonts w:ascii="Times New Roman" w:hAnsi="Times New Roman" w:cs="Times New Roman"/>
          <w:sz w:val="24"/>
          <w:szCs w:val="24"/>
        </w:rPr>
        <w:t xml:space="preserve">, от 25.12.2012 </w:t>
      </w:r>
      <w:hyperlink r:id="rId239" w:history="1">
        <w:r w:rsidRPr="00E0360D">
          <w:rPr>
            <w:rFonts w:ascii="Times New Roman" w:hAnsi="Times New Roman" w:cs="Times New Roman"/>
            <w:sz w:val="24"/>
            <w:szCs w:val="24"/>
          </w:rPr>
          <w:t>N 271-ФЗ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bookmarkStart w:id="49" w:name="P706"/>
      <w:bookmarkEnd w:id="49"/>
      <w:r w:rsidRPr="00E0360D">
        <w:rPr>
          <w:rFonts w:ascii="Times New Roman" w:hAnsi="Times New Roman" w:cs="Times New Roman"/>
          <w:sz w:val="24"/>
          <w:szCs w:val="24"/>
        </w:rPr>
        <w:t>1.1) принятие решений о выборе способа формирования фонда капитального ремонта;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1.1 в ред. Федерального </w:t>
      </w:r>
      <w:hyperlink r:id="rId24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03.07.2016 N 355-ФЗ)</w:t>
      </w:r>
    </w:p>
    <w:p w:rsidR="007360EB" w:rsidRPr="00E0360D" w:rsidRDefault="007360EB">
      <w:pPr>
        <w:pStyle w:val="ConsPlusNormal"/>
        <w:ind w:firstLine="540"/>
        <w:jc w:val="both"/>
        <w:rPr>
          <w:rFonts w:ascii="Times New Roman" w:hAnsi="Times New Roman" w:cs="Times New Roman"/>
          <w:sz w:val="24"/>
          <w:szCs w:val="24"/>
        </w:rPr>
      </w:pPr>
      <w:bookmarkStart w:id="50" w:name="P708"/>
      <w:bookmarkEnd w:id="50"/>
      <w:proofErr w:type="gramStart"/>
      <w:r w:rsidRPr="00E0360D">
        <w:rPr>
          <w:rFonts w:ascii="Times New Roman" w:hAnsi="Times New Roman" w:cs="Times New Roman"/>
          <w:sz w:val="24"/>
          <w:szCs w:val="24"/>
        </w:rPr>
        <w:t>1.1-1) принятие решений о размере взноса на капитальный ремонт в части превышения его размера над установленным минимальным размером взноса на капитальный ремонт, минимальном размере фонда капитального ремонта в части превышения его размера над установленным минимальным размером фонда капитального ремонта (в случае, если законом субъекта Российской Федерации установлен минимальный размер фонда капитального ремонта), выборе лица, уполномоченного на открытие специального счета</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 xml:space="preserve">заключении договора банковского вклада (депозита) в целях размещения временно свободных средств фонда капитального ремонта, формируемого на специальном счете (далее - специальный депозит), совершении операций с денежными средствами, находящимися на специальном счете, специальном депозите в российской кредитной организации, в которой должен быть открыт специальный счет, специальный депозит, размещении временно свободных средств фонда капитального ремонта, формируемого на специальном счете, специальном депозите в </w:t>
      </w:r>
      <w:r w:rsidRPr="00E0360D">
        <w:rPr>
          <w:rFonts w:ascii="Times New Roman" w:hAnsi="Times New Roman" w:cs="Times New Roman"/>
          <w:sz w:val="24"/>
          <w:szCs w:val="24"/>
        </w:rPr>
        <w:lastRenderedPageBreak/>
        <w:t>российских</w:t>
      </w:r>
      <w:proofErr w:type="gramEnd"/>
      <w:r w:rsidRPr="00E0360D">
        <w:rPr>
          <w:rFonts w:ascii="Times New Roman" w:hAnsi="Times New Roman" w:cs="Times New Roman"/>
          <w:sz w:val="24"/>
          <w:szCs w:val="24"/>
        </w:rPr>
        <w:t xml:space="preserve"> кредитных </w:t>
      </w:r>
      <w:proofErr w:type="gramStart"/>
      <w:r w:rsidRPr="00E0360D">
        <w:rPr>
          <w:rFonts w:ascii="Times New Roman" w:hAnsi="Times New Roman" w:cs="Times New Roman"/>
          <w:sz w:val="24"/>
          <w:szCs w:val="24"/>
        </w:rPr>
        <w:t>организациях</w:t>
      </w:r>
      <w:proofErr w:type="gramEnd"/>
      <w:r w:rsidRPr="00E0360D">
        <w:rPr>
          <w:rFonts w:ascii="Times New Roman" w:hAnsi="Times New Roman" w:cs="Times New Roman"/>
          <w:sz w:val="24"/>
          <w:szCs w:val="24"/>
        </w:rPr>
        <w:t>;</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1.1-1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24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03.07.2016 N 355-ФЗ)</w:t>
      </w:r>
    </w:p>
    <w:p w:rsidR="007360EB" w:rsidRPr="00E0360D" w:rsidRDefault="007360EB">
      <w:pPr>
        <w:pStyle w:val="ConsPlusNormal"/>
        <w:ind w:firstLine="540"/>
        <w:jc w:val="both"/>
        <w:rPr>
          <w:rFonts w:ascii="Times New Roman" w:hAnsi="Times New Roman" w:cs="Times New Roman"/>
          <w:sz w:val="24"/>
          <w:szCs w:val="24"/>
        </w:rPr>
      </w:pPr>
      <w:bookmarkStart w:id="51" w:name="P710"/>
      <w:bookmarkEnd w:id="51"/>
      <w:proofErr w:type="gramStart"/>
      <w:r w:rsidRPr="00E0360D">
        <w:rPr>
          <w:rFonts w:ascii="Times New Roman" w:hAnsi="Times New Roman" w:cs="Times New Roman"/>
          <w:sz w:val="24"/>
          <w:szCs w:val="24"/>
        </w:rPr>
        <w:t>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договора или договора займа, о получении</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данными лицами гарантии, поручительства по этим кредиту или займу и об условиях получения указанных гарантии, поручительства, а также о погашении за счет фонда капитального ремонта кредита или займа, использованных на оплату расходов на капитальный ремонт общего имущества в многоквартирном доме, и об уплате процентов за пользование данными кредитом или займом, оплате за счет фонда капитального ремонта расходов на получение указанных</w:t>
      </w:r>
      <w:proofErr w:type="gramEnd"/>
      <w:r w:rsidRPr="00E0360D">
        <w:rPr>
          <w:rFonts w:ascii="Times New Roman" w:hAnsi="Times New Roman" w:cs="Times New Roman"/>
          <w:sz w:val="24"/>
          <w:szCs w:val="24"/>
        </w:rPr>
        <w:t xml:space="preserve"> гарантии, поручительства;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1.2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24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25.12.2012 N 271-ФЗ)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принятие решений о пределах использования земельного участка, на котором расположен многоквартирный дом, в том числе введение ограничений пользования им;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принятие решений о пользовании общим имуществом собственников помещений в многоквартирном доме иными лицами, в том числе о </w:t>
      </w:r>
      <w:hyperlink r:id="rId243" w:history="1">
        <w:r w:rsidRPr="00E0360D">
          <w:rPr>
            <w:rFonts w:ascii="Times New Roman" w:hAnsi="Times New Roman" w:cs="Times New Roman"/>
            <w:sz w:val="24"/>
            <w:szCs w:val="24"/>
          </w:rPr>
          <w:t>заключении договоров</w:t>
        </w:r>
      </w:hyperlink>
      <w:r w:rsidRPr="00E0360D">
        <w:rPr>
          <w:rFonts w:ascii="Times New Roman" w:hAnsi="Times New Roman" w:cs="Times New Roman"/>
          <w:sz w:val="24"/>
          <w:szCs w:val="24"/>
        </w:rPr>
        <w:t xml:space="preserve"> на установку и эксплуатацию рекламных конструкций, если для их установки и эксплуатации предполагается использовать общее имущество собственников помещений в многоквартирном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3 в ред. Федерального </w:t>
      </w:r>
      <w:hyperlink r:id="rId24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27.09.2009 N 228-ФЗ)</w:t>
      </w:r>
    </w:p>
    <w:p w:rsidR="007360EB" w:rsidRPr="00E0360D" w:rsidRDefault="007360EB">
      <w:pPr>
        <w:pStyle w:val="ConsPlusNormal"/>
        <w:ind w:firstLine="540"/>
        <w:jc w:val="both"/>
        <w:rPr>
          <w:rFonts w:ascii="Times New Roman" w:hAnsi="Times New Roman" w:cs="Times New Roman"/>
          <w:sz w:val="24"/>
          <w:szCs w:val="24"/>
        </w:rPr>
      </w:pPr>
      <w:bookmarkStart w:id="52" w:name="P715"/>
      <w:bookmarkEnd w:id="52"/>
      <w:r w:rsidRPr="00E0360D">
        <w:rPr>
          <w:rFonts w:ascii="Times New Roman" w:hAnsi="Times New Roman" w:cs="Times New Roman"/>
          <w:sz w:val="24"/>
          <w:szCs w:val="24"/>
        </w:rPr>
        <w:t>3.1) принятие решений об определении лиц, которые от имени собственников помещений в многоквартирном доме уполномочены на заключение договоров об использовании общего имущества собственников помещений в многоквартирном доме (в том числе договоров на установку и эксплуатацию рекламных конструкций) на условиях, определенных решением общего собрания;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3.1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24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27.09.2009 N 228-ФЗ)</w:t>
      </w:r>
    </w:p>
    <w:p w:rsidR="007360EB" w:rsidRPr="00E0360D" w:rsidRDefault="007360EB">
      <w:pPr>
        <w:pStyle w:val="ConsPlusNormal"/>
        <w:ind w:firstLine="540"/>
        <w:jc w:val="both"/>
        <w:rPr>
          <w:rFonts w:ascii="Times New Roman" w:hAnsi="Times New Roman" w:cs="Times New Roman"/>
          <w:sz w:val="24"/>
          <w:szCs w:val="24"/>
        </w:rPr>
      </w:pPr>
      <w:bookmarkStart w:id="53" w:name="P717"/>
      <w:bookmarkEnd w:id="53"/>
      <w:r w:rsidRPr="00E0360D">
        <w:rPr>
          <w:rFonts w:ascii="Times New Roman" w:hAnsi="Times New Roman" w:cs="Times New Roman"/>
          <w:sz w:val="24"/>
          <w:szCs w:val="24"/>
        </w:rPr>
        <w:t>3.2) принятие решений об использовании системы или иных информационных систем при проведении общего собрания собственников помещений в многоквартирном доме в форме заочного голосования;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3.2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24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3.3) принятие решений об определении лиц,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(далее - администратор общего собрания);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3.3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24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bookmarkStart w:id="54" w:name="P721"/>
      <w:bookmarkEnd w:id="54"/>
      <w:proofErr w:type="gramStart"/>
      <w:r w:rsidRPr="00E0360D">
        <w:rPr>
          <w:rFonts w:ascii="Times New Roman" w:hAnsi="Times New Roman" w:cs="Times New Roman"/>
          <w:sz w:val="24"/>
          <w:szCs w:val="24"/>
        </w:rPr>
        <w:t>3.4) принятие решения о порядке приема администратором общего собрания сообщений о проведении общих собраний собственников помещений в многоквартирном доме, решений собственников помещений в многоквартирном доме по вопросам, поставленным на голосование, а также о продолжительности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3.4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24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3.5) принятие решения о порядке финансирования расходов, связанных с созывом и организацией проведения управляющей организацией, правлением товарищества собственников жилья, жилищного или жилищно-строительного кооператива, иного специализированного потребительского кооператива общего собрания в соответствии с </w:t>
      </w:r>
      <w:hyperlink w:anchor="P757" w:history="1">
        <w:r w:rsidRPr="00E0360D">
          <w:rPr>
            <w:rFonts w:ascii="Times New Roman" w:hAnsi="Times New Roman" w:cs="Times New Roman"/>
            <w:sz w:val="24"/>
            <w:szCs w:val="24"/>
          </w:rPr>
          <w:t>частью 6 статьи 45</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(п. 3.5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24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выбор способа управления многоквартирным домом;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4.1) принятие решений о текущем ремонте общего имущества в многоквартирном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4.1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25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bookmarkStart w:id="55" w:name="P728"/>
      <w:bookmarkEnd w:id="55"/>
      <w:r w:rsidRPr="00E0360D">
        <w:rPr>
          <w:rFonts w:ascii="Times New Roman" w:hAnsi="Times New Roman" w:cs="Times New Roman"/>
          <w:sz w:val="24"/>
          <w:szCs w:val="24"/>
        </w:rPr>
        <w:t>4.2) принятие решения о наделении совета многоквартирного дома полномочиями на принятие решений о текущем ремонте общего имущества в многоквартирном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4.2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25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56" w:name="P730"/>
      <w:bookmarkEnd w:id="56"/>
      <w:r w:rsidRPr="00E0360D">
        <w:rPr>
          <w:rFonts w:ascii="Times New Roman" w:hAnsi="Times New Roman" w:cs="Times New Roman"/>
          <w:sz w:val="24"/>
          <w:szCs w:val="24"/>
        </w:rPr>
        <w:t xml:space="preserve">4.3) принятие решения о наделении председателя совета многоквартирного дома полномочиями на принятие решений по вопросам, не указанным в </w:t>
      </w:r>
      <w:hyperlink w:anchor="P2443" w:history="1">
        <w:r w:rsidRPr="00E0360D">
          <w:rPr>
            <w:rFonts w:ascii="Times New Roman" w:hAnsi="Times New Roman" w:cs="Times New Roman"/>
            <w:sz w:val="24"/>
            <w:szCs w:val="24"/>
          </w:rPr>
          <w:t>части 5 статьи 161.1</w:t>
        </w:r>
      </w:hyperlink>
      <w:r w:rsidRPr="00E0360D">
        <w:rPr>
          <w:rFonts w:ascii="Times New Roman" w:hAnsi="Times New Roman" w:cs="Times New Roman"/>
          <w:sz w:val="24"/>
          <w:szCs w:val="24"/>
        </w:rPr>
        <w:t xml:space="preserve"> настоящего Кодекса, за исключением полномочий, отнесенных к компетенции общего собрания собственников помещений в многоквартирном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4.3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25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другие вопросы, отнесенные настоящим Кодексом к компетенции общего собрания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44.1. Формы проведения общего собрания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введена</w:t>
      </w:r>
      <w:proofErr w:type="gramEnd"/>
      <w:r w:rsidRPr="00E0360D">
        <w:rPr>
          <w:rFonts w:ascii="Times New Roman" w:hAnsi="Times New Roman" w:cs="Times New Roman"/>
          <w:sz w:val="24"/>
          <w:szCs w:val="24"/>
        </w:rPr>
        <w:t xml:space="preserve"> Федеральным </w:t>
      </w:r>
      <w:hyperlink r:id="rId25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Общее собрание собственников помещений в многоквартирном доме может проводиться посредством: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очного голосования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заочного голосования (опросным путем или с использованием системы в соответствии со </w:t>
      </w:r>
      <w:hyperlink w:anchor="P790" w:history="1">
        <w:r w:rsidRPr="00E0360D">
          <w:rPr>
            <w:rFonts w:ascii="Times New Roman" w:hAnsi="Times New Roman" w:cs="Times New Roman"/>
            <w:sz w:val="24"/>
            <w:szCs w:val="24"/>
          </w:rPr>
          <w:t>статьей 47.1</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proofErr w:type="spellStart"/>
      <w:r w:rsidRPr="00E0360D">
        <w:rPr>
          <w:rFonts w:ascii="Times New Roman" w:hAnsi="Times New Roman" w:cs="Times New Roman"/>
          <w:sz w:val="24"/>
          <w:szCs w:val="24"/>
        </w:rPr>
        <w:t>очно-заочного</w:t>
      </w:r>
      <w:proofErr w:type="spellEnd"/>
      <w:r w:rsidRPr="00E0360D">
        <w:rPr>
          <w:rFonts w:ascii="Times New Roman" w:hAnsi="Times New Roman" w:cs="Times New Roman"/>
          <w:sz w:val="24"/>
          <w:szCs w:val="24"/>
        </w:rPr>
        <w:t xml:space="preserve"> голосования.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57" w:name="P742"/>
      <w:bookmarkEnd w:id="57"/>
      <w:r w:rsidRPr="00E0360D">
        <w:rPr>
          <w:rFonts w:ascii="Times New Roman" w:hAnsi="Times New Roman" w:cs="Times New Roman"/>
          <w:sz w:val="24"/>
          <w:szCs w:val="24"/>
        </w:rPr>
        <w:t>Статья 45. Порядок проведения общего собрания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58" w:name="P744"/>
      <w:bookmarkEnd w:id="58"/>
      <w:r w:rsidRPr="00E0360D">
        <w:rPr>
          <w:rFonts w:ascii="Times New Roman" w:hAnsi="Times New Roman" w:cs="Times New Roman"/>
          <w:sz w:val="24"/>
          <w:szCs w:val="24"/>
        </w:rPr>
        <w:t>1. Собственники помещений в многоквартирном доме обязаны ежегодно проводить годовое общее собрание собственников помещений в многоквартирном доме. Если иное не установлено общим собранием собственников помещений в многоквартирном доме, годовое общее собрание собственников помещений в многоквартирном доме проводится в течение второго квартала года, следующего за отчетным годом, в порядке, установленном настоящей статьей.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25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Проводимые помимо годового общего собрания общие собрания собственников помещений в многоквартирном доме являются внеочередными. Внеочередное общее собрание собственников помещений в многоквартирном доме может быть созвано по инициативе любого из данных собственников.</w:t>
      </w:r>
    </w:p>
    <w:p w:rsidR="007360EB" w:rsidRPr="00E0360D" w:rsidRDefault="007360EB">
      <w:pPr>
        <w:pStyle w:val="ConsPlusNormal"/>
        <w:ind w:firstLine="540"/>
        <w:jc w:val="both"/>
        <w:rPr>
          <w:rFonts w:ascii="Times New Roman" w:hAnsi="Times New Roman" w:cs="Times New Roman"/>
          <w:sz w:val="24"/>
          <w:szCs w:val="24"/>
        </w:rPr>
      </w:pPr>
      <w:bookmarkStart w:id="59" w:name="P747"/>
      <w:bookmarkEnd w:id="59"/>
      <w:r w:rsidRPr="00E0360D">
        <w:rPr>
          <w:rFonts w:ascii="Times New Roman" w:hAnsi="Times New Roman" w:cs="Times New Roman"/>
          <w:sz w:val="24"/>
          <w:szCs w:val="24"/>
        </w:rPr>
        <w:t>3. Общее собрание собственников помещений в многоквартирном доме правомочно (имеет кворум), если в нем приняли участие собственники помещений в данном доме или их представители, обладающие более чем пятьюдесятью процентами голосов от общего числа голосов. При отсутствии кворума для проведения годового общего собрания собственников помещений в многоквартирном доме должно быть проведено повторное общее собрание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bookmarkStart w:id="60" w:name="P748"/>
      <w:bookmarkEnd w:id="60"/>
      <w:r w:rsidRPr="00E0360D">
        <w:rPr>
          <w:rFonts w:ascii="Times New Roman" w:hAnsi="Times New Roman" w:cs="Times New Roman"/>
          <w:sz w:val="24"/>
          <w:szCs w:val="24"/>
        </w:rPr>
        <w:t xml:space="preserve">4. Собственник, иное лицо, указанное в настоящей статье, по инициативе которых созывается общее собрание собственников помещений в многоквартирном доме, обязаны сообщить собственникам помещений в данном доме о проведении такого собрания не </w:t>
      </w:r>
      <w:proofErr w:type="gramStart"/>
      <w:r w:rsidRPr="00E0360D">
        <w:rPr>
          <w:rFonts w:ascii="Times New Roman" w:hAnsi="Times New Roman" w:cs="Times New Roman"/>
          <w:sz w:val="24"/>
          <w:szCs w:val="24"/>
        </w:rPr>
        <w:lastRenderedPageBreak/>
        <w:t>позднее</w:t>
      </w:r>
      <w:proofErr w:type="gramEnd"/>
      <w:r w:rsidRPr="00E0360D">
        <w:rPr>
          <w:rFonts w:ascii="Times New Roman" w:hAnsi="Times New Roman" w:cs="Times New Roman"/>
          <w:sz w:val="24"/>
          <w:szCs w:val="24"/>
        </w:rPr>
        <w:t xml:space="preserve"> чем за десять дней до даты его проведения. </w:t>
      </w:r>
      <w:proofErr w:type="gramStart"/>
      <w:r w:rsidRPr="00E0360D">
        <w:rPr>
          <w:rFonts w:ascii="Times New Roman" w:hAnsi="Times New Roman" w:cs="Times New Roman"/>
          <w:sz w:val="24"/>
          <w:szCs w:val="24"/>
        </w:rPr>
        <w:t xml:space="preserve">В указанный срок </w:t>
      </w:r>
      <w:hyperlink r:id="rId255" w:history="1">
        <w:r w:rsidRPr="00E0360D">
          <w:rPr>
            <w:rFonts w:ascii="Times New Roman" w:hAnsi="Times New Roman" w:cs="Times New Roman"/>
            <w:sz w:val="24"/>
            <w:szCs w:val="24"/>
          </w:rPr>
          <w:t>сообщение</w:t>
        </w:r>
      </w:hyperlink>
      <w:r w:rsidRPr="00E0360D">
        <w:rPr>
          <w:rFonts w:ascii="Times New Roman" w:hAnsi="Times New Roman" w:cs="Times New Roman"/>
          <w:sz w:val="24"/>
          <w:szCs w:val="24"/>
        </w:rPr>
        <w:t xml:space="preserve"> о проведении общего собрания собственников помещений в многоквартирном доме должно быть направлено каждому собственнику помещения в данном доме заказным письмом, если решением общего собрания собственников помещений в данном доме не предусмотрен иной способ направления этого сообщения в письменной форме, или вручено каждому собственнику помещения в данном доме под роспись либо размещено в помещении данного дома, определенном</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таким решением и доступном для всех собственников помещений в данном доме.</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25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В сообщении о проведении общего собрания собственников помещений в многоквартирном доме должны быть указаны:</w:t>
      </w:r>
    </w:p>
    <w:p w:rsidR="007360EB" w:rsidRPr="00E0360D" w:rsidRDefault="007360EB">
      <w:pPr>
        <w:pStyle w:val="ConsPlusNormal"/>
        <w:ind w:firstLine="540"/>
        <w:jc w:val="both"/>
        <w:rPr>
          <w:rFonts w:ascii="Times New Roman" w:hAnsi="Times New Roman" w:cs="Times New Roman"/>
          <w:sz w:val="24"/>
          <w:szCs w:val="24"/>
        </w:rPr>
      </w:pPr>
      <w:bookmarkStart w:id="61" w:name="P751"/>
      <w:bookmarkEnd w:id="61"/>
      <w:r w:rsidRPr="00E0360D">
        <w:rPr>
          <w:rFonts w:ascii="Times New Roman" w:hAnsi="Times New Roman" w:cs="Times New Roman"/>
          <w:sz w:val="24"/>
          <w:szCs w:val="24"/>
        </w:rPr>
        <w:t>1) сведения о лице, по инициативе которого созывается данное собрание;</w:t>
      </w:r>
    </w:p>
    <w:p w:rsidR="007360EB" w:rsidRPr="00E0360D" w:rsidRDefault="007360EB">
      <w:pPr>
        <w:pStyle w:val="ConsPlusNormal"/>
        <w:ind w:firstLine="540"/>
        <w:jc w:val="both"/>
        <w:rPr>
          <w:rFonts w:ascii="Times New Roman" w:hAnsi="Times New Roman" w:cs="Times New Roman"/>
          <w:sz w:val="24"/>
          <w:szCs w:val="24"/>
        </w:rPr>
      </w:pPr>
      <w:bookmarkStart w:id="62" w:name="P752"/>
      <w:bookmarkEnd w:id="62"/>
      <w:r w:rsidRPr="00E0360D">
        <w:rPr>
          <w:rFonts w:ascii="Times New Roman" w:hAnsi="Times New Roman" w:cs="Times New Roman"/>
          <w:sz w:val="24"/>
          <w:szCs w:val="24"/>
        </w:rPr>
        <w:t xml:space="preserve">2) форма проведения данного собрания (очное, заочное или </w:t>
      </w:r>
      <w:proofErr w:type="spellStart"/>
      <w:r w:rsidRPr="00E0360D">
        <w:rPr>
          <w:rFonts w:ascii="Times New Roman" w:hAnsi="Times New Roman" w:cs="Times New Roman"/>
          <w:sz w:val="24"/>
          <w:szCs w:val="24"/>
        </w:rPr>
        <w:t>очно-заочное</w:t>
      </w:r>
      <w:proofErr w:type="spellEnd"/>
      <w:r w:rsidRPr="00E0360D">
        <w:rPr>
          <w:rFonts w:ascii="Times New Roman" w:hAnsi="Times New Roman" w:cs="Times New Roman"/>
          <w:sz w:val="24"/>
          <w:szCs w:val="24"/>
        </w:rPr>
        <w:t xml:space="preserve"> голосование);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2 в ред. Федерального </w:t>
      </w:r>
      <w:hyperlink r:id="rId25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дата, место, время проведения данного собрания или в случае проведения данного собрания в форме заочного голосования дата окончания приема решений собственников по вопросам, поставленным на голосование, и место или адрес, куда должны передаваться такие решения;</w:t>
      </w:r>
    </w:p>
    <w:p w:rsidR="007360EB" w:rsidRPr="00E0360D" w:rsidRDefault="007360EB">
      <w:pPr>
        <w:pStyle w:val="ConsPlusNormal"/>
        <w:ind w:firstLine="540"/>
        <w:jc w:val="both"/>
        <w:rPr>
          <w:rFonts w:ascii="Times New Roman" w:hAnsi="Times New Roman" w:cs="Times New Roman"/>
          <w:sz w:val="24"/>
          <w:szCs w:val="24"/>
        </w:rPr>
      </w:pPr>
      <w:bookmarkStart w:id="63" w:name="P755"/>
      <w:bookmarkEnd w:id="63"/>
      <w:r w:rsidRPr="00E0360D">
        <w:rPr>
          <w:rFonts w:ascii="Times New Roman" w:hAnsi="Times New Roman" w:cs="Times New Roman"/>
          <w:sz w:val="24"/>
          <w:szCs w:val="24"/>
        </w:rPr>
        <w:t>4) повестка дня данного собрания;</w:t>
      </w:r>
    </w:p>
    <w:p w:rsidR="007360EB" w:rsidRPr="00E0360D" w:rsidRDefault="007360EB">
      <w:pPr>
        <w:pStyle w:val="ConsPlusNormal"/>
        <w:ind w:firstLine="540"/>
        <w:jc w:val="both"/>
        <w:rPr>
          <w:rFonts w:ascii="Times New Roman" w:hAnsi="Times New Roman" w:cs="Times New Roman"/>
          <w:sz w:val="24"/>
          <w:szCs w:val="24"/>
        </w:rPr>
      </w:pPr>
      <w:bookmarkStart w:id="64" w:name="P756"/>
      <w:bookmarkEnd w:id="64"/>
      <w:r w:rsidRPr="00E0360D">
        <w:rPr>
          <w:rFonts w:ascii="Times New Roman" w:hAnsi="Times New Roman" w:cs="Times New Roman"/>
          <w:sz w:val="24"/>
          <w:szCs w:val="24"/>
        </w:rPr>
        <w:t>5) порядок ознакомления с информацией и (или) материалами, которые будут представлены на данном собрании, и место или адрес, где с ними можно ознакомиться.</w:t>
      </w:r>
    </w:p>
    <w:p w:rsidR="007360EB" w:rsidRPr="00E0360D" w:rsidRDefault="007360EB">
      <w:pPr>
        <w:pStyle w:val="ConsPlusNormal"/>
        <w:ind w:firstLine="540"/>
        <w:jc w:val="both"/>
        <w:rPr>
          <w:rFonts w:ascii="Times New Roman" w:hAnsi="Times New Roman" w:cs="Times New Roman"/>
          <w:sz w:val="24"/>
          <w:szCs w:val="24"/>
        </w:rPr>
      </w:pPr>
      <w:bookmarkStart w:id="65" w:name="P757"/>
      <w:bookmarkEnd w:id="65"/>
      <w:r w:rsidRPr="00E0360D">
        <w:rPr>
          <w:rFonts w:ascii="Times New Roman" w:hAnsi="Times New Roman" w:cs="Times New Roman"/>
          <w:sz w:val="24"/>
          <w:szCs w:val="24"/>
        </w:rPr>
        <w:t xml:space="preserve">6. Собственники, обладающие не менее чем десятью процентами голосов от общего количества голосов собственников помещений в многоквартирном доме, вправе обратиться в письменной форме в управляющую организацию или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для организации проведения общего собрания собственников помещений в многоквартирном доме. В обращении о проведении общего собрания собственников помещений в многоквартирном доме должны быть сформулированы вопросы, подлежащие внесению в повестку дня собрания. По обращению собственников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обязаны осуществить мероприятия, необходимые для проведения общего собрания собственников помещений в многоквартирном доме, в течение сорока пяти дней с момента поступления обращения, но не </w:t>
      </w:r>
      <w:proofErr w:type="gramStart"/>
      <w:r w:rsidRPr="00E0360D">
        <w:rPr>
          <w:rFonts w:ascii="Times New Roman" w:hAnsi="Times New Roman" w:cs="Times New Roman"/>
          <w:sz w:val="24"/>
          <w:szCs w:val="24"/>
        </w:rPr>
        <w:t>позднее</w:t>
      </w:r>
      <w:proofErr w:type="gramEnd"/>
      <w:r w:rsidRPr="00E0360D">
        <w:rPr>
          <w:rFonts w:ascii="Times New Roman" w:hAnsi="Times New Roman" w:cs="Times New Roman"/>
          <w:sz w:val="24"/>
          <w:szCs w:val="24"/>
        </w:rPr>
        <w:t xml:space="preserve"> чем за десять дней до даты проведения общего собрания, уведомить о проведении этого общего собрания каждого собственника помещения в данном доме в установленном порядке, а также оформить необходимые документы по результатам проведения этого общего собрания и обеспечить их доведение до сведения собственников помещений в данном доме в порядке, установленном </w:t>
      </w:r>
      <w:hyperlink w:anchor="P769" w:history="1">
        <w:r w:rsidRPr="00E0360D">
          <w:rPr>
            <w:rFonts w:ascii="Times New Roman" w:hAnsi="Times New Roman" w:cs="Times New Roman"/>
            <w:sz w:val="24"/>
            <w:szCs w:val="24"/>
          </w:rPr>
          <w:t>частью 3 статьи 46</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6 введена Федеральным </w:t>
      </w:r>
      <w:hyperlink r:id="rId25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Общее собрание собственников помещений в многоквартирном доме может быть созвано по инициативе управляющей организации, осуществляющей управление данным многоквартирным домом по договору управления. При этом в повестку дня такого собрания могут быть включены вопросы, отнесенные настоящим Кодексом к компетенции общего собрания собственников помещений в многоквартирном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7 введена Федеральным </w:t>
      </w:r>
      <w:hyperlink r:id="rId25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46. Решения общего собрания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66" w:name="P764"/>
      <w:bookmarkEnd w:id="66"/>
      <w:r w:rsidRPr="00E0360D">
        <w:rPr>
          <w:rFonts w:ascii="Times New Roman" w:hAnsi="Times New Roman" w:cs="Times New Roman"/>
          <w:sz w:val="24"/>
          <w:szCs w:val="24"/>
        </w:rPr>
        <w:lastRenderedPageBreak/>
        <w:t xml:space="preserve">1. </w:t>
      </w:r>
      <w:proofErr w:type="gramStart"/>
      <w:r w:rsidRPr="00E0360D">
        <w:rPr>
          <w:rFonts w:ascii="Times New Roman" w:hAnsi="Times New Roman" w:cs="Times New Roman"/>
          <w:sz w:val="24"/>
          <w:szCs w:val="24"/>
        </w:rPr>
        <w:t xml:space="preserve">Решения общего собрания собственников помещений 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собственников помещений в многоквартирном доме, за исключением предусмотренных </w:t>
      </w:r>
      <w:hyperlink w:anchor="P706" w:history="1">
        <w:r w:rsidRPr="00E0360D">
          <w:rPr>
            <w:rFonts w:ascii="Times New Roman" w:hAnsi="Times New Roman" w:cs="Times New Roman"/>
            <w:sz w:val="24"/>
            <w:szCs w:val="24"/>
          </w:rPr>
          <w:t>пунктом 1.1 части 2 статьи 44</w:t>
        </w:r>
      </w:hyperlink>
      <w:r w:rsidRPr="00E0360D">
        <w:rPr>
          <w:rFonts w:ascii="Times New Roman" w:hAnsi="Times New Roman" w:cs="Times New Roman"/>
          <w:sz w:val="24"/>
          <w:szCs w:val="24"/>
        </w:rPr>
        <w:t xml:space="preserve"> настоящего Кодекса решений, которые принимаются более чем пятьюдесятью процентами голосов от общего числа голосов собственников помещений в многоквартирном доме, и предусмотренных</w:t>
      </w:r>
      <w:proofErr w:type="gramEnd"/>
      <w:r w:rsidRPr="00E0360D">
        <w:rPr>
          <w:rFonts w:ascii="Times New Roman" w:hAnsi="Times New Roman" w:cs="Times New Roman"/>
          <w:sz w:val="24"/>
          <w:szCs w:val="24"/>
        </w:rPr>
        <w:t xml:space="preserve"> </w:t>
      </w:r>
      <w:hyperlink w:anchor="P704" w:history="1">
        <w:r w:rsidRPr="00E0360D">
          <w:rPr>
            <w:rFonts w:ascii="Times New Roman" w:hAnsi="Times New Roman" w:cs="Times New Roman"/>
            <w:sz w:val="24"/>
            <w:szCs w:val="24"/>
          </w:rPr>
          <w:t>пунктами 1</w:t>
        </w:r>
      </w:hyperlink>
      <w:r w:rsidRPr="00E0360D">
        <w:rPr>
          <w:rFonts w:ascii="Times New Roman" w:hAnsi="Times New Roman" w:cs="Times New Roman"/>
          <w:sz w:val="24"/>
          <w:szCs w:val="24"/>
        </w:rPr>
        <w:t xml:space="preserve">, </w:t>
      </w:r>
      <w:hyperlink w:anchor="P708" w:history="1">
        <w:r w:rsidRPr="00E0360D">
          <w:rPr>
            <w:rFonts w:ascii="Times New Roman" w:hAnsi="Times New Roman" w:cs="Times New Roman"/>
            <w:sz w:val="24"/>
            <w:szCs w:val="24"/>
          </w:rPr>
          <w:t>1.1-1</w:t>
        </w:r>
      </w:hyperlink>
      <w:r w:rsidRPr="00E0360D">
        <w:rPr>
          <w:rFonts w:ascii="Times New Roman" w:hAnsi="Times New Roman" w:cs="Times New Roman"/>
          <w:sz w:val="24"/>
          <w:szCs w:val="24"/>
        </w:rPr>
        <w:t xml:space="preserve">, </w:t>
      </w:r>
      <w:hyperlink w:anchor="P710" w:history="1">
        <w:r w:rsidRPr="00E0360D">
          <w:rPr>
            <w:rFonts w:ascii="Times New Roman" w:hAnsi="Times New Roman" w:cs="Times New Roman"/>
            <w:sz w:val="24"/>
            <w:szCs w:val="24"/>
          </w:rPr>
          <w:t>1.2</w:t>
        </w:r>
      </w:hyperlink>
      <w:r w:rsidRPr="00E0360D">
        <w:rPr>
          <w:rFonts w:ascii="Times New Roman" w:hAnsi="Times New Roman" w:cs="Times New Roman"/>
          <w:sz w:val="24"/>
          <w:szCs w:val="24"/>
        </w:rPr>
        <w:t xml:space="preserve"> - </w:t>
      </w:r>
      <w:hyperlink w:anchor="P715" w:history="1">
        <w:r w:rsidRPr="00E0360D">
          <w:rPr>
            <w:rFonts w:ascii="Times New Roman" w:hAnsi="Times New Roman" w:cs="Times New Roman"/>
            <w:sz w:val="24"/>
            <w:szCs w:val="24"/>
          </w:rPr>
          <w:t>3.1</w:t>
        </w:r>
      </w:hyperlink>
      <w:r w:rsidRPr="00E0360D">
        <w:rPr>
          <w:rFonts w:ascii="Times New Roman" w:hAnsi="Times New Roman" w:cs="Times New Roman"/>
          <w:sz w:val="24"/>
          <w:szCs w:val="24"/>
        </w:rPr>
        <w:t xml:space="preserve">, </w:t>
      </w:r>
      <w:hyperlink w:anchor="P728" w:history="1">
        <w:r w:rsidRPr="00E0360D">
          <w:rPr>
            <w:rFonts w:ascii="Times New Roman" w:hAnsi="Times New Roman" w:cs="Times New Roman"/>
            <w:sz w:val="24"/>
            <w:szCs w:val="24"/>
          </w:rPr>
          <w:t>4.2</w:t>
        </w:r>
      </w:hyperlink>
      <w:r w:rsidRPr="00E0360D">
        <w:rPr>
          <w:rFonts w:ascii="Times New Roman" w:hAnsi="Times New Roman" w:cs="Times New Roman"/>
          <w:sz w:val="24"/>
          <w:szCs w:val="24"/>
        </w:rPr>
        <w:t xml:space="preserve">, </w:t>
      </w:r>
      <w:hyperlink w:anchor="P730" w:history="1">
        <w:r w:rsidRPr="00E0360D">
          <w:rPr>
            <w:rFonts w:ascii="Times New Roman" w:hAnsi="Times New Roman" w:cs="Times New Roman"/>
            <w:sz w:val="24"/>
            <w:szCs w:val="24"/>
          </w:rPr>
          <w:t>4.3 части 2 статьи 44</w:t>
        </w:r>
      </w:hyperlink>
      <w:r w:rsidRPr="00E0360D">
        <w:rPr>
          <w:rFonts w:ascii="Times New Roman" w:hAnsi="Times New Roman" w:cs="Times New Roman"/>
          <w:sz w:val="24"/>
          <w:szCs w:val="24"/>
        </w:rPr>
        <w:t xml:space="preserve"> настоящего Кодекса решений, которые принимаются большинством не менее двух третей голосов от общего числа голосов собственников помещений в многоквартирном доме. Решения общего собрания собственников помещений в многоквартирном доме оформляются протоколами в соответствии с </w:t>
      </w:r>
      <w:hyperlink r:id="rId260" w:history="1">
        <w:r w:rsidRPr="00E0360D">
          <w:rPr>
            <w:rFonts w:ascii="Times New Roman" w:hAnsi="Times New Roman" w:cs="Times New Roman"/>
            <w:sz w:val="24"/>
            <w:szCs w:val="24"/>
          </w:rPr>
          <w:t>требованиями</w:t>
        </w:r>
      </w:hyperlink>
      <w:r w:rsidRPr="00E0360D">
        <w:rPr>
          <w:rFonts w:ascii="Times New Roman" w:hAnsi="Times New Roman" w:cs="Times New Roman"/>
          <w:sz w:val="24"/>
          <w:szCs w:val="24"/>
        </w:rPr>
        <w:t xml:space="preserve">,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w:t>
      </w:r>
      <w:proofErr w:type="gramStart"/>
      <w:r w:rsidRPr="00E0360D">
        <w:rPr>
          <w:rFonts w:ascii="Times New Roman" w:hAnsi="Times New Roman" w:cs="Times New Roman"/>
          <w:sz w:val="24"/>
          <w:szCs w:val="24"/>
        </w:rPr>
        <w:t>Решения и протокол общего собрания собственников помещений в многоквартирном доме являются официальными документами как документы, удостоверяющие факты, влекущие за собой юридические последствия в виде возложения на собственников помещений в многоквартирном доме обязанностей в отношении общего имущества в данном доме, изменения объема прав и обязанностей или освобождения этих собственников от обязанностей, и подлежат размещению в системе лицом, инициировавшим общее собрание.</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Копии решений и протокола общего собрания собственников помещений в многоквартирном доме подлежат обязательному представлению лицом, по инициативе которого было созвано общее собрание, в управляющую организацию,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не позднее чем через десять дней после проведения общего собрания собственников помещений в многоквартирном доме.</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27.09.2009 </w:t>
      </w:r>
      <w:hyperlink r:id="rId261" w:history="1">
        <w:r w:rsidRPr="00E0360D">
          <w:rPr>
            <w:rFonts w:ascii="Times New Roman" w:hAnsi="Times New Roman" w:cs="Times New Roman"/>
            <w:sz w:val="24"/>
            <w:szCs w:val="24"/>
          </w:rPr>
          <w:t>N 228-ФЗ</w:t>
        </w:r>
      </w:hyperlink>
      <w:r w:rsidRPr="00E0360D">
        <w:rPr>
          <w:rFonts w:ascii="Times New Roman" w:hAnsi="Times New Roman" w:cs="Times New Roman"/>
          <w:sz w:val="24"/>
          <w:szCs w:val="24"/>
        </w:rPr>
        <w:t xml:space="preserve">, от 29.06.2015 </w:t>
      </w:r>
      <w:hyperlink r:id="rId262"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 xml:space="preserve">, от 03.07.2016 </w:t>
      </w:r>
      <w:hyperlink r:id="rId263" w:history="1">
        <w:r w:rsidRPr="00E0360D">
          <w:rPr>
            <w:rFonts w:ascii="Times New Roman" w:hAnsi="Times New Roman" w:cs="Times New Roman"/>
            <w:sz w:val="24"/>
            <w:szCs w:val="24"/>
          </w:rPr>
          <w:t>N 355-ФЗ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1.1. </w:t>
      </w:r>
      <w:proofErr w:type="gramStart"/>
      <w:r w:rsidRPr="00E0360D">
        <w:rPr>
          <w:rFonts w:ascii="Times New Roman" w:hAnsi="Times New Roman" w:cs="Times New Roman"/>
          <w:sz w:val="24"/>
          <w:szCs w:val="24"/>
        </w:rPr>
        <w:t xml:space="preserve">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в течение пяти дней с момента получения указанных в </w:t>
      </w:r>
      <w:hyperlink w:anchor="P764" w:history="1">
        <w:r w:rsidRPr="00E0360D">
          <w:rPr>
            <w:rFonts w:ascii="Times New Roman" w:hAnsi="Times New Roman" w:cs="Times New Roman"/>
            <w:sz w:val="24"/>
            <w:szCs w:val="24"/>
          </w:rPr>
          <w:t>части 1</w:t>
        </w:r>
      </w:hyperlink>
      <w:r w:rsidRPr="00E0360D">
        <w:rPr>
          <w:rFonts w:ascii="Times New Roman" w:hAnsi="Times New Roman" w:cs="Times New Roman"/>
          <w:sz w:val="24"/>
          <w:szCs w:val="24"/>
        </w:rPr>
        <w:t xml:space="preserve"> настоящей статьи копий решений и протокола общего собрания собственников помещений обязаны в </w:t>
      </w:r>
      <w:hyperlink r:id="rId264"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направить копии</w:t>
      </w:r>
      <w:proofErr w:type="gramEnd"/>
      <w:r w:rsidRPr="00E0360D">
        <w:rPr>
          <w:rFonts w:ascii="Times New Roman" w:hAnsi="Times New Roman" w:cs="Times New Roman"/>
          <w:sz w:val="24"/>
          <w:szCs w:val="24"/>
        </w:rPr>
        <w:t xml:space="preserve"> указанных решений и протокола, в том числе с использованием системы, в орган государственного жилищного надзора для хранения в течение трех лет. </w:t>
      </w:r>
      <w:proofErr w:type="gramStart"/>
      <w:r w:rsidRPr="00E0360D">
        <w:rPr>
          <w:rFonts w:ascii="Times New Roman" w:hAnsi="Times New Roman" w:cs="Times New Roman"/>
          <w:sz w:val="24"/>
          <w:szCs w:val="24"/>
        </w:rPr>
        <w:t>Орган государственного жилищного надзора в случае поступления в его адрес в течение трех месяцев подряд двух и более протоколов общего собрания собственников помещений в многоквартирном доме, содержащих решения по аналогичным вопросам повестки дня, обязан провести внеплановую проверку в целях установления факта соблюдения требований законодательства при организации, проведении и оформлении результатов такого собрания.</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1.1 введена Федеральным </w:t>
      </w:r>
      <w:hyperlink r:id="rId26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Общее собрание собственников помещений в многоквартирном доме не вправе принимать решения по вопросам, не включенным в повестку дня данного собрания, а также изменять повестку дня данного собрания.</w:t>
      </w:r>
    </w:p>
    <w:p w:rsidR="007360EB" w:rsidRPr="00E0360D" w:rsidRDefault="007360EB">
      <w:pPr>
        <w:pStyle w:val="ConsPlusNormal"/>
        <w:ind w:firstLine="540"/>
        <w:jc w:val="both"/>
        <w:rPr>
          <w:rFonts w:ascii="Times New Roman" w:hAnsi="Times New Roman" w:cs="Times New Roman"/>
          <w:sz w:val="24"/>
          <w:szCs w:val="24"/>
        </w:rPr>
      </w:pPr>
      <w:bookmarkStart w:id="67" w:name="P769"/>
      <w:bookmarkEnd w:id="67"/>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 xml:space="preserve">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указанным в </w:t>
      </w:r>
      <w:hyperlink w:anchor="P742" w:history="1">
        <w:r w:rsidRPr="00E0360D">
          <w:rPr>
            <w:rFonts w:ascii="Times New Roman" w:hAnsi="Times New Roman" w:cs="Times New Roman"/>
            <w:sz w:val="24"/>
            <w:szCs w:val="24"/>
          </w:rPr>
          <w:t>статье 45</w:t>
        </w:r>
      </w:hyperlink>
      <w:r w:rsidRPr="00E0360D">
        <w:rPr>
          <w:rFonts w:ascii="Times New Roman" w:hAnsi="Times New Roman" w:cs="Times New Roman"/>
          <w:sz w:val="24"/>
          <w:szCs w:val="24"/>
        </w:rPr>
        <w:t xml:space="preserve"> настоящего Кодекса иным лицом, по инициативе которых было созвано такое собрание, путем размещения соответствующего сообщения об этом в помещении данного дома, определенном </w:t>
      </w:r>
      <w:r w:rsidRPr="00E0360D">
        <w:rPr>
          <w:rFonts w:ascii="Times New Roman" w:hAnsi="Times New Roman" w:cs="Times New Roman"/>
          <w:sz w:val="24"/>
          <w:szCs w:val="24"/>
        </w:rPr>
        <w:lastRenderedPageBreak/>
        <w:t>решением общего собрания собственников помещений в данном доме и доступном для всех</w:t>
      </w:r>
      <w:proofErr w:type="gramEnd"/>
      <w:r w:rsidRPr="00E0360D">
        <w:rPr>
          <w:rFonts w:ascii="Times New Roman" w:hAnsi="Times New Roman" w:cs="Times New Roman"/>
          <w:sz w:val="24"/>
          <w:szCs w:val="24"/>
        </w:rPr>
        <w:t xml:space="preserve"> собственников помещений в данном доме, не позднее чем через десять дней со дня принятия этих решений.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26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68" w:name="P771"/>
      <w:bookmarkEnd w:id="68"/>
      <w:r w:rsidRPr="00E0360D">
        <w:rPr>
          <w:rFonts w:ascii="Times New Roman" w:hAnsi="Times New Roman" w:cs="Times New Roman"/>
          <w:sz w:val="24"/>
          <w:szCs w:val="24"/>
        </w:rPr>
        <w:t>4. Протоколы общих собраний собственников помещений в многоквартирном доме и решения таких собственников по вопросам, поставленным на голосование, хранятся в месте или по адресу, которые определены решением данного собрания.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Решение общего собрания собственников помещений в многоквартирном доме, принятое в установленном настоящим Кодексом порядке, по вопросам, отнесенным к компетенции такого собрания, является обязательным для всех собственников помещений в многоквартирном доме, в том числе для тех собственников, которые не участвовали в голосовании.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Собственник помещения в многоквартирном доме вправе обжаловать в суд решение, принятое общим собранием собственников помещений в данном доме с нарушением требований настоящего Кодекса, в случае, если он не принимал участие в этом собрании или голосовал против принятия такого решения и если таким решением нарушены его права и законные интересы. Заявление о таком обжаловании может быть подано в суд в течение шести месяцев со дня, когда указанный собственник узнал или должен был узнать о принятом решении. Суд с учетом всех обстоятельств дела вправе оставить в силе обжалуемое решение, если голосование указанного собственника не могло повлиять на результаты голосования, допущенные нарушения не являются существенными и принятое решение не повлекло за собой причинение убытков указанному собственнику.</w:t>
      </w:r>
    </w:p>
    <w:p w:rsidR="007360EB" w:rsidRPr="00E0360D" w:rsidRDefault="007360EB">
      <w:pPr>
        <w:pStyle w:val="ConsPlusNormal"/>
        <w:ind w:firstLine="540"/>
        <w:jc w:val="both"/>
        <w:rPr>
          <w:rFonts w:ascii="Times New Roman" w:hAnsi="Times New Roman" w:cs="Times New Roman"/>
          <w:sz w:val="24"/>
          <w:szCs w:val="24"/>
        </w:rPr>
      </w:pPr>
      <w:bookmarkStart w:id="69" w:name="P774"/>
      <w:bookmarkEnd w:id="69"/>
      <w:r w:rsidRPr="00E0360D">
        <w:rPr>
          <w:rFonts w:ascii="Times New Roman" w:hAnsi="Times New Roman" w:cs="Times New Roman"/>
          <w:sz w:val="24"/>
          <w:szCs w:val="24"/>
        </w:rPr>
        <w:t>7. В многоквартирном доме, все помещения в котором принадлежат одному собственнику, решения по вопросам, относящимся к компетенции общего собрания собственников помещений в многоквартирном доме, принимаются этим собственником единолично и оформляются в письменной форме. При этом положения настоящей главы, определяющие порядок и сроки подготовки, созыва и проведения общего собрания собственников помещений в многоквартирном доме, не применяются, за исключением положений, касающихся сроков проведения годового общего собрания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70" w:name="P776"/>
      <w:bookmarkEnd w:id="70"/>
      <w:r w:rsidRPr="00E0360D">
        <w:rPr>
          <w:rFonts w:ascii="Times New Roman" w:hAnsi="Times New Roman" w:cs="Times New Roman"/>
          <w:sz w:val="24"/>
          <w:szCs w:val="24"/>
        </w:rPr>
        <w:t xml:space="preserve">Статья 47. Общее собрание собственников помещений в многоквартирном доме в форме заочного голосования (опросным путем) и </w:t>
      </w:r>
      <w:proofErr w:type="spellStart"/>
      <w:r w:rsidRPr="00E0360D">
        <w:rPr>
          <w:rFonts w:ascii="Times New Roman" w:hAnsi="Times New Roman" w:cs="Times New Roman"/>
          <w:sz w:val="24"/>
          <w:szCs w:val="24"/>
        </w:rPr>
        <w:t>очно-заочного</w:t>
      </w:r>
      <w:proofErr w:type="spellEnd"/>
      <w:r w:rsidRPr="00E0360D">
        <w:rPr>
          <w:rFonts w:ascii="Times New Roman" w:hAnsi="Times New Roman" w:cs="Times New Roman"/>
          <w:sz w:val="24"/>
          <w:szCs w:val="24"/>
        </w:rPr>
        <w:t xml:space="preserve"> голосования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26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при проведении общего собрания собственников помещений в многоквартирном доме путем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голосование, такое общее собрание не имело указанного в </w:t>
      </w:r>
      <w:hyperlink w:anchor="P747" w:history="1">
        <w:r w:rsidRPr="00E0360D">
          <w:rPr>
            <w:rFonts w:ascii="Times New Roman" w:hAnsi="Times New Roman" w:cs="Times New Roman"/>
            <w:sz w:val="24"/>
            <w:szCs w:val="24"/>
          </w:rPr>
          <w:t>части 3 статьи 45</w:t>
        </w:r>
      </w:hyperlink>
      <w:r w:rsidRPr="00E0360D">
        <w:rPr>
          <w:rFonts w:ascii="Times New Roman" w:hAnsi="Times New Roman" w:cs="Times New Roman"/>
          <w:sz w:val="24"/>
          <w:szCs w:val="24"/>
        </w:rPr>
        <w:t xml:space="preserve"> настоящего Кодекса кворума, в дальнейшем решения общего собрания собственников помещений в многоквартирном доме с такой же повесткой могут быть приняты путем проведения заочного голосования (опросным путем) (передачи в место или по адресу, которые указаны в </w:t>
      </w:r>
      <w:hyperlink r:id="rId268" w:history="1">
        <w:r w:rsidRPr="00E0360D">
          <w:rPr>
            <w:rFonts w:ascii="Times New Roman" w:hAnsi="Times New Roman" w:cs="Times New Roman"/>
            <w:sz w:val="24"/>
            <w:szCs w:val="24"/>
          </w:rPr>
          <w:t>сообщении</w:t>
        </w:r>
      </w:hyperlink>
      <w:r w:rsidRPr="00E0360D">
        <w:rPr>
          <w:rFonts w:ascii="Times New Roman" w:hAnsi="Times New Roman" w:cs="Times New Roman"/>
          <w:sz w:val="24"/>
          <w:szCs w:val="24"/>
        </w:rPr>
        <w:t xml:space="preserve"> о проведении общего собрания собственников помещений в многоквартирном доме, оформленных в письменной форме решений собственников по вопросам, поставленным на голосование).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04.06.2011 </w:t>
      </w:r>
      <w:hyperlink r:id="rId269" w:history="1">
        <w:r w:rsidRPr="00E0360D">
          <w:rPr>
            <w:rFonts w:ascii="Times New Roman" w:hAnsi="Times New Roman" w:cs="Times New Roman"/>
            <w:sz w:val="24"/>
            <w:szCs w:val="24"/>
          </w:rPr>
          <w:t>N 123-ФЗ</w:t>
        </w:r>
      </w:hyperlink>
      <w:r w:rsidRPr="00E0360D">
        <w:rPr>
          <w:rFonts w:ascii="Times New Roman" w:hAnsi="Times New Roman" w:cs="Times New Roman"/>
          <w:sz w:val="24"/>
          <w:szCs w:val="24"/>
        </w:rPr>
        <w:t xml:space="preserve">, от 29.06.2015 </w:t>
      </w:r>
      <w:hyperlink r:id="rId270"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Принявшими участие в общем собрании собственников помещений в многоквартирном доме, проводимом в форме заочного голосования (опросным путем), считаются собственники помещений в данном доме, решения которых получены до даты окончания их приема.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27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3. </w:t>
      </w:r>
      <w:proofErr w:type="gramStart"/>
      <w:r w:rsidRPr="00E0360D">
        <w:rPr>
          <w:rFonts w:ascii="Times New Roman" w:hAnsi="Times New Roman" w:cs="Times New Roman"/>
          <w:sz w:val="24"/>
          <w:szCs w:val="24"/>
        </w:rPr>
        <w:t xml:space="preserve">Общее собрание собственников помещений в многоквартирном доме может быть проведено посредством </w:t>
      </w:r>
      <w:proofErr w:type="spellStart"/>
      <w:r w:rsidRPr="00E0360D">
        <w:rPr>
          <w:rFonts w:ascii="Times New Roman" w:hAnsi="Times New Roman" w:cs="Times New Roman"/>
          <w:sz w:val="24"/>
          <w:szCs w:val="24"/>
        </w:rPr>
        <w:t>очно-заочного</w:t>
      </w:r>
      <w:proofErr w:type="spellEnd"/>
      <w:r w:rsidRPr="00E0360D">
        <w:rPr>
          <w:rFonts w:ascii="Times New Roman" w:hAnsi="Times New Roman" w:cs="Times New Roman"/>
          <w:sz w:val="24"/>
          <w:szCs w:val="24"/>
        </w:rPr>
        <w:t xml:space="preserve"> голосования, предусматривающего возможность очного обсуждения вопросов повестки дня и принятия решений по вопросам, поставленным на голосование, а также возможность передачи решений собственников в установленный срок в место или по адресу, которые указаны в сообщении о проведении общего собрания собственников помещений в многоквартирном доме.</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3 в ред. Федерального </w:t>
      </w:r>
      <w:hyperlink r:id="rId27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71" w:name="P790"/>
      <w:bookmarkEnd w:id="71"/>
      <w:r w:rsidRPr="00E0360D">
        <w:rPr>
          <w:rFonts w:ascii="Times New Roman" w:hAnsi="Times New Roman" w:cs="Times New Roman"/>
          <w:sz w:val="24"/>
          <w:szCs w:val="24"/>
        </w:rPr>
        <w:t>Статья 47.1. Общее собрание собственников помещений в многоквартирном доме в форме заочного голосования с использованием системы</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введена</w:t>
      </w:r>
      <w:proofErr w:type="gramEnd"/>
      <w:r w:rsidRPr="00E0360D">
        <w:rPr>
          <w:rFonts w:ascii="Times New Roman" w:hAnsi="Times New Roman" w:cs="Times New Roman"/>
          <w:sz w:val="24"/>
          <w:szCs w:val="24"/>
        </w:rPr>
        <w:t xml:space="preserve"> Федеральным </w:t>
      </w:r>
      <w:hyperlink r:id="rId27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В случае принятия общим собранием собственников помещений в многоквартирном доме решений, предусмотренных </w:t>
      </w:r>
      <w:hyperlink w:anchor="P717" w:history="1">
        <w:r w:rsidRPr="00E0360D">
          <w:rPr>
            <w:rFonts w:ascii="Times New Roman" w:hAnsi="Times New Roman" w:cs="Times New Roman"/>
            <w:sz w:val="24"/>
            <w:szCs w:val="24"/>
          </w:rPr>
          <w:t>пунктами 3.2</w:t>
        </w:r>
      </w:hyperlink>
      <w:r w:rsidRPr="00E0360D">
        <w:rPr>
          <w:rFonts w:ascii="Times New Roman" w:hAnsi="Times New Roman" w:cs="Times New Roman"/>
          <w:sz w:val="24"/>
          <w:szCs w:val="24"/>
        </w:rPr>
        <w:t xml:space="preserve"> - </w:t>
      </w:r>
      <w:hyperlink w:anchor="P721" w:history="1">
        <w:r w:rsidRPr="00E0360D">
          <w:rPr>
            <w:rFonts w:ascii="Times New Roman" w:hAnsi="Times New Roman" w:cs="Times New Roman"/>
            <w:sz w:val="24"/>
            <w:szCs w:val="24"/>
          </w:rPr>
          <w:t>3.4 части 2 статьи 44</w:t>
        </w:r>
      </w:hyperlink>
      <w:r w:rsidRPr="00E0360D">
        <w:rPr>
          <w:rFonts w:ascii="Times New Roman" w:hAnsi="Times New Roman" w:cs="Times New Roman"/>
          <w:sz w:val="24"/>
          <w:szCs w:val="24"/>
        </w:rPr>
        <w:t xml:space="preserve"> настоящего Кодекса, система используется для размещения </w:t>
      </w:r>
      <w:hyperlink r:id="rId274" w:history="1">
        <w:r w:rsidRPr="00E0360D">
          <w:rPr>
            <w:rFonts w:ascii="Times New Roman" w:hAnsi="Times New Roman" w:cs="Times New Roman"/>
            <w:sz w:val="24"/>
            <w:szCs w:val="24"/>
          </w:rPr>
          <w:t>сообщений</w:t>
        </w:r>
      </w:hyperlink>
      <w:r w:rsidRPr="00E0360D">
        <w:rPr>
          <w:rFonts w:ascii="Times New Roman" w:hAnsi="Times New Roman" w:cs="Times New Roman"/>
          <w:sz w:val="24"/>
          <w:szCs w:val="24"/>
        </w:rPr>
        <w:t xml:space="preserve">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для хранения протоколов общих собраний собственников помещений в многоквартирном доме по вопросам повестки дня</w:t>
      </w:r>
      <w:proofErr w:type="gramEnd"/>
      <w:r w:rsidRPr="00E0360D">
        <w:rPr>
          <w:rFonts w:ascii="Times New Roman" w:hAnsi="Times New Roman" w:cs="Times New Roman"/>
          <w:sz w:val="24"/>
          <w:szCs w:val="24"/>
        </w:rPr>
        <w:t xml:space="preserve"> общего собрания собственников помещений в многоквартирном доме, для размещения электронных образов решений собственников помещений в многоквартирном доме по вопросам, поставленным на голосование, а также для осуществления голосования по вопросам </w:t>
      </w:r>
      <w:proofErr w:type="gramStart"/>
      <w:r w:rsidRPr="00E0360D">
        <w:rPr>
          <w:rFonts w:ascii="Times New Roman" w:hAnsi="Times New Roman" w:cs="Times New Roman"/>
          <w:sz w:val="24"/>
          <w:szCs w:val="24"/>
        </w:rPr>
        <w:t>повестки дня общего собрания собственников помещений</w:t>
      </w:r>
      <w:proofErr w:type="gramEnd"/>
      <w:r w:rsidRPr="00E0360D">
        <w:rPr>
          <w:rFonts w:ascii="Times New Roman" w:hAnsi="Times New Roman" w:cs="Times New Roman"/>
          <w:sz w:val="24"/>
          <w:szCs w:val="24"/>
        </w:rPr>
        <w:t xml:space="preserve">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bookmarkStart w:id="72" w:name="P794"/>
      <w:bookmarkEnd w:id="72"/>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В случае использования системы при проведении общего собрания собственников помещений в многоквартирном доме размещение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хранение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решений собственников помещений в многоквартирном</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доме</w:t>
      </w:r>
      <w:proofErr w:type="gramEnd"/>
      <w:r w:rsidRPr="00E0360D">
        <w:rPr>
          <w:rFonts w:ascii="Times New Roman" w:hAnsi="Times New Roman" w:cs="Times New Roman"/>
          <w:sz w:val="24"/>
          <w:szCs w:val="24"/>
        </w:rPr>
        <w:t xml:space="preserve"> по вопросам, поставленным на голосование, осуществляются с учетом </w:t>
      </w:r>
      <w:hyperlink w:anchor="P748" w:history="1">
        <w:r w:rsidRPr="00E0360D">
          <w:rPr>
            <w:rFonts w:ascii="Times New Roman" w:hAnsi="Times New Roman" w:cs="Times New Roman"/>
            <w:sz w:val="24"/>
            <w:szCs w:val="24"/>
          </w:rPr>
          <w:t>части 4 статьи 45</w:t>
        </w:r>
      </w:hyperlink>
      <w:r w:rsidRPr="00E0360D">
        <w:rPr>
          <w:rFonts w:ascii="Times New Roman" w:hAnsi="Times New Roman" w:cs="Times New Roman"/>
          <w:sz w:val="24"/>
          <w:szCs w:val="24"/>
        </w:rPr>
        <w:t xml:space="preserve">, а также </w:t>
      </w:r>
      <w:hyperlink w:anchor="P769" w:history="1">
        <w:r w:rsidRPr="00E0360D">
          <w:rPr>
            <w:rFonts w:ascii="Times New Roman" w:hAnsi="Times New Roman" w:cs="Times New Roman"/>
            <w:sz w:val="24"/>
            <w:szCs w:val="24"/>
          </w:rPr>
          <w:t>частей 3</w:t>
        </w:r>
      </w:hyperlink>
      <w:r w:rsidRPr="00E0360D">
        <w:rPr>
          <w:rFonts w:ascii="Times New Roman" w:hAnsi="Times New Roman" w:cs="Times New Roman"/>
          <w:sz w:val="24"/>
          <w:szCs w:val="24"/>
        </w:rPr>
        <w:t xml:space="preserve"> и </w:t>
      </w:r>
      <w:hyperlink w:anchor="P771" w:history="1">
        <w:r w:rsidRPr="00E0360D">
          <w:rPr>
            <w:rFonts w:ascii="Times New Roman" w:hAnsi="Times New Roman" w:cs="Times New Roman"/>
            <w:sz w:val="24"/>
            <w:szCs w:val="24"/>
          </w:rPr>
          <w:t>4 статьи 46</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Не </w:t>
      </w:r>
      <w:proofErr w:type="gramStart"/>
      <w:r w:rsidRPr="00E0360D">
        <w:rPr>
          <w:rFonts w:ascii="Times New Roman" w:hAnsi="Times New Roman" w:cs="Times New Roman"/>
          <w:sz w:val="24"/>
          <w:szCs w:val="24"/>
        </w:rPr>
        <w:t>позднее</w:t>
      </w:r>
      <w:proofErr w:type="gramEnd"/>
      <w:r w:rsidRPr="00E0360D">
        <w:rPr>
          <w:rFonts w:ascii="Times New Roman" w:hAnsi="Times New Roman" w:cs="Times New Roman"/>
          <w:sz w:val="24"/>
          <w:szCs w:val="24"/>
        </w:rPr>
        <w:t xml:space="preserve"> чем за четырнадцать дней до даты начала проведения общего собрания собственников помещений в многоквартирном доме с использованием системы администратору общего собрания должно быть передано сообщение о проведении соответствующего общего собрания собственников помещений в многоквартирном доме, отвечающее требованиям, предусмотренным </w:t>
      </w:r>
      <w:hyperlink w:anchor="P796" w:history="1">
        <w:r w:rsidRPr="00E0360D">
          <w:rPr>
            <w:rFonts w:ascii="Times New Roman" w:hAnsi="Times New Roman" w:cs="Times New Roman"/>
            <w:sz w:val="24"/>
            <w:szCs w:val="24"/>
          </w:rPr>
          <w:t>частью 4</w:t>
        </w:r>
      </w:hyperlink>
      <w:r w:rsidRPr="00E0360D">
        <w:rPr>
          <w:rFonts w:ascii="Times New Roman" w:hAnsi="Times New Roman" w:cs="Times New Roman"/>
          <w:sz w:val="24"/>
          <w:szCs w:val="24"/>
        </w:rPr>
        <w:t xml:space="preserve"> настоящей статьи, в порядке, установленном общим собранием собственников помещений в многоквартирном доме в случае проведения годового общего собрания собственников помещений в многоквартирном доме, или собственником, по инициативе которого созывается внеочередное общее собрание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bookmarkStart w:id="73" w:name="P796"/>
      <w:bookmarkEnd w:id="73"/>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w:t>
      </w:r>
      <w:proofErr w:type="gramEnd"/>
      <w:r w:rsidRPr="00E0360D">
        <w:rPr>
          <w:rFonts w:ascii="Times New Roman" w:hAnsi="Times New Roman" w:cs="Times New Roman"/>
          <w:sz w:val="24"/>
          <w:szCs w:val="24"/>
        </w:rPr>
        <w:t xml:space="preserve"> о проведении общего собрания собственников помещений в многоквартирном доме наряду со сведениями, предусмотренными </w:t>
      </w:r>
      <w:hyperlink w:anchor="P751" w:history="1">
        <w:r w:rsidRPr="00E0360D">
          <w:rPr>
            <w:rFonts w:ascii="Times New Roman" w:hAnsi="Times New Roman" w:cs="Times New Roman"/>
            <w:sz w:val="24"/>
            <w:szCs w:val="24"/>
          </w:rPr>
          <w:t>пунктами 1</w:t>
        </w:r>
      </w:hyperlink>
      <w:r w:rsidRPr="00E0360D">
        <w:rPr>
          <w:rFonts w:ascii="Times New Roman" w:hAnsi="Times New Roman" w:cs="Times New Roman"/>
          <w:sz w:val="24"/>
          <w:szCs w:val="24"/>
        </w:rPr>
        <w:t xml:space="preserve">, </w:t>
      </w:r>
      <w:hyperlink w:anchor="P752" w:history="1">
        <w:r w:rsidRPr="00E0360D">
          <w:rPr>
            <w:rFonts w:ascii="Times New Roman" w:hAnsi="Times New Roman" w:cs="Times New Roman"/>
            <w:sz w:val="24"/>
            <w:szCs w:val="24"/>
          </w:rPr>
          <w:t>2</w:t>
        </w:r>
      </w:hyperlink>
      <w:r w:rsidRPr="00E0360D">
        <w:rPr>
          <w:rFonts w:ascii="Times New Roman" w:hAnsi="Times New Roman" w:cs="Times New Roman"/>
          <w:sz w:val="24"/>
          <w:szCs w:val="24"/>
        </w:rPr>
        <w:t xml:space="preserve">, </w:t>
      </w:r>
      <w:hyperlink w:anchor="P755" w:history="1">
        <w:r w:rsidRPr="00E0360D">
          <w:rPr>
            <w:rFonts w:ascii="Times New Roman" w:hAnsi="Times New Roman" w:cs="Times New Roman"/>
            <w:sz w:val="24"/>
            <w:szCs w:val="24"/>
          </w:rPr>
          <w:t>4</w:t>
        </w:r>
      </w:hyperlink>
      <w:r w:rsidRPr="00E0360D">
        <w:rPr>
          <w:rFonts w:ascii="Times New Roman" w:hAnsi="Times New Roman" w:cs="Times New Roman"/>
          <w:sz w:val="24"/>
          <w:szCs w:val="24"/>
        </w:rPr>
        <w:t xml:space="preserve"> и </w:t>
      </w:r>
      <w:hyperlink w:anchor="P756" w:history="1">
        <w:r w:rsidRPr="00E0360D">
          <w:rPr>
            <w:rFonts w:ascii="Times New Roman" w:hAnsi="Times New Roman" w:cs="Times New Roman"/>
            <w:sz w:val="24"/>
            <w:szCs w:val="24"/>
          </w:rPr>
          <w:t>5 части 5 статьи 45</w:t>
        </w:r>
      </w:hyperlink>
      <w:r w:rsidRPr="00E0360D">
        <w:rPr>
          <w:rFonts w:ascii="Times New Roman" w:hAnsi="Times New Roman" w:cs="Times New Roman"/>
          <w:sz w:val="24"/>
          <w:szCs w:val="24"/>
        </w:rPr>
        <w:t xml:space="preserve"> настоящего Кодекса, должны быть указаны:</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1) сведения об администраторе общего собрания (наименование (фирменное наименование), организационно-правовая форма, место нахождения, почтовый адрес, номер контактного телефона, официальный сайт в информационно-телекоммуникационной сети "Интернет" (для юридического лица), фамилия, имя, отчество, паспортные данные, место постоянного проживания, номер контактного телефона, адрес электронной почты (для физического лица);</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место и (или) фактический адрес администратора общего собрания;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3) дата и время начала и окончания проведения голосования с использованием системы по вопросам, поставленным на голосование;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порядок приема администратором общего собрания оформленных в письменной форме решений собственников помещений в многоквартирном доме по вопросам, поставленным на голосование.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Администратор общего собрания размещает сообщение о проведении общего собрания собственников помещений в многоквартирном доме, переданное ему в соответствии с </w:t>
      </w:r>
      <w:hyperlink w:anchor="P794" w:history="1">
        <w:r w:rsidRPr="00E0360D">
          <w:rPr>
            <w:rFonts w:ascii="Times New Roman" w:hAnsi="Times New Roman" w:cs="Times New Roman"/>
            <w:sz w:val="24"/>
            <w:szCs w:val="24"/>
          </w:rPr>
          <w:t>частью 2</w:t>
        </w:r>
      </w:hyperlink>
      <w:r w:rsidRPr="00E0360D">
        <w:rPr>
          <w:rFonts w:ascii="Times New Roman" w:hAnsi="Times New Roman" w:cs="Times New Roman"/>
          <w:sz w:val="24"/>
          <w:szCs w:val="24"/>
        </w:rPr>
        <w:t xml:space="preserve"> настоящей статьи, в системе не </w:t>
      </w:r>
      <w:proofErr w:type="gramStart"/>
      <w:r w:rsidRPr="00E0360D">
        <w:rPr>
          <w:rFonts w:ascii="Times New Roman" w:hAnsi="Times New Roman" w:cs="Times New Roman"/>
          <w:sz w:val="24"/>
          <w:szCs w:val="24"/>
        </w:rPr>
        <w:t>позднее</w:t>
      </w:r>
      <w:proofErr w:type="gramEnd"/>
      <w:r w:rsidRPr="00E0360D">
        <w:rPr>
          <w:rFonts w:ascii="Times New Roman" w:hAnsi="Times New Roman" w:cs="Times New Roman"/>
          <w:sz w:val="24"/>
          <w:szCs w:val="24"/>
        </w:rPr>
        <w:t xml:space="preserve"> чем за десять дней до даты и времени начала проведения такого собрания. В указанный срок администратор общего собрания направляет сообщение о проведении общего собрания собственников помещений в многоквартирном доме каждому собственнику помещения в данном доме посредством системы.</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w:t>
      </w:r>
      <w:proofErr w:type="gramStart"/>
      <w:r w:rsidRPr="00E0360D">
        <w:rPr>
          <w:rFonts w:ascii="Times New Roman" w:hAnsi="Times New Roman" w:cs="Times New Roman"/>
          <w:sz w:val="24"/>
          <w:szCs w:val="24"/>
        </w:rPr>
        <w:t>Голосование по вопросам повестки дня общего собрания собственников помещений в многоквартирном доме с использованием системы осуществляется собственниками помещений в многоквартирном доме лично путем указания решения по каждому вопросу повестки дня, выраженного формулировками "за", "против" или "воздержался" в электронной форме,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 поставленным на голосование</w:t>
      </w:r>
      <w:proofErr w:type="gramEnd"/>
      <w:r w:rsidRPr="00E0360D">
        <w:rPr>
          <w:rFonts w:ascii="Times New Roman" w:hAnsi="Times New Roman" w:cs="Times New Roman"/>
          <w:sz w:val="24"/>
          <w:szCs w:val="24"/>
        </w:rPr>
        <w:t>, до даты и времени окончания такого голосования.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w:t>
      </w:r>
      <w:proofErr w:type="gramStart"/>
      <w:r w:rsidRPr="00E0360D">
        <w:rPr>
          <w:rFonts w:ascii="Times New Roman" w:hAnsi="Times New Roman" w:cs="Times New Roman"/>
          <w:sz w:val="24"/>
          <w:szCs w:val="24"/>
        </w:rPr>
        <w:t>Принявшими участие в общем собрании собственников помещений в многоквартирном доме с использованием системы считаются собственники помещений в данном доме, проголосовавшие в электронной форме, а также собственники, решения которых получены до даты и времени окончания проведения голосования, указанных в сообщении о проведении общего собрания собственников помещений в многоквартирном доме.</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8. Продолжительность голосования по вопросам </w:t>
      </w:r>
      <w:proofErr w:type="gramStart"/>
      <w:r w:rsidRPr="00E0360D">
        <w:rPr>
          <w:rFonts w:ascii="Times New Roman" w:hAnsi="Times New Roman" w:cs="Times New Roman"/>
          <w:sz w:val="24"/>
          <w:szCs w:val="24"/>
        </w:rPr>
        <w:t>повестки дня общего собрания собственников помещений</w:t>
      </w:r>
      <w:proofErr w:type="gramEnd"/>
      <w:r w:rsidRPr="00E0360D">
        <w:rPr>
          <w:rFonts w:ascii="Times New Roman" w:hAnsi="Times New Roman" w:cs="Times New Roman"/>
          <w:sz w:val="24"/>
          <w:szCs w:val="24"/>
        </w:rPr>
        <w:t xml:space="preserve"> в многоквартирном доме с использованием системы должна составлять не менее чем три дня и не более чем пять дней с даты и времени начала проведения такого голосования.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9. Голосование по вопросам </w:t>
      </w:r>
      <w:proofErr w:type="gramStart"/>
      <w:r w:rsidRPr="00E0360D">
        <w:rPr>
          <w:rFonts w:ascii="Times New Roman" w:hAnsi="Times New Roman" w:cs="Times New Roman"/>
          <w:sz w:val="24"/>
          <w:szCs w:val="24"/>
        </w:rPr>
        <w:t>повестки дня общего собрания собственников помещений</w:t>
      </w:r>
      <w:proofErr w:type="gramEnd"/>
      <w:r w:rsidRPr="00E0360D">
        <w:rPr>
          <w:rFonts w:ascii="Times New Roman" w:hAnsi="Times New Roman" w:cs="Times New Roman"/>
          <w:sz w:val="24"/>
          <w:szCs w:val="24"/>
        </w:rPr>
        <w:t xml:space="preserve"> в многоквартирном доме с использованием системы проводится без перерыва с даты и времени его начала и до даты и времени его окончания.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10. </w:t>
      </w:r>
      <w:proofErr w:type="gramStart"/>
      <w:r w:rsidRPr="00E0360D">
        <w:rPr>
          <w:rFonts w:ascii="Times New Roman" w:hAnsi="Times New Roman" w:cs="Times New Roman"/>
          <w:sz w:val="24"/>
          <w:szCs w:val="24"/>
        </w:rPr>
        <w:t>Администратор общего собрания обязан указать в системе сведения о лице, участвующем в голосовании, сведения о документе, подтверждающем право собственности лица, участвующего в голосовании, на помещение в соответствующем многоквартирном доме, переданное ему собственником помещения в многоквартирном доме в письменной форме и выраженное формулировками "за", "против" или "воздержался" решение по каждому вопросу повестки дня, а также разместить в системе электронный образ указанного</w:t>
      </w:r>
      <w:proofErr w:type="gramEnd"/>
      <w:r w:rsidRPr="00E0360D">
        <w:rPr>
          <w:rFonts w:ascii="Times New Roman" w:hAnsi="Times New Roman" w:cs="Times New Roman"/>
          <w:sz w:val="24"/>
          <w:szCs w:val="24"/>
        </w:rPr>
        <w:t xml:space="preserve"> решения собственника помещения в многоквартирном доме в течение одного часа с момента получения такого решения.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11. Решения общего собрания собственников помещений в многоквартирном доме, принятые по результатам голосования с использованием системы, по вопросам, поставленным на голосование, автоматически формируются в форме протокола и размещаются в системе в течение одного часа после окончания такого голосования.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12. Протоколы общих собраний собственников помещений в многоквартирном доме по вопросам </w:t>
      </w:r>
      <w:proofErr w:type="gramStart"/>
      <w:r w:rsidRPr="00E0360D">
        <w:rPr>
          <w:rFonts w:ascii="Times New Roman" w:hAnsi="Times New Roman" w:cs="Times New Roman"/>
          <w:sz w:val="24"/>
          <w:szCs w:val="24"/>
        </w:rPr>
        <w:t>повестки дня общего собрания собственников помещений</w:t>
      </w:r>
      <w:proofErr w:type="gramEnd"/>
      <w:r w:rsidRPr="00E0360D">
        <w:rPr>
          <w:rFonts w:ascii="Times New Roman" w:hAnsi="Times New Roman" w:cs="Times New Roman"/>
          <w:sz w:val="24"/>
          <w:szCs w:val="24"/>
        </w:rPr>
        <w:t xml:space="preserve"> в многоквартирном доме, сформированные с использованием системы общим собранием собственников помещений в многоквартирном доме, электронные образы решений собственников помещений в многоквартирном доме по поставленным на голосование вопросам, переданные администратору общего собрания, хранятся в системе.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13. Проведение общего собрания собственников помещений в многоквартирном </w:t>
      </w:r>
      <w:r w:rsidRPr="00E0360D">
        <w:rPr>
          <w:rFonts w:ascii="Times New Roman" w:hAnsi="Times New Roman" w:cs="Times New Roman"/>
          <w:sz w:val="24"/>
          <w:szCs w:val="24"/>
        </w:rPr>
        <w:lastRenderedPageBreak/>
        <w:t>доме в форме заочного голосования с использованием иных информационных систем осуществляется в порядке и в сроки, которые предусмотрены настоящим Кодексом, с учетом особенностей, установленных настоящей статьей.</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74" w:name="P811"/>
      <w:bookmarkEnd w:id="74"/>
      <w:r w:rsidRPr="00E0360D">
        <w:rPr>
          <w:rFonts w:ascii="Times New Roman" w:hAnsi="Times New Roman" w:cs="Times New Roman"/>
          <w:sz w:val="24"/>
          <w:szCs w:val="24"/>
        </w:rPr>
        <w:t>Статья 48. Голосование на общем собрании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Правом голосования на общем собрании собственников помещений в многоквартирном доме по вопросам, поставленным на голосование, обладают собственники помещений в данном доме. Голосование на общем собрании собственников помещений в многоквартирном доме осуществляется собственником помещения в данном доме как лично, так и через своего представителя.</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proofErr w:type="gramStart"/>
      <w:r w:rsidR="007360EB" w:rsidRPr="00E0360D">
        <w:rPr>
          <w:rFonts w:ascii="Times New Roman" w:hAnsi="Times New Roman" w:cs="Times New Roman"/>
          <w:sz w:val="24"/>
          <w:szCs w:val="24"/>
        </w:rPr>
        <w:t>п</w:t>
      </w:r>
      <w:proofErr w:type="gramEnd"/>
      <w:r w:rsidR="007360EB" w:rsidRPr="00E0360D">
        <w:rPr>
          <w:rFonts w:ascii="Times New Roman" w:hAnsi="Times New Roman" w:cs="Times New Roman"/>
          <w:sz w:val="24"/>
          <w:szCs w:val="24"/>
        </w:rPr>
        <w:t>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Действие положения части 2 статьи 48 (в редакции Федерального закона от 03.07.2016 N 267-ФЗ) </w:t>
      </w:r>
      <w:hyperlink r:id="rId275" w:history="1">
        <w:r w:rsidRPr="00E0360D">
          <w:rPr>
            <w:rFonts w:ascii="Times New Roman" w:hAnsi="Times New Roman" w:cs="Times New Roman"/>
            <w:sz w:val="24"/>
            <w:szCs w:val="24"/>
          </w:rPr>
          <w:t>распространяется</w:t>
        </w:r>
      </w:hyperlink>
      <w:r w:rsidRPr="00E0360D">
        <w:rPr>
          <w:rFonts w:ascii="Times New Roman" w:hAnsi="Times New Roman" w:cs="Times New Roman"/>
          <w:sz w:val="24"/>
          <w:szCs w:val="24"/>
        </w:rPr>
        <w:t xml:space="preserve"> на правоотношения, возникшие с 1 сентября 2013 года.</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Представитель собственника помещения в многоквартирном доме на общем собрании собственников помещений в данном доме действует в соответствии с полномочиями, основанными на указаниях федеральных </w:t>
      </w:r>
      <w:hyperlink r:id="rId276" w:history="1">
        <w:r w:rsidRPr="00E0360D">
          <w:rPr>
            <w:rFonts w:ascii="Times New Roman" w:hAnsi="Times New Roman" w:cs="Times New Roman"/>
            <w:sz w:val="24"/>
            <w:szCs w:val="24"/>
          </w:rPr>
          <w:t>законов</w:t>
        </w:r>
      </w:hyperlink>
      <w:r w:rsidRPr="00E0360D">
        <w:rPr>
          <w:rFonts w:ascii="Times New Roman" w:hAnsi="Times New Roman" w:cs="Times New Roman"/>
          <w:sz w:val="24"/>
          <w:szCs w:val="24"/>
        </w:rPr>
        <w:t xml:space="preserve">, актов уполномоченных на то государственных органов или актов органов местного самоуправления либо составленной в письменной форме </w:t>
      </w:r>
      <w:hyperlink r:id="rId277" w:history="1">
        <w:r w:rsidRPr="00E0360D">
          <w:rPr>
            <w:rFonts w:ascii="Times New Roman" w:hAnsi="Times New Roman" w:cs="Times New Roman"/>
            <w:sz w:val="24"/>
            <w:szCs w:val="24"/>
          </w:rPr>
          <w:t>доверенности</w:t>
        </w:r>
      </w:hyperlink>
      <w:r w:rsidRPr="00E0360D">
        <w:rPr>
          <w:rFonts w:ascii="Times New Roman" w:hAnsi="Times New Roman" w:cs="Times New Roman"/>
          <w:sz w:val="24"/>
          <w:szCs w:val="24"/>
        </w:rPr>
        <w:t xml:space="preserve"> на голосование. Доверенность на голосование должна содержать сведения о представляемом собственнике помещения в соответствующем многоквартирном доме и его представителе (имя или наименование, место жительства или место нахождения, паспортные данные) и должна быть оформлена в соответствии с требованиями </w:t>
      </w:r>
      <w:hyperlink r:id="rId278" w:history="1">
        <w:r w:rsidRPr="00E0360D">
          <w:rPr>
            <w:rFonts w:ascii="Times New Roman" w:hAnsi="Times New Roman" w:cs="Times New Roman"/>
            <w:sz w:val="24"/>
            <w:szCs w:val="24"/>
          </w:rPr>
          <w:t>пунктов 3</w:t>
        </w:r>
      </w:hyperlink>
      <w:r w:rsidRPr="00E0360D">
        <w:rPr>
          <w:rFonts w:ascii="Times New Roman" w:hAnsi="Times New Roman" w:cs="Times New Roman"/>
          <w:sz w:val="24"/>
          <w:szCs w:val="24"/>
        </w:rPr>
        <w:t xml:space="preserve"> и </w:t>
      </w:r>
      <w:hyperlink r:id="rId279" w:history="1">
        <w:r w:rsidRPr="00E0360D">
          <w:rPr>
            <w:rFonts w:ascii="Times New Roman" w:hAnsi="Times New Roman" w:cs="Times New Roman"/>
            <w:sz w:val="24"/>
            <w:szCs w:val="24"/>
          </w:rPr>
          <w:t>4 статьи 185.1</w:t>
        </w:r>
      </w:hyperlink>
      <w:r w:rsidRPr="00E0360D">
        <w:rPr>
          <w:rFonts w:ascii="Times New Roman" w:hAnsi="Times New Roman" w:cs="Times New Roman"/>
          <w:sz w:val="24"/>
          <w:szCs w:val="24"/>
        </w:rPr>
        <w:t xml:space="preserve"> Гражданского кодекса Российской Федерации или удостоверена нотариально.</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28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03.07.2016 N 267-ФЗ)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Количество голосов, которым обладает каждый собственник помещения в многоквартирном доме на общем собрании собственников помещений в данном доме, пропорционально его доле в праве общей собственности на общее имущество в данном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Голосование по вопросам </w:t>
      </w:r>
      <w:proofErr w:type="gramStart"/>
      <w:r w:rsidRPr="00E0360D">
        <w:rPr>
          <w:rFonts w:ascii="Times New Roman" w:hAnsi="Times New Roman" w:cs="Times New Roman"/>
          <w:sz w:val="24"/>
          <w:szCs w:val="24"/>
        </w:rPr>
        <w:t>повестки дня общего собрания собственников помещений</w:t>
      </w:r>
      <w:proofErr w:type="gramEnd"/>
      <w:r w:rsidRPr="00E0360D">
        <w:rPr>
          <w:rFonts w:ascii="Times New Roman" w:hAnsi="Times New Roman" w:cs="Times New Roman"/>
          <w:sz w:val="24"/>
          <w:szCs w:val="24"/>
        </w:rPr>
        <w:t xml:space="preserve"> в многоквартирном доме может осуществляться посредством оформленных в письменной форме решений собственников по вопросам, поставленным на голосование.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4.1. Голосование по вопросам </w:t>
      </w:r>
      <w:proofErr w:type="gramStart"/>
      <w:r w:rsidRPr="00E0360D">
        <w:rPr>
          <w:rFonts w:ascii="Times New Roman" w:hAnsi="Times New Roman" w:cs="Times New Roman"/>
          <w:sz w:val="24"/>
          <w:szCs w:val="24"/>
        </w:rPr>
        <w:t>повестки дня общего собрания собственников помещений</w:t>
      </w:r>
      <w:proofErr w:type="gramEnd"/>
      <w:r w:rsidRPr="00E0360D">
        <w:rPr>
          <w:rFonts w:ascii="Times New Roman" w:hAnsi="Times New Roman" w:cs="Times New Roman"/>
          <w:sz w:val="24"/>
          <w:szCs w:val="24"/>
        </w:rPr>
        <w:t xml:space="preserve"> в многоквартирном доме, проводимого в форме </w:t>
      </w:r>
      <w:proofErr w:type="spellStart"/>
      <w:r w:rsidRPr="00E0360D">
        <w:rPr>
          <w:rFonts w:ascii="Times New Roman" w:hAnsi="Times New Roman" w:cs="Times New Roman"/>
          <w:sz w:val="24"/>
          <w:szCs w:val="24"/>
        </w:rPr>
        <w:t>очно-заочного</w:t>
      </w:r>
      <w:proofErr w:type="spellEnd"/>
      <w:r w:rsidRPr="00E0360D">
        <w:rPr>
          <w:rFonts w:ascii="Times New Roman" w:hAnsi="Times New Roman" w:cs="Times New Roman"/>
          <w:sz w:val="24"/>
          <w:szCs w:val="24"/>
        </w:rPr>
        <w:t xml:space="preserve"> голосования, осуществляется посредством оформленных в письменной форме решений собственников по вопросам, поставленным на голосование.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4.1 введена Федеральным </w:t>
      </w:r>
      <w:hyperlink r:id="rId28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Голосование по вопросам </w:t>
      </w:r>
      <w:proofErr w:type="gramStart"/>
      <w:r w:rsidRPr="00E0360D">
        <w:rPr>
          <w:rFonts w:ascii="Times New Roman" w:hAnsi="Times New Roman" w:cs="Times New Roman"/>
          <w:sz w:val="24"/>
          <w:szCs w:val="24"/>
        </w:rPr>
        <w:t>повестки дня общего собрания собственников помещений</w:t>
      </w:r>
      <w:proofErr w:type="gramEnd"/>
      <w:r w:rsidRPr="00E0360D">
        <w:rPr>
          <w:rFonts w:ascii="Times New Roman" w:hAnsi="Times New Roman" w:cs="Times New Roman"/>
          <w:sz w:val="24"/>
          <w:szCs w:val="24"/>
        </w:rPr>
        <w:t xml:space="preserve"> в многоквартирном доме, проводимого в форме заочного голосования, осуществляется только посредством оформленных в письменной форме решений собственников по вопросам, поставленным на голосование, за исключением случая, предусмотренного </w:t>
      </w:r>
      <w:hyperlink w:anchor="P790" w:history="1">
        <w:r w:rsidRPr="00E0360D">
          <w:rPr>
            <w:rFonts w:ascii="Times New Roman" w:hAnsi="Times New Roman" w:cs="Times New Roman"/>
            <w:sz w:val="24"/>
            <w:szCs w:val="24"/>
          </w:rPr>
          <w:t>статьей 47.1</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28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5.1. При проведении общего собрания посредством очного, </w:t>
      </w:r>
      <w:proofErr w:type="spellStart"/>
      <w:r w:rsidRPr="00E0360D">
        <w:rPr>
          <w:rFonts w:ascii="Times New Roman" w:hAnsi="Times New Roman" w:cs="Times New Roman"/>
          <w:sz w:val="24"/>
          <w:szCs w:val="24"/>
        </w:rPr>
        <w:t>очно-заочного</w:t>
      </w:r>
      <w:proofErr w:type="spellEnd"/>
      <w:r w:rsidRPr="00E0360D">
        <w:rPr>
          <w:rFonts w:ascii="Times New Roman" w:hAnsi="Times New Roman" w:cs="Times New Roman"/>
          <w:sz w:val="24"/>
          <w:szCs w:val="24"/>
        </w:rPr>
        <w:t xml:space="preserve"> или заочного голосования в решении собственника по вопросам, поставленным на голосование, которое включается в протокол общего собрания, должны быть указаны:</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сведения о лице, участвующем в голосовании;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2) сведения о документе, подтверждающем право собственности лица, участвующего в голосовании, на помещение в соответствующем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решения по каждому вопросу повестки дня, выраженные формулировками "за", "против" или "воздержался".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5.1 введена Федеральным </w:t>
      </w:r>
      <w:hyperlink r:id="rId28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При голосовании, осуществляемом посредством оформленных в письменной форме решений собственников по вопросам, поставленным на голосование, засчитываются голоса по вопросам, по которым участвующим в голосовании собственником оставлен только один из возможных вариантов голосования. Оформленные с нарушением данного требования указанные решения признаются недействительными, и голоса по содержащимся в них вопросам не подсчитываются.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решение собственника по вопросам, поставленным на голосование, содержит несколько вопросов, поставленных на голосование, несоблюдение данного требования в отношении одного или нескольких вопросов не влечет за собой признание указанного решения недействительным в целом.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bookmarkStart w:id="75" w:name="P833"/>
      <w:bookmarkEnd w:id="75"/>
      <w:r w:rsidRPr="00E0360D">
        <w:rPr>
          <w:rFonts w:ascii="Times New Roman" w:hAnsi="Times New Roman" w:cs="Times New Roman"/>
          <w:sz w:val="24"/>
          <w:szCs w:val="24"/>
        </w:rPr>
        <w:t>Раздел III. ЖИЛЫЕ ПОМЕЩЕНИЯ, ПРЕДОСТАВЛЯЕМЫЕ</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ПО ДОГОВОРАМ СОЦИАЛЬНОГО НАЙМА</w:t>
      </w:r>
    </w:p>
    <w:p w:rsidR="007360EB" w:rsidRPr="00E0360D" w:rsidRDefault="007360EB">
      <w:pPr>
        <w:pStyle w:val="ConsPlusTitle"/>
        <w:jc w:val="center"/>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bookmarkStart w:id="76" w:name="P836"/>
      <w:bookmarkEnd w:id="76"/>
      <w:r w:rsidRPr="00E0360D">
        <w:rPr>
          <w:rFonts w:ascii="Times New Roman" w:hAnsi="Times New Roman" w:cs="Times New Roman"/>
          <w:sz w:val="24"/>
          <w:szCs w:val="24"/>
        </w:rPr>
        <w:t>Глава 7. ОСНОВАНИЯ И ПОРЯДОК ПРЕДОСТАВЛЕНИЯ ЖИЛОГО</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ПОМЕЩЕНИЯ ПО ДОГОВОРУ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77" w:name="P839"/>
      <w:bookmarkEnd w:id="77"/>
      <w:r w:rsidRPr="00E0360D">
        <w:rPr>
          <w:rFonts w:ascii="Times New Roman" w:hAnsi="Times New Roman" w:cs="Times New Roman"/>
          <w:sz w:val="24"/>
          <w:szCs w:val="24"/>
        </w:rPr>
        <w:t>Статья 49. Предоставление жилого помещения по договору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По договору социального найма предоставляется жилое помещение государственного или муниципального жилищного фонда.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Малоимущим гражданам, признанным по установленным настоящим </w:t>
      </w:r>
      <w:hyperlink w:anchor="P860" w:history="1">
        <w:r w:rsidRPr="00E0360D">
          <w:rPr>
            <w:rFonts w:ascii="Times New Roman" w:hAnsi="Times New Roman" w:cs="Times New Roman"/>
            <w:sz w:val="24"/>
            <w:szCs w:val="24"/>
          </w:rPr>
          <w:t>Кодексом</w:t>
        </w:r>
      </w:hyperlink>
      <w:r w:rsidRPr="00E0360D">
        <w:rPr>
          <w:rFonts w:ascii="Times New Roman" w:hAnsi="Times New Roman" w:cs="Times New Roman"/>
          <w:sz w:val="24"/>
          <w:szCs w:val="24"/>
        </w:rPr>
        <w:t xml:space="preserve"> основаниям нуждающимися в жилых помещениях, предоставляемых по договорам социального найма, жилые помещения муниципального жилищного фонда по договорам социального найма предоставляются в установленном настоящим Кодексом порядке.</w:t>
      </w:r>
      <w:proofErr w:type="gramEnd"/>
      <w:r w:rsidRPr="00E0360D">
        <w:rPr>
          <w:rFonts w:ascii="Times New Roman" w:hAnsi="Times New Roman" w:cs="Times New Roman"/>
          <w:sz w:val="24"/>
          <w:szCs w:val="24"/>
        </w:rPr>
        <w:t xml:space="preserve"> Малоимущими гражданами в целях настоящего Кодекса являются граждане, если они признаны таковыми органом местного самоуправления в порядке, установленном законом соответствующего субъекта Российской Федерации,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p>
    <w:p w:rsidR="007360EB" w:rsidRPr="00E0360D" w:rsidRDefault="007360EB">
      <w:pPr>
        <w:pStyle w:val="ConsPlusNormal"/>
        <w:ind w:firstLine="540"/>
        <w:jc w:val="both"/>
        <w:rPr>
          <w:rFonts w:ascii="Times New Roman" w:hAnsi="Times New Roman" w:cs="Times New Roman"/>
          <w:sz w:val="24"/>
          <w:szCs w:val="24"/>
        </w:rPr>
      </w:pPr>
      <w:bookmarkStart w:id="78" w:name="P843"/>
      <w:bookmarkEnd w:id="78"/>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 xml:space="preserve">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w:t>
      </w:r>
      <w:hyperlink w:anchor="P860" w:history="1">
        <w:r w:rsidRPr="00E0360D">
          <w:rPr>
            <w:rFonts w:ascii="Times New Roman" w:hAnsi="Times New Roman" w:cs="Times New Roman"/>
            <w:sz w:val="24"/>
            <w:szCs w:val="24"/>
          </w:rPr>
          <w:t>Кодексом</w:t>
        </w:r>
      </w:hyperlink>
      <w:r w:rsidRPr="00E0360D">
        <w:rPr>
          <w:rFonts w:ascii="Times New Roman" w:hAnsi="Times New Roman" w:cs="Times New Roman"/>
          <w:sz w:val="24"/>
          <w:szCs w:val="24"/>
        </w:rPr>
        <w:t xml:space="preserve"> и (или) федеральным законом, </w:t>
      </w:r>
      <w:hyperlink r:id="rId284" w:history="1">
        <w:r w:rsidRPr="00E0360D">
          <w:rPr>
            <w:rFonts w:ascii="Times New Roman" w:hAnsi="Times New Roman" w:cs="Times New Roman"/>
            <w:sz w:val="24"/>
            <w:szCs w:val="24"/>
          </w:rPr>
          <w:t>указом</w:t>
        </w:r>
      </w:hyperlink>
      <w:r w:rsidRPr="00E0360D">
        <w:rPr>
          <w:rFonts w:ascii="Times New Roman" w:hAnsi="Times New Roman" w:cs="Times New Roman"/>
          <w:sz w:val="24"/>
          <w:szCs w:val="24"/>
        </w:rPr>
        <w:t xml:space="preserve"> Президента Российской Федерации или законом субъекта Российской Федерации основаниям нуждающимися в жилых помещениях.</w:t>
      </w:r>
      <w:proofErr w:type="gramEnd"/>
      <w:r w:rsidRPr="00E0360D">
        <w:rPr>
          <w:rFonts w:ascii="Times New Roman" w:hAnsi="Times New Roman" w:cs="Times New Roman"/>
          <w:sz w:val="24"/>
          <w:szCs w:val="24"/>
        </w:rPr>
        <w:t xml:space="preserve"> Данные жилые помещения предоставляются в установленном настоящим Кодексом порядке, если иной порядок не предусмотрен указанным федеральным законом, указом Президента Российской Федерации или законом субъекта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третья в ред. Федерального </w:t>
      </w:r>
      <w:hyperlink r:id="rId28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29.12.2006 N 250-ФЗ)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Категориям граждан, указанным в </w:t>
      </w:r>
      <w:hyperlink w:anchor="P843" w:history="1">
        <w:r w:rsidRPr="00E0360D">
          <w:rPr>
            <w:rFonts w:ascii="Times New Roman" w:hAnsi="Times New Roman" w:cs="Times New Roman"/>
            <w:sz w:val="24"/>
            <w:szCs w:val="24"/>
          </w:rPr>
          <w:t>части 3</w:t>
        </w:r>
      </w:hyperlink>
      <w:r w:rsidRPr="00E0360D">
        <w:rPr>
          <w:rFonts w:ascii="Times New Roman" w:hAnsi="Times New Roman" w:cs="Times New Roman"/>
          <w:sz w:val="24"/>
          <w:szCs w:val="24"/>
        </w:rPr>
        <w:t xml:space="preserve"> настоящей статьи, могут предоставляться по договорам социального найма жилые помещения муниципального жилищного фонда органами местного самоуправления в случае наделения данных органов в установленном законодательством порядке государственными полномочиями на обеспечение указанных категорий граждан жилыми помещениями. Жилые помещения муниципального жилищного фонда по договорам социального найма предоставляются </w:t>
      </w:r>
      <w:r w:rsidRPr="00E0360D">
        <w:rPr>
          <w:rFonts w:ascii="Times New Roman" w:hAnsi="Times New Roman" w:cs="Times New Roman"/>
          <w:sz w:val="24"/>
          <w:szCs w:val="24"/>
        </w:rPr>
        <w:lastRenderedPageBreak/>
        <w:t>указанным категориям граждан в установленном настоящим Кодексом порядке, если иной порядок не предусмотрен федеральным законом, указом Президента Российской Федерации или законом субъекта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28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29.12.2006 N 250-ФЗ)</w:t>
      </w:r>
    </w:p>
    <w:p w:rsidR="007360EB" w:rsidRPr="00E0360D" w:rsidRDefault="007360EB">
      <w:pPr>
        <w:pStyle w:val="ConsPlusNormal"/>
        <w:ind w:firstLine="540"/>
        <w:jc w:val="both"/>
        <w:rPr>
          <w:rFonts w:ascii="Times New Roman" w:hAnsi="Times New Roman" w:cs="Times New Roman"/>
          <w:sz w:val="24"/>
          <w:szCs w:val="24"/>
        </w:rPr>
      </w:pPr>
      <w:bookmarkStart w:id="79" w:name="P847"/>
      <w:bookmarkEnd w:id="79"/>
      <w:r w:rsidRPr="00E0360D">
        <w:rPr>
          <w:rFonts w:ascii="Times New Roman" w:hAnsi="Times New Roman" w:cs="Times New Roman"/>
          <w:sz w:val="24"/>
          <w:szCs w:val="24"/>
        </w:rPr>
        <w:t>5. Жилые помещения по договорам социального найма не предоставляются иностранным гражданам, лицам без гражданства, если международным договором Российской Федерации не предусмотрено иное.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50. Норма предоставления и учетная норма площади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80" w:name="P851"/>
      <w:bookmarkEnd w:id="80"/>
      <w:r w:rsidRPr="00E0360D">
        <w:rPr>
          <w:rFonts w:ascii="Times New Roman" w:hAnsi="Times New Roman" w:cs="Times New Roman"/>
          <w:sz w:val="24"/>
          <w:szCs w:val="24"/>
        </w:rPr>
        <w:t xml:space="preserve">1. Нормой предоставления площади жилого помещения по договору социального найма (далее - норма предоставления) является минимальный размер площади жилого помещения, </w:t>
      </w:r>
      <w:proofErr w:type="gramStart"/>
      <w:r w:rsidRPr="00E0360D">
        <w:rPr>
          <w:rFonts w:ascii="Times New Roman" w:hAnsi="Times New Roman" w:cs="Times New Roman"/>
          <w:sz w:val="24"/>
          <w:szCs w:val="24"/>
        </w:rPr>
        <w:t>исходя из которого определяется</w:t>
      </w:r>
      <w:proofErr w:type="gramEnd"/>
      <w:r w:rsidRPr="00E0360D">
        <w:rPr>
          <w:rFonts w:ascii="Times New Roman" w:hAnsi="Times New Roman" w:cs="Times New Roman"/>
          <w:sz w:val="24"/>
          <w:szCs w:val="24"/>
        </w:rPr>
        <w:t xml:space="preserve"> размер общей площади жилого помещения, предоставляемого по договору социального найма.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Норма предоставления устанавливается органом местного самоуправления в зависимости от достигнутого в соответствующем муниципальном образовании уровня обеспеченности жилыми помещениями, предоставляемыми по договорам социального найма, и других факторов.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w:t>
      </w:r>
      <w:hyperlink w:anchor="P843" w:history="1">
        <w:r w:rsidRPr="00E0360D">
          <w:rPr>
            <w:rFonts w:ascii="Times New Roman" w:hAnsi="Times New Roman" w:cs="Times New Roman"/>
            <w:sz w:val="24"/>
            <w:szCs w:val="24"/>
          </w:rPr>
          <w:t>части 3 статьи 49</w:t>
        </w:r>
      </w:hyperlink>
      <w:r w:rsidRPr="00E0360D">
        <w:rPr>
          <w:rFonts w:ascii="Times New Roman" w:hAnsi="Times New Roman" w:cs="Times New Roman"/>
          <w:sz w:val="24"/>
          <w:szCs w:val="24"/>
        </w:rPr>
        <w:t xml:space="preserve"> настоящего Кодекса категориям граждан, данным категориям граждан могут быть установлены иные нормы предоставления.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28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29.12.2006 N 250-ФЗ)</w:t>
      </w:r>
    </w:p>
    <w:p w:rsidR="007360EB" w:rsidRPr="00E0360D" w:rsidRDefault="007360EB">
      <w:pPr>
        <w:pStyle w:val="ConsPlusNormal"/>
        <w:ind w:firstLine="540"/>
        <w:jc w:val="both"/>
        <w:rPr>
          <w:rFonts w:ascii="Times New Roman" w:hAnsi="Times New Roman" w:cs="Times New Roman"/>
          <w:sz w:val="24"/>
          <w:szCs w:val="24"/>
        </w:rPr>
      </w:pPr>
      <w:bookmarkStart w:id="81" w:name="P855"/>
      <w:bookmarkEnd w:id="81"/>
      <w:r w:rsidRPr="00E0360D">
        <w:rPr>
          <w:rFonts w:ascii="Times New Roman" w:hAnsi="Times New Roman" w:cs="Times New Roman"/>
          <w:sz w:val="24"/>
          <w:szCs w:val="24"/>
        </w:rPr>
        <w:t xml:space="preserve">4. Учетной нормой площади жилого помещения (далее - учетная норма) является минимальный размер площади жилого помещения, </w:t>
      </w:r>
      <w:proofErr w:type="gramStart"/>
      <w:r w:rsidRPr="00E0360D">
        <w:rPr>
          <w:rFonts w:ascii="Times New Roman" w:hAnsi="Times New Roman" w:cs="Times New Roman"/>
          <w:sz w:val="24"/>
          <w:szCs w:val="24"/>
        </w:rPr>
        <w:t>исходя из которого определяется</w:t>
      </w:r>
      <w:proofErr w:type="gramEnd"/>
      <w:r w:rsidRPr="00E0360D">
        <w:rPr>
          <w:rFonts w:ascii="Times New Roman" w:hAnsi="Times New Roman" w:cs="Times New Roman"/>
          <w:sz w:val="24"/>
          <w:szCs w:val="24"/>
        </w:rPr>
        <w:t xml:space="preserve"> уровень обеспеченности граждан общей площадью жилого помещения в целях их принятия на учет в качестве нуждающихся в жилых помещениях.</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Учетная норма устанавливается органом местного самоуправления. Размер такой нормы не может превышать размер нормы предоставления, установленной данным органом.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w:t>
      </w:r>
      <w:hyperlink w:anchor="P843" w:history="1">
        <w:r w:rsidRPr="00E0360D">
          <w:rPr>
            <w:rFonts w:ascii="Times New Roman" w:hAnsi="Times New Roman" w:cs="Times New Roman"/>
            <w:sz w:val="24"/>
            <w:szCs w:val="24"/>
          </w:rPr>
          <w:t>части 3 статьи 49</w:t>
        </w:r>
      </w:hyperlink>
      <w:r w:rsidRPr="00E0360D">
        <w:rPr>
          <w:rFonts w:ascii="Times New Roman" w:hAnsi="Times New Roman" w:cs="Times New Roman"/>
          <w:sz w:val="24"/>
          <w:szCs w:val="24"/>
        </w:rPr>
        <w:t xml:space="preserve"> настоящего Кодекса категориям граждан, данным категориям граждан могут быть установлены иные учетные нормы.</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шестая введена Федеральным </w:t>
      </w:r>
      <w:hyperlink r:id="rId28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29.12.2006 N 250-ФЗ)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82" w:name="P860"/>
      <w:bookmarkEnd w:id="82"/>
      <w:r w:rsidRPr="00E0360D">
        <w:rPr>
          <w:rFonts w:ascii="Times New Roman" w:hAnsi="Times New Roman" w:cs="Times New Roman"/>
          <w:sz w:val="24"/>
          <w:szCs w:val="24"/>
        </w:rPr>
        <w:t xml:space="preserve">Статья 51. Основания признания граждан </w:t>
      </w:r>
      <w:proofErr w:type="gramStart"/>
      <w:r w:rsidRPr="00E0360D">
        <w:rPr>
          <w:rFonts w:ascii="Times New Roman" w:hAnsi="Times New Roman" w:cs="Times New Roman"/>
          <w:sz w:val="24"/>
          <w:szCs w:val="24"/>
        </w:rPr>
        <w:t>нуждающимися</w:t>
      </w:r>
      <w:proofErr w:type="gramEnd"/>
      <w:r w:rsidRPr="00E0360D">
        <w:rPr>
          <w:rFonts w:ascii="Times New Roman" w:hAnsi="Times New Roman" w:cs="Times New Roman"/>
          <w:sz w:val="24"/>
          <w:szCs w:val="24"/>
        </w:rPr>
        <w:t xml:space="preserve"> в жилых помещениях, предоставляемых по договорам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Гражданами, нуждающимися в жилых помещениях, предоставляемых по договорам социального найма, признаются (далее - </w:t>
      </w:r>
      <w:proofErr w:type="gramStart"/>
      <w:r w:rsidRPr="00E0360D">
        <w:rPr>
          <w:rFonts w:ascii="Times New Roman" w:hAnsi="Times New Roman" w:cs="Times New Roman"/>
          <w:sz w:val="24"/>
          <w:szCs w:val="24"/>
        </w:rPr>
        <w:t>нуждающиеся</w:t>
      </w:r>
      <w:proofErr w:type="gramEnd"/>
      <w:r w:rsidRPr="00E0360D">
        <w:rPr>
          <w:rFonts w:ascii="Times New Roman" w:hAnsi="Times New Roman" w:cs="Times New Roman"/>
          <w:sz w:val="24"/>
          <w:szCs w:val="24"/>
        </w:rPr>
        <w:t xml:space="preserve"> в жилых помещениях):</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28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2)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w:t>
      </w:r>
      <w:r w:rsidRPr="00E0360D">
        <w:rPr>
          <w:rFonts w:ascii="Times New Roman" w:hAnsi="Times New Roman" w:cs="Times New Roman"/>
          <w:sz w:val="24"/>
          <w:szCs w:val="24"/>
        </w:rPr>
        <w:lastRenderedPageBreak/>
        <w:t>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29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проживающие</w:t>
      </w:r>
      <w:proofErr w:type="gramEnd"/>
      <w:r w:rsidRPr="00E0360D">
        <w:rPr>
          <w:rFonts w:ascii="Times New Roman" w:hAnsi="Times New Roman" w:cs="Times New Roman"/>
          <w:sz w:val="24"/>
          <w:szCs w:val="24"/>
        </w:rPr>
        <w:t xml:space="preserve"> в помещении, не отвечающем установленным для жилых помещений </w:t>
      </w:r>
      <w:hyperlink r:id="rId291" w:history="1">
        <w:r w:rsidRPr="00E0360D">
          <w:rPr>
            <w:rFonts w:ascii="Times New Roman" w:hAnsi="Times New Roman" w:cs="Times New Roman"/>
            <w:sz w:val="24"/>
            <w:szCs w:val="24"/>
          </w:rPr>
          <w:t>требованиям</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bookmarkStart w:id="83" w:name="P868"/>
      <w:bookmarkEnd w:id="83"/>
      <w:proofErr w:type="gramStart"/>
      <w:r w:rsidRPr="00E0360D">
        <w:rPr>
          <w:rFonts w:ascii="Times New Roman" w:hAnsi="Times New Roman" w:cs="Times New Roman"/>
          <w:sz w:val="24"/>
          <w:szCs w:val="24"/>
        </w:rPr>
        <w:t>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w:t>
      </w:r>
      <w:proofErr w:type="gramEnd"/>
      <w:r w:rsidRPr="00E0360D">
        <w:rPr>
          <w:rFonts w:ascii="Times New Roman" w:hAnsi="Times New Roman" w:cs="Times New Roman"/>
          <w:sz w:val="24"/>
          <w:szCs w:val="24"/>
        </w:rPr>
        <w:t xml:space="preserve">, при которой совместное проживание с ним в одной квартире невозможно, и не </w:t>
      </w:r>
      <w:proofErr w:type="gramStart"/>
      <w:r w:rsidRPr="00E0360D">
        <w:rPr>
          <w:rFonts w:ascii="Times New Roman" w:hAnsi="Times New Roman" w:cs="Times New Roman"/>
          <w:sz w:val="24"/>
          <w:szCs w:val="24"/>
        </w:rPr>
        <w:t>имеющими</w:t>
      </w:r>
      <w:proofErr w:type="gramEnd"/>
      <w:r w:rsidRPr="00E0360D">
        <w:rPr>
          <w:rFonts w:ascii="Times New Roman" w:hAnsi="Times New Roman" w:cs="Times New Roman"/>
          <w:sz w:val="24"/>
          <w:szCs w:val="24"/>
        </w:rPr>
        <w:t xml:space="preserve">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Перечень соответствующих заболеваний устанавливается уполномоченным Правительством Российской Федерации федеральным органом исполнительной власти.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23.07.2008 </w:t>
      </w:r>
      <w:hyperlink r:id="rId292" w:history="1">
        <w:r w:rsidRPr="00E0360D">
          <w:rPr>
            <w:rFonts w:ascii="Times New Roman" w:hAnsi="Times New Roman" w:cs="Times New Roman"/>
            <w:sz w:val="24"/>
            <w:szCs w:val="24"/>
          </w:rPr>
          <w:t>N 160-ФЗ</w:t>
        </w:r>
      </w:hyperlink>
      <w:r w:rsidRPr="00E0360D">
        <w:rPr>
          <w:rFonts w:ascii="Times New Roman" w:hAnsi="Times New Roman" w:cs="Times New Roman"/>
          <w:sz w:val="24"/>
          <w:szCs w:val="24"/>
        </w:rPr>
        <w:t xml:space="preserve">, от 21.07.2014 </w:t>
      </w:r>
      <w:hyperlink r:id="rId293" w:history="1">
        <w:r w:rsidRPr="00E0360D">
          <w:rPr>
            <w:rFonts w:ascii="Times New Roman" w:hAnsi="Times New Roman" w:cs="Times New Roman"/>
            <w:sz w:val="24"/>
            <w:szCs w:val="24"/>
          </w:rPr>
          <w:t>N 217-ФЗ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При наличии у гражданина и (или) членов его семьи нескольких жилых помещений, занимаемых по договорам социального найма, договорам найма жилых помещений жилищного фонда социального использования и (или) принадлежащих им на праве собственности, определение уровня обеспеченности общей площадью жилого помещения осуществляется исходя из суммарной общей площади всех указанных жилых помещений.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29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Граждане, принятые на учет до 1 марта 2005 года в целях последующего предоставления им жилых помещений по договорам социального найма, сохраняют право состоять на данном учете до получения ими жилых помещений по договорам социального найма. Указанным гражданам жилые помещения по договорам социального найма предоставляются в порядке, предусмотренном Жилищным </w:t>
      </w:r>
      <w:hyperlink w:anchor="P836" w:history="1">
        <w:r w:rsidRPr="00E0360D">
          <w:rPr>
            <w:rFonts w:ascii="Times New Roman" w:hAnsi="Times New Roman" w:cs="Times New Roman"/>
            <w:sz w:val="24"/>
            <w:szCs w:val="24"/>
          </w:rPr>
          <w:t>кодексом</w:t>
        </w:r>
      </w:hyperlink>
      <w:r w:rsidRPr="00E0360D">
        <w:rPr>
          <w:rFonts w:ascii="Times New Roman" w:hAnsi="Times New Roman" w:cs="Times New Roman"/>
          <w:sz w:val="24"/>
          <w:szCs w:val="24"/>
        </w:rPr>
        <w:t xml:space="preserve"> Российской Федерации (Федеральный </w:t>
      </w:r>
      <w:hyperlink r:id="rId295" w:history="1">
        <w:r w:rsidRPr="00E0360D">
          <w:rPr>
            <w:rFonts w:ascii="Times New Roman" w:hAnsi="Times New Roman" w:cs="Times New Roman"/>
            <w:sz w:val="24"/>
            <w:szCs w:val="24"/>
          </w:rPr>
          <w:t>закон</w:t>
        </w:r>
      </w:hyperlink>
      <w:r w:rsidRPr="00E0360D">
        <w:rPr>
          <w:rFonts w:ascii="Times New Roman" w:hAnsi="Times New Roman" w:cs="Times New Roman"/>
          <w:sz w:val="24"/>
          <w:szCs w:val="24"/>
        </w:rPr>
        <w:t xml:space="preserve"> от 29.12.2004 N 189-ФЗ).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52. Принятие на учет граждан в качестве нуждающихся в жилых помещениях</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Жилые помещения по договорам социального найма предоставляются гражданам, которые приняты на учет в качестве нуждающихся в жилых помещениях, за исключением установленных настоящим Кодексом случаев.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Состоять на учете в качестве нуждающихся в жилых помещениях имеют право указанные в </w:t>
      </w:r>
      <w:hyperlink w:anchor="P839" w:history="1">
        <w:r w:rsidRPr="00E0360D">
          <w:rPr>
            <w:rFonts w:ascii="Times New Roman" w:hAnsi="Times New Roman" w:cs="Times New Roman"/>
            <w:sz w:val="24"/>
            <w:szCs w:val="24"/>
          </w:rPr>
          <w:t>статье 49</w:t>
        </w:r>
      </w:hyperlink>
      <w:r w:rsidRPr="00E0360D">
        <w:rPr>
          <w:rFonts w:ascii="Times New Roman" w:hAnsi="Times New Roman" w:cs="Times New Roman"/>
          <w:sz w:val="24"/>
          <w:szCs w:val="24"/>
        </w:rPr>
        <w:t xml:space="preserve"> настоящего Кодекса категории граждан, которые могут быть признаны нуждающимися в жилых помещениях. Если гражданин имеет право состоять на указанном учете по нескольким основаниям (как малоимущий гражданин и как относящийся к определенной федеральным законом, указом Президента Российской Федерации или законом субъекта Российской Федерации категории), по своему выбору такой гражданин может быть принят на учет по одному из этих оснований или по всем </w:t>
      </w:r>
      <w:r w:rsidRPr="00E0360D">
        <w:rPr>
          <w:rFonts w:ascii="Times New Roman" w:hAnsi="Times New Roman" w:cs="Times New Roman"/>
          <w:sz w:val="24"/>
          <w:szCs w:val="24"/>
        </w:rPr>
        <w:lastRenderedPageBreak/>
        <w:t>основаниям.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29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29.12.2006 N 250-ФЗ)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 xml:space="preserve">Принятие на учет граждан в качестве нуждающихся в жилых помещениях осуществляется органом местного самоуправления (далее - орган, осуществляющий принятие на учет) на основании заявлений данных граждан (далее - заявления о принятии на учет), поданных ими в указанный орган по месту своего жительства либо через многофункциональный центр в соответствии с заключенным ими в установленном Правительством Российской Федерации </w:t>
      </w:r>
      <w:hyperlink r:id="rId297"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соглашением о взаимодействии.</w:t>
      </w:r>
      <w:proofErr w:type="gramEnd"/>
      <w:r w:rsidRPr="00E0360D">
        <w:rPr>
          <w:rFonts w:ascii="Times New Roman" w:hAnsi="Times New Roman" w:cs="Times New Roman"/>
          <w:sz w:val="24"/>
          <w:szCs w:val="24"/>
        </w:rPr>
        <w:t xml:space="preserve"> В случаях и в порядке, которые установлены законодательством, граждане могут подать заявления о принятии на учет не по месту своего жительства. Принятие на указанный учет недееспособных граждан осуществляется на основании заявлений о принятии на учет, поданных их </w:t>
      </w:r>
      <w:hyperlink r:id="rId298" w:history="1">
        <w:r w:rsidRPr="00E0360D">
          <w:rPr>
            <w:rFonts w:ascii="Times New Roman" w:hAnsi="Times New Roman" w:cs="Times New Roman"/>
            <w:sz w:val="24"/>
            <w:szCs w:val="24"/>
          </w:rPr>
          <w:t>законными представителями</w:t>
        </w:r>
      </w:hyperlink>
      <w:r w:rsidRPr="00E0360D">
        <w:rPr>
          <w:rFonts w:ascii="Times New Roman" w:hAnsi="Times New Roman" w:cs="Times New Roman"/>
          <w:sz w:val="24"/>
          <w:szCs w:val="24"/>
        </w:rPr>
        <w:t>.</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29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28.07.2012 N 133-ФЗ)</w:t>
      </w:r>
    </w:p>
    <w:p w:rsidR="007360EB" w:rsidRPr="00E0360D" w:rsidRDefault="007360EB">
      <w:pPr>
        <w:pStyle w:val="ConsPlusNormal"/>
        <w:ind w:firstLine="540"/>
        <w:jc w:val="both"/>
        <w:rPr>
          <w:rFonts w:ascii="Times New Roman" w:hAnsi="Times New Roman" w:cs="Times New Roman"/>
          <w:sz w:val="24"/>
          <w:szCs w:val="24"/>
        </w:rPr>
      </w:pPr>
      <w:bookmarkStart w:id="84" w:name="P884"/>
      <w:bookmarkEnd w:id="84"/>
      <w:r w:rsidRPr="00E0360D">
        <w:rPr>
          <w:rFonts w:ascii="Times New Roman" w:hAnsi="Times New Roman" w:cs="Times New Roman"/>
          <w:sz w:val="24"/>
          <w:szCs w:val="24"/>
        </w:rPr>
        <w:t xml:space="preserve">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принятие на учет. Гражданину, подавшему заявление о принятии на учет, выдается расписка в получении от заявителя этих документов с указанием их перечня и даты их получения органом, осуществляющим принятие на учет, а также с указанием перечня документов, которые будут получены по межведомственным запросам. </w:t>
      </w:r>
      <w:proofErr w:type="gramStart"/>
      <w:r w:rsidRPr="00E0360D">
        <w:rPr>
          <w:rFonts w:ascii="Times New Roman" w:hAnsi="Times New Roman" w:cs="Times New Roman"/>
          <w:sz w:val="24"/>
          <w:szCs w:val="24"/>
        </w:rPr>
        <w:t>Органом, осуществляющим принятие на учет, самостоятельно запрашиваются документы (их копии или содержащиеся в них сведения), необходимые для принятия гражданина на учет,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данные документы (их копии или содержащиеся в них сведения) в соответствии с нормативными правовыми актами Российской Федерации, нормативными правовыми</w:t>
      </w:r>
      <w:proofErr w:type="gramEnd"/>
      <w:r w:rsidRPr="00E0360D">
        <w:rPr>
          <w:rFonts w:ascii="Times New Roman" w:hAnsi="Times New Roman" w:cs="Times New Roman"/>
          <w:sz w:val="24"/>
          <w:szCs w:val="24"/>
        </w:rPr>
        <w:t xml:space="preserve"> актами субъектов Российской Федерации, муниципальными правовыми актами, если такие документы не были представлены заявителем по собственной инициативе. В случае представления документов через многофункциональный центр расписка выдается указанным многофункциональным центром.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4 в ред. Федерального </w:t>
      </w:r>
      <w:hyperlink r:id="rId30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03.12.2011 N 383-ФЗ (ред. 28.07.2012))</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w:t>
      </w:r>
      <w:proofErr w:type="gramStart"/>
      <w:r w:rsidRPr="00E0360D">
        <w:rPr>
          <w:rFonts w:ascii="Times New Roman" w:hAnsi="Times New Roman" w:cs="Times New Roman"/>
          <w:sz w:val="24"/>
          <w:szCs w:val="24"/>
        </w:rPr>
        <w:t xml:space="preserve">Решение о принятии на учет или об отказе в принятии на учет должно быть принято по результатам рассмотрения заявления о принятии на учет и иных представленных или полученных по межведомственным запросам в соответствии с </w:t>
      </w:r>
      <w:hyperlink w:anchor="P884" w:history="1">
        <w:r w:rsidRPr="00E0360D">
          <w:rPr>
            <w:rFonts w:ascii="Times New Roman" w:hAnsi="Times New Roman" w:cs="Times New Roman"/>
            <w:sz w:val="24"/>
            <w:szCs w:val="24"/>
          </w:rPr>
          <w:t>частью 4</w:t>
        </w:r>
      </w:hyperlink>
      <w:r w:rsidRPr="00E0360D">
        <w:rPr>
          <w:rFonts w:ascii="Times New Roman" w:hAnsi="Times New Roman" w:cs="Times New Roman"/>
          <w:sz w:val="24"/>
          <w:szCs w:val="24"/>
        </w:rPr>
        <w:t xml:space="preserve"> настоящей статьи документов органом, осуществляющим принятие на учет, не позднее чем через тридцать рабочих дней со дня представления документов, обязанность по представлению которых возложена</w:t>
      </w:r>
      <w:proofErr w:type="gramEnd"/>
      <w:r w:rsidRPr="00E0360D">
        <w:rPr>
          <w:rFonts w:ascii="Times New Roman" w:hAnsi="Times New Roman" w:cs="Times New Roman"/>
          <w:sz w:val="24"/>
          <w:szCs w:val="24"/>
        </w:rPr>
        <w:t xml:space="preserve"> на заявителя, в данный орган. </w:t>
      </w:r>
      <w:proofErr w:type="gramStart"/>
      <w:r w:rsidRPr="00E0360D">
        <w:rPr>
          <w:rFonts w:ascii="Times New Roman" w:hAnsi="Times New Roman" w:cs="Times New Roman"/>
          <w:sz w:val="24"/>
          <w:szCs w:val="24"/>
        </w:rPr>
        <w:t>В случае представления гражданином заявления о принятии на учет через многофункциональный центр срок принятия решения о принятии</w:t>
      </w:r>
      <w:proofErr w:type="gramEnd"/>
      <w:r w:rsidRPr="00E0360D">
        <w:rPr>
          <w:rFonts w:ascii="Times New Roman" w:hAnsi="Times New Roman" w:cs="Times New Roman"/>
          <w:sz w:val="24"/>
          <w:szCs w:val="24"/>
        </w:rPr>
        <w:t xml:space="preserve">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5 в ред. Федерального </w:t>
      </w:r>
      <w:hyperlink r:id="rId30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03.12.2011 N 383-ФЗ (ред. 28.07.2012))</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Орган, осуществляющий принятие на учет, в том числе через многофункциональный центр, не позднее чем через три рабочих дня со дня принятия решения о принятии на учет выдает или направляет гражданину, подавшему соответствующее заявление о принятии на учет, документ, подтверждающий принятие такого решения. В случае представления гражданином заявления о принятии на учет через многофункциональный центр документ, подтверждающий принятие решения, направляется в многофункциональный центр, если иной способ получения не указан заявителем.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30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28.07.2012 N 133-ФЗ)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7. Порядок ведения органом местного самоуправления </w:t>
      </w:r>
      <w:hyperlink r:id="rId303" w:history="1">
        <w:r w:rsidRPr="00E0360D">
          <w:rPr>
            <w:rFonts w:ascii="Times New Roman" w:hAnsi="Times New Roman" w:cs="Times New Roman"/>
            <w:sz w:val="24"/>
            <w:szCs w:val="24"/>
          </w:rPr>
          <w:t>учета</w:t>
        </w:r>
      </w:hyperlink>
      <w:r w:rsidRPr="00E0360D">
        <w:rPr>
          <w:rFonts w:ascii="Times New Roman" w:hAnsi="Times New Roman" w:cs="Times New Roman"/>
          <w:sz w:val="24"/>
          <w:szCs w:val="24"/>
        </w:rPr>
        <w:t xml:space="preserve"> граждан в качестве нуждающихся в жилых помещениях устанавливается законом соответствующего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85" w:name="P892"/>
      <w:bookmarkEnd w:id="85"/>
      <w:r w:rsidRPr="00E0360D">
        <w:rPr>
          <w:rFonts w:ascii="Times New Roman" w:hAnsi="Times New Roman" w:cs="Times New Roman"/>
          <w:sz w:val="24"/>
          <w:szCs w:val="24"/>
        </w:rPr>
        <w:t>Статья 53. Последствия намеренного ухудшения гражданами своих жилищных условий</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Граждане, которые с намерением приобретения права состоять на учете в качестве нуждающихся в жилых помещениях совершили действия, в результате которых такие граждане могут быть признаны нуждающимися в жилых помещениях, принимаются на учет в качестве нуждающихся в жилых помещениях не ранее чем через пять лет со дня совершения указанных </w:t>
      </w:r>
      <w:hyperlink r:id="rId304" w:history="1">
        <w:r w:rsidRPr="00E0360D">
          <w:rPr>
            <w:rFonts w:ascii="Times New Roman" w:hAnsi="Times New Roman" w:cs="Times New Roman"/>
            <w:sz w:val="24"/>
            <w:szCs w:val="24"/>
          </w:rPr>
          <w:t>намеренных действий</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54. Отказ в принятии граждан на учет в качестве нуждающихся в жилых помещениях</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86" w:name="P898"/>
      <w:bookmarkEnd w:id="86"/>
      <w:r w:rsidRPr="00E0360D">
        <w:rPr>
          <w:rFonts w:ascii="Times New Roman" w:hAnsi="Times New Roman" w:cs="Times New Roman"/>
          <w:sz w:val="24"/>
          <w:szCs w:val="24"/>
        </w:rPr>
        <w:t>1. Отказ в принятии граждан на учет в качестве нуждающихся в жилых помещениях допускается в случае, если: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не представлены предусмотренные </w:t>
      </w:r>
      <w:hyperlink w:anchor="P884" w:history="1">
        <w:r w:rsidRPr="00E0360D">
          <w:rPr>
            <w:rFonts w:ascii="Times New Roman" w:hAnsi="Times New Roman" w:cs="Times New Roman"/>
            <w:sz w:val="24"/>
            <w:szCs w:val="24"/>
          </w:rPr>
          <w:t>частью 4 статьи 52</w:t>
        </w:r>
      </w:hyperlink>
      <w:r w:rsidRPr="00E0360D">
        <w:rPr>
          <w:rFonts w:ascii="Times New Roman" w:hAnsi="Times New Roman" w:cs="Times New Roman"/>
          <w:sz w:val="24"/>
          <w:szCs w:val="24"/>
        </w:rPr>
        <w:t xml:space="preserve"> настоящего Кодекса документы, обязанность по представлению которых возложена на заявителя;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30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03.12.2011 N 383-ФЗ)</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1.1)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w:anchor="P884" w:history="1">
        <w:r w:rsidRPr="00E0360D">
          <w:rPr>
            <w:rFonts w:ascii="Times New Roman" w:hAnsi="Times New Roman" w:cs="Times New Roman"/>
            <w:sz w:val="24"/>
            <w:szCs w:val="24"/>
          </w:rPr>
          <w:t>частью 4 статьи 52</w:t>
        </w:r>
      </w:hyperlink>
      <w:r w:rsidRPr="00E0360D">
        <w:rPr>
          <w:rFonts w:ascii="Times New Roman" w:hAnsi="Times New Roman" w:cs="Times New Roman"/>
          <w:sz w:val="24"/>
          <w:szCs w:val="24"/>
        </w:rPr>
        <w:t xml:space="preserve"> настоящего Кодекса, если соответствующий документ не был представлен заявителем по собственной инициативе, за</w:t>
      </w:r>
      <w:proofErr w:type="gramEnd"/>
      <w:r w:rsidRPr="00E0360D">
        <w:rPr>
          <w:rFonts w:ascii="Times New Roman" w:hAnsi="Times New Roman" w:cs="Times New Roman"/>
          <w:sz w:val="24"/>
          <w:szCs w:val="24"/>
        </w:rPr>
        <w:t xml:space="preserve">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30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03.12.2011 N 383-ФЗ)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не истек предусмотренный </w:t>
      </w:r>
      <w:hyperlink w:anchor="P892" w:history="1">
        <w:r w:rsidRPr="00E0360D">
          <w:rPr>
            <w:rFonts w:ascii="Times New Roman" w:hAnsi="Times New Roman" w:cs="Times New Roman"/>
            <w:sz w:val="24"/>
            <w:szCs w:val="24"/>
          </w:rPr>
          <w:t>статьей 53</w:t>
        </w:r>
      </w:hyperlink>
      <w:r w:rsidRPr="00E0360D">
        <w:rPr>
          <w:rFonts w:ascii="Times New Roman" w:hAnsi="Times New Roman" w:cs="Times New Roman"/>
          <w:sz w:val="24"/>
          <w:szCs w:val="24"/>
        </w:rPr>
        <w:t xml:space="preserve"> настоящего Кодекса срок.</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Решение об отказе в принятии на учет должно содержать основания такого отказа с обязательной ссылкой на нарушения, предусмотренные </w:t>
      </w:r>
      <w:hyperlink w:anchor="P898" w:history="1">
        <w:r w:rsidRPr="00E0360D">
          <w:rPr>
            <w:rFonts w:ascii="Times New Roman" w:hAnsi="Times New Roman" w:cs="Times New Roman"/>
            <w:sz w:val="24"/>
            <w:szCs w:val="24"/>
          </w:rPr>
          <w:t>частью 1</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Решение об отказе в принятии на учет выдается или направляется гражданину, подавшему соответствующее заявление о принятии на учет, не позднее чем через три рабочих дня со дня принятия такого решения и может быть обжаловано им в судебном порядке.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Статья 55. </w:t>
      </w:r>
      <w:proofErr w:type="gramStart"/>
      <w:r w:rsidRPr="00E0360D">
        <w:rPr>
          <w:rFonts w:ascii="Times New Roman" w:hAnsi="Times New Roman" w:cs="Times New Roman"/>
          <w:sz w:val="24"/>
          <w:szCs w:val="24"/>
        </w:rPr>
        <w:t>Сохранение за гражданами права состоять на учете в качестве нуждающихся в жилых помещениях</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Право состоять на учете в качестве нуждающихся в жилых помещениях сохраняется за гражданами до получения ими жилых помещений по договорам социального найма или до выявления предусмотренных </w:t>
      </w:r>
      <w:hyperlink w:anchor="P916" w:history="1">
        <w:r w:rsidRPr="00E0360D">
          <w:rPr>
            <w:rFonts w:ascii="Times New Roman" w:hAnsi="Times New Roman" w:cs="Times New Roman"/>
            <w:sz w:val="24"/>
            <w:szCs w:val="24"/>
          </w:rPr>
          <w:t>статьей 56</w:t>
        </w:r>
      </w:hyperlink>
      <w:r w:rsidRPr="00E0360D">
        <w:rPr>
          <w:rFonts w:ascii="Times New Roman" w:hAnsi="Times New Roman" w:cs="Times New Roman"/>
          <w:sz w:val="24"/>
          <w:szCs w:val="24"/>
        </w:rPr>
        <w:t xml:space="preserve"> настоящего Кодекса оснований снятия их с учета.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lastRenderedPageBreak/>
        <w:t xml:space="preserve">Граждане, принятые на учет до 1 марта 2005 года в целях последующего предоставления им жилых помещений по договорам социального найма снимаются с данного учета по основаниям, предусмотренным пунктами 1, 3 - 6 части 1 статьи 56 Жилищного кодекса Российской Федерации, а также в случае утраты ими </w:t>
      </w:r>
      <w:hyperlink r:id="rId307" w:history="1">
        <w:r w:rsidRPr="00E0360D">
          <w:rPr>
            <w:rFonts w:ascii="Times New Roman" w:hAnsi="Times New Roman" w:cs="Times New Roman"/>
            <w:sz w:val="24"/>
            <w:szCs w:val="24"/>
          </w:rPr>
          <w:t>оснований</w:t>
        </w:r>
      </w:hyperlink>
      <w:r w:rsidRPr="00E0360D">
        <w:rPr>
          <w:rFonts w:ascii="Times New Roman" w:hAnsi="Times New Roman" w:cs="Times New Roman"/>
          <w:sz w:val="24"/>
          <w:szCs w:val="24"/>
        </w:rPr>
        <w:t>, которые до введения в действие Жилищного кодекса Российской Федерации давали им право на получение</w:t>
      </w:r>
      <w:proofErr w:type="gramEnd"/>
      <w:r w:rsidRPr="00E0360D">
        <w:rPr>
          <w:rFonts w:ascii="Times New Roman" w:hAnsi="Times New Roman" w:cs="Times New Roman"/>
          <w:sz w:val="24"/>
          <w:szCs w:val="24"/>
        </w:rPr>
        <w:t xml:space="preserve"> жилых помещений по договорам социального найма (Федеральный </w:t>
      </w:r>
      <w:hyperlink r:id="rId308" w:history="1">
        <w:r w:rsidRPr="00E0360D">
          <w:rPr>
            <w:rFonts w:ascii="Times New Roman" w:hAnsi="Times New Roman" w:cs="Times New Roman"/>
            <w:sz w:val="24"/>
            <w:szCs w:val="24"/>
          </w:rPr>
          <w:t>закон</w:t>
        </w:r>
      </w:hyperlink>
      <w:r w:rsidRPr="00E0360D">
        <w:rPr>
          <w:rFonts w:ascii="Times New Roman" w:hAnsi="Times New Roman" w:cs="Times New Roman"/>
          <w:sz w:val="24"/>
          <w:szCs w:val="24"/>
        </w:rPr>
        <w:t xml:space="preserve"> от 29.12.2004 N 189-ФЗ).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87" w:name="P916"/>
      <w:bookmarkEnd w:id="87"/>
      <w:r w:rsidRPr="00E0360D">
        <w:rPr>
          <w:rFonts w:ascii="Times New Roman" w:hAnsi="Times New Roman" w:cs="Times New Roman"/>
          <w:sz w:val="24"/>
          <w:szCs w:val="24"/>
        </w:rPr>
        <w:t>Статья 56. Снятие граждан с учета в качестве нуждающихся в жилых помещениях</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88" w:name="P918"/>
      <w:bookmarkEnd w:id="88"/>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Граждане снимаются с учета в качестве нуждающихся в жилых помещениях в случае:</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подачи ими по месту учета заявления о снятии с учета;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утраты ими </w:t>
      </w:r>
      <w:hyperlink r:id="rId309" w:history="1">
        <w:r w:rsidRPr="00E0360D">
          <w:rPr>
            <w:rFonts w:ascii="Times New Roman" w:hAnsi="Times New Roman" w:cs="Times New Roman"/>
            <w:sz w:val="24"/>
            <w:szCs w:val="24"/>
          </w:rPr>
          <w:t>оснований</w:t>
        </w:r>
      </w:hyperlink>
      <w:r w:rsidRPr="00E0360D">
        <w:rPr>
          <w:rFonts w:ascii="Times New Roman" w:hAnsi="Times New Roman" w:cs="Times New Roman"/>
          <w:sz w:val="24"/>
          <w:szCs w:val="24"/>
        </w:rPr>
        <w:t>, дающих им право на получение жилого помещения по договору социального найма;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их </w:t>
      </w:r>
      <w:hyperlink r:id="rId310" w:history="1">
        <w:r w:rsidRPr="00E0360D">
          <w:rPr>
            <w:rFonts w:ascii="Times New Roman" w:hAnsi="Times New Roman" w:cs="Times New Roman"/>
            <w:sz w:val="24"/>
            <w:szCs w:val="24"/>
          </w:rPr>
          <w:t>выезда</w:t>
        </w:r>
      </w:hyperlink>
      <w:r w:rsidRPr="00E0360D">
        <w:rPr>
          <w:rFonts w:ascii="Times New Roman" w:hAnsi="Times New Roman" w:cs="Times New Roman"/>
          <w:sz w:val="24"/>
          <w:szCs w:val="24"/>
        </w:rPr>
        <w:t xml:space="preserve"> на место жительства в другое муниципальное образование, за исключением случаев изменения места жительства в пределах городов федерального значения Москвы, Санкт-Петербурга и Севастополя;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31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получения ими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предоставления им в установленном порядке от органа государственной власти или органа местного самоуправления земельного участка для строительства жилого дома, за исключением граждан, имеющих трех и более детей;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31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05.06.2012 N 55-ФЗ)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выявления в представленных документах в орган, осуществляющий принятие на учет, сведений, не соответствующих действительности и послуживших основанием принятия на учет, а также неправомерных действий должностных лиц органа, осуществляющего принятие на учет, при решении вопроса о принятии на учет.</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31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03.12.2011 N 383-ФЗ)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Решения о снятии с учета граждан в качестве нуждающихся в жилых помещениях должны быть приняты органом, на основании решений которого такие граждане были приняты на данный учет, не позднее чем в течение тридцати рабочих дней со дня выявления обстоятельств, являющихся основанием принятия таких решений. Решения о снятии с учета граждан в качестве нуждающихся в жилых помещениях должны содержать основания снятия с такого учета с обязательной ссылкой на обстоятельства, предусмотренные </w:t>
      </w:r>
      <w:hyperlink w:anchor="P918" w:history="1">
        <w:r w:rsidRPr="00E0360D">
          <w:rPr>
            <w:rFonts w:ascii="Times New Roman" w:hAnsi="Times New Roman" w:cs="Times New Roman"/>
            <w:sz w:val="24"/>
            <w:szCs w:val="24"/>
          </w:rPr>
          <w:t>частью 1</w:t>
        </w:r>
      </w:hyperlink>
      <w:r w:rsidRPr="00E0360D">
        <w:rPr>
          <w:rFonts w:ascii="Times New Roman" w:hAnsi="Times New Roman" w:cs="Times New Roman"/>
          <w:sz w:val="24"/>
          <w:szCs w:val="24"/>
        </w:rPr>
        <w:t xml:space="preserve"> настоящей статьи. Решения о снятии с учета граждан в качестве нуждающихся в жилых помещениях выдаются или направляются гражданам, в отношении которых приняты такие решения, не позднее чем через три рабочих дня со дня принятия таких решений и могут быть обжалованы указанными гражданами в судебном порядке.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Граждане, принятые на учет в качестве нуждающихся в жилых помещениях органами местного самоуправления муниципального образования по месту жительства таких граждан и изменившие место жительства в связи с предоставлением таким гражданам по договорам найма жилых помещений жилищного фонда социального использования жилых помещений, расположенных в границах другого муниципального образования (в субъектах Российской Федерации - городах федерального значения Москве, Санкт-Петербурге и Севастополе - в муниципальном</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образовании</w:t>
      </w:r>
      <w:proofErr w:type="gramEnd"/>
      <w:r w:rsidRPr="00E0360D">
        <w:rPr>
          <w:rFonts w:ascii="Times New Roman" w:hAnsi="Times New Roman" w:cs="Times New Roman"/>
          <w:sz w:val="24"/>
          <w:szCs w:val="24"/>
        </w:rPr>
        <w:t xml:space="preserve"> другого субъекта Российской Федерации), не подлежат снятию с учета в качестве нуждающихся в жилых помещениях по предыдущему месту их жительства.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3 введена Федеральным </w:t>
      </w:r>
      <w:hyperlink r:id="rId31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57. Предоставление жилых помещений по договорам социального найма гражданам, состоящим на учете в качестве нуждающихся в жилых помещениях</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Жилые помещения предоставляются гражданам, состоящим на учете в качестве нуждающихся в жилых помещениях, в порядке очередности исходя из времени принятия таких граждан на учет, за исключением установленных </w:t>
      </w:r>
      <w:hyperlink w:anchor="P935" w:history="1">
        <w:r w:rsidRPr="00E0360D">
          <w:rPr>
            <w:rFonts w:ascii="Times New Roman" w:hAnsi="Times New Roman" w:cs="Times New Roman"/>
            <w:sz w:val="24"/>
            <w:szCs w:val="24"/>
          </w:rPr>
          <w:t>частью 2</w:t>
        </w:r>
      </w:hyperlink>
      <w:r w:rsidRPr="00E0360D">
        <w:rPr>
          <w:rFonts w:ascii="Times New Roman" w:hAnsi="Times New Roman" w:cs="Times New Roman"/>
          <w:sz w:val="24"/>
          <w:szCs w:val="24"/>
        </w:rPr>
        <w:t xml:space="preserve"> настоящей статьи случаев.</w:t>
      </w:r>
    </w:p>
    <w:p w:rsidR="007360EB" w:rsidRPr="00E0360D" w:rsidRDefault="007360EB">
      <w:pPr>
        <w:pStyle w:val="ConsPlusNormal"/>
        <w:ind w:firstLine="540"/>
        <w:jc w:val="both"/>
        <w:rPr>
          <w:rFonts w:ascii="Times New Roman" w:hAnsi="Times New Roman" w:cs="Times New Roman"/>
          <w:sz w:val="24"/>
          <w:szCs w:val="24"/>
        </w:rPr>
      </w:pPr>
      <w:bookmarkStart w:id="89" w:name="P935"/>
      <w:bookmarkEnd w:id="89"/>
      <w:r w:rsidRPr="00E0360D">
        <w:rPr>
          <w:rFonts w:ascii="Times New Roman" w:hAnsi="Times New Roman" w:cs="Times New Roman"/>
          <w:sz w:val="24"/>
          <w:szCs w:val="24"/>
        </w:rPr>
        <w:t xml:space="preserve">2. </w:t>
      </w:r>
      <w:hyperlink r:id="rId315" w:history="1">
        <w:r w:rsidRPr="00E0360D">
          <w:rPr>
            <w:rFonts w:ascii="Times New Roman" w:hAnsi="Times New Roman" w:cs="Times New Roman"/>
            <w:sz w:val="24"/>
            <w:szCs w:val="24"/>
          </w:rPr>
          <w:t>Вне очереди</w:t>
        </w:r>
      </w:hyperlink>
      <w:r w:rsidRPr="00E0360D">
        <w:rPr>
          <w:rFonts w:ascii="Times New Roman" w:hAnsi="Times New Roman" w:cs="Times New Roman"/>
          <w:sz w:val="24"/>
          <w:szCs w:val="24"/>
        </w:rPr>
        <w:t xml:space="preserve"> жилые помещения по договорам социального найма предоставляются: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гражданам, жилые помещения которых признаны в установленном </w:t>
      </w:r>
      <w:hyperlink r:id="rId316"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непригодными для проживания и ремонту или реконструкции не подлежат;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утратил силу с 1 января 2013 года. - Федеральный </w:t>
      </w:r>
      <w:hyperlink r:id="rId317" w:history="1">
        <w:r w:rsidRPr="00E0360D">
          <w:rPr>
            <w:rFonts w:ascii="Times New Roman" w:hAnsi="Times New Roman" w:cs="Times New Roman"/>
            <w:sz w:val="24"/>
            <w:szCs w:val="24"/>
          </w:rPr>
          <w:t>закон</w:t>
        </w:r>
      </w:hyperlink>
      <w:r w:rsidRPr="00E0360D">
        <w:rPr>
          <w:rFonts w:ascii="Times New Roman" w:hAnsi="Times New Roman" w:cs="Times New Roman"/>
          <w:sz w:val="24"/>
          <w:szCs w:val="24"/>
        </w:rPr>
        <w:t xml:space="preserve"> от 29.02.2012 N 15-ФЗ;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гражданам, страдающим тяжелыми формами хронических заболеваний, указанных в предусмотренном </w:t>
      </w:r>
      <w:hyperlink w:anchor="P868" w:history="1">
        <w:r w:rsidRPr="00E0360D">
          <w:rPr>
            <w:rFonts w:ascii="Times New Roman" w:hAnsi="Times New Roman" w:cs="Times New Roman"/>
            <w:sz w:val="24"/>
            <w:szCs w:val="24"/>
          </w:rPr>
          <w:t>пунктом 4 части 1 статьи 51</w:t>
        </w:r>
      </w:hyperlink>
      <w:r w:rsidRPr="00E0360D">
        <w:rPr>
          <w:rFonts w:ascii="Times New Roman" w:hAnsi="Times New Roman" w:cs="Times New Roman"/>
          <w:sz w:val="24"/>
          <w:szCs w:val="24"/>
        </w:rPr>
        <w:t xml:space="preserve"> настоящего Кодекса перечне.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Гражданам, состоящим на учете в качестве нуждающихся в жилых помещениях, жилые помещения по договорам социального найма предоставляются на основании решений органа местного самоуправления. Решения о предоставлении жилых помещений по договорам социального найма выдаются или направляются гражданам, в отношении которых данные решения приняты, не позднее чем через три рабочих дня со дня принятия данных решений.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Решение о предоставлении жилого помещения по договору социального найма, принятое с соблюдением требований настоящего Кодекса, является основанием заключения соответствующего договора социального найма в срок, установленный данным решением.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По договору социального найма жилое помещение должно предоставляться гражданам по месту их жительства (в границах соответствующего населенного пункта) общей площадью на одного человека не менее нормы предоставления.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318"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17.12.2009 N 316-ФЗ)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Комнаты по договорам социального найма могут предоставляться только в случае, предусмотренном </w:t>
      </w:r>
      <w:hyperlink w:anchor="P958" w:history="1">
        <w:r w:rsidRPr="00E0360D">
          <w:rPr>
            <w:rFonts w:ascii="Times New Roman" w:hAnsi="Times New Roman" w:cs="Times New Roman"/>
            <w:sz w:val="24"/>
            <w:szCs w:val="24"/>
          </w:rPr>
          <w:t>частью 4 статьи 59</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При определении общей площади жилого помещения, предоставляемого по договору социального найма гражданину, имеющему в собственности жилое помещение, учитывается площадь жилого помещения, находящегося у него в собственности.</w:t>
      </w:r>
    </w:p>
    <w:p w:rsidR="007360EB" w:rsidRPr="00E0360D" w:rsidRDefault="007360EB">
      <w:pPr>
        <w:pStyle w:val="ConsPlusNormal"/>
        <w:ind w:firstLine="540"/>
        <w:jc w:val="both"/>
        <w:rPr>
          <w:rFonts w:ascii="Times New Roman" w:hAnsi="Times New Roman" w:cs="Times New Roman"/>
          <w:sz w:val="24"/>
          <w:szCs w:val="24"/>
        </w:rPr>
      </w:pPr>
      <w:bookmarkStart w:id="90" w:name="P945"/>
      <w:bookmarkEnd w:id="90"/>
      <w:r w:rsidRPr="00E0360D">
        <w:rPr>
          <w:rFonts w:ascii="Times New Roman" w:hAnsi="Times New Roman" w:cs="Times New Roman"/>
          <w:sz w:val="24"/>
          <w:szCs w:val="24"/>
        </w:rPr>
        <w:t>8. При предоставлении гражданину жилого помещения по договору социального найма учитываются действия и гражданско-правовые сделки с жилыми помещениями, совершение которых привело к уменьшению размера занимаемых жилых помещений или к их отчуждению. Указанные сделки и действия учитываются за установленный законом субъекта Российской Федерации период, предшествующий предоставлению гражданину жилого помещения по договору социального найма, но не менее чем за пять лет.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9. Порядок определения общей площади предоставляемого жилого помещения в случаях, указанных в </w:t>
      </w:r>
      <w:hyperlink w:anchor="P945" w:history="1">
        <w:r w:rsidRPr="00E0360D">
          <w:rPr>
            <w:rFonts w:ascii="Times New Roman" w:hAnsi="Times New Roman" w:cs="Times New Roman"/>
            <w:sz w:val="24"/>
            <w:szCs w:val="24"/>
          </w:rPr>
          <w:t>части 8</w:t>
        </w:r>
      </w:hyperlink>
      <w:r w:rsidRPr="00E0360D">
        <w:rPr>
          <w:rFonts w:ascii="Times New Roman" w:hAnsi="Times New Roman" w:cs="Times New Roman"/>
          <w:sz w:val="24"/>
          <w:szCs w:val="24"/>
        </w:rPr>
        <w:t xml:space="preserve"> настоящей статьи, устанавливается законодательством субъектов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91" w:name="P948"/>
      <w:bookmarkEnd w:id="91"/>
      <w:r w:rsidRPr="00E0360D">
        <w:rPr>
          <w:rFonts w:ascii="Times New Roman" w:hAnsi="Times New Roman" w:cs="Times New Roman"/>
          <w:sz w:val="24"/>
          <w:szCs w:val="24"/>
        </w:rPr>
        <w:t>Статья 58. Учет законных интересов граждан при предоставлении жилых помещений по договорам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При предоставлении жилых помещений по договорам социального найма заселение одной комнаты лицами разного пола, за исключением супругов, допускается только с их согласия.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Жилое помещение по договору социального найма может быть предоставлено общей площадью, превышающей норму предоставления на одного человека, но не более </w:t>
      </w:r>
      <w:r w:rsidRPr="00E0360D">
        <w:rPr>
          <w:rFonts w:ascii="Times New Roman" w:hAnsi="Times New Roman" w:cs="Times New Roman"/>
          <w:sz w:val="24"/>
          <w:szCs w:val="24"/>
        </w:rPr>
        <w:lastRenderedPageBreak/>
        <w:t xml:space="preserve">чем в два раза, если такое жилое помещение представляет собой одну комнату или однокомнатную квартиру либо предназначено для вселения гражданина, страдающего одной из тяжелых форм хронических заболеваний, указанных в предусмотренном </w:t>
      </w:r>
      <w:hyperlink w:anchor="P868" w:history="1">
        <w:r w:rsidRPr="00E0360D">
          <w:rPr>
            <w:rFonts w:ascii="Times New Roman" w:hAnsi="Times New Roman" w:cs="Times New Roman"/>
            <w:sz w:val="24"/>
            <w:szCs w:val="24"/>
          </w:rPr>
          <w:t>пунктом 4 части 1 статьи 51</w:t>
        </w:r>
      </w:hyperlink>
      <w:r w:rsidRPr="00E0360D">
        <w:rPr>
          <w:rFonts w:ascii="Times New Roman" w:hAnsi="Times New Roman" w:cs="Times New Roman"/>
          <w:sz w:val="24"/>
          <w:szCs w:val="24"/>
        </w:rPr>
        <w:t xml:space="preserve"> настоящего Кодекса перечне.</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92" w:name="P953"/>
      <w:bookmarkEnd w:id="92"/>
      <w:r w:rsidRPr="00E0360D">
        <w:rPr>
          <w:rFonts w:ascii="Times New Roman" w:hAnsi="Times New Roman" w:cs="Times New Roman"/>
          <w:sz w:val="24"/>
          <w:szCs w:val="24"/>
        </w:rPr>
        <w:t>Статья 59. Предоставление освободившихся жилых помещений в коммунальной квартире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93" w:name="P955"/>
      <w:bookmarkEnd w:id="93"/>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собственникам, если они на момент освобождения жилого помещения признаны или могут быть в установленном порядке признаны малоимущими и нуждающимися в жилых помещениях.</w:t>
      </w:r>
      <w:proofErr w:type="gramEnd"/>
    </w:p>
    <w:p w:rsidR="007360EB" w:rsidRPr="00E0360D" w:rsidRDefault="007360EB">
      <w:pPr>
        <w:pStyle w:val="ConsPlusNormal"/>
        <w:ind w:firstLine="540"/>
        <w:jc w:val="both"/>
        <w:rPr>
          <w:rFonts w:ascii="Times New Roman" w:hAnsi="Times New Roman" w:cs="Times New Roman"/>
          <w:sz w:val="24"/>
          <w:szCs w:val="24"/>
        </w:rPr>
      </w:pPr>
      <w:bookmarkStart w:id="94" w:name="P956"/>
      <w:bookmarkEnd w:id="94"/>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При отсутствии в коммунальной квартире граждан, указанных в </w:t>
      </w:r>
      <w:hyperlink w:anchor="P955" w:history="1">
        <w:r w:rsidRPr="00E0360D">
          <w:rPr>
            <w:rFonts w:ascii="Times New Roman" w:hAnsi="Times New Roman" w:cs="Times New Roman"/>
            <w:sz w:val="24"/>
            <w:szCs w:val="24"/>
          </w:rPr>
          <w:t>части 1</w:t>
        </w:r>
      </w:hyperlink>
      <w:r w:rsidRPr="00E0360D">
        <w:rPr>
          <w:rFonts w:ascii="Times New Roman" w:hAnsi="Times New Roman" w:cs="Times New Roman"/>
          <w:sz w:val="24"/>
          <w:szCs w:val="24"/>
        </w:rPr>
        <w:t xml:space="preserve"> настоящей статьи, освободившееся жилое помещение предоставляется по договору социального найма проживающим в этой квартире нанимателям и (или) собственникам, которые могут быть в установленном порядке признаны малоимущими и которые обеспечены общей площадью жилого помещения на одного члена семьи менее нормы предоставления, на основании их заявления.</w:t>
      </w:r>
      <w:proofErr w:type="gramEnd"/>
    </w:p>
    <w:p w:rsidR="007360EB" w:rsidRPr="00E0360D" w:rsidRDefault="007360EB">
      <w:pPr>
        <w:pStyle w:val="ConsPlusNormal"/>
        <w:ind w:firstLine="540"/>
        <w:jc w:val="both"/>
        <w:rPr>
          <w:rFonts w:ascii="Times New Roman" w:hAnsi="Times New Roman" w:cs="Times New Roman"/>
          <w:sz w:val="24"/>
          <w:szCs w:val="24"/>
        </w:rPr>
      </w:pPr>
      <w:bookmarkStart w:id="95" w:name="P957"/>
      <w:bookmarkEnd w:id="95"/>
      <w:r w:rsidRPr="00E0360D">
        <w:rPr>
          <w:rFonts w:ascii="Times New Roman" w:hAnsi="Times New Roman" w:cs="Times New Roman"/>
          <w:sz w:val="24"/>
          <w:szCs w:val="24"/>
        </w:rPr>
        <w:t xml:space="preserve">3. При отсутствии в коммунальной квартире граждан, указанных в </w:t>
      </w:r>
      <w:hyperlink w:anchor="P955" w:history="1">
        <w:r w:rsidRPr="00E0360D">
          <w:rPr>
            <w:rFonts w:ascii="Times New Roman" w:hAnsi="Times New Roman" w:cs="Times New Roman"/>
            <w:sz w:val="24"/>
            <w:szCs w:val="24"/>
          </w:rPr>
          <w:t>частях 1</w:t>
        </w:r>
      </w:hyperlink>
      <w:r w:rsidRPr="00E0360D">
        <w:rPr>
          <w:rFonts w:ascii="Times New Roman" w:hAnsi="Times New Roman" w:cs="Times New Roman"/>
          <w:sz w:val="24"/>
          <w:szCs w:val="24"/>
        </w:rPr>
        <w:t xml:space="preserve"> и </w:t>
      </w:r>
      <w:hyperlink w:anchor="P956" w:history="1">
        <w:r w:rsidRPr="00E0360D">
          <w:rPr>
            <w:rFonts w:ascii="Times New Roman" w:hAnsi="Times New Roman" w:cs="Times New Roman"/>
            <w:sz w:val="24"/>
            <w:szCs w:val="24"/>
          </w:rPr>
          <w:t>2</w:t>
        </w:r>
      </w:hyperlink>
      <w:r w:rsidRPr="00E0360D">
        <w:rPr>
          <w:rFonts w:ascii="Times New Roman" w:hAnsi="Times New Roman" w:cs="Times New Roman"/>
          <w:sz w:val="24"/>
          <w:szCs w:val="24"/>
        </w:rPr>
        <w:t xml:space="preserve"> настоящей статьи, освободившееся жилое помещение предоставляется по договору купли-продажи гражданам, которые обеспечены общей площадью жилого помещения на одного члена семьи менее нормы предоставления, на основании их заявления.</w:t>
      </w:r>
    </w:p>
    <w:p w:rsidR="007360EB" w:rsidRPr="00E0360D" w:rsidRDefault="007360EB">
      <w:pPr>
        <w:pStyle w:val="ConsPlusNormal"/>
        <w:ind w:firstLine="540"/>
        <w:jc w:val="both"/>
        <w:rPr>
          <w:rFonts w:ascii="Times New Roman" w:hAnsi="Times New Roman" w:cs="Times New Roman"/>
          <w:sz w:val="24"/>
          <w:szCs w:val="24"/>
        </w:rPr>
      </w:pPr>
      <w:bookmarkStart w:id="96" w:name="P958"/>
      <w:bookmarkEnd w:id="96"/>
      <w:r w:rsidRPr="00E0360D">
        <w:rPr>
          <w:rFonts w:ascii="Times New Roman" w:hAnsi="Times New Roman" w:cs="Times New Roman"/>
          <w:sz w:val="24"/>
          <w:szCs w:val="24"/>
        </w:rPr>
        <w:t xml:space="preserve">4. При отсутствии в коммунальной квартире граждан, указанных в </w:t>
      </w:r>
      <w:hyperlink w:anchor="P955" w:history="1">
        <w:r w:rsidRPr="00E0360D">
          <w:rPr>
            <w:rFonts w:ascii="Times New Roman" w:hAnsi="Times New Roman" w:cs="Times New Roman"/>
            <w:sz w:val="24"/>
            <w:szCs w:val="24"/>
          </w:rPr>
          <w:t>частях 1</w:t>
        </w:r>
      </w:hyperlink>
      <w:r w:rsidRPr="00E0360D">
        <w:rPr>
          <w:rFonts w:ascii="Times New Roman" w:hAnsi="Times New Roman" w:cs="Times New Roman"/>
          <w:sz w:val="24"/>
          <w:szCs w:val="24"/>
        </w:rPr>
        <w:t xml:space="preserve"> - </w:t>
      </w:r>
      <w:hyperlink w:anchor="P957" w:history="1">
        <w:r w:rsidRPr="00E0360D">
          <w:rPr>
            <w:rFonts w:ascii="Times New Roman" w:hAnsi="Times New Roman" w:cs="Times New Roman"/>
            <w:sz w:val="24"/>
            <w:szCs w:val="24"/>
          </w:rPr>
          <w:t>3</w:t>
        </w:r>
      </w:hyperlink>
      <w:r w:rsidRPr="00E0360D">
        <w:rPr>
          <w:rFonts w:ascii="Times New Roman" w:hAnsi="Times New Roman" w:cs="Times New Roman"/>
          <w:sz w:val="24"/>
          <w:szCs w:val="24"/>
        </w:rPr>
        <w:t xml:space="preserve"> настоящей статьи, вселение в освободившееся жилое помещение осуществляется на основании договора социального найма в порядке, предусмотренном настоящим Кодексом.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Глава 8. СОЦИАЛЬНЫЙ НАЕМ ЖИЛОГО ПОМЕЩЕНИЯ</w:t>
      </w:r>
    </w:p>
    <w:p w:rsidR="007360EB" w:rsidRPr="00E0360D" w:rsidRDefault="007360EB">
      <w:pPr>
        <w:pStyle w:val="ConsPlusNormal"/>
        <w:jc w:val="center"/>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60. Договор социального найма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По договору социального найма жилого помещения одна сторона - собственник жилого помещения государственного жилищного фонда или муниципального жилищного фонда (действующие от его имени уполномоченный государственный орган или уполномоченный орган местного самоуправления) либо </w:t>
      </w:r>
      <w:proofErr w:type="spellStart"/>
      <w:r w:rsidRPr="00E0360D">
        <w:rPr>
          <w:rFonts w:ascii="Times New Roman" w:hAnsi="Times New Roman" w:cs="Times New Roman"/>
          <w:sz w:val="24"/>
          <w:szCs w:val="24"/>
        </w:rPr>
        <w:t>управомоченное</w:t>
      </w:r>
      <w:proofErr w:type="spellEnd"/>
      <w:r w:rsidRPr="00E0360D">
        <w:rPr>
          <w:rFonts w:ascii="Times New Roman" w:hAnsi="Times New Roman" w:cs="Times New Roman"/>
          <w:sz w:val="24"/>
          <w:szCs w:val="24"/>
        </w:rPr>
        <w:t xml:space="preserve"> им лицо (</w:t>
      </w:r>
      <w:proofErr w:type="spell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обязуется передать другой стороне - гражданину (нанимателю) жилое помещение во владение и в пользование для проживания в нем на условиях, установленных настоящим Кодексом.</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Договор социального найма жилого помещения заключается без установления срока его действия.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Изменение оснований и условий, дающих право на получение жилого помещения по договору социального найма, не является основанием расторжения договора социального найма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61. Пользование жилым помещением по договору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Пользование жилым помещением по договору социального найма осуществляется в соответствии с настоящим </w:t>
      </w:r>
      <w:hyperlink w:anchor="P300" w:history="1">
        <w:r w:rsidRPr="00E0360D">
          <w:rPr>
            <w:rFonts w:ascii="Times New Roman" w:hAnsi="Times New Roman" w:cs="Times New Roman"/>
            <w:sz w:val="24"/>
            <w:szCs w:val="24"/>
          </w:rPr>
          <w:t>Кодексом</w:t>
        </w:r>
      </w:hyperlink>
      <w:r w:rsidRPr="00E0360D">
        <w:rPr>
          <w:rFonts w:ascii="Times New Roman" w:hAnsi="Times New Roman" w:cs="Times New Roman"/>
          <w:sz w:val="24"/>
          <w:szCs w:val="24"/>
        </w:rPr>
        <w:t>, договором социального найма данного жилого помещения.</w:t>
      </w:r>
    </w:p>
    <w:p w:rsidR="007360EB" w:rsidRPr="00E0360D" w:rsidRDefault="007360EB">
      <w:pPr>
        <w:pStyle w:val="ConsPlusNormal"/>
        <w:ind w:firstLine="540"/>
        <w:jc w:val="both"/>
        <w:rPr>
          <w:rFonts w:ascii="Times New Roman" w:hAnsi="Times New Roman" w:cs="Times New Roman"/>
          <w:sz w:val="24"/>
          <w:szCs w:val="24"/>
        </w:rPr>
      </w:pPr>
      <w:bookmarkStart w:id="97" w:name="P971"/>
      <w:bookmarkEnd w:id="97"/>
      <w:r w:rsidRPr="00E0360D">
        <w:rPr>
          <w:rFonts w:ascii="Times New Roman" w:hAnsi="Times New Roman" w:cs="Times New Roman"/>
          <w:sz w:val="24"/>
          <w:szCs w:val="24"/>
        </w:rPr>
        <w:t xml:space="preserve">2. Наниматель жилого помещения в многоквартирном доме по договору социального </w:t>
      </w:r>
      <w:r w:rsidRPr="00E0360D">
        <w:rPr>
          <w:rFonts w:ascii="Times New Roman" w:hAnsi="Times New Roman" w:cs="Times New Roman"/>
          <w:sz w:val="24"/>
          <w:szCs w:val="24"/>
        </w:rPr>
        <w:lastRenderedPageBreak/>
        <w:t>найма данного жилого помещения приобретает право пользования общим имуществом в этом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62. Предмет договора социального найма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Предметом договора социального найма жилого помещения должно быть жилое помещение (жилой дом, квартира, часть жилого дома или квартиры).</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Самостоятельным предметом договора социального найма жилого помещения не могут быть неизолированное жилое помещение, помещения вспомогательного использования, а также общее имущество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63. Форма договора социального найма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Договор социального найма жилого помещения заключается в письменной форме на основании решения о предоставлении жилого помещения жилищного фонда 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hyperlink r:id="rId319" w:history="1">
        <w:r w:rsidRPr="00E0360D">
          <w:rPr>
            <w:rFonts w:ascii="Times New Roman" w:hAnsi="Times New Roman" w:cs="Times New Roman"/>
            <w:sz w:val="24"/>
            <w:szCs w:val="24"/>
          </w:rPr>
          <w:t>Типовой договор</w:t>
        </w:r>
      </w:hyperlink>
      <w:r w:rsidRPr="00E0360D">
        <w:rPr>
          <w:rFonts w:ascii="Times New Roman" w:hAnsi="Times New Roman" w:cs="Times New Roman"/>
          <w:sz w:val="24"/>
          <w:szCs w:val="24"/>
        </w:rPr>
        <w:t xml:space="preserve"> социального найма жилого помещения утверждается Правительством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23.07.2008 </w:t>
      </w:r>
      <w:hyperlink r:id="rId320" w:history="1">
        <w:r w:rsidRPr="00E0360D">
          <w:rPr>
            <w:rFonts w:ascii="Times New Roman" w:hAnsi="Times New Roman" w:cs="Times New Roman"/>
            <w:sz w:val="24"/>
            <w:szCs w:val="24"/>
          </w:rPr>
          <w:t>N 160-ФЗ</w:t>
        </w:r>
      </w:hyperlink>
      <w:r w:rsidRPr="00E0360D">
        <w:rPr>
          <w:rFonts w:ascii="Times New Roman" w:hAnsi="Times New Roman" w:cs="Times New Roman"/>
          <w:sz w:val="24"/>
          <w:szCs w:val="24"/>
        </w:rPr>
        <w:t xml:space="preserve">, от 27.07.2010 </w:t>
      </w:r>
      <w:hyperlink r:id="rId321" w:history="1">
        <w:r w:rsidRPr="00E0360D">
          <w:rPr>
            <w:rFonts w:ascii="Times New Roman" w:hAnsi="Times New Roman" w:cs="Times New Roman"/>
            <w:sz w:val="24"/>
            <w:szCs w:val="24"/>
          </w:rPr>
          <w:t>N 237-ФЗ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64. Сохранение договора социального найма жилого помещения при переходе права собственности на жилое помещение, права хозяйственного ведения или права оперативного управления жилым помещением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Переход права собственности на занимаемое по договору социального найма жилое помещение, права хозяйственного ведения или права оперативного управления таким жилым помещением не влечет за собой расторжение или изменение условий договора социального найма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98" w:name="P988"/>
      <w:bookmarkEnd w:id="98"/>
      <w:r w:rsidRPr="00E0360D">
        <w:rPr>
          <w:rFonts w:ascii="Times New Roman" w:hAnsi="Times New Roman" w:cs="Times New Roman"/>
          <w:sz w:val="24"/>
          <w:szCs w:val="24"/>
        </w:rPr>
        <w:t xml:space="preserve">Статья 65. Права и обязанности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жилого помещения по договору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spell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xml:space="preserve"> жилого помещения по договору социального найма имеет право требовать своевременного внесения платы за жилое помещение и коммунальные услуги.</w:t>
      </w:r>
    </w:p>
    <w:p w:rsidR="007360EB" w:rsidRPr="00E0360D" w:rsidRDefault="007360EB">
      <w:pPr>
        <w:pStyle w:val="ConsPlusNormal"/>
        <w:ind w:firstLine="540"/>
        <w:jc w:val="both"/>
        <w:rPr>
          <w:rFonts w:ascii="Times New Roman" w:hAnsi="Times New Roman" w:cs="Times New Roman"/>
          <w:sz w:val="24"/>
          <w:szCs w:val="24"/>
        </w:rPr>
      </w:pPr>
      <w:bookmarkStart w:id="99" w:name="P991"/>
      <w:bookmarkEnd w:id="99"/>
      <w:r w:rsidRPr="00E0360D">
        <w:rPr>
          <w:rFonts w:ascii="Times New Roman" w:hAnsi="Times New Roman" w:cs="Times New Roman"/>
          <w:sz w:val="24"/>
          <w:szCs w:val="24"/>
        </w:rPr>
        <w:t xml:space="preserve">2. </w:t>
      </w:r>
      <w:proofErr w:type="spell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xml:space="preserve"> жилого помещения по договору социального найма </w:t>
      </w:r>
      <w:proofErr w:type="gramStart"/>
      <w:r w:rsidRPr="00E0360D">
        <w:rPr>
          <w:rFonts w:ascii="Times New Roman" w:hAnsi="Times New Roman" w:cs="Times New Roman"/>
          <w:sz w:val="24"/>
          <w:szCs w:val="24"/>
        </w:rPr>
        <w:t>обязан</w:t>
      </w:r>
      <w:proofErr w:type="gramEnd"/>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передать нанимателю свободное от прав иных лиц жилое помещение;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принимать участие в надлежащем содержании и в ремонте общего имущества в многоквартирном доме, в котором находится сданное внаем жилое помещение;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осуществлять капитальный ремонт жилого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обеспечивать предоставление нанимателю необходимых коммунальных услуг </w:t>
      </w:r>
      <w:hyperlink r:id="rId322" w:history="1">
        <w:r w:rsidRPr="00E0360D">
          <w:rPr>
            <w:rFonts w:ascii="Times New Roman" w:hAnsi="Times New Roman" w:cs="Times New Roman"/>
            <w:sz w:val="24"/>
            <w:szCs w:val="24"/>
          </w:rPr>
          <w:t>надлежащего</w:t>
        </w:r>
      </w:hyperlink>
      <w:r w:rsidRPr="00E0360D">
        <w:rPr>
          <w:rFonts w:ascii="Times New Roman" w:hAnsi="Times New Roman" w:cs="Times New Roman"/>
          <w:sz w:val="24"/>
          <w:szCs w:val="24"/>
        </w:rPr>
        <w:t xml:space="preserve"> качества.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proofErr w:type="spellStart"/>
      <w:proofErr w:type="gram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xml:space="preserve"> жилого помещения по договору социального найма помимо указанных в </w:t>
      </w:r>
      <w:hyperlink w:anchor="P991" w:history="1">
        <w:r w:rsidRPr="00E0360D">
          <w:rPr>
            <w:rFonts w:ascii="Times New Roman" w:hAnsi="Times New Roman" w:cs="Times New Roman"/>
            <w:sz w:val="24"/>
            <w:szCs w:val="24"/>
          </w:rPr>
          <w:t>части 2</w:t>
        </w:r>
      </w:hyperlink>
      <w:r w:rsidRPr="00E0360D">
        <w:rPr>
          <w:rFonts w:ascii="Times New Roman" w:hAnsi="Times New Roman" w:cs="Times New Roman"/>
          <w:sz w:val="24"/>
          <w:szCs w:val="24"/>
        </w:rPr>
        <w:t xml:space="preserve"> настоящей статьи обязанностей несет иные обязанности, предусмотренные жилищным законодательством и договором социального найма жилого помещения.</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00" w:name="P998"/>
      <w:bookmarkEnd w:id="100"/>
      <w:r w:rsidRPr="00E0360D">
        <w:rPr>
          <w:rFonts w:ascii="Times New Roman" w:hAnsi="Times New Roman" w:cs="Times New Roman"/>
          <w:sz w:val="24"/>
          <w:szCs w:val="24"/>
        </w:rPr>
        <w:t xml:space="preserve">Статья 66. Ответственность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жилого помещения по договору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spell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xml:space="preserve"> жилого помещения по договору социального найма, не </w:t>
      </w:r>
      <w:proofErr w:type="gramStart"/>
      <w:r w:rsidRPr="00E0360D">
        <w:rPr>
          <w:rFonts w:ascii="Times New Roman" w:hAnsi="Times New Roman" w:cs="Times New Roman"/>
          <w:sz w:val="24"/>
          <w:szCs w:val="24"/>
        </w:rPr>
        <w:t>исполняющий</w:t>
      </w:r>
      <w:proofErr w:type="gramEnd"/>
      <w:r w:rsidRPr="00E0360D">
        <w:rPr>
          <w:rFonts w:ascii="Times New Roman" w:hAnsi="Times New Roman" w:cs="Times New Roman"/>
          <w:sz w:val="24"/>
          <w:szCs w:val="24"/>
        </w:rPr>
        <w:t xml:space="preserve"> обязанностей, предусмотренных жилищным законодательством и договором социального найма жилого помещения, несет ответственность, </w:t>
      </w:r>
      <w:r w:rsidRPr="00E0360D">
        <w:rPr>
          <w:rFonts w:ascii="Times New Roman" w:hAnsi="Times New Roman" w:cs="Times New Roman"/>
          <w:sz w:val="24"/>
          <w:szCs w:val="24"/>
        </w:rPr>
        <w:lastRenderedPageBreak/>
        <w:t>предусмотренную законодательством.</w:t>
      </w:r>
    </w:p>
    <w:p w:rsidR="007360EB" w:rsidRPr="00E0360D" w:rsidRDefault="007360EB">
      <w:pPr>
        <w:pStyle w:val="ConsPlusNormal"/>
        <w:ind w:firstLine="540"/>
        <w:jc w:val="both"/>
        <w:rPr>
          <w:rFonts w:ascii="Times New Roman" w:hAnsi="Times New Roman" w:cs="Times New Roman"/>
          <w:sz w:val="24"/>
          <w:szCs w:val="24"/>
        </w:rPr>
      </w:pPr>
      <w:bookmarkStart w:id="101" w:name="P1001"/>
      <w:bookmarkEnd w:id="101"/>
      <w:r w:rsidRPr="00E0360D">
        <w:rPr>
          <w:rFonts w:ascii="Times New Roman" w:hAnsi="Times New Roman" w:cs="Times New Roman"/>
          <w:sz w:val="24"/>
          <w:szCs w:val="24"/>
        </w:rPr>
        <w:t xml:space="preserve">2. При неисполнении или ненадлежащем исполнении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жилого помещения по договору социального найма </w:t>
      </w:r>
      <w:proofErr w:type="gramStart"/>
      <w:r w:rsidRPr="00E0360D">
        <w:rPr>
          <w:rFonts w:ascii="Times New Roman" w:hAnsi="Times New Roman" w:cs="Times New Roman"/>
          <w:sz w:val="24"/>
          <w:szCs w:val="24"/>
        </w:rPr>
        <w:t>обязанностей</w:t>
      </w:r>
      <w:proofErr w:type="gramEnd"/>
      <w:r w:rsidRPr="00E0360D">
        <w:rPr>
          <w:rFonts w:ascii="Times New Roman" w:hAnsi="Times New Roman" w:cs="Times New Roman"/>
          <w:sz w:val="24"/>
          <w:szCs w:val="24"/>
        </w:rPr>
        <w:t xml:space="preserve"> по своевременному проведению капитального ремонта сданного внаем жилого помещения, общего имущества в многоквартирном доме и устройств, находящихся в жилом помещении и предназначенных для предоставления коммунальных услуг, наниматель по своему выбору вправе потребовать уменьшение платы за пользование занимаемым жилым помещением, общим имуществом в многоквартирном доме, либо возмещение своих расходов на устранение недостатков жилого помещения и (или) общего имущества в многоквартирном доме, либо возмещение убытков, причиненных ненадлежащим исполнением или неисполнением указанных обязанностей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67. Права и обязанности нанимателя жилого помещения по договору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02" w:name="P1005"/>
      <w:bookmarkEnd w:id="102"/>
      <w:r w:rsidRPr="00E0360D">
        <w:rPr>
          <w:rFonts w:ascii="Times New Roman" w:hAnsi="Times New Roman" w:cs="Times New Roman"/>
          <w:sz w:val="24"/>
          <w:szCs w:val="24"/>
        </w:rPr>
        <w:t>1. Наниматель жилого помещения по договору социального найма имеет право в установленном порядке:</w:t>
      </w:r>
    </w:p>
    <w:p w:rsidR="007360EB" w:rsidRPr="00E0360D" w:rsidRDefault="007360EB">
      <w:pPr>
        <w:pStyle w:val="ConsPlusNormal"/>
        <w:ind w:firstLine="540"/>
        <w:jc w:val="both"/>
        <w:rPr>
          <w:rFonts w:ascii="Times New Roman" w:hAnsi="Times New Roman" w:cs="Times New Roman"/>
          <w:sz w:val="24"/>
          <w:szCs w:val="24"/>
        </w:rPr>
      </w:pPr>
      <w:bookmarkStart w:id="103" w:name="P1006"/>
      <w:bookmarkEnd w:id="103"/>
      <w:r w:rsidRPr="00E0360D">
        <w:rPr>
          <w:rFonts w:ascii="Times New Roman" w:hAnsi="Times New Roman" w:cs="Times New Roman"/>
          <w:sz w:val="24"/>
          <w:szCs w:val="24"/>
        </w:rPr>
        <w:t>1) вселять в занимаемое жилое помещение иных лиц;</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сдавать жилое помещение в поднаем;</w:t>
      </w:r>
    </w:p>
    <w:p w:rsidR="007360EB" w:rsidRPr="00E0360D" w:rsidRDefault="007360EB">
      <w:pPr>
        <w:pStyle w:val="ConsPlusNormal"/>
        <w:ind w:firstLine="540"/>
        <w:jc w:val="both"/>
        <w:rPr>
          <w:rFonts w:ascii="Times New Roman" w:hAnsi="Times New Roman" w:cs="Times New Roman"/>
          <w:sz w:val="24"/>
          <w:szCs w:val="24"/>
        </w:rPr>
      </w:pPr>
      <w:bookmarkStart w:id="104" w:name="P1008"/>
      <w:bookmarkEnd w:id="104"/>
      <w:r w:rsidRPr="00E0360D">
        <w:rPr>
          <w:rFonts w:ascii="Times New Roman" w:hAnsi="Times New Roman" w:cs="Times New Roman"/>
          <w:sz w:val="24"/>
          <w:szCs w:val="24"/>
        </w:rPr>
        <w:t>3) разрешать проживание в жилом помещении временных жильцов;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осуществлять обмен или замену занимаемого жилого помещения;</w:t>
      </w:r>
    </w:p>
    <w:p w:rsidR="007360EB" w:rsidRPr="00E0360D" w:rsidRDefault="007360EB">
      <w:pPr>
        <w:pStyle w:val="ConsPlusNormal"/>
        <w:ind w:firstLine="540"/>
        <w:jc w:val="both"/>
        <w:rPr>
          <w:rFonts w:ascii="Times New Roman" w:hAnsi="Times New Roman" w:cs="Times New Roman"/>
          <w:sz w:val="24"/>
          <w:szCs w:val="24"/>
        </w:rPr>
      </w:pPr>
      <w:bookmarkStart w:id="105" w:name="P1010"/>
      <w:bookmarkEnd w:id="105"/>
      <w:r w:rsidRPr="00E0360D">
        <w:rPr>
          <w:rFonts w:ascii="Times New Roman" w:hAnsi="Times New Roman" w:cs="Times New Roman"/>
          <w:sz w:val="24"/>
          <w:szCs w:val="24"/>
        </w:rPr>
        <w:t xml:space="preserve">5) требовать от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коммунальных услуг.</w:t>
      </w:r>
    </w:p>
    <w:p w:rsidR="007360EB" w:rsidRPr="00E0360D" w:rsidRDefault="007360EB">
      <w:pPr>
        <w:pStyle w:val="ConsPlusNormal"/>
        <w:ind w:firstLine="540"/>
        <w:jc w:val="both"/>
        <w:rPr>
          <w:rFonts w:ascii="Times New Roman" w:hAnsi="Times New Roman" w:cs="Times New Roman"/>
          <w:sz w:val="24"/>
          <w:szCs w:val="24"/>
        </w:rPr>
      </w:pPr>
      <w:bookmarkStart w:id="106" w:name="P1011"/>
      <w:bookmarkEnd w:id="106"/>
      <w:r w:rsidRPr="00E0360D">
        <w:rPr>
          <w:rFonts w:ascii="Times New Roman" w:hAnsi="Times New Roman" w:cs="Times New Roman"/>
          <w:sz w:val="24"/>
          <w:szCs w:val="24"/>
        </w:rPr>
        <w:t xml:space="preserve">2. Наниматель жилого помещения по договору социального найма помимо указанных в </w:t>
      </w:r>
      <w:hyperlink w:anchor="P1005" w:history="1">
        <w:r w:rsidRPr="00E0360D">
          <w:rPr>
            <w:rFonts w:ascii="Times New Roman" w:hAnsi="Times New Roman" w:cs="Times New Roman"/>
            <w:sz w:val="24"/>
            <w:szCs w:val="24"/>
          </w:rPr>
          <w:t>части 1</w:t>
        </w:r>
      </w:hyperlink>
      <w:r w:rsidRPr="00E0360D">
        <w:rPr>
          <w:rFonts w:ascii="Times New Roman" w:hAnsi="Times New Roman" w:cs="Times New Roman"/>
          <w:sz w:val="24"/>
          <w:szCs w:val="24"/>
        </w:rPr>
        <w:t xml:space="preserve"> настоящей статьи прав может иметь иные права, предусмотренные настоящим Кодексом, другими федеральными законами и договором социального найма.</w:t>
      </w:r>
    </w:p>
    <w:p w:rsidR="007360EB" w:rsidRPr="00E0360D" w:rsidRDefault="007360EB">
      <w:pPr>
        <w:pStyle w:val="ConsPlusNormal"/>
        <w:ind w:firstLine="540"/>
        <w:jc w:val="both"/>
        <w:rPr>
          <w:rFonts w:ascii="Times New Roman" w:hAnsi="Times New Roman" w:cs="Times New Roman"/>
          <w:sz w:val="24"/>
          <w:szCs w:val="24"/>
        </w:rPr>
      </w:pPr>
      <w:bookmarkStart w:id="107" w:name="P1012"/>
      <w:bookmarkEnd w:id="107"/>
      <w:r w:rsidRPr="00E0360D">
        <w:rPr>
          <w:rFonts w:ascii="Times New Roman" w:hAnsi="Times New Roman" w:cs="Times New Roman"/>
          <w:sz w:val="24"/>
          <w:szCs w:val="24"/>
        </w:rPr>
        <w:t>3. Наниматель жилого помещения по договору социального найма обязан:</w:t>
      </w:r>
    </w:p>
    <w:p w:rsidR="007360EB" w:rsidRPr="00E0360D" w:rsidRDefault="007360EB">
      <w:pPr>
        <w:pStyle w:val="ConsPlusNormal"/>
        <w:ind w:firstLine="540"/>
        <w:jc w:val="both"/>
        <w:rPr>
          <w:rFonts w:ascii="Times New Roman" w:hAnsi="Times New Roman" w:cs="Times New Roman"/>
          <w:sz w:val="24"/>
          <w:szCs w:val="24"/>
        </w:rPr>
      </w:pPr>
      <w:bookmarkStart w:id="108" w:name="P1013"/>
      <w:bookmarkEnd w:id="108"/>
      <w:r w:rsidRPr="00E0360D">
        <w:rPr>
          <w:rFonts w:ascii="Times New Roman" w:hAnsi="Times New Roman" w:cs="Times New Roman"/>
          <w:sz w:val="24"/>
          <w:szCs w:val="24"/>
        </w:rPr>
        <w:t xml:space="preserve">1) использовать жилое помещение по назначению и в пределах, которые установлены настоящим </w:t>
      </w:r>
      <w:hyperlink w:anchor="P300" w:history="1">
        <w:r w:rsidRPr="00E0360D">
          <w:rPr>
            <w:rFonts w:ascii="Times New Roman" w:hAnsi="Times New Roman" w:cs="Times New Roman"/>
            <w:sz w:val="24"/>
            <w:szCs w:val="24"/>
          </w:rPr>
          <w:t>Кодексом</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обеспечивать сохранность жилого помещения;</w:t>
      </w:r>
    </w:p>
    <w:p w:rsidR="007360EB" w:rsidRPr="00E0360D" w:rsidRDefault="007360EB">
      <w:pPr>
        <w:pStyle w:val="ConsPlusNormal"/>
        <w:ind w:firstLine="540"/>
        <w:jc w:val="both"/>
        <w:rPr>
          <w:rFonts w:ascii="Times New Roman" w:hAnsi="Times New Roman" w:cs="Times New Roman"/>
          <w:sz w:val="24"/>
          <w:szCs w:val="24"/>
        </w:rPr>
      </w:pPr>
      <w:bookmarkStart w:id="109" w:name="P1015"/>
      <w:bookmarkEnd w:id="109"/>
      <w:r w:rsidRPr="00E0360D">
        <w:rPr>
          <w:rFonts w:ascii="Times New Roman" w:hAnsi="Times New Roman" w:cs="Times New Roman"/>
          <w:sz w:val="24"/>
          <w:szCs w:val="24"/>
        </w:rPr>
        <w:t>3) поддерживать надлежащее состояние жилого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проводить текущий ремонт жилого помещения;</w:t>
      </w:r>
    </w:p>
    <w:p w:rsidR="007360EB" w:rsidRPr="00E0360D" w:rsidRDefault="007360EB">
      <w:pPr>
        <w:pStyle w:val="ConsPlusNormal"/>
        <w:ind w:firstLine="540"/>
        <w:jc w:val="both"/>
        <w:rPr>
          <w:rFonts w:ascii="Times New Roman" w:hAnsi="Times New Roman" w:cs="Times New Roman"/>
          <w:sz w:val="24"/>
          <w:szCs w:val="24"/>
        </w:rPr>
      </w:pPr>
      <w:bookmarkStart w:id="110" w:name="P1017"/>
      <w:bookmarkEnd w:id="110"/>
      <w:r w:rsidRPr="00E0360D">
        <w:rPr>
          <w:rFonts w:ascii="Times New Roman" w:hAnsi="Times New Roman" w:cs="Times New Roman"/>
          <w:sz w:val="24"/>
          <w:szCs w:val="24"/>
        </w:rPr>
        <w:t>5) своевременно вносить плату за жилое помещение и коммунальные услуги;</w:t>
      </w:r>
    </w:p>
    <w:p w:rsidR="007360EB" w:rsidRPr="00E0360D" w:rsidRDefault="007360EB">
      <w:pPr>
        <w:pStyle w:val="ConsPlusNormal"/>
        <w:ind w:firstLine="540"/>
        <w:jc w:val="both"/>
        <w:rPr>
          <w:rFonts w:ascii="Times New Roman" w:hAnsi="Times New Roman" w:cs="Times New Roman"/>
          <w:sz w:val="24"/>
          <w:szCs w:val="24"/>
        </w:rPr>
      </w:pPr>
      <w:bookmarkStart w:id="111" w:name="P1018"/>
      <w:bookmarkEnd w:id="111"/>
      <w:r w:rsidRPr="00E0360D">
        <w:rPr>
          <w:rFonts w:ascii="Times New Roman" w:hAnsi="Times New Roman" w:cs="Times New Roman"/>
          <w:sz w:val="24"/>
          <w:szCs w:val="24"/>
        </w:rPr>
        <w:t xml:space="preserve">6) информировать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в установленные договором сроки об изменении оснований и условий, дающих право пользования жилым помещением по договору социального найма.</w:t>
      </w:r>
    </w:p>
    <w:p w:rsidR="007360EB" w:rsidRPr="00E0360D" w:rsidRDefault="007360EB">
      <w:pPr>
        <w:pStyle w:val="ConsPlusNormal"/>
        <w:ind w:firstLine="540"/>
        <w:jc w:val="both"/>
        <w:rPr>
          <w:rFonts w:ascii="Times New Roman" w:hAnsi="Times New Roman" w:cs="Times New Roman"/>
          <w:sz w:val="24"/>
          <w:szCs w:val="24"/>
        </w:rPr>
      </w:pPr>
      <w:bookmarkStart w:id="112" w:name="P1019"/>
      <w:bookmarkEnd w:id="112"/>
      <w:r w:rsidRPr="00E0360D">
        <w:rPr>
          <w:rFonts w:ascii="Times New Roman" w:hAnsi="Times New Roman" w:cs="Times New Roman"/>
          <w:sz w:val="24"/>
          <w:szCs w:val="24"/>
        </w:rPr>
        <w:t xml:space="preserve">4. Наниматель жилого помещения по договору социального найма помимо указанных в </w:t>
      </w:r>
      <w:hyperlink w:anchor="P1012" w:history="1">
        <w:r w:rsidRPr="00E0360D">
          <w:rPr>
            <w:rFonts w:ascii="Times New Roman" w:hAnsi="Times New Roman" w:cs="Times New Roman"/>
            <w:sz w:val="24"/>
            <w:szCs w:val="24"/>
          </w:rPr>
          <w:t>части 3</w:t>
        </w:r>
      </w:hyperlink>
      <w:r w:rsidRPr="00E0360D">
        <w:rPr>
          <w:rFonts w:ascii="Times New Roman" w:hAnsi="Times New Roman" w:cs="Times New Roman"/>
          <w:sz w:val="24"/>
          <w:szCs w:val="24"/>
        </w:rPr>
        <w:t xml:space="preserve"> настоящей статьи обязанностей </w:t>
      </w:r>
      <w:proofErr w:type="gramStart"/>
      <w:r w:rsidRPr="00E0360D">
        <w:rPr>
          <w:rFonts w:ascii="Times New Roman" w:hAnsi="Times New Roman" w:cs="Times New Roman"/>
          <w:sz w:val="24"/>
          <w:szCs w:val="24"/>
        </w:rPr>
        <w:t>несет иные обязанности</w:t>
      </w:r>
      <w:proofErr w:type="gramEnd"/>
      <w:r w:rsidRPr="00E0360D">
        <w:rPr>
          <w:rFonts w:ascii="Times New Roman" w:hAnsi="Times New Roman" w:cs="Times New Roman"/>
          <w:sz w:val="24"/>
          <w:szCs w:val="24"/>
        </w:rPr>
        <w:t>, предусмотренные настоящим Кодексом, другими федеральными законами и договором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13" w:name="P1021"/>
      <w:bookmarkEnd w:id="113"/>
      <w:r w:rsidRPr="00E0360D">
        <w:rPr>
          <w:rFonts w:ascii="Times New Roman" w:hAnsi="Times New Roman" w:cs="Times New Roman"/>
          <w:sz w:val="24"/>
          <w:szCs w:val="24"/>
        </w:rPr>
        <w:t>Статья 68. Ответственность нанимателя жилого помещения по договору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Наниматель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14" w:name="P1025"/>
      <w:bookmarkEnd w:id="114"/>
      <w:r w:rsidRPr="00E0360D">
        <w:rPr>
          <w:rFonts w:ascii="Times New Roman" w:hAnsi="Times New Roman" w:cs="Times New Roman"/>
          <w:sz w:val="24"/>
          <w:szCs w:val="24"/>
        </w:rPr>
        <w:t>Статья 69. Права и обязанности членов семьи нанимателя жилого помещения по договору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1. К членам семьи нанимателя жилого помещения по договору социального найма относятся проживающие совместно с ним его супруг, а также дети и родители данного нанимателя. Другие родственники, нетрудоспособные иждивенцы признаются членами семьи нанимателя жилого помещения по договору социального найма, если они вселены нанимателем в качестве членов его семьи и ведут с ним </w:t>
      </w:r>
      <w:hyperlink r:id="rId323" w:history="1">
        <w:r w:rsidRPr="00E0360D">
          <w:rPr>
            <w:rFonts w:ascii="Times New Roman" w:hAnsi="Times New Roman" w:cs="Times New Roman"/>
            <w:sz w:val="24"/>
            <w:szCs w:val="24"/>
          </w:rPr>
          <w:t>общее хозяйство</w:t>
        </w:r>
      </w:hyperlink>
      <w:r w:rsidRPr="00E0360D">
        <w:rPr>
          <w:rFonts w:ascii="Times New Roman" w:hAnsi="Times New Roman" w:cs="Times New Roman"/>
          <w:sz w:val="24"/>
          <w:szCs w:val="24"/>
        </w:rPr>
        <w:t xml:space="preserve">. В исключительных случаях иные лица могут быть </w:t>
      </w:r>
      <w:hyperlink r:id="rId324" w:history="1">
        <w:r w:rsidRPr="00E0360D">
          <w:rPr>
            <w:rFonts w:ascii="Times New Roman" w:hAnsi="Times New Roman" w:cs="Times New Roman"/>
            <w:sz w:val="24"/>
            <w:szCs w:val="24"/>
          </w:rPr>
          <w:t>признаны</w:t>
        </w:r>
      </w:hyperlink>
      <w:r w:rsidRPr="00E0360D">
        <w:rPr>
          <w:rFonts w:ascii="Times New Roman" w:hAnsi="Times New Roman" w:cs="Times New Roman"/>
          <w:sz w:val="24"/>
          <w:szCs w:val="24"/>
        </w:rPr>
        <w:t xml:space="preserve"> членами семьи нанимателя жилого помещения по договору социального найма в судебном порядке.</w:t>
      </w:r>
    </w:p>
    <w:p w:rsidR="007360EB" w:rsidRPr="00E0360D" w:rsidRDefault="007360EB">
      <w:pPr>
        <w:pStyle w:val="ConsPlusNormal"/>
        <w:ind w:firstLine="540"/>
        <w:jc w:val="both"/>
        <w:rPr>
          <w:rFonts w:ascii="Times New Roman" w:hAnsi="Times New Roman" w:cs="Times New Roman"/>
          <w:sz w:val="24"/>
          <w:szCs w:val="24"/>
        </w:rPr>
      </w:pPr>
      <w:bookmarkStart w:id="115" w:name="P1028"/>
      <w:bookmarkEnd w:id="115"/>
      <w:r w:rsidRPr="00E0360D">
        <w:rPr>
          <w:rFonts w:ascii="Times New Roman" w:hAnsi="Times New Roman" w:cs="Times New Roman"/>
          <w:sz w:val="24"/>
          <w:szCs w:val="24"/>
        </w:rPr>
        <w:t>2. Члены семьи нанимателя жилого помещения по договору социального найма имеют равные с нанимателем права и обязанности. Дееспособные и ограниченные судом в дееспособности члены семьи нанимателя жилого помещения по договору социального найма несут солидарную с нанимателем ответственность по обязательствам, вытекающим из договора социального найма.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32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24.04.2008 N 49-ФЗ)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Члены семьи нанимателя жилого помещения по договору социального найма должны быть указаны в договоре социального найма жилого помещения.</w:t>
      </w:r>
    </w:p>
    <w:p w:rsidR="007360EB" w:rsidRPr="00E0360D" w:rsidRDefault="007360EB">
      <w:pPr>
        <w:pStyle w:val="ConsPlusNormal"/>
        <w:ind w:firstLine="540"/>
        <w:jc w:val="both"/>
        <w:rPr>
          <w:rFonts w:ascii="Times New Roman" w:hAnsi="Times New Roman" w:cs="Times New Roman"/>
          <w:sz w:val="24"/>
          <w:szCs w:val="24"/>
        </w:rPr>
      </w:pPr>
      <w:bookmarkStart w:id="116" w:name="P1031"/>
      <w:bookmarkEnd w:id="116"/>
      <w:r w:rsidRPr="00E0360D">
        <w:rPr>
          <w:rFonts w:ascii="Times New Roman" w:hAnsi="Times New Roman" w:cs="Times New Roman"/>
          <w:sz w:val="24"/>
          <w:szCs w:val="24"/>
        </w:rPr>
        <w:t xml:space="preserve">4. Если гражданин перестал быть членом семьи нанимателя жилого помещения по договору социального найма, но продолжает проживать в занимаемом жилом помещении, за ним сохраняются такие же права, какие имеют наниматель и члены его семьи. Указанный гражданин </w:t>
      </w:r>
      <w:hyperlink r:id="rId326" w:history="1">
        <w:r w:rsidRPr="00E0360D">
          <w:rPr>
            <w:rFonts w:ascii="Times New Roman" w:hAnsi="Times New Roman" w:cs="Times New Roman"/>
            <w:sz w:val="24"/>
            <w:szCs w:val="24"/>
          </w:rPr>
          <w:t>самостоятельно</w:t>
        </w:r>
      </w:hyperlink>
      <w:r w:rsidRPr="00E0360D">
        <w:rPr>
          <w:rFonts w:ascii="Times New Roman" w:hAnsi="Times New Roman" w:cs="Times New Roman"/>
          <w:sz w:val="24"/>
          <w:szCs w:val="24"/>
        </w:rPr>
        <w:t xml:space="preserve"> отвечает по своим обязательствам, вытекающим из соответствующего договора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17" w:name="P1033"/>
      <w:bookmarkEnd w:id="117"/>
      <w:r w:rsidRPr="00E0360D">
        <w:rPr>
          <w:rFonts w:ascii="Times New Roman" w:hAnsi="Times New Roman" w:cs="Times New Roman"/>
          <w:sz w:val="24"/>
          <w:szCs w:val="24"/>
        </w:rPr>
        <w:t>Статья 70. Право нанимателя на вселение в занимаемое им жилое помещение по договору социального найма других граждан в качестве членов своей семьи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18" w:name="P1035"/>
      <w:bookmarkEnd w:id="118"/>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Наниматель с согласия в письменной форме членов своей семьи, в том числе временно отсутствующих членов своей семьи, вправе вселить в занимаемое им жилое помещение по договору социального найма своего супруга, своих детей и родителей или с согласия в письменной форме членов своей семьи, в том числе временно отсутствующих членов своей семьи, и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 других граждан в качестве проживающих совместно с</w:t>
      </w:r>
      <w:proofErr w:type="gramEnd"/>
      <w:r w:rsidRPr="00E0360D">
        <w:rPr>
          <w:rFonts w:ascii="Times New Roman" w:hAnsi="Times New Roman" w:cs="Times New Roman"/>
          <w:sz w:val="24"/>
          <w:szCs w:val="24"/>
        </w:rPr>
        <w:t xml:space="preserve"> ним членов своей семьи. </w:t>
      </w:r>
      <w:proofErr w:type="spell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xml:space="preserve"> может запретить вселение граждан в качестве проживающих совместно с нанимателем членов его семьи в случае, если после их вселения общая площадь соответствующего жилого помещения на одного члена семьи составит </w:t>
      </w:r>
      <w:proofErr w:type="gramStart"/>
      <w:r w:rsidRPr="00E0360D">
        <w:rPr>
          <w:rFonts w:ascii="Times New Roman" w:hAnsi="Times New Roman" w:cs="Times New Roman"/>
          <w:sz w:val="24"/>
          <w:szCs w:val="24"/>
        </w:rPr>
        <w:t>менее учетной</w:t>
      </w:r>
      <w:proofErr w:type="gramEnd"/>
      <w:r w:rsidRPr="00E0360D">
        <w:rPr>
          <w:rFonts w:ascii="Times New Roman" w:hAnsi="Times New Roman" w:cs="Times New Roman"/>
          <w:sz w:val="24"/>
          <w:szCs w:val="24"/>
        </w:rPr>
        <w:t xml:space="preserve"> нормы. На вселение к родителям их несовершеннолетних детей не требуется согласие остальных членов семьи нанимателя и согласие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Вселение в жилое помещение граждан в качестве членов семьи нанимателя влечет за собой изменение соответствующего договора социального найма жилого помещения в части необходимости указания в данном договоре нового члена семьи нанимателя.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19" w:name="P1038"/>
      <w:bookmarkEnd w:id="119"/>
      <w:r w:rsidRPr="00E0360D">
        <w:rPr>
          <w:rFonts w:ascii="Times New Roman" w:hAnsi="Times New Roman" w:cs="Times New Roman"/>
          <w:sz w:val="24"/>
          <w:szCs w:val="24"/>
        </w:rPr>
        <w:t>Статья 71. Права и обязанности временно отсутствующих нанимателя жилого помещения по договору социального найма и членов его семьи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Временное отсутствие нанимателя жилого помещения по договору социального найма, кого-либо из проживающих совместно с ним членов его семьи или всех этих граждан не влечет за собой изменение их прав и обязанностей по договору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20" w:name="P1042"/>
      <w:bookmarkEnd w:id="120"/>
      <w:r w:rsidRPr="00E0360D">
        <w:rPr>
          <w:rFonts w:ascii="Times New Roman" w:hAnsi="Times New Roman" w:cs="Times New Roman"/>
          <w:sz w:val="24"/>
          <w:szCs w:val="24"/>
        </w:rPr>
        <w:t>Статья 72. Право на обмен жилыми помещениями, предоставленными по договорам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Наниматель жилого помещения по договору социального найма с </w:t>
      </w:r>
      <w:hyperlink r:id="rId327" w:history="1">
        <w:r w:rsidRPr="00E0360D">
          <w:rPr>
            <w:rFonts w:ascii="Times New Roman" w:hAnsi="Times New Roman" w:cs="Times New Roman"/>
            <w:sz w:val="24"/>
            <w:szCs w:val="24"/>
          </w:rPr>
          <w:t>согласия</w:t>
        </w:r>
      </w:hyperlink>
      <w:r w:rsidRPr="00E0360D">
        <w:rPr>
          <w:rFonts w:ascii="Times New Roman" w:hAnsi="Times New Roman" w:cs="Times New Roman"/>
          <w:sz w:val="24"/>
          <w:szCs w:val="24"/>
        </w:rPr>
        <w:t xml:space="preserve"> в письменной форме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и проживающих совместно с ним членов его семьи, в том числе временно отсутствующих членов его семьи, вправе осуществить обмен занимаемого </w:t>
      </w:r>
      <w:r w:rsidRPr="00E0360D">
        <w:rPr>
          <w:rFonts w:ascii="Times New Roman" w:hAnsi="Times New Roman" w:cs="Times New Roman"/>
          <w:sz w:val="24"/>
          <w:szCs w:val="24"/>
        </w:rPr>
        <w:lastRenderedPageBreak/>
        <w:t>ими жилого помещения на жилое помещение, предоставленное по договору социального найма другому нанимателю.</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Проживающие совместно с нанимателем члены его семьи вправе требовать от нанимателя обмена занимаемого ими жилого помещения по договору социального найма на жилые помещения, предоставленные по договорам социального найма другим нанимателям и находящиеся в разных домах или квартирах.</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Если между нанимателем жилого помещения по договору социального найма и проживающими совместно с ним членами его семьи не достигнуто соглашение об обмене, любой из них вправе требовать осуществления принудительного обмена занимаемого жилого помещения в судебном порядке. При этом учитываются заслуживающие </w:t>
      </w:r>
      <w:hyperlink r:id="rId328" w:history="1">
        <w:r w:rsidRPr="00E0360D">
          <w:rPr>
            <w:rFonts w:ascii="Times New Roman" w:hAnsi="Times New Roman" w:cs="Times New Roman"/>
            <w:sz w:val="24"/>
            <w:szCs w:val="24"/>
          </w:rPr>
          <w:t>внимания</w:t>
        </w:r>
      </w:hyperlink>
      <w:r w:rsidRPr="00E0360D">
        <w:rPr>
          <w:rFonts w:ascii="Times New Roman" w:hAnsi="Times New Roman" w:cs="Times New Roman"/>
          <w:sz w:val="24"/>
          <w:szCs w:val="24"/>
        </w:rPr>
        <w:t xml:space="preserve"> доводы и законные интересы лиц, проживающих в обмениваемом жилом помещении.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Обмен жилыми помещениями, которые предоставлены по договорам социального найма и в которых проживают несовершеннолетние, недееспособные или ограниченно дееспособные граждане, являющиеся членами семей нанимателей данных жилых помещений, допускается с предварительного согласия органов опеки и попечительства. Органы опеки и попечительства отказывают в даче такого согласия в случае, если обмен жилыми помещениями, предоставленными по договорам социального найма, нарушает права или законные интересы указанных лиц. Решения органов опеки и попечительства о даче согласия на обмен жилыми помещениями или об отказе в даче такого согласия принимаются в письменной форме и предоставляются заявителям в течение четырнадцати рабочих дней со дня подачи ими соответствующих заявлений. Предоставление заявителям решений органов опеки и попечительства о даче согласия на обмен жилыми помещениями или об отказе в даче такого согласия может осуществляться через многофункциональный центр.</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32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28.07.2012 N 133-ФЗ)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Обмен жилыми помещениями, предоставленными по договорам социального найма, может быть совершен между гражданами, проживающими в жилых помещениях, расположенных как в одном, так и в разных населенных пунктах на территории Российской Федерации. Обмен жилыми помещениями осуществляется без ограничения количества его участников при соблюдении требований </w:t>
      </w:r>
      <w:hyperlink w:anchor="P1035" w:history="1">
        <w:r w:rsidRPr="00E0360D">
          <w:rPr>
            <w:rFonts w:ascii="Times New Roman" w:hAnsi="Times New Roman" w:cs="Times New Roman"/>
            <w:sz w:val="24"/>
            <w:szCs w:val="24"/>
          </w:rPr>
          <w:t>части 1 статьи 70</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21" w:name="P1051"/>
      <w:bookmarkEnd w:id="121"/>
      <w:r w:rsidRPr="00E0360D">
        <w:rPr>
          <w:rFonts w:ascii="Times New Roman" w:hAnsi="Times New Roman" w:cs="Times New Roman"/>
          <w:sz w:val="24"/>
          <w:szCs w:val="24"/>
        </w:rPr>
        <w:t>Статья 73. Условия, при которых обмен жилыми помещениями между нанимателями данных помещений по договорам социального найма не допускается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Обмен жилыми помещениями между нанимателями данных помещений по договорам социального найма не допускается в случае, если: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к нанимателю обмениваемого жилого помещения предъявлен иск о расторжении или об изменении договора социального найма жилого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право пользования обмениваемым жилым помещением оспаривается в судебном порядке;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обмениваемое жилое помещение признано в установленном </w:t>
      </w:r>
      <w:hyperlink r:id="rId330"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непригодным для проживания;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принято решение о сносе соответствующего дома или его переоборудовании для использования в других целях;</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принято решение о капитальном ремонте соответствующего дома с переустройством и (или) перепланировкой жилых помещений в этом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в результате обмена в коммунальную квартиру вселяется гражданин, страдающий одной из тяжелых форм хронических заболеваний, указанных в предусмотренном </w:t>
      </w:r>
      <w:hyperlink w:anchor="P868" w:history="1">
        <w:r w:rsidRPr="00E0360D">
          <w:rPr>
            <w:rFonts w:ascii="Times New Roman" w:hAnsi="Times New Roman" w:cs="Times New Roman"/>
            <w:sz w:val="24"/>
            <w:szCs w:val="24"/>
          </w:rPr>
          <w:t>пунктом 4 части 1 статьи 51</w:t>
        </w:r>
      </w:hyperlink>
      <w:r w:rsidRPr="00E0360D">
        <w:rPr>
          <w:rFonts w:ascii="Times New Roman" w:hAnsi="Times New Roman" w:cs="Times New Roman"/>
          <w:sz w:val="24"/>
          <w:szCs w:val="24"/>
        </w:rPr>
        <w:t xml:space="preserve"> настоящего Кодекса перечне.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Статья 74. Оформление обмена жилыми помещениями между нанимателями данных </w:t>
      </w:r>
      <w:r w:rsidRPr="00E0360D">
        <w:rPr>
          <w:rFonts w:ascii="Times New Roman" w:hAnsi="Times New Roman" w:cs="Times New Roman"/>
          <w:sz w:val="24"/>
          <w:szCs w:val="24"/>
        </w:rPr>
        <w:lastRenderedPageBreak/>
        <w:t>помещений по договорам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Обмен жилыми помещениями между нанимателями данных помещений по договорам социального найма осуществляется с согласия соответствующих </w:t>
      </w:r>
      <w:proofErr w:type="spellStart"/>
      <w:r w:rsidRPr="00E0360D">
        <w:rPr>
          <w:rFonts w:ascii="Times New Roman" w:hAnsi="Times New Roman" w:cs="Times New Roman"/>
          <w:sz w:val="24"/>
          <w:szCs w:val="24"/>
        </w:rPr>
        <w:t>наймодателей</w:t>
      </w:r>
      <w:proofErr w:type="spellEnd"/>
      <w:r w:rsidRPr="00E0360D">
        <w:rPr>
          <w:rFonts w:ascii="Times New Roman" w:hAnsi="Times New Roman" w:cs="Times New Roman"/>
          <w:sz w:val="24"/>
          <w:szCs w:val="24"/>
        </w:rPr>
        <w:t xml:space="preserve"> на основании заключенного между указанными нанимателями договора об обмене жилыми помещениями.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Договор об обмене жилыми помещениями заключается в письменной форме путем составления одного документа, подписанного соответствующими нанимателями.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Договор об обмене жилыми помещениями (оригинал) представляется нанимателями, заключившими данный договор, каждому из </w:t>
      </w:r>
      <w:proofErr w:type="spellStart"/>
      <w:r w:rsidRPr="00E0360D">
        <w:rPr>
          <w:rFonts w:ascii="Times New Roman" w:hAnsi="Times New Roman" w:cs="Times New Roman"/>
          <w:sz w:val="24"/>
          <w:szCs w:val="24"/>
        </w:rPr>
        <w:t>наймодателей</w:t>
      </w:r>
      <w:proofErr w:type="spellEnd"/>
      <w:r w:rsidRPr="00E0360D">
        <w:rPr>
          <w:rFonts w:ascii="Times New Roman" w:hAnsi="Times New Roman" w:cs="Times New Roman"/>
          <w:sz w:val="24"/>
          <w:szCs w:val="24"/>
        </w:rPr>
        <w:t xml:space="preserve">, с которыми у них заключены договоры социального найма обмениваемых жилых помещений, для получения согласия на осуществление соответствующего обмена. Такое согласие или отказ в даче такого согласия оформляется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в письменной форме и должны быть выданы им обратившемуся за согласием нанимателю или представителю нанимателя не позднее чем через десять рабочих дней со дня обращения.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Отказ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в даче согласия на обмен жилыми помещениями допускается только в случаях, предусмотренных </w:t>
      </w:r>
      <w:hyperlink w:anchor="P1051" w:history="1">
        <w:r w:rsidRPr="00E0360D">
          <w:rPr>
            <w:rFonts w:ascii="Times New Roman" w:hAnsi="Times New Roman" w:cs="Times New Roman"/>
            <w:sz w:val="24"/>
            <w:szCs w:val="24"/>
          </w:rPr>
          <w:t>статьей 73</w:t>
        </w:r>
      </w:hyperlink>
      <w:r w:rsidRPr="00E0360D">
        <w:rPr>
          <w:rFonts w:ascii="Times New Roman" w:hAnsi="Times New Roman" w:cs="Times New Roman"/>
          <w:sz w:val="24"/>
          <w:szCs w:val="24"/>
        </w:rPr>
        <w:t xml:space="preserve"> настоящего Кодекса. Отказ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в даче согласия на обмен может быть обжалован в судебном порядке.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w:t>
      </w:r>
      <w:proofErr w:type="gramStart"/>
      <w:r w:rsidRPr="00E0360D">
        <w:rPr>
          <w:rFonts w:ascii="Times New Roman" w:hAnsi="Times New Roman" w:cs="Times New Roman"/>
          <w:sz w:val="24"/>
          <w:szCs w:val="24"/>
        </w:rPr>
        <w:t xml:space="preserve">Договор об обмене жилыми помещениями и соответствующее согласие каждого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обмениваемого жилого помещения являются основанием расторжения ранее заключенных договоров социального найма с гражданами, обменивающимися жилыми помещениями в соответствии с указанным договором об обмене жилыми помещениями, и одновременного заключения каждым из давших согласие </w:t>
      </w:r>
      <w:proofErr w:type="spellStart"/>
      <w:r w:rsidRPr="00E0360D">
        <w:rPr>
          <w:rFonts w:ascii="Times New Roman" w:hAnsi="Times New Roman" w:cs="Times New Roman"/>
          <w:sz w:val="24"/>
          <w:szCs w:val="24"/>
        </w:rPr>
        <w:t>наймодателей</w:t>
      </w:r>
      <w:proofErr w:type="spellEnd"/>
      <w:r w:rsidRPr="00E0360D">
        <w:rPr>
          <w:rFonts w:ascii="Times New Roman" w:hAnsi="Times New Roman" w:cs="Times New Roman"/>
          <w:sz w:val="24"/>
          <w:szCs w:val="24"/>
        </w:rPr>
        <w:t xml:space="preserve"> нового договора социального найма жилого помещения с гражданином, который вселяется в данное жилое помещение в связи с</w:t>
      </w:r>
      <w:proofErr w:type="gramEnd"/>
      <w:r w:rsidRPr="00E0360D">
        <w:rPr>
          <w:rFonts w:ascii="Times New Roman" w:hAnsi="Times New Roman" w:cs="Times New Roman"/>
          <w:sz w:val="24"/>
          <w:szCs w:val="24"/>
        </w:rPr>
        <w:t xml:space="preserve"> обменом в соответствии с указанным договором об обмене жилыми помещениями. Расторжение и заключение указанных договоров социального найма осуществляются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не позднее чем через десять рабочих дней со дня обращения соответствующего гражданина и представления им указанных в настоящей части документов.</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75. Признание обмена жилыми помещениями, предоставленными по договорам социального найма, недействительным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Обмен жилыми помещениями, предоставленными по договорам социального найма, может быть признан судом недействительным по основаниям, установленным гражданским </w:t>
      </w:r>
      <w:hyperlink r:id="rId331"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 xml:space="preserve"> для признания сделки недействительной, в том </w:t>
      </w:r>
      <w:proofErr w:type="gramStart"/>
      <w:r w:rsidRPr="00E0360D">
        <w:rPr>
          <w:rFonts w:ascii="Times New Roman" w:hAnsi="Times New Roman" w:cs="Times New Roman"/>
          <w:sz w:val="24"/>
          <w:szCs w:val="24"/>
        </w:rPr>
        <w:t>числе</w:t>
      </w:r>
      <w:proofErr w:type="gramEnd"/>
      <w:r w:rsidRPr="00E0360D">
        <w:rPr>
          <w:rFonts w:ascii="Times New Roman" w:hAnsi="Times New Roman" w:cs="Times New Roman"/>
          <w:sz w:val="24"/>
          <w:szCs w:val="24"/>
        </w:rPr>
        <w:t xml:space="preserve"> если такой обмен совершен с нарушением требований, предусмотренных настоящим Кодексом.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В случае признания обмена жилыми помещениями, предоставленными по договорам социального найма, недействительным стороны соответствующего договора об обмене жилыми помещениями подлежат переселению в ранее занимаемые ими жилые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Если обмен жилыми помещениями, предоставленными по договорам социального найма, признан недействительным вследствие неправомерных действий одной из сторон договора об обмене жилыми помещениями, виновная сторона обязана возместить другой стороне убытки, возникшие вследствие такого обмена.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22" w:name="P1075"/>
      <w:bookmarkEnd w:id="122"/>
      <w:r w:rsidRPr="00E0360D">
        <w:rPr>
          <w:rFonts w:ascii="Times New Roman" w:hAnsi="Times New Roman" w:cs="Times New Roman"/>
          <w:sz w:val="24"/>
          <w:szCs w:val="24"/>
        </w:rPr>
        <w:t>Статья 76. Поднаем жилого помещения, предоставленного по договору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Наниматель жилого помещения, предоставленного по договору социального найма, с согласия в письменной форме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и проживающих совместно с ним </w:t>
      </w:r>
      <w:r w:rsidRPr="00E0360D">
        <w:rPr>
          <w:rFonts w:ascii="Times New Roman" w:hAnsi="Times New Roman" w:cs="Times New Roman"/>
          <w:sz w:val="24"/>
          <w:szCs w:val="24"/>
        </w:rPr>
        <w:lastRenderedPageBreak/>
        <w:t xml:space="preserve">членов его семьи вправе передать часть занимаемого им жилого помещения, а в случае временного выезда все жилое помещение в поднаем. Договор поднайма жилого помещения, предоставленного по договору социального найма, может быть заключен при условии, если после его заключения общая площадь соответствующего жилого помещения на одного проживающего составит не </w:t>
      </w:r>
      <w:proofErr w:type="gramStart"/>
      <w:r w:rsidRPr="00E0360D">
        <w:rPr>
          <w:rFonts w:ascii="Times New Roman" w:hAnsi="Times New Roman" w:cs="Times New Roman"/>
          <w:sz w:val="24"/>
          <w:szCs w:val="24"/>
        </w:rPr>
        <w:t>менее учетной</w:t>
      </w:r>
      <w:proofErr w:type="gramEnd"/>
      <w:r w:rsidRPr="00E0360D">
        <w:rPr>
          <w:rFonts w:ascii="Times New Roman" w:hAnsi="Times New Roman" w:cs="Times New Roman"/>
          <w:sz w:val="24"/>
          <w:szCs w:val="24"/>
        </w:rPr>
        <w:t xml:space="preserve"> нормы, а в коммунальной квартире - не менее нормы предоставления.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Для передачи в поднаем жилого помещения, находящегося в коммунальной квартире, требуется также согласие всех нанимателей и проживающих совместно с ними членов их семей, всех собственников и проживающих совместно с ними членов их семей.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Поднаниматель не приобретает самостоятельное право пользования жилым помещением. Ответственным перед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по договору социального найма жилого помещения остается наниматель.</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 xml:space="preserve">Передача жилого помещения в поднаем не допускается, если в этом жилом помещении проживает или в него вселяется гражданин, страдающий одной из тяжелых форм хронических заболеваний, указанных в предусмотренном </w:t>
      </w:r>
      <w:hyperlink w:anchor="P868" w:history="1">
        <w:r w:rsidRPr="00E0360D">
          <w:rPr>
            <w:rFonts w:ascii="Times New Roman" w:hAnsi="Times New Roman" w:cs="Times New Roman"/>
            <w:sz w:val="24"/>
            <w:szCs w:val="24"/>
          </w:rPr>
          <w:t>пунктом 4 части 1 статьи 51</w:t>
        </w:r>
      </w:hyperlink>
      <w:r w:rsidRPr="00E0360D">
        <w:rPr>
          <w:rFonts w:ascii="Times New Roman" w:hAnsi="Times New Roman" w:cs="Times New Roman"/>
          <w:sz w:val="24"/>
          <w:szCs w:val="24"/>
        </w:rPr>
        <w:t xml:space="preserve"> настоящего Кодекса </w:t>
      </w:r>
      <w:hyperlink r:id="rId332" w:history="1">
        <w:r w:rsidRPr="00E0360D">
          <w:rPr>
            <w:rFonts w:ascii="Times New Roman" w:hAnsi="Times New Roman" w:cs="Times New Roman"/>
            <w:sz w:val="24"/>
            <w:szCs w:val="24"/>
          </w:rPr>
          <w:t>перечне</w:t>
        </w:r>
      </w:hyperlink>
      <w:r w:rsidRPr="00E0360D">
        <w:rPr>
          <w:rFonts w:ascii="Times New Roman" w:hAnsi="Times New Roman" w:cs="Times New Roman"/>
          <w:sz w:val="24"/>
          <w:szCs w:val="24"/>
        </w:rPr>
        <w:t xml:space="preserve">, а также в других предусмотренных федеральными </w:t>
      </w:r>
      <w:hyperlink r:id="rId333" w:history="1">
        <w:r w:rsidRPr="00E0360D">
          <w:rPr>
            <w:rFonts w:ascii="Times New Roman" w:hAnsi="Times New Roman" w:cs="Times New Roman"/>
            <w:sz w:val="24"/>
            <w:szCs w:val="24"/>
          </w:rPr>
          <w:t>законами</w:t>
        </w:r>
      </w:hyperlink>
      <w:r w:rsidRPr="00E0360D">
        <w:rPr>
          <w:rFonts w:ascii="Times New Roman" w:hAnsi="Times New Roman" w:cs="Times New Roman"/>
          <w:sz w:val="24"/>
          <w:szCs w:val="24"/>
        </w:rPr>
        <w:t xml:space="preserve"> случаях.</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77. Договор поднайма жилого помещения, предоставленного по договору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Договор поднайма жилого помещения, предоставленного по договору социального найма, заключается в письменной форме. Экземпляр договора поднайма жилого помещения, предоставленного по договору социального найма, передается </w:t>
      </w:r>
      <w:proofErr w:type="spellStart"/>
      <w:r w:rsidRPr="00E0360D">
        <w:rPr>
          <w:rFonts w:ascii="Times New Roman" w:hAnsi="Times New Roman" w:cs="Times New Roman"/>
          <w:sz w:val="24"/>
          <w:szCs w:val="24"/>
        </w:rPr>
        <w:t>наймодателю</w:t>
      </w:r>
      <w:proofErr w:type="spellEnd"/>
      <w:r w:rsidRPr="00E0360D">
        <w:rPr>
          <w:rFonts w:ascii="Times New Roman" w:hAnsi="Times New Roman" w:cs="Times New Roman"/>
          <w:sz w:val="24"/>
          <w:szCs w:val="24"/>
        </w:rPr>
        <w:t xml:space="preserve"> такого жилого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В договоре поднайма жилого помещения, предоставленного по договору социального найма, должны быть указаны граждане, вселяемые совместно с поднанимателем в жилое помещение.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Договор поднайма жилого помещения, предоставленного по договору социального найма, заключается на срок, определяемый сторонами договора поднайма такого жилого помещения. Если в договоре срок не определен, договор считается заключенным на один год.</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Пользование по договору поднайма жилыми помещениями, предоставленными по договору социального найма, осуществляется в соответствии с договором поднайма жилого помещения, настоящим Кодексом, иными нормативными правовыми актами.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78. Плата за поднаем жилого помещения, предоставленного по договору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Договор поднайма жилого помещения, предоставленного по договору социального найма, является возмездным.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Порядок, условия, сроки внесения и размер платы за поднаем жилого помещения, предоставленного по договору социального найма, устанавливаются по соглашению сторон в договоре поднайма такого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23" w:name="P1094"/>
      <w:bookmarkEnd w:id="123"/>
      <w:r w:rsidRPr="00E0360D">
        <w:rPr>
          <w:rFonts w:ascii="Times New Roman" w:hAnsi="Times New Roman" w:cs="Times New Roman"/>
          <w:sz w:val="24"/>
          <w:szCs w:val="24"/>
        </w:rPr>
        <w:t>Статья 79. Прекращение и расторжение договора поднайма жилого помещения, предоставленного по договору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Договор поднайма жилого помещения, предоставленного по договору социального найма, прекращается по истечении срока, на который он был заключен.</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При прекращении договора социального найма жилого помещения прекращается договор поднайма такого жилого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3. Договор поднайма жилого помещения, предоставленного по договору социального найма, может быть расторгнут: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по соглашению сторон;</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при невыполнении поднанимателем условий договора поднайма жилого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поднаниматель жилого помещения, предоставленного по договору социального найма, или гражданин, за действия которого данный поднаниматель отвечает,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наниматель жилого помещения вправе предупредить поднанимателя о необходимости устранить нарушения. Если указанные нарушения влекут за собой разрушение жилого помещения, наниматель жилого помещения также вправе назначить данному поднанимателю разумный срок для проведения ремонта жилого помещения.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поднаниматель или гражданин, за действия которого данный поднаниматель отвечает, после предупреждения нанимателя продолжает нарушать права и законные интересы соседей или использовать жилое помещение не по назначению либо без уважительных причин не проведет необходимый ремонт, наниматель в судебном порядке вправе расторгнуть договор поднайма жилого помещения и выселить поднанимателя и вселенных совместно с поднанимателем граждан.</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Если по прекращении или расторжении договора поднайма жилого помещения поднаниматель отказывается освободить жилое помещение, поднаниматель подлежит выселению в судебном порядке без предоставления другого жилого помещения вместе с проживающими с ним гражданами.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Если договор поднайма жилого помещения, предоставленного по договору социального найма, заключен без указания срока, сторона договора - инициатор прекращения договора обязана предупредить другую сторону о прекращении договора поднайма за три месяца.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24" w:name="P1105"/>
      <w:bookmarkEnd w:id="124"/>
      <w:r w:rsidRPr="00E0360D">
        <w:rPr>
          <w:rFonts w:ascii="Times New Roman" w:hAnsi="Times New Roman" w:cs="Times New Roman"/>
          <w:sz w:val="24"/>
          <w:szCs w:val="24"/>
        </w:rPr>
        <w:t>Статья 80. Временные жильцы</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Наниматель жилого помещения по договору социального найма и проживающие совместно с ним члены его семьи по взаимному согласию и с предварительным уведомлением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вправе разрешить безвозмездное проживание в занимаемом ими жилом помещении по договору социального найма другим гражданам в качестве временно </w:t>
      </w:r>
      <w:proofErr w:type="gramStart"/>
      <w:r w:rsidRPr="00E0360D">
        <w:rPr>
          <w:rFonts w:ascii="Times New Roman" w:hAnsi="Times New Roman" w:cs="Times New Roman"/>
          <w:sz w:val="24"/>
          <w:szCs w:val="24"/>
        </w:rPr>
        <w:t>проживающих</w:t>
      </w:r>
      <w:proofErr w:type="gramEnd"/>
      <w:r w:rsidRPr="00E0360D">
        <w:rPr>
          <w:rFonts w:ascii="Times New Roman" w:hAnsi="Times New Roman" w:cs="Times New Roman"/>
          <w:sz w:val="24"/>
          <w:szCs w:val="24"/>
        </w:rPr>
        <w:t xml:space="preserve"> (временным жильцам). </w:t>
      </w:r>
      <w:proofErr w:type="spell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xml:space="preserve"> вправе запретить проживание временных жильцов в случае, если после их вселения общая площадь соответствующего жилого помещения на каждого проживающего составит для отдельной квартиры </w:t>
      </w:r>
      <w:proofErr w:type="gramStart"/>
      <w:r w:rsidRPr="00E0360D">
        <w:rPr>
          <w:rFonts w:ascii="Times New Roman" w:hAnsi="Times New Roman" w:cs="Times New Roman"/>
          <w:sz w:val="24"/>
          <w:szCs w:val="24"/>
        </w:rPr>
        <w:t xml:space="preserve">менее </w:t>
      </w:r>
      <w:hyperlink w:anchor="P855" w:history="1">
        <w:r w:rsidRPr="00E0360D">
          <w:rPr>
            <w:rFonts w:ascii="Times New Roman" w:hAnsi="Times New Roman" w:cs="Times New Roman"/>
            <w:sz w:val="24"/>
            <w:szCs w:val="24"/>
          </w:rPr>
          <w:t>учетной</w:t>
        </w:r>
        <w:proofErr w:type="gramEnd"/>
        <w:r w:rsidRPr="00E0360D">
          <w:rPr>
            <w:rFonts w:ascii="Times New Roman" w:hAnsi="Times New Roman" w:cs="Times New Roman"/>
            <w:sz w:val="24"/>
            <w:szCs w:val="24"/>
          </w:rPr>
          <w:t xml:space="preserve"> нормы</w:t>
        </w:r>
      </w:hyperlink>
      <w:r w:rsidRPr="00E0360D">
        <w:rPr>
          <w:rFonts w:ascii="Times New Roman" w:hAnsi="Times New Roman" w:cs="Times New Roman"/>
          <w:sz w:val="24"/>
          <w:szCs w:val="24"/>
        </w:rPr>
        <w:t xml:space="preserve">, а для коммунальной квартиры - менее </w:t>
      </w:r>
      <w:hyperlink w:anchor="P851" w:history="1">
        <w:r w:rsidRPr="00E0360D">
          <w:rPr>
            <w:rFonts w:ascii="Times New Roman" w:hAnsi="Times New Roman" w:cs="Times New Roman"/>
            <w:sz w:val="24"/>
            <w:szCs w:val="24"/>
          </w:rPr>
          <w:t>нормы предоставления</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Срок проживания временных жильцов не может превышать шесть месяцев подряд.</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Временные жильцы не обладают самостоятельным правом пользования соответствующим жилым помещением. Ответственность за их действия перед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несет наниматель.</w:t>
      </w:r>
    </w:p>
    <w:p w:rsidR="007360EB" w:rsidRPr="00E0360D" w:rsidRDefault="007360EB">
      <w:pPr>
        <w:pStyle w:val="ConsPlusNormal"/>
        <w:ind w:firstLine="540"/>
        <w:jc w:val="both"/>
        <w:rPr>
          <w:rFonts w:ascii="Times New Roman" w:hAnsi="Times New Roman" w:cs="Times New Roman"/>
          <w:sz w:val="24"/>
          <w:szCs w:val="24"/>
        </w:rPr>
      </w:pPr>
      <w:bookmarkStart w:id="125" w:name="P1110"/>
      <w:bookmarkEnd w:id="125"/>
      <w:r w:rsidRPr="00E0360D">
        <w:rPr>
          <w:rFonts w:ascii="Times New Roman" w:hAnsi="Times New Roman" w:cs="Times New Roman"/>
          <w:sz w:val="24"/>
          <w:szCs w:val="24"/>
        </w:rPr>
        <w:t>4. Временные жильцы обязаны освободить соответствующее жилое помещение по истечении согласованного с ними срока проживания, а в случае, если срок не согласован, не позднее чем через семь дней со дня предъявления соответствующего требования нанимателем или совместно проживающим с ним членом его семьи.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В случае прекращения договора социального найма жилого помещения, а также в случае отказа временных жильцов освободить жилое помещение по истечении согласованного с ними срока проживания или предъявления указанного в </w:t>
      </w:r>
      <w:hyperlink w:anchor="P1110" w:history="1">
        <w:r w:rsidRPr="00E0360D">
          <w:rPr>
            <w:rFonts w:ascii="Times New Roman" w:hAnsi="Times New Roman" w:cs="Times New Roman"/>
            <w:sz w:val="24"/>
            <w:szCs w:val="24"/>
          </w:rPr>
          <w:t>части 4</w:t>
        </w:r>
      </w:hyperlink>
      <w:r w:rsidRPr="00E0360D">
        <w:rPr>
          <w:rFonts w:ascii="Times New Roman" w:hAnsi="Times New Roman" w:cs="Times New Roman"/>
          <w:sz w:val="24"/>
          <w:szCs w:val="24"/>
        </w:rPr>
        <w:t xml:space="preserve"> настоящей статьи требования временные жильцы подлежат выселению из жилого помещения в судебном порядке без предоставления другого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81. Право нанимателя жилого помещения по договору социального найма на предоставление ему жилого помещения меньшего размера взамен занимаемого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26" w:name="P1115"/>
      <w:bookmarkEnd w:id="126"/>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Наниматель жилого помещения по договору социального найма, общая площадь которого на одного члена семьи превышает норму предоставления, с согласия проживающих совместно с ним членов его семьи, в том числе временно отсутствующих членов его семьи, вправе обратиться к </w:t>
      </w:r>
      <w:proofErr w:type="spellStart"/>
      <w:r w:rsidRPr="00E0360D">
        <w:rPr>
          <w:rFonts w:ascii="Times New Roman" w:hAnsi="Times New Roman" w:cs="Times New Roman"/>
          <w:sz w:val="24"/>
          <w:szCs w:val="24"/>
        </w:rPr>
        <w:t>наймодателю</w:t>
      </w:r>
      <w:proofErr w:type="spellEnd"/>
      <w:r w:rsidRPr="00E0360D">
        <w:rPr>
          <w:rFonts w:ascii="Times New Roman" w:hAnsi="Times New Roman" w:cs="Times New Roman"/>
          <w:sz w:val="24"/>
          <w:szCs w:val="24"/>
        </w:rPr>
        <w:t xml:space="preserve"> с просьбой о предоставлении ему жилого помещения меньшего размера взамен занимаемого жилого помещения.</w:t>
      </w:r>
      <w:proofErr w:type="gramEnd"/>
      <w:r w:rsidRPr="00E0360D">
        <w:rPr>
          <w:rFonts w:ascii="Times New Roman" w:hAnsi="Times New Roman" w:cs="Times New Roman"/>
          <w:sz w:val="24"/>
          <w:szCs w:val="24"/>
        </w:rPr>
        <w:t xml:space="preserve"> </w:t>
      </w:r>
      <w:proofErr w:type="spell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xml:space="preserve"> на основании заявления нанимателя жилого помещения о замене жилого помещения </w:t>
      </w:r>
      <w:proofErr w:type="gramStart"/>
      <w:r w:rsidRPr="00E0360D">
        <w:rPr>
          <w:rFonts w:ascii="Times New Roman" w:hAnsi="Times New Roman" w:cs="Times New Roman"/>
          <w:sz w:val="24"/>
          <w:szCs w:val="24"/>
        </w:rPr>
        <w:t>обязан</w:t>
      </w:r>
      <w:proofErr w:type="gramEnd"/>
      <w:r w:rsidRPr="00E0360D">
        <w:rPr>
          <w:rFonts w:ascii="Times New Roman" w:hAnsi="Times New Roman" w:cs="Times New Roman"/>
          <w:sz w:val="24"/>
          <w:szCs w:val="24"/>
        </w:rPr>
        <w:t xml:space="preserve"> предоставить нанимателю по согласованию с ним другое жилое помещение в течение трех месяцев со дня подачи соответствующего заявления.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Федеральным законодательством и законодательством субъектов Российской Федерации могут быть предусмотрены помимо установленных </w:t>
      </w:r>
      <w:hyperlink w:anchor="P1115" w:history="1">
        <w:r w:rsidRPr="00E0360D">
          <w:rPr>
            <w:rFonts w:ascii="Times New Roman" w:hAnsi="Times New Roman" w:cs="Times New Roman"/>
            <w:sz w:val="24"/>
            <w:szCs w:val="24"/>
          </w:rPr>
          <w:t>частью 1</w:t>
        </w:r>
      </w:hyperlink>
      <w:r w:rsidRPr="00E0360D">
        <w:rPr>
          <w:rFonts w:ascii="Times New Roman" w:hAnsi="Times New Roman" w:cs="Times New Roman"/>
          <w:sz w:val="24"/>
          <w:szCs w:val="24"/>
        </w:rPr>
        <w:t xml:space="preserve"> настоящей статьи иные основания замены гражданам жилых помещений.</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82. Изменение договора социального найма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Граждане, проживающие в одной квартире, пользующиеся в ней жилыми помещениями на основании отдельных договоров социального найма и объединившиеся в одну семью, вправе требовать заключения с кем-либо из них одного договора социального найма всех занимаемых ими жилых помещений.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Дееспособный член семьи нанимателя с согласия остальных членов своей семьи и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вправе требовать признания себя нанимателем по ранее заключенному договору социального найма вместо первоначального нанимателя. Такое же право принадлежит в случае смерти нанимателя любому дееспособному члену семьи умершего нанимателя.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27" w:name="P1123"/>
      <w:bookmarkEnd w:id="127"/>
      <w:r w:rsidRPr="00E0360D">
        <w:rPr>
          <w:rFonts w:ascii="Times New Roman" w:hAnsi="Times New Roman" w:cs="Times New Roman"/>
          <w:sz w:val="24"/>
          <w:szCs w:val="24"/>
        </w:rPr>
        <w:t>Статья 83. Расторжение и прекращение договора социального найма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Договор социального найма жилого </w:t>
      </w:r>
      <w:proofErr w:type="gramStart"/>
      <w:r w:rsidRPr="00E0360D">
        <w:rPr>
          <w:rFonts w:ascii="Times New Roman" w:hAnsi="Times New Roman" w:cs="Times New Roman"/>
          <w:sz w:val="24"/>
          <w:szCs w:val="24"/>
        </w:rPr>
        <w:t>помещения</w:t>
      </w:r>
      <w:proofErr w:type="gramEnd"/>
      <w:r w:rsidRPr="00E0360D">
        <w:rPr>
          <w:rFonts w:ascii="Times New Roman" w:hAnsi="Times New Roman" w:cs="Times New Roman"/>
          <w:sz w:val="24"/>
          <w:szCs w:val="24"/>
        </w:rPr>
        <w:t xml:space="preserve"> может быть расторгнут в любое время по соглашению сторон.</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Наниматель жилого помещения </w:t>
      </w:r>
      <w:proofErr w:type="gramStart"/>
      <w:r w:rsidRPr="00E0360D">
        <w:rPr>
          <w:rFonts w:ascii="Times New Roman" w:hAnsi="Times New Roman" w:cs="Times New Roman"/>
          <w:sz w:val="24"/>
          <w:szCs w:val="24"/>
        </w:rPr>
        <w:t>по договору социального найма с согласия в письменной форме проживающих совместно с ним членов его семьи в любое время</w:t>
      </w:r>
      <w:proofErr w:type="gramEnd"/>
      <w:r w:rsidRPr="00E0360D">
        <w:rPr>
          <w:rFonts w:ascii="Times New Roman" w:hAnsi="Times New Roman" w:cs="Times New Roman"/>
          <w:sz w:val="24"/>
          <w:szCs w:val="24"/>
        </w:rPr>
        <w:t xml:space="preserve"> вправе расторгнуть договор социального найма.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В случае выезда нанимателя и членов его семьи в другое место жительства договор социального найма жилого помещения считается расторгнутым со дня </w:t>
      </w:r>
      <w:hyperlink r:id="rId334" w:history="1">
        <w:r w:rsidRPr="00E0360D">
          <w:rPr>
            <w:rFonts w:ascii="Times New Roman" w:hAnsi="Times New Roman" w:cs="Times New Roman"/>
            <w:sz w:val="24"/>
            <w:szCs w:val="24"/>
          </w:rPr>
          <w:t>выезда</w:t>
        </w:r>
      </w:hyperlink>
      <w:r w:rsidRPr="00E0360D">
        <w:rPr>
          <w:rFonts w:ascii="Times New Roman" w:hAnsi="Times New Roman" w:cs="Times New Roman"/>
          <w:sz w:val="24"/>
          <w:szCs w:val="24"/>
        </w:rPr>
        <w:t>, если иное не предусмотрено федеральным законом.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33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06.12.2011 N 395-ФЗ)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Расторжение договора социального найма жилого помещения по требованию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допускается в судебном порядке в случае: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hyperlink r:id="rId336" w:history="1">
        <w:r w:rsidRPr="00E0360D">
          <w:rPr>
            <w:rFonts w:ascii="Times New Roman" w:hAnsi="Times New Roman" w:cs="Times New Roman"/>
            <w:sz w:val="24"/>
            <w:szCs w:val="24"/>
          </w:rPr>
          <w:t>невнесения</w:t>
        </w:r>
      </w:hyperlink>
      <w:r w:rsidRPr="00E0360D">
        <w:rPr>
          <w:rFonts w:ascii="Times New Roman" w:hAnsi="Times New Roman" w:cs="Times New Roman"/>
          <w:sz w:val="24"/>
          <w:szCs w:val="24"/>
        </w:rPr>
        <w:t xml:space="preserve"> нанимателем платы за жилое помещение и (или) коммунальные услуги в течение более шести месяцев;</w:t>
      </w:r>
    </w:p>
    <w:p w:rsidR="007360EB" w:rsidRPr="00E0360D" w:rsidRDefault="007360EB">
      <w:pPr>
        <w:pStyle w:val="ConsPlusNormal"/>
        <w:ind w:firstLine="540"/>
        <w:jc w:val="both"/>
        <w:rPr>
          <w:rFonts w:ascii="Times New Roman" w:hAnsi="Times New Roman" w:cs="Times New Roman"/>
          <w:sz w:val="24"/>
          <w:szCs w:val="24"/>
        </w:rPr>
      </w:pPr>
      <w:bookmarkStart w:id="128" w:name="P1131"/>
      <w:bookmarkEnd w:id="128"/>
      <w:r w:rsidRPr="00E0360D">
        <w:rPr>
          <w:rFonts w:ascii="Times New Roman" w:hAnsi="Times New Roman" w:cs="Times New Roman"/>
          <w:sz w:val="24"/>
          <w:szCs w:val="24"/>
        </w:rPr>
        <w:t xml:space="preserve">2) </w:t>
      </w:r>
      <w:hyperlink r:id="rId337" w:history="1">
        <w:r w:rsidRPr="00E0360D">
          <w:rPr>
            <w:rFonts w:ascii="Times New Roman" w:hAnsi="Times New Roman" w:cs="Times New Roman"/>
            <w:sz w:val="24"/>
            <w:szCs w:val="24"/>
          </w:rPr>
          <w:t>разрушения или повреждения</w:t>
        </w:r>
      </w:hyperlink>
      <w:r w:rsidRPr="00E0360D">
        <w:rPr>
          <w:rFonts w:ascii="Times New Roman" w:hAnsi="Times New Roman" w:cs="Times New Roman"/>
          <w:sz w:val="24"/>
          <w:szCs w:val="24"/>
        </w:rPr>
        <w:t xml:space="preserve"> жилого помещения нанимателем или другими гражданами, за действия которых он отвечает;</w:t>
      </w:r>
    </w:p>
    <w:p w:rsidR="007360EB" w:rsidRPr="00E0360D" w:rsidRDefault="007360EB">
      <w:pPr>
        <w:pStyle w:val="ConsPlusNormal"/>
        <w:ind w:firstLine="540"/>
        <w:jc w:val="both"/>
        <w:rPr>
          <w:rFonts w:ascii="Times New Roman" w:hAnsi="Times New Roman" w:cs="Times New Roman"/>
          <w:sz w:val="24"/>
          <w:szCs w:val="24"/>
        </w:rPr>
      </w:pPr>
      <w:bookmarkStart w:id="129" w:name="P1132"/>
      <w:bookmarkEnd w:id="129"/>
      <w:r w:rsidRPr="00E0360D">
        <w:rPr>
          <w:rFonts w:ascii="Times New Roman" w:hAnsi="Times New Roman" w:cs="Times New Roman"/>
          <w:sz w:val="24"/>
          <w:szCs w:val="24"/>
        </w:rPr>
        <w:t>3) систематического нарушения прав и законных интересов соседей, которое делает невозможным совместное проживание в одном жилом помещении;</w:t>
      </w:r>
    </w:p>
    <w:p w:rsidR="007360EB" w:rsidRPr="00E0360D" w:rsidRDefault="007360EB">
      <w:pPr>
        <w:pStyle w:val="ConsPlusNormal"/>
        <w:ind w:firstLine="540"/>
        <w:jc w:val="both"/>
        <w:rPr>
          <w:rFonts w:ascii="Times New Roman" w:hAnsi="Times New Roman" w:cs="Times New Roman"/>
          <w:sz w:val="24"/>
          <w:szCs w:val="24"/>
        </w:rPr>
      </w:pPr>
      <w:bookmarkStart w:id="130" w:name="P1133"/>
      <w:bookmarkEnd w:id="130"/>
      <w:r w:rsidRPr="00E0360D">
        <w:rPr>
          <w:rFonts w:ascii="Times New Roman" w:hAnsi="Times New Roman" w:cs="Times New Roman"/>
          <w:sz w:val="24"/>
          <w:szCs w:val="24"/>
        </w:rPr>
        <w:t xml:space="preserve">4) использования жилого помещения не по </w:t>
      </w:r>
      <w:hyperlink r:id="rId338" w:history="1">
        <w:r w:rsidRPr="00E0360D">
          <w:rPr>
            <w:rFonts w:ascii="Times New Roman" w:hAnsi="Times New Roman" w:cs="Times New Roman"/>
            <w:sz w:val="24"/>
            <w:szCs w:val="24"/>
          </w:rPr>
          <w:t>назначению</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Договор социального найма жилого помещения прекращается в связи с утратой (разрушением) жилого помещения, со смертью одиноко проживавшего нанимателя.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84. Выселение граждан из жилых помещений, предоставленных по договорам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Выселение граждан из жилых помещений, предоставленных по договорам социального найма, производится в судебном порядке: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с предоставлением других благоустроенных жилых помещений по договорам социального найма;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с предоставлением других жилых помещений по договорам социального найма;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без предоставления других жилых помещений.</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85. Выселение граждан из жилых помещений с предоставлением других благоустроенных жилых помещений по договорам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Граждане выселяются из жилых помещений с предоставлением других благоустроенных жилых помещений по договорам социального найма в случае, если: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дом, в котором находится жилое помещение, подлежит сносу;</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1.1) жилое помещение подлежит изъятию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33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31.12.2014 N 499-ФЗ)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жилое помещение подлежит переводу в нежилое помещение;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жилое помещение </w:t>
      </w:r>
      <w:hyperlink r:id="rId340" w:history="1">
        <w:r w:rsidRPr="00E0360D">
          <w:rPr>
            <w:rFonts w:ascii="Times New Roman" w:hAnsi="Times New Roman" w:cs="Times New Roman"/>
            <w:sz w:val="24"/>
            <w:szCs w:val="24"/>
          </w:rPr>
          <w:t>признано</w:t>
        </w:r>
      </w:hyperlink>
      <w:r w:rsidRPr="00E0360D">
        <w:rPr>
          <w:rFonts w:ascii="Times New Roman" w:hAnsi="Times New Roman" w:cs="Times New Roman"/>
          <w:sz w:val="24"/>
          <w:szCs w:val="24"/>
        </w:rPr>
        <w:t xml:space="preserve"> непригодным для проживания;</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4) в результате проведения капитального ремонта или реконструкции дома жилое помещение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 члена семьи существенно превысит </w:t>
      </w:r>
      <w:hyperlink w:anchor="P851" w:history="1">
        <w:r w:rsidRPr="00E0360D">
          <w:rPr>
            <w:rFonts w:ascii="Times New Roman" w:hAnsi="Times New Roman" w:cs="Times New Roman"/>
            <w:sz w:val="24"/>
            <w:szCs w:val="24"/>
          </w:rPr>
          <w:t>норму предоставления</w:t>
        </w:r>
      </w:hyperlink>
      <w:r w:rsidRPr="00E0360D">
        <w:rPr>
          <w:rFonts w:ascii="Times New Roman" w:hAnsi="Times New Roman" w:cs="Times New Roman"/>
          <w:sz w:val="24"/>
          <w:szCs w:val="24"/>
        </w:rPr>
        <w:t>;</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жилое помещение подлежит передаче религиозной организации в соответствии с Федеральным </w:t>
      </w:r>
      <w:hyperlink r:id="rId34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 передаче религиозным организациям имущества религиозного назначения, находящегося в государственной или муниципальной собственности".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5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34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30.11.2010 N 328-ФЗ)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31" w:name="P1155"/>
      <w:bookmarkEnd w:id="131"/>
      <w:r w:rsidRPr="00E0360D">
        <w:rPr>
          <w:rFonts w:ascii="Times New Roman" w:hAnsi="Times New Roman" w:cs="Times New Roman"/>
          <w:sz w:val="24"/>
          <w:szCs w:val="24"/>
        </w:rPr>
        <w:t>Статья 86. Порядок предоставления жилого помещения по договору социального найма в связи со сносом дома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Если дом, в котором находится жилое помещение, занимаемое по договору социального найма, подлежит сносу, выселяемым из него гражданам органом государственной власти или органом местного самоуправления, принявшими решение о сносе такого дома, предоставляются другие благоустроенные жилые помещения по договорам социального найма.</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87. Порядок предоставления жилого помещения по договору социального найма в связи с переводом жилого помещения в нежилое помещение или признания его непригодным для проживания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Если жилое помещение, занимаемое по договору социального найма, подлежит переводу в нежилое помещение или признано непригодным для проживания, выселяемым из такого жилого помещения гражданам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предоставляется другое благоустроенное жилое помещение по договору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87.1. Порядок предоставления жилого помещения по договору социального найма в связи с передачей жилого помещения религиозной организации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введена</w:t>
      </w:r>
      <w:proofErr w:type="gramEnd"/>
      <w:r w:rsidRPr="00E0360D">
        <w:rPr>
          <w:rFonts w:ascii="Times New Roman" w:hAnsi="Times New Roman" w:cs="Times New Roman"/>
          <w:sz w:val="24"/>
          <w:szCs w:val="24"/>
        </w:rPr>
        <w:t xml:space="preserve"> Федеральным </w:t>
      </w:r>
      <w:hyperlink r:id="rId34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30.11.2010 N 328-ФЗ)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Если жилое помещение, занимаемое по договору социального найма, подлежит передаче религиозной организации в соответствии с Федеральным </w:t>
      </w:r>
      <w:hyperlink r:id="rId34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 передаче религиозным организациям имущества религиозного назначения, находящегося в государственной или муниципальной собственности", гражданам, выселяемым из такого жилого помещения,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предоставляется другое благоустроенное жилое помещение по договору социального найма с учетом требований </w:t>
      </w:r>
      <w:hyperlink r:id="rId345" w:history="1">
        <w:r w:rsidRPr="00E0360D">
          <w:rPr>
            <w:rFonts w:ascii="Times New Roman" w:hAnsi="Times New Roman" w:cs="Times New Roman"/>
            <w:sz w:val="24"/>
            <w:szCs w:val="24"/>
          </w:rPr>
          <w:t>части 8 статьи 5</w:t>
        </w:r>
      </w:hyperlink>
      <w:r w:rsidRPr="00E0360D">
        <w:rPr>
          <w:rFonts w:ascii="Times New Roman" w:hAnsi="Times New Roman" w:cs="Times New Roman"/>
          <w:sz w:val="24"/>
          <w:szCs w:val="24"/>
        </w:rPr>
        <w:t xml:space="preserve"> указанного Федерального закона.</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87.2. Порядок предоставления жилого помещения по договору социального найма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введена</w:t>
      </w:r>
      <w:proofErr w:type="gramEnd"/>
      <w:r w:rsidRPr="00E0360D">
        <w:rPr>
          <w:rFonts w:ascii="Times New Roman" w:hAnsi="Times New Roman" w:cs="Times New Roman"/>
          <w:sz w:val="24"/>
          <w:szCs w:val="24"/>
        </w:rPr>
        <w:t xml:space="preserve"> Федеральным </w:t>
      </w:r>
      <w:hyperlink r:id="rId34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31.12.2014 N 499-ФЗ)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Если жилое помещение, занимаемое по договору социального найма, подлежит изъятию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подлежащим выселению из него гражданам органом государственной власти или органом местного самоуправления, принявшими решение об изъятии, предоставляются другие благоустроенные жилые помещения по договорам</w:t>
      </w:r>
      <w:proofErr w:type="gramEnd"/>
      <w:r w:rsidRPr="00E0360D">
        <w:rPr>
          <w:rFonts w:ascii="Times New Roman" w:hAnsi="Times New Roman" w:cs="Times New Roman"/>
          <w:sz w:val="24"/>
          <w:szCs w:val="24"/>
        </w:rPr>
        <w:t xml:space="preserve">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32" w:name="P1173"/>
      <w:bookmarkEnd w:id="132"/>
      <w:r w:rsidRPr="00E0360D">
        <w:rPr>
          <w:rFonts w:ascii="Times New Roman" w:hAnsi="Times New Roman" w:cs="Times New Roman"/>
          <w:sz w:val="24"/>
          <w:szCs w:val="24"/>
        </w:rPr>
        <w:t>Статья 88. Порядок предоставления жилого помещения в связи с проведением капитального ремонта или реконструкции дома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При проведении капитального ремонта или реконструкции дома, если такой ремонт или реконструкция не могут быть проведены без выселения нанимателя, </w:t>
      </w:r>
      <w:proofErr w:type="spell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xml:space="preserve"> обязан предоставить нанимателю и членам его семьи на время проведения капитального ремонта или реконструкции другое жилое помещение без расторжения договора социального найма жилого помещения, находящегося в указанном доме. На время проведения капитального ремонта или реконструкции по договору найма предоставляется жилое помещение маневренного фонда. В случае отказа нанимателя и членов его семьи от переселения в это жилое помещение </w:t>
      </w:r>
      <w:proofErr w:type="spell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xml:space="preserve"> может потребовать переселения в судебном порядке. Переселение нанимателя и членов его семьи в жилое помещение маневренного фонда и обратно осуществляется за счет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Взамен предоставления жилого помещения маневренного фонда </w:t>
      </w:r>
      <w:proofErr w:type="spell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xml:space="preserve"> с согласия нанимателя и членов его семьи может предоставить им в пользование другое благоустроенное жилое помещение с заключением договора социального найма. Договор социального найма жилого помещения в доме, подлежащем капитальному ремонту или реконструкции, подлежит расторжению.</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Если в результате проведения капитального ремонта или реконструкции дома жилое помещение, занимаемое нанимателем и членами его семьи по договору социального найма,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w:t>
      </w:r>
      <w:proofErr w:type="gramEnd"/>
      <w:r w:rsidRPr="00E0360D">
        <w:rPr>
          <w:rFonts w:ascii="Times New Roman" w:hAnsi="Times New Roman" w:cs="Times New Roman"/>
          <w:sz w:val="24"/>
          <w:szCs w:val="24"/>
        </w:rPr>
        <w:t xml:space="preserve"> члена семьи существенно превысит норму предоставления, другое жилое помещение должно быть предоставлено по договору </w:t>
      </w:r>
      <w:r w:rsidRPr="00E0360D">
        <w:rPr>
          <w:rFonts w:ascii="Times New Roman" w:hAnsi="Times New Roman" w:cs="Times New Roman"/>
          <w:sz w:val="24"/>
          <w:szCs w:val="24"/>
        </w:rPr>
        <w:lastRenderedPageBreak/>
        <w:t xml:space="preserve">социального найма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до начала капитального ремонта или реконструкции.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После проведения капитального ремонта или реконструкции дома наниматель и проживающие совместно с ним члены его семьи вправе вселиться в жилое помещение, общая площадь которого в результате проведения капитального ремонта или реконструкции уменьшилась.</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89. Предоставление гражданам другого благоустроенного жилого помещения по договору социального найма в связи с выселением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Предоставляемое гражданам в связи с выселением по основаниям, которые предусмотрены </w:t>
      </w:r>
      <w:hyperlink w:anchor="P1155" w:history="1">
        <w:r w:rsidRPr="00E0360D">
          <w:rPr>
            <w:rFonts w:ascii="Times New Roman" w:hAnsi="Times New Roman" w:cs="Times New Roman"/>
            <w:sz w:val="24"/>
            <w:szCs w:val="24"/>
          </w:rPr>
          <w:t>статьями 86</w:t>
        </w:r>
      </w:hyperlink>
      <w:r w:rsidRPr="00E0360D">
        <w:rPr>
          <w:rFonts w:ascii="Times New Roman" w:hAnsi="Times New Roman" w:cs="Times New Roman"/>
          <w:sz w:val="24"/>
          <w:szCs w:val="24"/>
        </w:rPr>
        <w:t xml:space="preserve"> - </w:t>
      </w:r>
      <w:hyperlink w:anchor="P1173" w:history="1">
        <w:r w:rsidRPr="00E0360D">
          <w:rPr>
            <w:rFonts w:ascii="Times New Roman" w:hAnsi="Times New Roman" w:cs="Times New Roman"/>
            <w:sz w:val="24"/>
            <w:szCs w:val="24"/>
          </w:rPr>
          <w:t>88</w:t>
        </w:r>
      </w:hyperlink>
      <w:r w:rsidRPr="00E0360D">
        <w:rPr>
          <w:rFonts w:ascii="Times New Roman" w:hAnsi="Times New Roman" w:cs="Times New Roman"/>
          <w:sz w:val="24"/>
          <w:szCs w:val="24"/>
        </w:rPr>
        <w:t xml:space="preserve"> настоящего Кодекса, другое жилое помещение по договору социального найма должно быть благоустроенным применительно к условиям соответствующего </w:t>
      </w:r>
      <w:hyperlink r:id="rId347" w:history="1">
        <w:r w:rsidRPr="00E0360D">
          <w:rPr>
            <w:rFonts w:ascii="Times New Roman" w:hAnsi="Times New Roman" w:cs="Times New Roman"/>
            <w:sz w:val="24"/>
            <w:szCs w:val="24"/>
          </w:rPr>
          <w:t>населенного пункта</w:t>
        </w:r>
      </w:hyperlink>
      <w:r w:rsidRPr="00E0360D">
        <w:rPr>
          <w:rFonts w:ascii="Times New Roman" w:hAnsi="Times New Roman" w:cs="Times New Roman"/>
          <w:sz w:val="24"/>
          <w:szCs w:val="24"/>
        </w:rPr>
        <w:t xml:space="preserve">, равнозначным по общей </w:t>
      </w:r>
      <w:proofErr w:type="gramStart"/>
      <w:r w:rsidRPr="00E0360D">
        <w:rPr>
          <w:rFonts w:ascii="Times New Roman" w:hAnsi="Times New Roman" w:cs="Times New Roman"/>
          <w:sz w:val="24"/>
          <w:szCs w:val="24"/>
        </w:rPr>
        <w:t>площади</w:t>
      </w:r>
      <w:proofErr w:type="gramEnd"/>
      <w:r w:rsidRPr="00E0360D">
        <w:rPr>
          <w:rFonts w:ascii="Times New Roman" w:hAnsi="Times New Roman" w:cs="Times New Roman"/>
          <w:sz w:val="24"/>
          <w:szCs w:val="24"/>
        </w:rPr>
        <w:t xml:space="preserve"> ранее занимаемому жилому помещению, отвечать установленным требованиям и находиться в границах данного населенного пункта. В случаях, предусмотренных федеральным </w:t>
      </w:r>
      <w:hyperlink r:id="rId34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такое предоставляемое жилое помещение с согласия в письменной форме граждан может находиться в границах другого населенного пункта субъекта Российской Федерации, на территории которого расположено ранее занимаемое жилое помещение. В случаях, предусмотренных федеральным </w:t>
      </w:r>
      <w:hyperlink r:id="rId34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гражданам, которые состоят на учете в качестве нуждающихся в жилых помещениях или имеют право состоять на данном учете, жилые помещения предоставляются по нормам предоставления.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17.12.2009 </w:t>
      </w:r>
      <w:hyperlink r:id="rId350" w:history="1">
        <w:r w:rsidRPr="00E0360D">
          <w:rPr>
            <w:rFonts w:ascii="Times New Roman" w:hAnsi="Times New Roman" w:cs="Times New Roman"/>
            <w:sz w:val="24"/>
            <w:szCs w:val="24"/>
          </w:rPr>
          <w:t>N 316-ФЗ</w:t>
        </w:r>
      </w:hyperlink>
      <w:r w:rsidRPr="00E0360D">
        <w:rPr>
          <w:rFonts w:ascii="Times New Roman" w:hAnsi="Times New Roman" w:cs="Times New Roman"/>
          <w:sz w:val="24"/>
          <w:szCs w:val="24"/>
        </w:rPr>
        <w:t xml:space="preserve">, от 30.11.2010 </w:t>
      </w:r>
      <w:hyperlink r:id="rId351" w:history="1">
        <w:r w:rsidRPr="00E0360D">
          <w:rPr>
            <w:rFonts w:ascii="Times New Roman" w:hAnsi="Times New Roman" w:cs="Times New Roman"/>
            <w:sz w:val="24"/>
            <w:szCs w:val="24"/>
          </w:rPr>
          <w:t>N 328-ФЗ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Если наниматель и проживающие совместно с ним члены его семьи до выселения занимали квартиру или не менее чем две комнаты, наниматель соответственно имеет право на получение квартиры или на получение жилого помещения, состоящего из того же числа комнат, в коммунальной квартире.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Жилое помещение, предоставляемое гражданину, выселяемому в судебном порядке, должно быть указано в решении суда о выселении.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33" w:name="P1187"/>
      <w:bookmarkEnd w:id="133"/>
      <w:r w:rsidRPr="00E0360D">
        <w:rPr>
          <w:rFonts w:ascii="Times New Roman" w:hAnsi="Times New Roman" w:cs="Times New Roman"/>
          <w:sz w:val="24"/>
          <w:szCs w:val="24"/>
        </w:rPr>
        <w:t>Статья 90. Выселение нанимателя и проживающих совместно с ним членов его семьи из жилого помещения с предоставлением другого жилого помещения по договору социального найма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Если наниматель и проживающие совместно с ним члены его семьи в течение более шести месяцев без </w:t>
      </w:r>
      <w:hyperlink r:id="rId352" w:history="1">
        <w:r w:rsidRPr="00E0360D">
          <w:rPr>
            <w:rFonts w:ascii="Times New Roman" w:hAnsi="Times New Roman" w:cs="Times New Roman"/>
            <w:sz w:val="24"/>
            <w:szCs w:val="24"/>
          </w:rPr>
          <w:t>уважительных причин</w:t>
        </w:r>
      </w:hyperlink>
      <w:r w:rsidRPr="00E0360D">
        <w:rPr>
          <w:rFonts w:ascii="Times New Roman" w:hAnsi="Times New Roman" w:cs="Times New Roman"/>
          <w:sz w:val="24"/>
          <w:szCs w:val="24"/>
        </w:rPr>
        <w:t xml:space="preserve"> не вносят плату за жилое помещение и коммунальные услуги, они могут быть выселены в судебном порядке с предоставлением другого жилого помещения по договору социального найма, размер которого соответствует размеру жилого помещения, установленному для вселения граждан в общежитие.</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91. Выселение нанимателя и (или) проживающих совместно с ним членов его семьи из жилого помещения без предоставления другого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Если наниматель и (или) проживающие совместно с ним члены его семьи используют жилое помещение </w:t>
      </w:r>
      <w:hyperlink r:id="rId353" w:history="1">
        <w:r w:rsidRPr="00E0360D">
          <w:rPr>
            <w:rFonts w:ascii="Times New Roman" w:hAnsi="Times New Roman" w:cs="Times New Roman"/>
            <w:sz w:val="24"/>
            <w:szCs w:val="24"/>
          </w:rPr>
          <w:t>не по назначению</w:t>
        </w:r>
      </w:hyperlink>
      <w:r w:rsidRPr="00E0360D">
        <w:rPr>
          <w:rFonts w:ascii="Times New Roman" w:hAnsi="Times New Roman" w:cs="Times New Roman"/>
          <w:sz w:val="24"/>
          <w:szCs w:val="24"/>
        </w:rPr>
        <w:t xml:space="preserve">, </w:t>
      </w:r>
      <w:hyperlink r:id="rId354" w:history="1">
        <w:r w:rsidRPr="00E0360D">
          <w:rPr>
            <w:rFonts w:ascii="Times New Roman" w:hAnsi="Times New Roman" w:cs="Times New Roman"/>
            <w:sz w:val="24"/>
            <w:szCs w:val="24"/>
          </w:rPr>
          <w:t>систематически</w:t>
        </w:r>
      </w:hyperlink>
      <w:r w:rsidRPr="00E0360D">
        <w:rPr>
          <w:rFonts w:ascii="Times New Roman" w:hAnsi="Times New Roman" w:cs="Times New Roman"/>
          <w:sz w:val="24"/>
          <w:szCs w:val="24"/>
        </w:rPr>
        <w:t xml:space="preserve"> нарушают права и законные интересы соседей или </w:t>
      </w:r>
      <w:hyperlink r:id="rId355" w:history="1">
        <w:r w:rsidRPr="00E0360D">
          <w:rPr>
            <w:rFonts w:ascii="Times New Roman" w:hAnsi="Times New Roman" w:cs="Times New Roman"/>
            <w:sz w:val="24"/>
            <w:szCs w:val="24"/>
          </w:rPr>
          <w:t>бесхозяйственно</w:t>
        </w:r>
      </w:hyperlink>
      <w:r w:rsidRPr="00E0360D">
        <w:rPr>
          <w:rFonts w:ascii="Times New Roman" w:hAnsi="Times New Roman" w:cs="Times New Roman"/>
          <w:sz w:val="24"/>
          <w:szCs w:val="24"/>
        </w:rPr>
        <w:t xml:space="preserve"> обращаются с жилым помещением, допуская его разрушение, </w:t>
      </w:r>
      <w:proofErr w:type="spell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xml:space="preserve"> обязан предупредить нанимателя и членов его семьи о необходимости устранить нарушения. Если указанные нарушения влекут за собой разрушение жилого помещения, </w:t>
      </w:r>
      <w:proofErr w:type="spell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xml:space="preserve"> также вправе назначить нанимателю и членам его семьи разумный срок для устранения этих нарушений. Если наниматель жилого помещения и (или) проживающие совместно с ним члены его семьи после предупреждения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не устранят эти нарушения, виновные граждане по </w:t>
      </w:r>
      <w:r w:rsidRPr="00E0360D">
        <w:rPr>
          <w:rFonts w:ascii="Times New Roman" w:hAnsi="Times New Roman" w:cs="Times New Roman"/>
          <w:sz w:val="24"/>
          <w:szCs w:val="24"/>
        </w:rPr>
        <w:lastRenderedPageBreak/>
        <w:t xml:space="preserve">требованию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или других </w:t>
      </w:r>
      <w:hyperlink r:id="rId356" w:history="1">
        <w:r w:rsidRPr="00E0360D">
          <w:rPr>
            <w:rFonts w:ascii="Times New Roman" w:hAnsi="Times New Roman" w:cs="Times New Roman"/>
            <w:sz w:val="24"/>
            <w:szCs w:val="24"/>
          </w:rPr>
          <w:t>заинтересованных лиц</w:t>
        </w:r>
      </w:hyperlink>
      <w:r w:rsidRPr="00E0360D">
        <w:rPr>
          <w:rFonts w:ascii="Times New Roman" w:hAnsi="Times New Roman" w:cs="Times New Roman"/>
          <w:sz w:val="24"/>
          <w:szCs w:val="24"/>
        </w:rPr>
        <w:t xml:space="preserve"> выселяются в судебном порядке без предоставления другого жилого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Без предоставления другого жилого помещения могут быть выселены из жилого помещения граждане, лишенные родительских прав, если совместное проживание этих граждан с детьми, в отношении которых они лишены родительских прав, признано судом невозможным.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Раздел III.1. ЖИЛЫЕ ПОМЕЩЕНИЯ, ПРЕДОСТАВЛЯЕМЫЕ</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ПО ДОГОВОРАМ НАЙМА ЖИЛЫХ ПОМЕЩЕНИЙ ЖИЛИЩНОГО ФОНДА</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СОЦИАЛЬНОГО ИСПОЛЬЗОВАНИЯ</w:t>
      </w:r>
    </w:p>
    <w:p w:rsidR="007360EB" w:rsidRPr="00E0360D" w:rsidRDefault="007360EB">
      <w:pPr>
        <w:pStyle w:val="ConsPlusNormal"/>
        <w:jc w:val="center"/>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35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jc w:val="center"/>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Глава 8.1. НАЕМ ЖИЛОГО ПОМЕЩЕНИЯ ЖИЛИЩНОГО ФОНДА</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СОЦИАЛЬНОГО ИСПОЛЬЗОВАНИЯ</w:t>
      </w:r>
    </w:p>
    <w:p w:rsidR="007360EB" w:rsidRPr="00E0360D" w:rsidRDefault="007360EB">
      <w:pPr>
        <w:pStyle w:val="ConsPlusNormal"/>
        <w:jc w:val="center"/>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91.1. Договор найма жилого помещения жилищного фонда 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По договору найма жилого помещения жилищного фонда социального использования одна сторона - лицо, указанное в </w:t>
      </w:r>
      <w:hyperlink w:anchor="P1219" w:history="1">
        <w:r w:rsidRPr="00E0360D">
          <w:rPr>
            <w:rFonts w:ascii="Times New Roman" w:hAnsi="Times New Roman" w:cs="Times New Roman"/>
            <w:sz w:val="24"/>
            <w:szCs w:val="24"/>
          </w:rPr>
          <w:t>части 1 статьи 91.2</w:t>
        </w:r>
      </w:hyperlink>
      <w:r w:rsidRPr="00E0360D">
        <w:rPr>
          <w:rFonts w:ascii="Times New Roman" w:hAnsi="Times New Roman" w:cs="Times New Roman"/>
          <w:sz w:val="24"/>
          <w:szCs w:val="24"/>
        </w:rPr>
        <w:t xml:space="preserve"> настоящего Кодекса (</w:t>
      </w:r>
      <w:proofErr w:type="spell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xml:space="preserve">), обязуется передать другой стороне - гражданину, указанному в </w:t>
      </w:r>
      <w:hyperlink w:anchor="P1228" w:history="1">
        <w:r w:rsidRPr="00E0360D">
          <w:rPr>
            <w:rFonts w:ascii="Times New Roman" w:hAnsi="Times New Roman" w:cs="Times New Roman"/>
            <w:sz w:val="24"/>
            <w:szCs w:val="24"/>
          </w:rPr>
          <w:t>части 1 статьи 91.3</w:t>
        </w:r>
      </w:hyperlink>
      <w:r w:rsidRPr="00E0360D">
        <w:rPr>
          <w:rFonts w:ascii="Times New Roman" w:hAnsi="Times New Roman" w:cs="Times New Roman"/>
          <w:sz w:val="24"/>
          <w:szCs w:val="24"/>
        </w:rPr>
        <w:t xml:space="preserve"> настоящего Кодекса (нанимателю), жилое помещение, предусмотренное в </w:t>
      </w:r>
      <w:hyperlink w:anchor="P1242" w:history="1">
        <w:r w:rsidRPr="00E0360D">
          <w:rPr>
            <w:rFonts w:ascii="Times New Roman" w:hAnsi="Times New Roman" w:cs="Times New Roman"/>
            <w:sz w:val="24"/>
            <w:szCs w:val="24"/>
          </w:rPr>
          <w:t>статье 91.5</w:t>
        </w:r>
      </w:hyperlink>
      <w:r w:rsidRPr="00E0360D">
        <w:rPr>
          <w:rFonts w:ascii="Times New Roman" w:hAnsi="Times New Roman" w:cs="Times New Roman"/>
          <w:sz w:val="24"/>
          <w:szCs w:val="24"/>
        </w:rPr>
        <w:t xml:space="preserve"> настоящего Кодекса, во владение и пользование для проживания в нем на условиях, установленных настоящим Кодексом.</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В договоре найма жилого помещения жилищного фонда социального использования должны быть указаны срок действия этого договора, размер платы за наем жилого помещения, порядок его изменения и условия </w:t>
      </w:r>
      <w:proofErr w:type="gramStart"/>
      <w:r w:rsidRPr="00E0360D">
        <w:rPr>
          <w:rFonts w:ascii="Times New Roman" w:hAnsi="Times New Roman" w:cs="Times New Roman"/>
          <w:sz w:val="24"/>
          <w:szCs w:val="24"/>
        </w:rPr>
        <w:t>заключения договора найма жилого помещения жилищного фонда социального использования</w:t>
      </w:r>
      <w:proofErr w:type="gramEnd"/>
      <w:r w:rsidRPr="00E0360D">
        <w:rPr>
          <w:rFonts w:ascii="Times New Roman" w:hAnsi="Times New Roman" w:cs="Times New Roman"/>
          <w:sz w:val="24"/>
          <w:szCs w:val="24"/>
        </w:rPr>
        <w:t xml:space="preserve"> на новый срок по истечении срока действия ранее заключенного договора.</w:t>
      </w:r>
    </w:p>
    <w:p w:rsidR="007360EB" w:rsidRPr="00E0360D" w:rsidRDefault="007360EB" w:rsidP="007D7DE7">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Договор найма жилого помещения жилищного фонда социального использования заключается в письменной форме.</w:t>
      </w:r>
      <w:r w:rsidR="007D7DE7" w:rsidRPr="00E0360D">
        <w:rPr>
          <w:rFonts w:ascii="Times New Roman" w:hAnsi="Times New Roman" w:cs="Times New Roman"/>
          <w:sz w:val="24"/>
          <w:szCs w:val="24"/>
        </w:rPr>
        <w:t xml:space="preserve"> </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Ограничение (обременение) права собственности на жилое помещение, возникающее на основании договора найма жилого помещения жилищного фонда социального использования, подлежит государственной регистрации в порядке, установленном федеральным </w:t>
      </w:r>
      <w:hyperlink r:id="rId35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 государственной регистрации прав на недвижимое имущество и сделок с ним.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Договор найма жилого помещения жилищного фонда социального использования заключается на основании решения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о предоставлении жилого помещения по этому договору.</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w:t>
      </w:r>
      <w:hyperlink r:id="rId359" w:history="1">
        <w:r w:rsidRPr="00E0360D">
          <w:rPr>
            <w:rFonts w:ascii="Times New Roman" w:hAnsi="Times New Roman" w:cs="Times New Roman"/>
            <w:sz w:val="24"/>
            <w:szCs w:val="24"/>
          </w:rPr>
          <w:t>Типовой договор</w:t>
        </w:r>
      </w:hyperlink>
      <w:r w:rsidRPr="00E0360D">
        <w:rPr>
          <w:rFonts w:ascii="Times New Roman" w:hAnsi="Times New Roman" w:cs="Times New Roman"/>
          <w:sz w:val="24"/>
          <w:szCs w:val="24"/>
        </w:rPr>
        <w:t xml:space="preserve"> найма жилого помещения жилищного фонда социального использования утверждается Правительством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Статья 91.2. </w:t>
      </w:r>
      <w:proofErr w:type="spell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xml:space="preserve"> по договорам найма жилых помещений жилищного фонда 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34" w:name="P1219"/>
      <w:bookmarkEnd w:id="134"/>
      <w:r w:rsidRPr="00E0360D">
        <w:rPr>
          <w:rFonts w:ascii="Times New Roman" w:hAnsi="Times New Roman" w:cs="Times New Roman"/>
          <w:sz w:val="24"/>
          <w:szCs w:val="24"/>
        </w:rPr>
        <w:t xml:space="preserve">1.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по договорам найма жилых помещений жилищного фонда социального использования могут быть:</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1) орган государственной власти, орган местного самоуправления, уполномоченные выступать соответственно от имени Российской Федерации, субъекта Российской Федерации, муниципального образования в качестве собственника жилого помещения государственного или муниципального жилищного фонда, либо уполномоченная указанным органом организация;</w:t>
      </w:r>
      <w:proofErr w:type="gramEnd"/>
    </w:p>
    <w:p w:rsidR="007360EB" w:rsidRPr="00E0360D" w:rsidRDefault="007360EB">
      <w:pPr>
        <w:pStyle w:val="ConsPlusNormal"/>
        <w:ind w:firstLine="540"/>
        <w:jc w:val="both"/>
        <w:rPr>
          <w:rFonts w:ascii="Times New Roman" w:hAnsi="Times New Roman" w:cs="Times New Roman"/>
          <w:sz w:val="24"/>
          <w:szCs w:val="24"/>
        </w:rPr>
      </w:pPr>
      <w:bookmarkStart w:id="135" w:name="P1221"/>
      <w:bookmarkEnd w:id="135"/>
      <w:r w:rsidRPr="00E0360D">
        <w:rPr>
          <w:rFonts w:ascii="Times New Roman" w:hAnsi="Times New Roman" w:cs="Times New Roman"/>
          <w:sz w:val="24"/>
          <w:szCs w:val="24"/>
        </w:rPr>
        <w:lastRenderedPageBreak/>
        <w:t xml:space="preserve">2) организация, являющаяся собственником жилого помещения частного жилищного фонда или уполномоченная собственником такого жилого помещения и соответствующая </w:t>
      </w:r>
      <w:hyperlink r:id="rId360" w:history="1">
        <w:r w:rsidRPr="00E0360D">
          <w:rPr>
            <w:rFonts w:ascii="Times New Roman" w:hAnsi="Times New Roman" w:cs="Times New Roman"/>
            <w:sz w:val="24"/>
            <w:szCs w:val="24"/>
          </w:rPr>
          <w:t>требованиям</w:t>
        </w:r>
      </w:hyperlink>
      <w:r w:rsidRPr="00E0360D">
        <w:rPr>
          <w:rFonts w:ascii="Times New Roman" w:hAnsi="Times New Roman" w:cs="Times New Roman"/>
          <w:sz w:val="24"/>
          <w:szCs w:val="24"/>
        </w:rPr>
        <w:t>, установленным Правительством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по договорам найма жилых помещений жилищного фонда социального использования в одном наемном доме социального использования может являться только одно лицо.</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Организация, уполномоченная собственником жилого помещения выступать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по договорам найма жилых помещений жилищного фонда социального использования, не может передавать иному лицу по договору, доверенности или иному основанию полномочия на заключение данных договоров.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Контроль за</w:t>
      </w:r>
      <w:proofErr w:type="gramEnd"/>
      <w:r w:rsidRPr="00E0360D">
        <w:rPr>
          <w:rFonts w:ascii="Times New Roman" w:hAnsi="Times New Roman" w:cs="Times New Roman"/>
          <w:sz w:val="24"/>
          <w:szCs w:val="24"/>
        </w:rPr>
        <w:t xml:space="preserve"> соблюдением организацией, уполномоченной собственником жилых помещений выступать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по договорам найма жилых помещений жилищного фонда социального использования, обязательных требований, установленных настоящим Кодексом к заключению и исполнению данных договоров, осуществляется этим собственником. Указанный контроль осуществляется в порядке, установленном собственником жилых помещений или договором этого собственника с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жилых помещений.</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91.3. Наниматель по договору найма жилого помещения жилищного фонда 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36" w:name="P1228"/>
      <w:bookmarkEnd w:id="136"/>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w:t>
      </w:r>
      <w:hyperlink w:anchor="P860" w:history="1">
        <w:r w:rsidRPr="00E0360D">
          <w:rPr>
            <w:rFonts w:ascii="Times New Roman" w:hAnsi="Times New Roman" w:cs="Times New Roman"/>
            <w:sz w:val="24"/>
            <w:szCs w:val="24"/>
          </w:rPr>
          <w:t>Кодексом</w:t>
        </w:r>
      </w:hyperlink>
      <w:r w:rsidRPr="00E0360D">
        <w:rPr>
          <w:rFonts w:ascii="Times New Roman" w:hAnsi="Times New Roman" w:cs="Times New Roman"/>
          <w:sz w:val="24"/>
          <w:szCs w:val="24"/>
        </w:rPr>
        <w:t xml:space="preserve">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жилых помещений жилищного фонда</w:t>
      </w:r>
      <w:proofErr w:type="gramEnd"/>
      <w:r w:rsidRPr="00E0360D">
        <w:rPr>
          <w:rFonts w:ascii="Times New Roman" w:hAnsi="Times New Roman" w:cs="Times New Roman"/>
          <w:sz w:val="24"/>
          <w:szCs w:val="24"/>
        </w:rPr>
        <w:t xml:space="preserve"> социального использования, в случае, если:</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До установления законом субъекта Российской Федерации порядка определения органами местного самоуправления дохода и стоимости подлежащего налогообложению имущества граждан и постоянно проживающих совместно с ними членов их семей, максимального размера этого дохода и стоимости такого имущества в соответствии с пунктом 1 части 1 и частью 2 статьи 91.3 указанный порядок может быть установлен актом представительного органа местного самоуправления (</w:t>
      </w:r>
      <w:hyperlink r:id="rId361" w:history="1">
        <w:r w:rsidRPr="00E0360D">
          <w:rPr>
            <w:rFonts w:ascii="Times New Roman" w:hAnsi="Times New Roman" w:cs="Times New Roman"/>
            <w:sz w:val="24"/>
            <w:szCs w:val="24"/>
          </w:rPr>
          <w:t>статья 25</w:t>
        </w:r>
      </w:hyperlink>
      <w:r w:rsidRPr="00E0360D">
        <w:rPr>
          <w:rFonts w:ascii="Times New Roman" w:hAnsi="Times New Roman" w:cs="Times New Roman"/>
          <w:sz w:val="24"/>
          <w:szCs w:val="24"/>
        </w:rPr>
        <w:t xml:space="preserve"> Федерального</w:t>
      </w:r>
      <w:proofErr w:type="gramEnd"/>
      <w:r w:rsidRPr="00E0360D">
        <w:rPr>
          <w:rFonts w:ascii="Times New Roman" w:hAnsi="Times New Roman" w:cs="Times New Roman"/>
          <w:sz w:val="24"/>
          <w:szCs w:val="24"/>
        </w:rPr>
        <w:t xml:space="preserve"> закона от 29.12.2004 N 189-ФЗ).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37" w:name="P1233"/>
      <w:bookmarkEnd w:id="137"/>
      <w:r w:rsidRPr="00E0360D">
        <w:rPr>
          <w:rFonts w:ascii="Times New Roman" w:hAnsi="Times New Roman" w:cs="Times New Roman"/>
          <w:sz w:val="24"/>
          <w:szCs w:val="24"/>
        </w:rPr>
        <w:t xml:space="preserve">1) доход гражданина и постоянно проживающих совместно с ним членов его семьи и стоимость подлежащего налогообложению их имущества, которые определяются органами местного самоуправления в порядке, установленном законом субъекта Российской Федерации, не превышают максимальный размер, устанавливаемый в соответствии с </w:t>
      </w:r>
      <w:hyperlink w:anchor="P1235" w:history="1">
        <w:r w:rsidRPr="00E0360D">
          <w:rPr>
            <w:rFonts w:ascii="Times New Roman" w:hAnsi="Times New Roman" w:cs="Times New Roman"/>
            <w:sz w:val="24"/>
            <w:szCs w:val="24"/>
          </w:rPr>
          <w:t>частью 2</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гражданин не признан и не имеет оснований быть признанным малоимущим в установленном законом соответствующего субъекта Российской Федерации порядке.</w:t>
      </w:r>
    </w:p>
    <w:p w:rsidR="007360EB" w:rsidRPr="00E0360D" w:rsidRDefault="007360EB">
      <w:pPr>
        <w:pStyle w:val="ConsPlusNormal"/>
        <w:ind w:firstLine="540"/>
        <w:jc w:val="both"/>
        <w:rPr>
          <w:rFonts w:ascii="Times New Roman" w:hAnsi="Times New Roman" w:cs="Times New Roman"/>
          <w:sz w:val="24"/>
          <w:szCs w:val="24"/>
        </w:rPr>
      </w:pPr>
      <w:bookmarkStart w:id="138" w:name="P1235"/>
      <w:bookmarkEnd w:id="138"/>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Указанный в </w:t>
      </w:r>
      <w:hyperlink w:anchor="P1233" w:history="1">
        <w:r w:rsidRPr="00E0360D">
          <w:rPr>
            <w:rFonts w:ascii="Times New Roman" w:hAnsi="Times New Roman" w:cs="Times New Roman"/>
            <w:sz w:val="24"/>
            <w:szCs w:val="24"/>
          </w:rPr>
          <w:t>пункте 1 части 1</w:t>
        </w:r>
      </w:hyperlink>
      <w:r w:rsidRPr="00E0360D">
        <w:rPr>
          <w:rFonts w:ascii="Times New Roman" w:hAnsi="Times New Roman" w:cs="Times New Roman"/>
          <w:sz w:val="24"/>
          <w:szCs w:val="24"/>
        </w:rPr>
        <w:t xml:space="preserve"> настоящей статьи максимальный размер дохода гражданина и постоянно проживающих совместно с ним членов его семьи и стоимости подлежащего налогообложению их имущества устанавливается органами местного самоуправления в порядке, установленном законом субъекта Российской Федерации, и не может превышать размер, позволяющий такому гражданину и таким членам его семьи </w:t>
      </w:r>
      <w:r w:rsidRPr="00E0360D">
        <w:rPr>
          <w:rFonts w:ascii="Times New Roman" w:hAnsi="Times New Roman" w:cs="Times New Roman"/>
          <w:sz w:val="24"/>
          <w:szCs w:val="24"/>
        </w:rPr>
        <w:lastRenderedPageBreak/>
        <w:t>приобрести жилое помещение в собственность за счет собственных средств</w:t>
      </w:r>
      <w:proofErr w:type="gramEnd"/>
      <w:r w:rsidRPr="00E0360D">
        <w:rPr>
          <w:rFonts w:ascii="Times New Roman" w:hAnsi="Times New Roman" w:cs="Times New Roman"/>
          <w:sz w:val="24"/>
          <w:szCs w:val="24"/>
        </w:rPr>
        <w:t>, кредита или займа на приобретение жилого помещения на территории соответствующего муниципального образования.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Жилые помещения не предоставляются по договорам найма жилых помещений жилищного фонда социального использования иностранным гражданам, лицам без гражданства, если международным договором Российской Федерации не предусмотрено иное.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91.4. Пользование жилым помещением по договору найма жилого помещения жилищного фонда 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Пользование жилым помещением по договору найма жилого помещения жилищного фонда социального использования осуществляется в соответствии с настоящим Кодексом и данным договором.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39" w:name="P1242"/>
      <w:bookmarkEnd w:id="139"/>
      <w:r w:rsidRPr="00E0360D">
        <w:rPr>
          <w:rFonts w:ascii="Times New Roman" w:hAnsi="Times New Roman" w:cs="Times New Roman"/>
          <w:sz w:val="24"/>
          <w:szCs w:val="24"/>
        </w:rPr>
        <w:t xml:space="preserve">Статья 91.5. Предмет </w:t>
      </w:r>
      <w:proofErr w:type="gramStart"/>
      <w:r w:rsidRPr="00E0360D">
        <w:rPr>
          <w:rFonts w:ascii="Times New Roman" w:hAnsi="Times New Roman" w:cs="Times New Roman"/>
          <w:sz w:val="24"/>
          <w:szCs w:val="24"/>
        </w:rPr>
        <w:t>договора найма жилого помещения жилищного фонда социального использования</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Предметом </w:t>
      </w:r>
      <w:proofErr w:type="gramStart"/>
      <w:r w:rsidRPr="00E0360D">
        <w:rPr>
          <w:rFonts w:ascii="Times New Roman" w:hAnsi="Times New Roman" w:cs="Times New Roman"/>
          <w:sz w:val="24"/>
          <w:szCs w:val="24"/>
        </w:rPr>
        <w:t>договора найма жилого помещения жилищного фонда социального использования</w:t>
      </w:r>
      <w:proofErr w:type="gramEnd"/>
      <w:r w:rsidRPr="00E0360D">
        <w:rPr>
          <w:rFonts w:ascii="Times New Roman" w:hAnsi="Times New Roman" w:cs="Times New Roman"/>
          <w:sz w:val="24"/>
          <w:szCs w:val="24"/>
        </w:rPr>
        <w:t xml:space="preserve"> может быть жилое помещение в наемном доме социального использования, за исключением комнат (части квартиры), или являющийся наемным домом социального использования жилой дом.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Статья 91.6. Срок </w:t>
      </w:r>
      <w:proofErr w:type="gramStart"/>
      <w:r w:rsidRPr="00E0360D">
        <w:rPr>
          <w:rFonts w:ascii="Times New Roman" w:hAnsi="Times New Roman" w:cs="Times New Roman"/>
          <w:sz w:val="24"/>
          <w:szCs w:val="24"/>
        </w:rPr>
        <w:t>договора найма жилого помещения жилищного фонда социального использования</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40" w:name="P1248"/>
      <w:bookmarkEnd w:id="140"/>
      <w:r w:rsidRPr="00E0360D">
        <w:rPr>
          <w:rFonts w:ascii="Times New Roman" w:hAnsi="Times New Roman" w:cs="Times New Roman"/>
          <w:sz w:val="24"/>
          <w:szCs w:val="24"/>
        </w:rPr>
        <w:t>1. Договор найма жилого помещения жилищного фонда социального использования заключается на срок не менее чем один год, но не более чем десять лет.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Указанный в </w:t>
      </w:r>
      <w:hyperlink w:anchor="P1248" w:history="1">
        <w:r w:rsidRPr="00E0360D">
          <w:rPr>
            <w:rFonts w:ascii="Times New Roman" w:hAnsi="Times New Roman" w:cs="Times New Roman"/>
            <w:sz w:val="24"/>
            <w:szCs w:val="24"/>
          </w:rPr>
          <w:t>части 1</w:t>
        </w:r>
      </w:hyperlink>
      <w:r w:rsidRPr="00E0360D">
        <w:rPr>
          <w:rFonts w:ascii="Times New Roman" w:hAnsi="Times New Roman" w:cs="Times New Roman"/>
          <w:sz w:val="24"/>
          <w:szCs w:val="24"/>
        </w:rPr>
        <w:t xml:space="preserve"> настоящей статьи срок определяется по выбору нанимателя по договору найма жилого помещения жилищного фонда социального использования, если иное не установлено </w:t>
      </w:r>
      <w:hyperlink w:anchor="P1250" w:history="1">
        <w:r w:rsidRPr="00E0360D">
          <w:rPr>
            <w:rFonts w:ascii="Times New Roman" w:hAnsi="Times New Roman" w:cs="Times New Roman"/>
            <w:sz w:val="24"/>
            <w:szCs w:val="24"/>
          </w:rPr>
          <w:t>частью 3</w:t>
        </w:r>
      </w:hyperlink>
      <w:r w:rsidRPr="00E0360D">
        <w:rPr>
          <w:rFonts w:ascii="Times New Roman" w:hAnsi="Times New Roman" w:cs="Times New Roman"/>
          <w:sz w:val="24"/>
          <w:szCs w:val="24"/>
        </w:rPr>
        <w:t xml:space="preserve"> настоящей статьи, </w:t>
      </w:r>
      <w:hyperlink w:anchor="P1266" w:history="1">
        <w:r w:rsidRPr="00E0360D">
          <w:rPr>
            <w:rFonts w:ascii="Times New Roman" w:hAnsi="Times New Roman" w:cs="Times New Roman"/>
            <w:sz w:val="24"/>
            <w:szCs w:val="24"/>
          </w:rPr>
          <w:t>частью 2 статьи 91.9</w:t>
        </w:r>
      </w:hyperlink>
      <w:r w:rsidRPr="00E0360D">
        <w:rPr>
          <w:rFonts w:ascii="Times New Roman" w:hAnsi="Times New Roman" w:cs="Times New Roman"/>
          <w:sz w:val="24"/>
          <w:szCs w:val="24"/>
        </w:rPr>
        <w:t xml:space="preserve"> или в соответствии с </w:t>
      </w:r>
      <w:hyperlink w:anchor="P1349" w:history="1">
        <w:r w:rsidRPr="00E0360D">
          <w:rPr>
            <w:rFonts w:ascii="Times New Roman" w:hAnsi="Times New Roman" w:cs="Times New Roman"/>
            <w:sz w:val="24"/>
            <w:szCs w:val="24"/>
          </w:rPr>
          <w:t>пунктом 2 части 3 статьи 91.17</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bookmarkStart w:id="141" w:name="P1250"/>
      <w:bookmarkEnd w:id="141"/>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 xml:space="preserve">Договор найма жилого помещения жилищного фонда социального использования заключается на срок один год в период проведения процедуры обращения взыскания на жилые помещения в наемном доме социального использования или на являющийся наемным домом социального использования жилой дом в соответствии с Федеральным </w:t>
      </w:r>
      <w:hyperlink r:id="rId36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16 июля 1998 года N 102-ФЗ "Об ипотеке (залоге недвижимости)".</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Статья 91.7. Права и обязанности </w:t>
      </w:r>
      <w:proofErr w:type="gramStart"/>
      <w:r w:rsidRPr="00E0360D">
        <w:rPr>
          <w:rFonts w:ascii="Times New Roman" w:hAnsi="Times New Roman" w:cs="Times New Roman"/>
          <w:sz w:val="24"/>
          <w:szCs w:val="24"/>
        </w:rPr>
        <w:t>сторон договора найма жилого помещения жилищного фонда социального использования</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Стороны договора найма жилого помещения жилищного фонда социального использования имеют права и обязанности, предусмотренные </w:t>
      </w:r>
      <w:hyperlink w:anchor="P971" w:history="1">
        <w:r w:rsidRPr="00E0360D">
          <w:rPr>
            <w:rFonts w:ascii="Times New Roman" w:hAnsi="Times New Roman" w:cs="Times New Roman"/>
            <w:sz w:val="24"/>
            <w:szCs w:val="24"/>
          </w:rPr>
          <w:t>частью 2 статьи 61</w:t>
        </w:r>
      </w:hyperlink>
      <w:r w:rsidRPr="00E0360D">
        <w:rPr>
          <w:rFonts w:ascii="Times New Roman" w:hAnsi="Times New Roman" w:cs="Times New Roman"/>
          <w:sz w:val="24"/>
          <w:szCs w:val="24"/>
        </w:rPr>
        <w:t xml:space="preserve">, </w:t>
      </w:r>
      <w:hyperlink w:anchor="P988" w:history="1">
        <w:r w:rsidRPr="00E0360D">
          <w:rPr>
            <w:rFonts w:ascii="Times New Roman" w:hAnsi="Times New Roman" w:cs="Times New Roman"/>
            <w:sz w:val="24"/>
            <w:szCs w:val="24"/>
          </w:rPr>
          <w:t>статьей 65</w:t>
        </w:r>
      </w:hyperlink>
      <w:r w:rsidRPr="00E0360D">
        <w:rPr>
          <w:rFonts w:ascii="Times New Roman" w:hAnsi="Times New Roman" w:cs="Times New Roman"/>
          <w:sz w:val="24"/>
          <w:szCs w:val="24"/>
        </w:rPr>
        <w:t xml:space="preserve">, </w:t>
      </w:r>
      <w:hyperlink w:anchor="P1006" w:history="1">
        <w:r w:rsidRPr="00E0360D">
          <w:rPr>
            <w:rFonts w:ascii="Times New Roman" w:hAnsi="Times New Roman" w:cs="Times New Roman"/>
            <w:sz w:val="24"/>
            <w:szCs w:val="24"/>
          </w:rPr>
          <w:t>пунктами 1</w:t>
        </w:r>
      </w:hyperlink>
      <w:r w:rsidRPr="00E0360D">
        <w:rPr>
          <w:rFonts w:ascii="Times New Roman" w:hAnsi="Times New Roman" w:cs="Times New Roman"/>
          <w:sz w:val="24"/>
          <w:szCs w:val="24"/>
        </w:rPr>
        <w:t xml:space="preserve">, </w:t>
      </w:r>
      <w:hyperlink w:anchor="P1008" w:history="1">
        <w:r w:rsidRPr="00E0360D">
          <w:rPr>
            <w:rFonts w:ascii="Times New Roman" w:hAnsi="Times New Roman" w:cs="Times New Roman"/>
            <w:sz w:val="24"/>
            <w:szCs w:val="24"/>
          </w:rPr>
          <w:t>3</w:t>
        </w:r>
      </w:hyperlink>
      <w:r w:rsidRPr="00E0360D">
        <w:rPr>
          <w:rFonts w:ascii="Times New Roman" w:hAnsi="Times New Roman" w:cs="Times New Roman"/>
          <w:sz w:val="24"/>
          <w:szCs w:val="24"/>
        </w:rPr>
        <w:t xml:space="preserve"> и </w:t>
      </w:r>
      <w:hyperlink w:anchor="P1010" w:history="1">
        <w:r w:rsidRPr="00E0360D">
          <w:rPr>
            <w:rFonts w:ascii="Times New Roman" w:hAnsi="Times New Roman" w:cs="Times New Roman"/>
            <w:sz w:val="24"/>
            <w:szCs w:val="24"/>
          </w:rPr>
          <w:t>5 части 1</w:t>
        </w:r>
      </w:hyperlink>
      <w:r w:rsidRPr="00E0360D">
        <w:rPr>
          <w:rFonts w:ascii="Times New Roman" w:hAnsi="Times New Roman" w:cs="Times New Roman"/>
          <w:sz w:val="24"/>
          <w:szCs w:val="24"/>
        </w:rPr>
        <w:t xml:space="preserve">, </w:t>
      </w:r>
      <w:hyperlink w:anchor="P1011" w:history="1">
        <w:r w:rsidRPr="00E0360D">
          <w:rPr>
            <w:rFonts w:ascii="Times New Roman" w:hAnsi="Times New Roman" w:cs="Times New Roman"/>
            <w:sz w:val="24"/>
            <w:szCs w:val="24"/>
          </w:rPr>
          <w:t>частью 2</w:t>
        </w:r>
      </w:hyperlink>
      <w:r w:rsidRPr="00E0360D">
        <w:rPr>
          <w:rFonts w:ascii="Times New Roman" w:hAnsi="Times New Roman" w:cs="Times New Roman"/>
          <w:sz w:val="24"/>
          <w:szCs w:val="24"/>
        </w:rPr>
        <w:t xml:space="preserve">, </w:t>
      </w:r>
      <w:hyperlink w:anchor="P1013" w:history="1">
        <w:r w:rsidRPr="00E0360D">
          <w:rPr>
            <w:rFonts w:ascii="Times New Roman" w:hAnsi="Times New Roman" w:cs="Times New Roman"/>
            <w:sz w:val="24"/>
            <w:szCs w:val="24"/>
          </w:rPr>
          <w:t>пунктами 1</w:t>
        </w:r>
      </w:hyperlink>
      <w:r w:rsidRPr="00E0360D">
        <w:rPr>
          <w:rFonts w:ascii="Times New Roman" w:hAnsi="Times New Roman" w:cs="Times New Roman"/>
          <w:sz w:val="24"/>
          <w:szCs w:val="24"/>
        </w:rPr>
        <w:t xml:space="preserve"> - </w:t>
      </w:r>
      <w:hyperlink w:anchor="P1015" w:history="1">
        <w:r w:rsidRPr="00E0360D">
          <w:rPr>
            <w:rFonts w:ascii="Times New Roman" w:hAnsi="Times New Roman" w:cs="Times New Roman"/>
            <w:sz w:val="24"/>
            <w:szCs w:val="24"/>
          </w:rPr>
          <w:t>3</w:t>
        </w:r>
      </w:hyperlink>
      <w:r w:rsidRPr="00E0360D">
        <w:rPr>
          <w:rFonts w:ascii="Times New Roman" w:hAnsi="Times New Roman" w:cs="Times New Roman"/>
          <w:sz w:val="24"/>
          <w:szCs w:val="24"/>
        </w:rPr>
        <w:t xml:space="preserve">, </w:t>
      </w:r>
      <w:hyperlink w:anchor="P1017" w:history="1">
        <w:r w:rsidRPr="00E0360D">
          <w:rPr>
            <w:rFonts w:ascii="Times New Roman" w:hAnsi="Times New Roman" w:cs="Times New Roman"/>
            <w:sz w:val="24"/>
            <w:szCs w:val="24"/>
          </w:rPr>
          <w:t>5</w:t>
        </w:r>
      </w:hyperlink>
      <w:r w:rsidRPr="00E0360D">
        <w:rPr>
          <w:rFonts w:ascii="Times New Roman" w:hAnsi="Times New Roman" w:cs="Times New Roman"/>
          <w:sz w:val="24"/>
          <w:szCs w:val="24"/>
        </w:rPr>
        <w:t xml:space="preserve"> и </w:t>
      </w:r>
      <w:hyperlink w:anchor="P1018" w:history="1">
        <w:r w:rsidRPr="00E0360D">
          <w:rPr>
            <w:rFonts w:ascii="Times New Roman" w:hAnsi="Times New Roman" w:cs="Times New Roman"/>
            <w:sz w:val="24"/>
            <w:szCs w:val="24"/>
          </w:rPr>
          <w:t>6 части 3</w:t>
        </w:r>
      </w:hyperlink>
      <w:r w:rsidRPr="00E0360D">
        <w:rPr>
          <w:rFonts w:ascii="Times New Roman" w:hAnsi="Times New Roman" w:cs="Times New Roman"/>
          <w:sz w:val="24"/>
          <w:szCs w:val="24"/>
        </w:rPr>
        <w:t xml:space="preserve">, </w:t>
      </w:r>
      <w:hyperlink w:anchor="P1019" w:history="1">
        <w:r w:rsidRPr="00E0360D">
          <w:rPr>
            <w:rFonts w:ascii="Times New Roman" w:hAnsi="Times New Roman" w:cs="Times New Roman"/>
            <w:sz w:val="24"/>
            <w:szCs w:val="24"/>
          </w:rPr>
          <w:t>частью 4 статьи 67</w:t>
        </w:r>
      </w:hyperlink>
      <w:r w:rsidRPr="00E0360D">
        <w:rPr>
          <w:rFonts w:ascii="Times New Roman" w:hAnsi="Times New Roman" w:cs="Times New Roman"/>
          <w:sz w:val="24"/>
          <w:szCs w:val="24"/>
        </w:rPr>
        <w:t xml:space="preserve">, </w:t>
      </w:r>
      <w:hyperlink w:anchor="P1033" w:history="1">
        <w:r w:rsidRPr="00E0360D">
          <w:rPr>
            <w:rFonts w:ascii="Times New Roman" w:hAnsi="Times New Roman" w:cs="Times New Roman"/>
            <w:sz w:val="24"/>
            <w:szCs w:val="24"/>
          </w:rPr>
          <w:t>статьями 70</w:t>
        </w:r>
      </w:hyperlink>
      <w:r w:rsidRPr="00E0360D">
        <w:rPr>
          <w:rFonts w:ascii="Times New Roman" w:hAnsi="Times New Roman" w:cs="Times New Roman"/>
          <w:sz w:val="24"/>
          <w:szCs w:val="24"/>
        </w:rPr>
        <w:t xml:space="preserve">, </w:t>
      </w:r>
      <w:hyperlink w:anchor="P1038" w:history="1">
        <w:r w:rsidRPr="00E0360D">
          <w:rPr>
            <w:rFonts w:ascii="Times New Roman" w:hAnsi="Times New Roman" w:cs="Times New Roman"/>
            <w:sz w:val="24"/>
            <w:szCs w:val="24"/>
          </w:rPr>
          <w:t>71</w:t>
        </w:r>
      </w:hyperlink>
      <w:r w:rsidRPr="00E0360D">
        <w:rPr>
          <w:rFonts w:ascii="Times New Roman" w:hAnsi="Times New Roman" w:cs="Times New Roman"/>
          <w:sz w:val="24"/>
          <w:szCs w:val="24"/>
        </w:rPr>
        <w:t xml:space="preserve"> и </w:t>
      </w:r>
      <w:hyperlink w:anchor="P1105" w:history="1">
        <w:r w:rsidRPr="00E0360D">
          <w:rPr>
            <w:rFonts w:ascii="Times New Roman" w:hAnsi="Times New Roman" w:cs="Times New Roman"/>
            <w:sz w:val="24"/>
            <w:szCs w:val="24"/>
          </w:rPr>
          <w:t>80</w:t>
        </w:r>
      </w:hyperlink>
      <w:r w:rsidRPr="00E0360D">
        <w:rPr>
          <w:rFonts w:ascii="Times New Roman" w:hAnsi="Times New Roman" w:cs="Times New Roman"/>
          <w:sz w:val="24"/>
          <w:szCs w:val="24"/>
        </w:rPr>
        <w:t xml:space="preserve"> настоящего Кодекса, а также несут ответственность, предусмотренную </w:t>
      </w:r>
      <w:hyperlink w:anchor="P998" w:history="1">
        <w:r w:rsidRPr="00E0360D">
          <w:rPr>
            <w:rFonts w:ascii="Times New Roman" w:hAnsi="Times New Roman" w:cs="Times New Roman"/>
            <w:sz w:val="24"/>
            <w:szCs w:val="24"/>
          </w:rPr>
          <w:t>статьями 66</w:t>
        </w:r>
      </w:hyperlink>
      <w:r w:rsidRPr="00E0360D">
        <w:rPr>
          <w:rFonts w:ascii="Times New Roman" w:hAnsi="Times New Roman" w:cs="Times New Roman"/>
          <w:sz w:val="24"/>
          <w:szCs w:val="24"/>
        </w:rPr>
        <w:t xml:space="preserve"> и </w:t>
      </w:r>
      <w:hyperlink w:anchor="P1021" w:history="1">
        <w:r w:rsidRPr="00E0360D">
          <w:rPr>
            <w:rFonts w:ascii="Times New Roman" w:hAnsi="Times New Roman" w:cs="Times New Roman"/>
            <w:sz w:val="24"/>
            <w:szCs w:val="24"/>
          </w:rPr>
          <w:t>68</w:t>
        </w:r>
      </w:hyperlink>
      <w:r w:rsidRPr="00E0360D">
        <w:rPr>
          <w:rFonts w:ascii="Times New Roman" w:hAnsi="Times New Roman" w:cs="Times New Roman"/>
          <w:sz w:val="24"/>
          <w:szCs w:val="24"/>
        </w:rPr>
        <w:t xml:space="preserve"> настоящего Кодекса.</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Содержание и текущий ремонт жилого помещения, предоставленного по договору найма жилого помещения жилищного фонда социального использования, являются обязанностью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если иное не установлено указанным договором.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Передача нанимателем по договору </w:t>
      </w:r>
      <w:proofErr w:type="gramStart"/>
      <w:r w:rsidRPr="00E0360D">
        <w:rPr>
          <w:rFonts w:ascii="Times New Roman" w:hAnsi="Times New Roman" w:cs="Times New Roman"/>
          <w:sz w:val="24"/>
          <w:szCs w:val="24"/>
        </w:rPr>
        <w:t>найма жилого помещения жилищного фонда социального использования такого жилого помещения</w:t>
      </w:r>
      <w:proofErr w:type="gramEnd"/>
      <w:r w:rsidRPr="00E0360D">
        <w:rPr>
          <w:rFonts w:ascii="Times New Roman" w:hAnsi="Times New Roman" w:cs="Times New Roman"/>
          <w:sz w:val="24"/>
          <w:szCs w:val="24"/>
        </w:rPr>
        <w:t xml:space="preserve"> или его части в поднаем либо по договору безвозмездного пользования и обмен такого жилого помещения не допускаются.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91.8. Права и обязанности членов семьи нанимателя жилого помещения по договору найма жилого помещения жилищного фонда 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К членам семьи нанимателя жилого помещения по договору найма жилого помещения жилищного фонда социального использования относятся постоянно проживающие совместно с нанимателем его супруг, дети и родители нанимателя. Другие родственники, нетрудоспособные иждивенцы и в исключительных случаях иные граждане могут быть признаны членами семьи нанимателя, если они вселены нанимателем в качестве членов своей семьи.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Члены семьи нанимателя жилого помещения по договору найма жилого помещения жилищного фонда социального использования должны быть указаны в таком договоре и имеют права и обязанности, установленные </w:t>
      </w:r>
      <w:hyperlink w:anchor="P1028" w:history="1">
        <w:r w:rsidRPr="00E0360D">
          <w:rPr>
            <w:rFonts w:ascii="Times New Roman" w:hAnsi="Times New Roman" w:cs="Times New Roman"/>
            <w:sz w:val="24"/>
            <w:szCs w:val="24"/>
          </w:rPr>
          <w:t>частями 2</w:t>
        </w:r>
      </w:hyperlink>
      <w:r w:rsidRPr="00E0360D">
        <w:rPr>
          <w:rFonts w:ascii="Times New Roman" w:hAnsi="Times New Roman" w:cs="Times New Roman"/>
          <w:sz w:val="24"/>
          <w:szCs w:val="24"/>
        </w:rPr>
        <w:t xml:space="preserve"> и </w:t>
      </w:r>
      <w:hyperlink w:anchor="P1031" w:history="1">
        <w:r w:rsidRPr="00E0360D">
          <w:rPr>
            <w:rFonts w:ascii="Times New Roman" w:hAnsi="Times New Roman" w:cs="Times New Roman"/>
            <w:sz w:val="24"/>
            <w:szCs w:val="24"/>
          </w:rPr>
          <w:t>4 статьи 69</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Статья 91.9. Право нанимателя на заключение </w:t>
      </w:r>
      <w:proofErr w:type="gramStart"/>
      <w:r w:rsidRPr="00E0360D">
        <w:rPr>
          <w:rFonts w:ascii="Times New Roman" w:hAnsi="Times New Roman" w:cs="Times New Roman"/>
          <w:sz w:val="24"/>
          <w:szCs w:val="24"/>
        </w:rPr>
        <w:t>договора найма жилого помещения жилищного фонда социального использования</w:t>
      </w:r>
      <w:proofErr w:type="gramEnd"/>
      <w:r w:rsidRPr="00E0360D">
        <w:rPr>
          <w:rFonts w:ascii="Times New Roman" w:hAnsi="Times New Roman" w:cs="Times New Roman"/>
          <w:sz w:val="24"/>
          <w:szCs w:val="24"/>
        </w:rPr>
        <w:t xml:space="preserve"> на новый срок</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42" w:name="P1265"/>
      <w:bookmarkEnd w:id="142"/>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По истечении срока действия договора найма жилого помещения жилищного фонда социального использования наниматель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если наниматель соответствует условиям, установленным </w:t>
      </w:r>
      <w:hyperlink w:anchor="P1233" w:history="1">
        <w:r w:rsidRPr="00E0360D">
          <w:rPr>
            <w:rFonts w:ascii="Times New Roman" w:hAnsi="Times New Roman" w:cs="Times New Roman"/>
            <w:sz w:val="24"/>
            <w:szCs w:val="24"/>
          </w:rPr>
          <w:t>пунктом 1 части 1 статьи 91.3</w:t>
        </w:r>
      </w:hyperlink>
      <w:r w:rsidRPr="00E0360D">
        <w:rPr>
          <w:rFonts w:ascii="Times New Roman" w:hAnsi="Times New Roman" w:cs="Times New Roman"/>
          <w:sz w:val="24"/>
          <w:szCs w:val="24"/>
        </w:rPr>
        <w:t xml:space="preserve"> настоящего Кодекса или в соответствии с </w:t>
      </w:r>
      <w:hyperlink w:anchor="P1350" w:history="1">
        <w:r w:rsidRPr="00E0360D">
          <w:rPr>
            <w:rFonts w:ascii="Times New Roman" w:hAnsi="Times New Roman" w:cs="Times New Roman"/>
            <w:sz w:val="24"/>
            <w:szCs w:val="24"/>
          </w:rPr>
          <w:t>пунктом 3 части 3 статьи 91.17</w:t>
        </w:r>
      </w:hyperlink>
      <w:r w:rsidRPr="00E0360D">
        <w:rPr>
          <w:rFonts w:ascii="Times New Roman" w:hAnsi="Times New Roman" w:cs="Times New Roman"/>
          <w:sz w:val="24"/>
          <w:szCs w:val="24"/>
        </w:rPr>
        <w:t xml:space="preserve"> настоящего Кодекса.</w:t>
      </w:r>
      <w:proofErr w:type="gramEnd"/>
    </w:p>
    <w:p w:rsidR="007360EB" w:rsidRPr="00E0360D" w:rsidRDefault="007360EB">
      <w:pPr>
        <w:pStyle w:val="ConsPlusNormal"/>
        <w:ind w:firstLine="540"/>
        <w:jc w:val="both"/>
        <w:rPr>
          <w:rFonts w:ascii="Times New Roman" w:hAnsi="Times New Roman" w:cs="Times New Roman"/>
          <w:sz w:val="24"/>
          <w:szCs w:val="24"/>
        </w:rPr>
      </w:pPr>
      <w:bookmarkStart w:id="143" w:name="P1266"/>
      <w:bookmarkEnd w:id="143"/>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Наниматель, который по истечении срока действия заключенного им договора найма жилого помещения жилищного фонда социального использования перестал соответствовать условиям, установленным </w:t>
      </w:r>
      <w:hyperlink w:anchor="P1265" w:history="1">
        <w:r w:rsidRPr="00E0360D">
          <w:rPr>
            <w:rFonts w:ascii="Times New Roman" w:hAnsi="Times New Roman" w:cs="Times New Roman"/>
            <w:sz w:val="24"/>
            <w:szCs w:val="24"/>
          </w:rPr>
          <w:t>частью 1</w:t>
        </w:r>
      </w:hyperlink>
      <w:r w:rsidRPr="00E0360D">
        <w:rPr>
          <w:rFonts w:ascii="Times New Roman" w:hAnsi="Times New Roman" w:cs="Times New Roman"/>
          <w:sz w:val="24"/>
          <w:szCs w:val="24"/>
        </w:rPr>
        <w:t xml:space="preserve"> настоящей статьи,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в случае отсутствия других граждан, имеющих право на заключение данного договора, или наличия иных жилых</w:t>
      </w:r>
      <w:proofErr w:type="gramEnd"/>
      <w:r w:rsidRPr="00E0360D">
        <w:rPr>
          <w:rFonts w:ascii="Times New Roman" w:hAnsi="Times New Roman" w:cs="Times New Roman"/>
          <w:sz w:val="24"/>
          <w:szCs w:val="24"/>
        </w:rPr>
        <w:t xml:space="preserve"> помещений, которые могут быть предоставлены указанным гражданам по договорам найма жилых помещений жилищного фонда социального использования. Договор найма жилого помещения жилищного фонда социального использования в указанном случае заключается на один год.</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Статья 91.10. Расторжение и прекращение </w:t>
      </w:r>
      <w:proofErr w:type="gramStart"/>
      <w:r w:rsidRPr="00E0360D">
        <w:rPr>
          <w:rFonts w:ascii="Times New Roman" w:hAnsi="Times New Roman" w:cs="Times New Roman"/>
          <w:sz w:val="24"/>
          <w:szCs w:val="24"/>
        </w:rPr>
        <w:t>договора найма жилого помещения жилищного фонда социального использования</w:t>
      </w:r>
      <w:proofErr w:type="gramEnd"/>
    </w:p>
    <w:p w:rsidR="007360EB" w:rsidRPr="00E0360D" w:rsidRDefault="007360EB">
      <w:pPr>
        <w:pStyle w:val="ConsPlusNormal"/>
        <w:jc w:val="center"/>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Договор найма жилого помещения жилищного фонда социального </w:t>
      </w:r>
      <w:proofErr w:type="gramStart"/>
      <w:r w:rsidRPr="00E0360D">
        <w:rPr>
          <w:rFonts w:ascii="Times New Roman" w:hAnsi="Times New Roman" w:cs="Times New Roman"/>
          <w:sz w:val="24"/>
          <w:szCs w:val="24"/>
        </w:rPr>
        <w:t>использования</w:t>
      </w:r>
      <w:proofErr w:type="gramEnd"/>
      <w:r w:rsidRPr="00E0360D">
        <w:rPr>
          <w:rFonts w:ascii="Times New Roman" w:hAnsi="Times New Roman" w:cs="Times New Roman"/>
          <w:sz w:val="24"/>
          <w:szCs w:val="24"/>
        </w:rPr>
        <w:t xml:space="preserve"> может быть расторгнут в любое время по соглашению сторон.</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Наниматель жилого помещения по договору найма жилого помещения жилищного фонда социального использования с согласия постоянно проживающих совместно с ним членов его семьи в любое время вправе расторгнуть этот договор, предупредив в письменной форме об этом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за три месяца до даты расторжения указанного договора.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Договор найма жилого помещения жилищного фонда социального </w:t>
      </w:r>
      <w:proofErr w:type="gramStart"/>
      <w:r w:rsidRPr="00E0360D">
        <w:rPr>
          <w:rFonts w:ascii="Times New Roman" w:hAnsi="Times New Roman" w:cs="Times New Roman"/>
          <w:sz w:val="24"/>
          <w:szCs w:val="24"/>
        </w:rPr>
        <w:t>использования</w:t>
      </w:r>
      <w:proofErr w:type="gramEnd"/>
      <w:r w:rsidRPr="00E0360D">
        <w:rPr>
          <w:rFonts w:ascii="Times New Roman" w:hAnsi="Times New Roman" w:cs="Times New Roman"/>
          <w:sz w:val="24"/>
          <w:szCs w:val="24"/>
        </w:rPr>
        <w:t xml:space="preserve"> может быть расторгнут в судебном порядке по требованию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в случае: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неполного и (или) несвоевременного внесения платы за жилое помещение и коммунальные услуги более чем шесть раз в течение двенадцати месяцев или наличия у нанимателя задолженности по внесению платы за наем жилого помещения и коммунальные услуги в размере, превышающем три среднемесячных размера такой платы за предшествующие двенадцать месяцев;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2) передачи жилого помещения или его части по договору поднайма, договору безвозмездного пользования;</w:t>
      </w:r>
    </w:p>
    <w:p w:rsidR="007360EB" w:rsidRPr="00E0360D" w:rsidRDefault="007360EB">
      <w:pPr>
        <w:pStyle w:val="ConsPlusNormal"/>
        <w:ind w:firstLine="540"/>
        <w:jc w:val="both"/>
        <w:rPr>
          <w:rFonts w:ascii="Times New Roman" w:hAnsi="Times New Roman" w:cs="Times New Roman"/>
          <w:sz w:val="24"/>
          <w:szCs w:val="24"/>
        </w:rPr>
      </w:pPr>
      <w:bookmarkStart w:id="144" w:name="P1275"/>
      <w:bookmarkEnd w:id="144"/>
      <w:proofErr w:type="gramStart"/>
      <w:r w:rsidRPr="00E0360D">
        <w:rPr>
          <w:rFonts w:ascii="Times New Roman" w:hAnsi="Times New Roman" w:cs="Times New Roman"/>
          <w:sz w:val="24"/>
          <w:szCs w:val="24"/>
        </w:rPr>
        <w:t>3) наличия у нанимателя и (или) у постоянно проживающих совместно с ним членов его семьи других жилых помещений на территории того же муниципального образования (в субъектах Российской Федерации - городах федерального значения Москве, Санкт-Петербурге и Севастополе - на территории того же субъекта Российской Федерации), предоставленных им по договору социального найма, договору найма жилого помещения жилищного фонда социального использования, договору безвозмездного пользования или</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 xml:space="preserve">на основании членства в жилищном, жилищно-строительном кооперативе либо ином специализированном потребительском кооперативе или принадлежащих им на праве собственности, если размер общей площади таких жилых помещений в расчете на указанных нанимателя и членов его семьи превышает норму предоставления, за исключением случая, указанного в </w:t>
      </w:r>
      <w:hyperlink w:anchor="P1266" w:history="1">
        <w:r w:rsidRPr="00E0360D">
          <w:rPr>
            <w:rFonts w:ascii="Times New Roman" w:hAnsi="Times New Roman" w:cs="Times New Roman"/>
            <w:sz w:val="24"/>
            <w:szCs w:val="24"/>
          </w:rPr>
          <w:t>части 2 статьи 91.9</w:t>
        </w:r>
      </w:hyperlink>
      <w:r w:rsidRPr="00E0360D">
        <w:rPr>
          <w:rFonts w:ascii="Times New Roman" w:hAnsi="Times New Roman" w:cs="Times New Roman"/>
          <w:sz w:val="24"/>
          <w:szCs w:val="24"/>
        </w:rPr>
        <w:t xml:space="preserve"> настоящего Кодекса;</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указанном в </w:t>
      </w:r>
      <w:hyperlink w:anchor="P1131" w:history="1">
        <w:r w:rsidRPr="00E0360D">
          <w:rPr>
            <w:rFonts w:ascii="Times New Roman" w:hAnsi="Times New Roman" w:cs="Times New Roman"/>
            <w:sz w:val="24"/>
            <w:szCs w:val="24"/>
          </w:rPr>
          <w:t>пункте 2</w:t>
        </w:r>
      </w:hyperlink>
      <w:r w:rsidRPr="00E0360D">
        <w:rPr>
          <w:rFonts w:ascii="Times New Roman" w:hAnsi="Times New Roman" w:cs="Times New Roman"/>
          <w:sz w:val="24"/>
          <w:szCs w:val="24"/>
        </w:rPr>
        <w:t xml:space="preserve">, или </w:t>
      </w:r>
      <w:hyperlink w:anchor="P1132" w:history="1">
        <w:r w:rsidRPr="00E0360D">
          <w:rPr>
            <w:rFonts w:ascii="Times New Roman" w:hAnsi="Times New Roman" w:cs="Times New Roman"/>
            <w:sz w:val="24"/>
            <w:szCs w:val="24"/>
          </w:rPr>
          <w:t>пункте 3</w:t>
        </w:r>
      </w:hyperlink>
      <w:r w:rsidRPr="00E0360D">
        <w:rPr>
          <w:rFonts w:ascii="Times New Roman" w:hAnsi="Times New Roman" w:cs="Times New Roman"/>
          <w:sz w:val="24"/>
          <w:szCs w:val="24"/>
        </w:rPr>
        <w:t xml:space="preserve">, или </w:t>
      </w:r>
      <w:hyperlink w:anchor="P1133" w:history="1">
        <w:r w:rsidRPr="00E0360D">
          <w:rPr>
            <w:rFonts w:ascii="Times New Roman" w:hAnsi="Times New Roman" w:cs="Times New Roman"/>
            <w:sz w:val="24"/>
            <w:szCs w:val="24"/>
          </w:rPr>
          <w:t>пункте 4 части 4 статьи 83</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Договор найма жилого помещения жилищного фонда социального использования прекращается в связи с утратой (разрушением) жилого помещения, со смертью одиноко проживавшего нанимателя.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w:t>
      </w:r>
      <w:proofErr w:type="gramStart"/>
      <w:r w:rsidRPr="00E0360D">
        <w:rPr>
          <w:rFonts w:ascii="Times New Roman" w:hAnsi="Times New Roman" w:cs="Times New Roman"/>
          <w:sz w:val="24"/>
          <w:szCs w:val="24"/>
        </w:rPr>
        <w:t xml:space="preserve">Если в течение срока действия договора найма жилого помещения жилищного фонда социального использования наниматель перестал соответствовать условиям, установленным </w:t>
      </w:r>
      <w:hyperlink w:anchor="P1228" w:history="1">
        <w:r w:rsidRPr="00E0360D">
          <w:rPr>
            <w:rFonts w:ascii="Times New Roman" w:hAnsi="Times New Roman" w:cs="Times New Roman"/>
            <w:sz w:val="24"/>
            <w:szCs w:val="24"/>
          </w:rPr>
          <w:t>частью 1 статьи 91.3</w:t>
        </w:r>
      </w:hyperlink>
      <w:r w:rsidRPr="00E0360D">
        <w:rPr>
          <w:rFonts w:ascii="Times New Roman" w:hAnsi="Times New Roman" w:cs="Times New Roman"/>
          <w:sz w:val="24"/>
          <w:szCs w:val="24"/>
        </w:rPr>
        <w:t xml:space="preserve"> или в соответствии с </w:t>
      </w:r>
      <w:hyperlink w:anchor="P1348" w:history="1">
        <w:r w:rsidRPr="00E0360D">
          <w:rPr>
            <w:rFonts w:ascii="Times New Roman" w:hAnsi="Times New Roman" w:cs="Times New Roman"/>
            <w:sz w:val="24"/>
            <w:szCs w:val="24"/>
          </w:rPr>
          <w:t>пунктом 1 части 3 статьи 91.17</w:t>
        </w:r>
      </w:hyperlink>
      <w:r w:rsidRPr="00E0360D">
        <w:rPr>
          <w:rFonts w:ascii="Times New Roman" w:hAnsi="Times New Roman" w:cs="Times New Roman"/>
          <w:sz w:val="24"/>
          <w:szCs w:val="24"/>
        </w:rPr>
        <w:t xml:space="preserve"> настоящего Кодекса, это изменение не является основанием для досрочного расторжения данного договора, за исключением случая, указанного в </w:t>
      </w:r>
      <w:hyperlink w:anchor="P1275" w:history="1">
        <w:r w:rsidRPr="00E0360D">
          <w:rPr>
            <w:rFonts w:ascii="Times New Roman" w:hAnsi="Times New Roman" w:cs="Times New Roman"/>
            <w:sz w:val="24"/>
            <w:szCs w:val="24"/>
          </w:rPr>
          <w:t>пункте 3 части 3</w:t>
        </w:r>
      </w:hyperlink>
      <w:r w:rsidRPr="00E0360D">
        <w:rPr>
          <w:rFonts w:ascii="Times New Roman" w:hAnsi="Times New Roman" w:cs="Times New Roman"/>
          <w:sz w:val="24"/>
          <w:szCs w:val="24"/>
        </w:rPr>
        <w:t xml:space="preserve"> настоящей статьи.</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В случае выезда нанимателя и членов его семьи в другое место жительства договор найма жилого помещения жилищного фонда социального использования считается расторгнутым со дня выезда.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Статья 91.11. Сохранение </w:t>
      </w:r>
      <w:proofErr w:type="gramStart"/>
      <w:r w:rsidRPr="00E0360D">
        <w:rPr>
          <w:rFonts w:ascii="Times New Roman" w:hAnsi="Times New Roman" w:cs="Times New Roman"/>
          <w:sz w:val="24"/>
          <w:szCs w:val="24"/>
        </w:rPr>
        <w:t>договора найма жилого помещения жилищного фонда социального использования</w:t>
      </w:r>
      <w:proofErr w:type="gramEnd"/>
      <w:r w:rsidRPr="00E0360D">
        <w:rPr>
          <w:rFonts w:ascii="Times New Roman" w:hAnsi="Times New Roman" w:cs="Times New Roman"/>
          <w:sz w:val="24"/>
          <w:szCs w:val="24"/>
        </w:rPr>
        <w:t xml:space="preserve"> при переходе прав на жилое помещение, изменении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по договору найма жилого помещения жилищного фонда 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Переход права собственности на жилое помещение, занимаемое по договору найма жилого помещения жилищного фонда социального использования, права хозяйственного ведения в отношении такого жилого помещения, права оперативного управления таким жилым помещением или иного права, изменение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по данному договору не влекут за собой расторжение данного договора или изменение его условий.</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91.12. Выселение граждан из жилого помещения, предоставленного по договору найма жилого помещения жилищного фонда 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При расторжении </w:t>
      </w:r>
      <w:proofErr w:type="gramStart"/>
      <w:r w:rsidRPr="00E0360D">
        <w:rPr>
          <w:rFonts w:ascii="Times New Roman" w:hAnsi="Times New Roman" w:cs="Times New Roman"/>
          <w:sz w:val="24"/>
          <w:szCs w:val="24"/>
        </w:rPr>
        <w:t>договора найма жилого помещения жилищного фонда социального использования</w:t>
      </w:r>
      <w:proofErr w:type="gramEnd"/>
      <w:r w:rsidRPr="00E0360D">
        <w:rPr>
          <w:rFonts w:ascii="Times New Roman" w:hAnsi="Times New Roman" w:cs="Times New Roman"/>
          <w:sz w:val="24"/>
          <w:szCs w:val="24"/>
        </w:rPr>
        <w:t xml:space="preserve"> наниматель и другие граждане, проживающие в жилом помещении, подлежат выселению из жилого помещения на основании решения суда без предоставления другого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Глава 8.2. ПРЕДОСТАВЛЕНИЕ ЖИЛЫХ ПОМЕЩЕНИЙ</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ПО ДОГОВОРАМ НАЙМА ЖИЛЫХ ПОМЕЩЕНИЙ ЖИЛИЩНОГО ФОНДА</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Статья 91.13. Учет граждан, нуждающихся в предоставлении жилых помещений по </w:t>
      </w:r>
      <w:r w:rsidRPr="00E0360D">
        <w:rPr>
          <w:rFonts w:ascii="Times New Roman" w:hAnsi="Times New Roman" w:cs="Times New Roman"/>
          <w:sz w:val="24"/>
          <w:szCs w:val="24"/>
        </w:rPr>
        <w:lastRenderedPageBreak/>
        <w:t>договорам найма жилых помещений жилищного фонда 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Учет граждан, имеющих в соответствии с </w:t>
      </w:r>
      <w:hyperlink w:anchor="P1228" w:history="1">
        <w:r w:rsidRPr="00E0360D">
          <w:rPr>
            <w:rFonts w:ascii="Times New Roman" w:hAnsi="Times New Roman" w:cs="Times New Roman"/>
            <w:sz w:val="24"/>
            <w:szCs w:val="24"/>
          </w:rPr>
          <w:t>частью 1 статьи 91.3</w:t>
        </w:r>
      </w:hyperlink>
      <w:r w:rsidRPr="00E0360D">
        <w:rPr>
          <w:rFonts w:ascii="Times New Roman" w:hAnsi="Times New Roman" w:cs="Times New Roman"/>
          <w:sz w:val="24"/>
          <w:szCs w:val="24"/>
        </w:rPr>
        <w:t xml:space="preserve"> настоящего Кодекса право на заключение договоров найма жилых помещений жилищного фонда социального использования (далее - учет нуждающихся в предоставлении жилых помещений по договорам найма жилых помещений жилищного фонда социального использования), осуществляется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(далее - орган, осуществляющий учет нуждающихся в предоставлении жилых помещений по договорам найма жилых помещений жилищного фонда социального использования).</w:t>
      </w:r>
      <w:proofErr w:type="gramEnd"/>
    </w:p>
    <w:p w:rsidR="007360EB" w:rsidRPr="00E0360D" w:rsidRDefault="007360EB">
      <w:pPr>
        <w:pStyle w:val="ConsPlusNormal"/>
        <w:ind w:firstLine="540"/>
        <w:jc w:val="both"/>
        <w:rPr>
          <w:rFonts w:ascii="Times New Roman" w:hAnsi="Times New Roman" w:cs="Times New Roman"/>
          <w:sz w:val="24"/>
          <w:szCs w:val="24"/>
        </w:rPr>
      </w:pPr>
      <w:bookmarkStart w:id="145" w:name="P1296"/>
      <w:bookmarkEnd w:id="145"/>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на основании представленных данными гражданами заявлений о принятии на учет и необходимых документов, подтверждающих соответствие указанных граждан условиям, установленным </w:t>
      </w:r>
      <w:hyperlink w:anchor="P1228" w:history="1">
        <w:r w:rsidRPr="00E0360D">
          <w:rPr>
            <w:rFonts w:ascii="Times New Roman" w:hAnsi="Times New Roman" w:cs="Times New Roman"/>
            <w:sz w:val="24"/>
            <w:szCs w:val="24"/>
          </w:rPr>
          <w:t>частью 1 статьи 91.3</w:t>
        </w:r>
      </w:hyperlink>
      <w:r w:rsidRPr="00E0360D">
        <w:rPr>
          <w:rFonts w:ascii="Times New Roman" w:hAnsi="Times New Roman" w:cs="Times New Roman"/>
          <w:sz w:val="24"/>
          <w:szCs w:val="24"/>
        </w:rPr>
        <w:t xml:space="preserve"> настоящего Кодекса, в орган, осуществляющий учет нуждающихся в предоставлении жилых помещений по договорам найма жилых помещений жилищного фонда</w:t>
      </w:r>
      <w:proofErr w:type="gramEnd"/>
      <w:r w:rsidRPr="00E0360D">
        <w:rPr>
          <w:rFonts w:ascii="Times New Roman" w:hAnsi="Times New Roman" w:cs="Times New Roman"/>
          <w:sz w:val="24"/>
          <w:szCs w:val="24"/>
        </w:rPr>
        <w:t xml:space="preserve"> социального использования, по месту их жительства или через многофункциональный центр в соответствии с заключенным в установленном Правительством Российской Федерации порядке соглашением о взаимодействии между указанным органом и многофункциональным центром. В случаях, установленных нормативным правовым актом субъекта Российской Федерации в соответствии с </w:t>
      </w:r>
      <w:hyperlink w:anchor="P1298" w:history="1">
        <w:r w:rsidRPr="00E0360D">
          <w:rPr>
            <w:rFonts w:ascii="Times New Roman" w:hAnsi="Times New Roman" w:cs="Times New Roman"/>
            <w:sz w:val="24"/>
            <w:szCs w:val="24"/>
          </w:rPr>
          <w:t>частью 4</w:t>
        </w:r>
      </w:hyperlink>
      <w:r w:rsidRPr="00E0360D">
        <w:rPr>
          <w:rFonts w:ascii="Times New Roman" w:hAnsi="Times New Roman" w:cs="Times New Roman"/>
          <w:sz w:val="24"/>
          <w:szCs w:val="24"/>
        </w:rPr>
        <w:t xml:space="preserve"> настоящей статьи, граждане могут подать заявления о принятии на учет не по месту их жительства. Принятие на учет нуждающихся в предоставлении жилых помещений по договорам </w:t>
      </w:r>
      <w:proofErr w:type="gramStart"/>
      <w:r w:rsidRPr="00E0360D">
        <w:rPr>
          <w:rFonts w:ascii="Times New Roman" w:hAnsi="Times New Roman" w:cs="Times New Roman"/>
          <w:sz w:val="24"/>
          <w:szCs w:val="24"/>
        </w:rPr>
        <w:t>найма жилых помещений жилищного фонда социального использования недееспособных граждан</w:t>
      </w:r>
      <w:proofErr w:type="gramEnd"/>
      <w:r w:rsidRPr="00E0360D">
        <w:rPr>
          <w:rFonts w:ascii="Times New Roman" w:hAnsi="Times New Roman" w:cs="Times New Roman"/>
          <w:sz w:val="24"/>
          <w:szCs w:val="24"/>
        </w:rPr>
        <w:t xml:space="preserve"> осуществляется на основании заявлений о принятии на учет, поданных законными представителями недееспособных граждан.</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в порядке очередности исходя из времени подачи заявлений о принятии на учет и документов, указанных в </w:t>
      </w:r>
      <w:hyperlink w:anchor="P1296" w:history="1">
        <w:r w:rsidRPr="00E0360D">
          <w:rPr>
            <w:rFonts w:ascii="Times New Roman" w:hAnsi="Times New Roman" w:cs="Times New Roman"/>
            <w:sz w:val="24"/>
            <w:szCs w:val="24"/>
          </w:rPr>
          <w:t>части 2</w:t>
        </w:r>
      </w:hyperlink>
      <w:r w:rsidRPr="00E0360D">
        <w:rPr>
          <w:rFonts w:ascii="Times New Roman" w:hAnsi="Times New Roman" w:cs="Times New Roman"/>
          <w:sz w:val="24"/>
          <w:szCs w:val="24"/>
        </w:rPr>
        <w:t xml:space="preserve"> настоящей статьи. </w:t>
      </w:r>
      <w:proofErr w:type="gramStart"/>
      <w:r w:rsidRPr="00E0360D">
        <w:rPr>
          <w:rFonts w:ascii="Times New Roman" w:hAnsi="Times New Roman" w:cs="Times New Roman"/>
          <w:sz w:val="24"/>
          <w:szCs w:val="24"/>
        </w:rPr>
        <w:t>Временем принятия на этот учет граждан считается время подачи указанных заявлений и документов, а временем принятия на этот учет граждан, принятых на учет до 1 марта 2005 года в целях последующего предоставления им жилых помещений по договорам социального найма, - время принятия указанных граждан на учет в качестве нуждающихся в предоставлении жилых помещений по договорам социального найма.</w:t>
      </w:r>
      <w:proofErr w:type="gramEnd"/>
    </w:p>
    <w:p w:rsidR="007360EB" w:rsidRPr="00E0360D" w:rsidRDefault="007360EB">
      <w:pPr>
        <w:pStyle w:val="ConsPlusNormal"/>
        <w:ind w:firstLine="540"/>
        <w:jc w:val="both"/>
        <w:rPr>
          <w:rFonts w:ascii="Times New Roman" w:hAnsi="Times New Roman" w:cs="Times New Roman"/>
          <w:sz w:val="24"/>
          <w:szCs w:val="24"/>
        </w:rPr>
      </w:pPr>
      <w:bookmarkStart w:id="146" w:name="P1298"/>
      <w:bookmarkEnd w:id="146"/>
      <w:r w:rsidRPr="00E0360D">
        <w:rPr>
          <w:rFonts w:ascii="Times New Roman" w:hAnsi="Times New Roman" w:cs="Times New Roman"/>
          <w:sz w:val="24"/>
          <w:szCs w:val="24"/>
        </w:rPr>
        <w:t>4. Порядок учета граждан, нуждающихся в предоставлении жилых помещений по договорам найма жилых помещений жилищного фонда социального использования, в том числе порядок принятия на этот учет, отказа в принятии на него, снятия с него, устанавливается нормативным правовым актом органа государственной власти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47" w:name="P1300"/>
      <w:bookmarkEnd w:id="147"/>
      <w:r w:rsidRPr="00E0360D">
        <w:rPr>
          <w:rFonts w:ascii="Times New Roman" w:hAnsi="Times New Roman" w:cs="Times New Roman"/>
          <w:sz w:val="24"/>
          <w:szCs w:val="24"/>
        </w:rPr>
        <w:t xml:space="preserve">Статья 91.14. Учет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заявлений граждан о предоставлении жилых помещений по договорам найма жилых помещений жилищного фонда 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Граждане, принятые на учет нуждающихся в предоставлении жилых помещений по договорам найма жилых помещений жилищного фонда социального использования, могут подать по своему выбору заявление о предоставлении жилого помещения по </w:t>
      </w:r>
      <w:r w:rsidRPr="00E0360D">
        <w:rPr>
          <w:rFonts w:ascii="Times New Roman" w:hAnsi="Times New Roman" w:cs="Times New Roman"/>
          <w:sz w:val="24"/>
          <w:szCs w:val="24"/>
        </w:rPr>
        <w:lastRenderedPageBreak/>
        <w:t xml:space="preserve">договору найма жилого помещения жилищного фонда социального использования (далее в настоящей статье - заявление) одному </w:t>
      </w:r>
      <w:proofErr w:type="spellStart"/>
      <w:r w:rsidRPr="00E0360D">
        <w:rPr>
          <w:rFonts w:ascii="Times New Roman" w:hAnsi="Times New Roman" w:cs="Times New Roman"/>
          <w:sz w:val="24"/>
          <w:szCs w:val="24"/>
        </w:rPr>
        <w:t>наймодателю</w:t>
      </w:r>
      <w:proofErr w:type="spellEnd"/>
      <w:r w:rsidRPr="00E0360D">
        <w:rPr>
          <w:rFonts w:ascii="Times New Roman" w:hAnsi="Times New Roman" w:cs="Times New Roman"/>
          <w:sz w:val="24"/>
          <w:szCs w:val="24"/>
        </w:rPr>
        <w:t xml:space="preserve"> таких жилых помещений, в том числе в строящемся наемном доме социального использования на территории муниципального образования</w:t>
      </w:r>
      <w:proofErr w:type="gramEnd"/>
      <w:r w:rsidRPr="00E0360D">
        <w:rPr>
          <w:rFonts w:ascii="Times New Roman" w:hAnsi="Times New Roman" w:cs="Times New Roman"/>
          <w:sz w:val="24"/>
          <w:szCs w:val="24"/>
        </w:rPr>
        <w:t xml:space="preserve"> (в субъектах Российской Федерации - городах федерального значения Москве, Санкт-Петербурге и Севастополе - на территории соответствующего субъекта Российской Федерации), с учетом условия, установленного в соответствии с </w:t>
      </w:r>
      <w:hyperlink w:anchor="P1348" w:history="1">
        <w:r w:rsidRPr="00E0360D">
          <w:rPr>
            <w:rFonts w:ascii="Times New Roman" w:hAnsi="Times New Roman" w:cs="Times New Roman"/>
            <w:sz w:val="24"/>
            <w:szCs w:val="24"/>
          </w:rPr>
          <w:t>пунктом 1 части 3 статьи 91.17</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spellStart"/>
      <w:r w:rsidRPr="00E0360D">
        <w:rPr>
          <w:rFonts w:ascii="Times New Roman" w:hAnsi="Times New Roman" w:cs="Times New Roman"/>
          <w:sz w:val="24"/>
          <w:szCs w:val="24"/>
        </w:rPr>
        <w:t>Наймодатели</w:t>
      </w:r>
      <w:proofErr w:type="spellEnd"/>
      <w:r w:rsidRPr="00E0360D">
        <w:rPr>
          <w:rFonts w:ascii="Times New Roman" w:hAnsi="Times New Roman" w:cs="Times New Roman"/>
          <w:sz w:val="24"/>
          <w:szCs w:val="24"/>
        </w:rPr>
        <w:t xml:space="preserve"> ведут учет поданных гражданами заявлений в порядке очередности, исходя из времени постановки граждан на учет нуждающихся в предоставлении жилых помещений по договорам найма жилых помещений жилищного фонда 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bookmarkStart w:id="148" w:name="P1304"/>
      <w:bookmarkEnd w:id="148"/>
      <w:r w:rsidRPr="00E0360D">
        <w:rPr>
          <w:rFonts w:ascii="Times New Roman" w:hAnsi="Times New Roman" w:cs="Times New Roman"/>
          <w:sz w:val="24"/>
          <w:szCs w:val="24"/>
        </w:rPr>
        <w:t xml:space="preserve">3. </w:t>
      </w:r>
      <w:proofErr w:type="spell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xml:space="preserve"> вправе прекратить прием заявлений, если их количество достигло количества жилых помещений, которые могут быть предоставлены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по договорам найма жилых помещений жилищного фонда 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 xml:space="preserve">Основанием для отказа гражданину в приеме у него заявления является отсутствие решения о постановке гражданина на учет нуждающихся в предоставлении жилых помещений по договорам найма жилых помещений жилищного фонда социального использования или несоответствие гражданина установленным в соответствии с </w:t>
      </w:r>
      <w:hyperlink w:anchor="P1348" w:history="1">
        <w:r w:rsidRPr="00E0360D">
          <w:rPr>
            <w:rFonts w:ascii="Times New Roman" w:hAnsi="Times New Roman" w:cs="Times New Roman"/>
            <w:sz w:val="24"/>
            <w:szCs w:val="24"/>
          </w:rPr>
          <w:t>пунктом 1 части 3 статьи 91.17</w:t>
        </w:r>
      </w:hyperlink>
      <w:r w:rsidRPr="00E0360D">
        <w:rPr>
          <w:rFonts w:ascii="Times New Roman" w:hAnsi="Times New Roman" w:cs="Times New Roman"/>
          <w:sz w:val="24"/>
          <w:szCs w:val="24"/>
        </w:rPr>
        <w:t xml:space="preserve"> настоящего Кодекса категориям граждан, которым могут быть предоставлены жилые помещения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либо решение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принятое в</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соответствии</w:t>
      </w:r>
      <w:proofErr w:type="gramEnd"/>
      <w:r w:rsidRPr="00E0360D">
        <w:rPr>
          <w:rFonts w:ascii="Times New Roman" w:hAnsi="Times New Roman" w:cs="Times New Roman"/>
          <w:sz w:val="24"/>
          <w:szCs w:val="24"/>
        </w:rPr>
        <w:t xml:space="preserve"> с </w:t>
      </w:r>
      <w:hyperlink w:anchor="P1304" w:history="1">
        <w:r w:rsidRPr="00E0360D">
          <w:rPr>
            <w:rFonts w:ascii="Times New Roman" w:hAnsi="Times New Roman" w:cs="Times New Roman"/>
            <w:sz w:val="24"/>
            <w:szCs w:val="24"/>
          </w:rPr>
          <w:t>частью 3</w:t>
        </w:r>
      </w:hyperlink>
      <w:r w:rsidRPr="00E0360D">
        <w:rPr>
          <w:rFonts w:ascii="Times New Roman" w:hAnsi="Times New Roman" w:cs="Times New Roman"/>
          <w:sz w:val="24"/>
          <w:szCs w:val="24"/>
        </w:rPr>
        <w:t xml:space="preserve"> настоящей статьи. Отказ в приеме заявления по иным основаниям не допускается. Отказ в приеме указанного заявления может быть обжалован гражданином в судебном порядке.</w:t>
      </w:r>
    </w:p>
    <w:p w:rsidR="007360EB" w:rsidRPr="00E0360D" w:rsidRDefault="007360EB">
      <w:pPr>
        <w:pStyle w:val="ConsPlusNormal"/>
        <w:ind w:firstLine="540"/>
        <w:jc w:val="both"/>
        <w:rPr>
          <w:rFonts w:ascii="Times New Roman" w:hAnsi="Times New Roman" w:cs="Times New Roman"/>
          <w:sz w:val="24"/>
          <w:szCs w:val="24"/>
        </w:rPr>
      </w:pPr>
      <w:bookmarkStart w:id="149" w:name="P1306"/>
      <w:bookmarkEnd w:id="149"/>
      <w:r w:rsidRPr="00E0360D">
        <w:rPr>
          <w:rFonts w:ascii="Times New Roman" w:hAnsi="Times New Roman" w:cs="Times New Roman"/>
          <w:sz w:val="24"/>
          <w:szCs w:val="24"/>
        </w:rPr>
        <w:t xml:space="preserve">5. Порядок учета </w:t>
      </w:r>
      <w:proofErr w:type="spellStart"/>
      <w:r w:rsidRPr="00E0360D">
        <w:rPr>
          <w:rFonts w:ascii="Times New Roman" w:hAnsi="Times New Roman" w:cs="Times New Roman"/>
          <w:sz w:val="24"/>
          <w:szCs w:val="24"/>
        </w:rPr>
        <w:t>наймодателями</w:t>
      </w:r>
      <w:proofErr w:type="spellEnd"/>
      <w:r w:rsidRPr="00E0360D">
        <w:rPr>
          <w:rFonts w:ascii="Times New Roman" w:hAnsi="Times New Roman" w:cs="Times New Roman"/>
          <w:sz w:val="24"/>
          <w:szCs w:val="24"/>
        </w:rPr>
        <w:t xml:space="preserve"> заявлений граждан устанавливается:</w:t>
      </w:r>
    </w:p>
    <w:p w:rsidR="007360EB" w:rsidRPr="00E0360D" w:rsidRDefault="007360EB">
      <w:pPr>
        <w:pStyle w:val="ConsPlusNormal"/>
        <w:ind w:firstLine="540"/>
        <w:jc w:val="both"/>
        <w:rPr>
          <w:rFonts w:ascii="Times New Roman" w:hAnsi="Times New Roman" w:cs="Times New Roman"/>
          <w:sz w:val="24"/>
          <w:szCs w:val="24"/>
        </w:rPr>
      </w:pPr>
      <w:bookmarkStart w:id="150" w:name="P1307"/>
      <w:bookmarkEnd w:id="150"/>
      <w:r w:rsidRPr="00E0360D">
        <w:rPr>
          <w:rFonts w:ascii="Times New Roman" w:hAnsi="Times New Roman" w:cs="Times New Roman"/>
          <w:sz w:val="24"/>
          <w:szCs w:val="24"/>
        </w:rPr>
        <w:t xml:space="preserve">1) органами местного самоуправления, если </w:t>
      </w:r>
      <w:proofErr w:type="spellStart"/>
      <w:r w:rsidRPr="00E0360D">
        <w:rPr>
          <w:rFonts w:ascii="Times New Roman" w:hAnsi="Times New Roman" w:cs="Times New Roman"/>
          <w:sz w:val="24"/>
          <w:szCs w:val="24"/>
        </w:rPr>
        <w:t>наймодателями</w:t>
      </w:r>
      <w:proofErr w:type="spellEnd"/>
      <w:r w:rsidRPr="00E0360D">
        <w:rPr>
          <w:rFonts w:ascii="Times New Roman" w:hAnsi="Times New Roman" w:cs="Times New Roman"/>
          <w:sz w:val="24"/>
          <w:szCs w:val="24"/>
        </w:rPr>
        <w:t xml:space="preserve"> являются органы местного самоуправления, </w:t>
      </w:r>
      <w:proofErr w:type="spellStart"/>
      <w:r w:rsidRPr="00E0360D">
        <w:rPr>
          <w:rFonts w:ascii="Times New Roman" w:hAnsi="Times New Roman" w:cs="Times New Roman"/>
          <w:sz w:val="24"/>
          <w:szCs w:val="24"/>
        </w:rPr>
        <w:t>управомоченные</w:t>
      </w:r>
      <w:proofErr w:type="spellEnd"/>
      <w:r w:rsidRPr="00E0360D">
        <w:rPr>
          <w:rFonts w:ascii="Times New Roman" w:hAnsi="Times New Roman" w:cs="Times New Roman"/>
          <w:sz w:val="24"/>
          <w:szCs w:val="24"/>
        </w:rPr>
        <w:t xml:space="preserve"> этими органами организации или указанные в </w:t>
      </w:r>
      <w:hyperlink w:anchor="P1221" w:history="1">
        <w:r w:rsidRPr="00E0360D">
          <w:rPr>
            <w:rFonts w:ascii="Times New Roman" w:hAnsi="Times New Roman" w:cs="Times New Roman"/>
            <w:sz w:val="24"/>
            <w:szCs w:val="24"/>
          </w:rPr>
          <w:t>пункте 2 части 1 статьи 91.2</w:t>
        </w:r>
      </w:hyperlink>
      <w:r w:rsidRPr="00E0360D">
        <w:rPr>
          <w:rFonts w:ascii="Times New Roman" w:hAnsi="Times New Roman" w:cs="Times New Roman"/>
          <w:sz w:val="24"/>
          <w:szCs w:val="24"/>
        </w:rPr>
        <w:t xml:space="preserve"> настоящего Кодекса и созданные такими органами организации;</w:t>
      </w:r>
    </w:p>
    <w:p w:rsidR="007360EB" w:rsidRPr="00E0360D" w:rsidRDefault="007360EB">
      <w:pPr>
        <w:pStyle w:val="ConsPlusNormal"/>
        <w:ind w:firstLine="540"/>
        <w:jc w:val="both"/>
        <w:rPr>
          <w:rFonts w:ascii="Times New Roman" w:hAnsi="Times New Roman" w:cs="Times New Roman"/>
          <w:sz w:val="24"/>
          <w:szCs w:val="24"/>
        </w:rPr>
      </w:pPr>
      <w:bookmarkStart w:id="151" w:name="P1308"/>
      <w:bookmarkEnd w:id="151"/>
      <w:r w:rsidRPr="00E0360D">
        <w:rPr>
          <w:rFonts w:ascii="Times New Roman" w:hAnsi="Times New Roman" w:cs="Times New Roman"/>
          <w:sz w:val="24"/>
          <w:szCs w:val="24"/>
        </w:rPr>
        <w:t xml:space="preserve">2) федеральными органами государственной власти или органами государственной власти субъектов Российской Федерации, если </w:t>
      </w:r>
      <w:proofErr w:type="spellStart"/>
      <w:r w:rsidRPr="00E0360D">
        <w:rPr>
          <w:rFonts w:ascii="Times New Roman" w:hAnsi="Times New Roman" w:cs="Times New Roman"/>
          <w:sz w:val="24"/>
          <w:szCs w:val="24"/>
        </w:rPr>
        <w:t>наймодателями</w:t>
      </w:r>
      <w:proofErr w:type="spellEnd"/>
      <w:r w:rsidRPr="00E0360D">
        <w:rPr>
          <w:rFonts w:ascii="Times New Roman" w:hAnsi="Times New Roman" w:cs="Times New Roman"/>
          <w:sz w:val="24"/>
          <w:szCs w:val="24"/>
        </w:rPr>
        <w:t xml:space="preserve"> являются федеральные органы государственной власти или органы государственной власти субъектов Российской Федерации, </w:t>
      </w:r>
      <w:proofErr w:type="spellStart"/>
      <w:r w:rsidRPr="00E0360D">
        <w:rPr>
          <w:rFonts w:ascii="Times New Roman" w:hAnsi="Times New Roman" w:cs="Times New Roman"/>
          <w:sz w:val="24"/>
          <w:szCs w:val="24"/>
        </w:rPr>
        <w:t>управомоченные</w:t>
      </w:r>
      <w:proofErr w:type="spellEnd"/>
      <w:r w:rsidRPr="00E0360D">
        <w:rPr>
          <w:rFonts w:ascii="Times New Roman" w:hAnsi="Times New Roman" w:cs="Times New Roman"/>
          <w:sz w:val="24"/>
          <w:szCs w:val="24"/>
        </w:rPr>
        <w:t xml:space="preserve"> этими органами организации или указанные в </w:t>
      </w:r>
      <w:hyperlink w:anchor="P1221" w:history="1">
        <w:r w:rsidRPr="00E0360D">
          <w:rPr>
            <w:rFonts w:ascii="Times New Roman" w:hAnsi="Times New Roman" w:cs="Times New Roman"/>
            <w:sz w:val="24"/>
            <w:szCs w:val="24"/>
          </w:rPr>
          <w:t>пункте 2 части 1 статьи 91.2</w:t>
        </w:r>
      </w:hyperlink>
      <w:r w:rsidRPr="00E0360D">
        <w:rPr>
          <w:rFonts w:ascii="Times New Roman" w:hAnsi="Times New Roman" w:cs="Times New Roman"/>
          <w:sz w:val="24"/>
          <w:szCs w:val="24"/>
        </w:rPr>
        <w:t xml:space="preserve"> настоящего Кодекса и созданные такими органами организации;</w:t>
      </w:r>
    </w:p>
    <w:p w:rsidR="007360EB" w:rsidRPr="00E0360D" w:rsidRDefault="007360EB">
      <w:pPr>
        <w:pStyle w:val="ConsPlusNormal"/>
        <w:ind w:firstLine="540"/>
        <w:jc w:val="both"/>
        <w:rPr>
          <w:rFonts w:ascii="Times New Roman" w:hAnsi="Times New Roman" w:cs="Times New Roman"/>
          <w:sz w:val="24"/>
          <w:szCs w:val="24"/>
        </w:rPr>
      </w:pPr>
      <w:bookmarkStart w:id="152" w:name="P1309"/>
      <w:bookmarkEnd w:id="152"/>
      <w:proofErr w:type="gramStart"/>
      <w:r w:rsidRPr="00E0360D">
        <w:rPr>
          <w:rFonts w:ascii="Times New Roman" w:hAnsi="Times New Roman" w:cs="Times New Roman"/>
          <w:sz w:val="24"/>
          <w:szCs w:val="24"/>
        </w:rPr>
        <w:t xml:space="preserve">3) </w:t>
      </w:r>
      <w:proofErr w:type="spellStart"/>
      <w:r w:rsidRPr="00E0360D">
        <w:rPr>
          <w:rFonts w:ascii="Times New Roman" w:hAnsi="Times New Roman" w:cs="Times New Roman"/>
          <w:sz w:val="24"/>
          <w:szCs w:val="24"/>
        </w:rPr>
        <w:t>наймодателями</w:t>
      </w:r>
      <w:proofErr w:type="spellEnd"/>
      <w:r w:rsidRPr="00E0360D">
        <w:rPr>
          <w:rFonts w:ascii="Times New Roman" w:hAnsi="Times New Roman" w:cs="Times New Roman"/>
          <w:sz w:val="24"/>
          <w:szCs w:val="24"/>
        </w:rPr>
        <w:t xml:space="preserve">, не указанными в </w:t>
      </w:r>
      <w:hyperlink w:anchor="P1307" w:history="1">
        <w:r w:rsidRPr="00E0360D">
          <w:rPr>
            <w:rFonts w:ascii="Times New Roman" w:hAnsi="Times New Roman" w:cs="Times New Roman"/>
            <w:sz w:val="24"/>
            <w:szCs w:val="24"/>
          </w:rPr>
          <w:t>пунктах 1</w:t>
        </w:r>
      </w:hyperlink>
      <w:r w:rsidRPr="00E0360D">
        <w:rPr>
          <w:rFonts w:ascii="Times New Roman" w:hAnsi="Times New Roman" w:cs="Times New Roman"/>
          <w:sz w:val="24"/>
          <w:szCs w:val="24"/>
        </w:rPr>
        <w:t xml:space="preserve"> и </w:t>
      </w:r>
      <w:hyperlink w:anchor="P1308" w:history="1">
        <w:r w:rsidRPr="00E0360D">
          <w:rPr>
            <w:rFonts w:ascii="Times New Roman" w:hAnsi="Times New Roman" w:cs="Times New Roman"/>
            <w:sz w:val="24"/>
            <w:szCs w:val="24"/>
          </w:rPr>
          <w:t>2</w:t>
        </w:r>
      </w:hyperlink>
      <w:r w:rsidRPr="00E0360D">
        <w:rPr>
          <w:rFonts w:ascii="Times New Roman" w:hAnsi="Times New Roman" w:cs="Times New Roman"/>
          <w:sz w:val="24"/>
          <w:szCs w:val="24"/>
        </w:rPr>
        <w:t xml:space="preserve"> настоящей части, по согласованию с органами местного самоуправления (в субъектах Российской Федерации - городах федерального значения Москве, Санкт-Петербурге и Севастополе - с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по правилам, установленным этими органами местного</w:t>
      </w:r>
      <w:proofErr w:type="gramEnd"/>
      <w:r w:rsidRPr="00E0360D">
        <w:rPr>
          <w:rFonts w:ascii="Times New Roman" w:hAnsi="Times New Roman" w:cs="Times New Roman"/>
          <w:sz w:val="24"/>
          <w:szCs w:val="24"/>
        </w:rPr>
        <w:t xml:space="preserve"> самоуправления или органами государственной власти. Основанием для отказа в согласовании порядка учета </w:t>
      </w:r>
      <w:proofErr w:type="spellStart"/>
      <w:r w:rsidRPr="00E0360D">
        <w:rPr>
          <w:rFonts w:ascii="Times New Roman" w:hAnsi="Times New Roman" w:cs="Times New Roman"/>
          <w:sz w:val="24"/>
          <w:szCs w:val="24"/>
        </w:rPr>
        <w:t>наймодателями</w:t>
      </w:r>
      <w:proofErr w:type="spellEnd"/>
      <w:r w:rsidRPr="00E0360D">
        <w:rPr>
          <w:rFonts w:ascii="Times New Roman" w:hAnsi="Times New Roman" w:cs="Times New Roman"/>
          <w:sz w:val="24"/>
          <w:szCs w:val="24"/>
        </w:rPr>
        <w:t xml:space="preserve"> заявлений является нарушение требований настоящего Кодекса. Отказ в согласовании данного порядка может быть обжалован </w:t>
      </w:r>
      <w:proofErr w:type="spellStart"/>
      <w:r w:rsidRPr="00E0360D">
        <w:rPr>
          <w:rFonts w:ascii="Times New Roman" w:hAnsi="Times New Roman" w:cs="Times New Roman"/>
          <w:sz w:val="24"/>
          <w:szCs w:val="24"/>
        </w:rPr>
        <w:t>наймодателями</w:t>
      </w:r>
      <w:proofErr w:type="spellEnd"/>
      <w:r w:rsidRPr="00E0360D">
        <w:rPr>
          <w:rFonts w:ascii="Times New Roman" w:hAnsi="Times New Roman" w:cs="Times New Roman"/>
          <w:sz w:val="24"/>
          <w:szCs w:val="24"/>
        </w:rPr>
        <w:t xml:space="preserve"> в судебном порядке.</w:t>
      </w:r>
    </w:p>
    <w:p w:rsidR="007360EB" w:rsidRPr="00E0360D" w:rsidRDefault="007360EB">
      <w:pPr>
        <w:pStyle w:val="ConsPlusNormal"/>
        <w:ind w:firstLine="540"/>
        <w:jc w:val="both"/>
        <w:rPr>
          <w:rFonts w:ascii="Times New Roman" w:hAnsi="Times New Roman" w:cs="Times New Roman"/>
          <w:sz w:val="24"/>
          <w:szCs w:val="24"/>
        </w:rPr>
      </w:pPr>
      <w:bookmarkStart w:id="153" w:name="P1310"/>
      <w:bookmarkEnd w:id="153"/>
      <w:r w:rsidRPr="00E0360D">
        <w:rPr>
          <w:rFonts w:ascii="Times New Roman" w:hAnsi="Times New Roman" w:cs="Times New Roman"/>
          <w:sz w:val="24"/>
          <w:szCs w:val="24"/>
        </w:rPr>
        <w:t xml:space="preserve">6. </w:t>
      </w:r>
      <w:proofErr w:type="gramStart"/>
      <w:r w:rsidRPr="00E0360D">
        <w:rPr>
          <w:rFonts w:ascii="Times New Roman" w:hAnsi="Times New Roman" w:cs="Times New Roman"/>
          <w:sz w:val="24"/>
          <w:szCs w:val="24"/>
        </w:rPr>
        <w:t>Требования к порядку, форме и срокам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 (в том числе к перечню сведений, периодичности, форме и месту их предоставления, периодичности, форме и месту размещения информации</w:t>
      </w:r>
      <w:proofErr w:type="gramEnd"/>
      <w:r w:rsidRPr="00E0360D">
        <w:rPr>
          <w:rFonts w:ascii="Times New Roman" w:hAnsi="Times New Roman" w:cs="Times New Roman"/>
          <w:sz w:val="24"/>
          <w:szCs w:val="24"/>
        </w:rPr>
        <w:t xml:space="preserve">), устанавливаются органами местного самоуправления (в </w:t>
      </w:r>
      <w:r w:rsidRPr="00E0360D">
        <w:rPr>
          <w:rFonts w:ascii="Times New Roman" w:hAnsi="Times New Roman" w:cs="Times New Roman"/>
          <w:sz w:val="24"/>
          <w:szCs w:val="24"/>
        </w:rPr>
        <w:lastRenderedPageBreak/>
        <w:t>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91.15. Предоставление жилых помещений по договорам найма жилых помещений жилищного фонда 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54" w:name="P1314"/>
      <w:bookmarkEnd w:id="154"/>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Жилые помещения по договорам найма жилых помещений жилищного фонда социального использования предоставляются гражданам, которые приняты на учет нуждающихся в предоставлении жилых помещений по договорам найма жилых помещений жилищного фонда социального использования, заявления которых о предоставлении таких жилых помещений были учтены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в соответствии со </w:t>
      </w:r>
      <w:hyperlink w:anchor="P1300" w:history="1">
        <w:r w:rsidRPr="00E0360D">
          <w:rPr>
            <w:rFonts w:ascii="Times New Roman" w:hAnsi="Times New Roman" w:cs="Times New Roman"/>
            <w:sz w:val="24"/>
            <w:szCs w:val="24"/>
          </w:rPr>
          <w:t>статьей 91.14</w:t>
        </w:r>
      </w:hyperlink>
      <w:r w:rsidRPr="00E0360D">
        <w:rPr>
          <w:rFonts w:ascii="Times New Roman" w:hAnsi="Times New Roman" w:cs="Times New Roman"/>
          <w:sz w:val="24"/>
          <w:szCs w:val="24"/>
        </w:rPr>
        <w:t xml:space="preserve"> настоящего Кодекса и которые соответствуют при заключении указанных договоров установленным </w:t>
      </w:r>
      <w:hyperlink w:anchor="P1228" w:history="1">
        <w:r w:rsidRPr="00E0360D">
          <w:rPr>
            <w:rFonts w:ascii="Times New Roman" w:hAnsi="Times New Roman" w:cs="Times New Roman"/>
            <w:sz w:val="24"/>
            <w:szCs w:val="24"/>
          </w:rPr>
          <w:t>частью 1 статьи 91.3</w:t>
        </w:r>
        <w:proofErr w:type="gramEnd"/>
      </w:hyperlink>
      <w:r w:rsidRPr="00E0360D">
        <w:rPr>
          <w:rFonts w:ascii="Times New Roman" w:hAnsi="Times New Roman" w:cs="Times New Roman"/>
          <w:sz w:val="24"/>
          <w:szCs w:val="24"/>
        </w:rPr>
        <w:t xml:space="preserve"> или в соответствии с </w:t>
      </w:r>
      <w:hyperlink w:anchor="P1348" w:history="1">
        <w:r w:rsidRPr="00E0360D">
          <w:rPr>
            <w:rFonts w:ascii="Times New Roman" w:hAnsi="Times New Roman" w:cs="Times New Roman"/>
            <w:sz w:val="24"/>
            <w:szCs w:val="24"/>
          </w:rPr>
          <w:t>пунктом 1 части 3 статьи 91.17</w:t>
        </w:r>
      </w:hyperlink>
      <w:r w:rsidRPr="00E0360D">
        <w:rPr>
          <w:rFonts w:ascii="Times New Roman" w:hAnsi="Times New Roman" w:cs="Times New Roman"/>
          <w:sz w:val="24"/>
          <w:szCs w:val="24"/>
        </w:rPr>
        <w:t xml:space="preserve"> настоящего Кодекса условиям, в порядке очередности исходя из времени принятия этих граждан на учет нуждающихся в предоставлении жилых помещений по договорам найма жилых помещений жилищного фонда социального использования, если иное не установлено </w:t>
      </w:r>
      <w:hyperlink w:anchor="P1315" w:history="1">
        <w:r w:rsidRPr="00E0360D">
          <w:rPr>
            <w:rFonts w:ascii="Times New Roman" w:hAnsi="Times New Roman" w:cs="Times New Roman"/>
            <w:sz w:val="24"/>
            <w:szCs w:val="24"/>
          </w:rPr>
          <w:t>частью 2</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ind w:firstLine="540"/>
        <w:jc w:val="both"/>
        <w:rPr>
          <w:rFonts w:ascii="Times New Roman" w:hAnsi="Times New Roman" w:cs="Times New Roman"/>
          <w:sz w:val="24"/>
          <w:szCs w:val="24"/>
        </w:rPr>
      </w:pPr>
      <w:bookmarkStart w:id="155" w:name="P1315"/>
      <w:bookmarkEnd w:id="155"/>
      <w:r w:rsidRPr="00E0360D">
        <w:rPr>
          <w:rFonts w:ascii="Times New Roman" w:hAnsi="Times New Roman" w:cs="Times New Roman"/>
          <w:sz w:val="24"/>
          <w:szCs w:val="24"/>
        </w:rPr>
        <w:t xml:space="preserve">2. Вне очереди жилые помещения по договорам найма жилых помещений жилищного фонда социального использования предоставляются гражданам, указанным в </w:t>
      </w:r>
      <w:hyperlink w:anchor="P1314" w:history="1">
        <w:r w:rsidRPr="00E0360D">
          <w:rPr>
            <w:rFonts w:ascii="Times New Roman" w:hAnsi="Times New Roman" w:cs="Times New Roman"/>
            <w:sz w:val="24"/>
            <w:szCs w:val="24"/>
          </w:rPr>
          <w:t>части 1</w:t>
        </w:r>
      </w:hyperlink>
      <w:r w:rsidRPr="00E0360D">
        <w:rPr>
          <w:rFonts w:ascii="Times New Roman" w:hAnsi="Times New Roman" w:cs="Times New Roman"/>
          <w:sz w:val="24"/>
          <w:szCs w:val="24"/>
        </w:rPr>
        <w:t xml:space="preserve"> настоящей статьи, из числа граждан, указанных в </w:t>
      </w:r>
      <w:hyperlink w:anchor="P935" w:history="1">
        <w:r w:rsidRPr="00E0360D">
          <w:rPr>
            <w:rFonts w:ascii="Times New Roman" w:hAnsi="Times New Roman" w:cs="Times New Roman"/>
            <w:sz w:val="24"/>
            <w:szCs w:val="24"/>
          </w:rPr>
          <w:t>части 2 статьи 57</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Размер общей площади жилого помещения, предоставляемого по договору найма жилого помещения жилищного фонда социального использования, в расчете на </w:t>
      </w:r>
      <w:proofErr w:type="gramStart"/>
      <w:r w:rsidRPr="00E0360D">
        <w:rPr>
          <w:rFonts w:ascii="Times New Roman" w:hAnsi="Times New Roman" w:cs="Times New Roman"/>
          <w:sz w:val="24"/>
          <w:szCs w:val="24"/>
        </w:rPr>
        <w:t>одного человека устанавливается</w:t>
      </w:r>
      <w:proofErr w:type="gramEnd"/>
      <w:r w:rsidRPr="00E0360D">
        <w:rPr>
          <w:rFonts w:ascii="Times New Roman" w:hAnsi="Times New Roman" w:cs="Times New Roman"/>
          <w:sz w:val="24"/>
          <w:szCs w:val="24"/>
        </w:rPr>
        <w:t xml:space="preserve"> органом местного самоуправления и не может быть менее нормы предоставления с учетом положений </w:t>
      </w:r>
      <w:hyperlink w:anchor="P948" w:history="1">
        <w:r w:rsidRPr="00E0360D">
          <w:rPr>
            <w:rFonts w:ascii="Times New Roman" w:hAnsi="Times New Roman" w:cs="Times New Roman"/>
            <w:sz w:val="24"/>
            <w:szCs w:val="24"/>
          </w:rPr>
          <w:t>статьи 58</w:t>
        </w:r>
      </w:hyperlink>
      <w:r w:rsidRPr="00E0360D">
        <w:rPr>
          <w:rFonts w:ascii="Times New Roman" w:hAnsi="Times New Roman" w:cs="Times New Roman"/>
          <w:sz w:val="24"/>
          <w:szCs w:val="24"/>
        </w:rPr>
        <w:t xml:space="preserve"> настоящего Кодекса. </w:t>
      </w:r>
      <w:proofErr w:type="gramStart"/>
      <w:r w:rsidRPr="00E0360D">
        <w:rPr>
          <w:rFonts w:ascii="Times New Roman" w:hAnsi="Times New Roman" w:cs="Times New Roman"/>
          <w:sz w:val="24"/>
          <w:szCs w:val="24"/>
        </w:rPr>
        <w:t>Если в заявлении гражданина, принятого на учет нуждающихся в предоставлении жилых помещений по договорам найма жилых помещений жилищного фонда социального использования, указано, что он согласен на предоставление жилого помещения общей площадью менее установленного размера общей площади жилого помещения, в том числе менее нормы предоставления, размер общей площади предоставляемого жилого помещения может быть менее установленного размера, в том числе менее нормы</w:t>
      </w:r>
      <w:proofErr w:type="gramEnd"/>
      <w:r w:rsidRPr="00E0360D">
        <w:rPr>
          <w:rFonts w:ascii="Times New Roman" w:hAnsi="Times New Roman" w:cs="Times New Roman"/>
          <w:sz w:val="24"/>
          <w:szCs w:val="24"/>
        </w:rPr>
        <w:t xml:space="preserve"> предоставления, но не </w:t>
      </w:r>
      <w:proofErr w:type="gramStart"/>
      <w:r w:rsidRPr="00E0360D">
        <w:rPr>
          <w:rFonts w:ascii="Times New Roman" w:hAnsi="Times New Roman" w:cs="Times New Roman"/>
          <w:sz w:val="24"/>
          <w:szCs w:val="24"/>
        </w:rPr>
        <w:t>менее учетной</w:t>
      </w:r>
      <w:proofErr w:type="gramEnd"/>
      <w:r w:rsidRPr="00E0360D">
        <w:rPr>
          <w:rFonts w:ascii="Times New Roman" w:hAnsi="Times New Roman" w:cs="Times New Roman"/>
          <w:sz w:val="24"/>
          <w:szCs w:val="24"/>
        </w:rPr>
        <w:t xml:space="preserve"> нормы.</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Граждане, указанные в </w:t>
      </w:r>
      <w:hyperlink w:anchor="P1314" w:history="1">
        <w:r w:rsidRPr="00E0360D">
          <w:rPr>
            <w:rFonts w:ascii="Times New Roman" w:hAnsi="Times New Roman" w:cs="Times New Roman"/>
            <w:sz w:val="24"/>
            <w:szCs w:val="24"/>
          </w:rPr>
          <w:t>частях 1</w:t>
        </w:r>
      </w:hyperlink>
      <w:r w:rsidRPr="00E0360D">
        <w:rPr>
          <w:rFonts w:ascii="Times New Roman" w:hAnsi="Times New Roman" w:cs="Times New Roman"/>
          <w:sz w:val="24"/>
          <w:szCs w:val="24"/>
        </w:rPr>
        <w:t xml:space="preserve"> и </w:t>
      </w:r>
      <w:hyperlink w:anchor="P1315" w:history="1">
        <w:r w:rsidRPr="00E0360D">
          <w:rPr>
            <w:rFonts w:ascii="Times New Roman" w:hAnsi="Times New Roman" w:cs="Times New Roman"/>
            <w:sz w:val="24"/>
            <w:szCs w:val="24"/>
          </w:rPr>
          <w:t>2</w:t>
        </w:r>
      </w:hyperlink>
      <w:r w:rsidRPr="00E0360D">
        <w:rPr>
          <w:rFonts w:ascii="Times New Roman" w:hAnsi="Times New Roman" w:cs="Times New Roman"/>
          <w:sz w:val="24"/>
          <w:szCs w:val="24"/>
        </w:rPr>
        <w:t xml:space="preserve"> настоящей статьи, при заключении </w:t>
      </w:r>
      <w:proofErr w:type="gramStart"/>
      <w:r w:rsidRPr="00E0360D">
        <w:rPr>
          <w:rFonts w:ascii="Times New Roman" w:hAnsi="Times New Roman" w:cs="Times New Roman"/>
          <w:sz w:val="24"/>
          <w:szCs w:val="24"/>
        </w:rPr>
        <w:t>договоров найма жилых помещений жилищного фонда социального использования</w:t>
      </w:r>
      <w:proofErr w:type="gramEnd"/>
      <w:r w:rsidRPr="00E0360D">
        <w:rPr>
          <w:rFonts w:ascii="Times New Roman" w:hAnsi="Times New Roman" w:cs="Times New Roman"/>
          <w:sz w:val="24"/>
          <w:szCs w:val="24"/>
        </w:rPr>
        <w:t xml:space="preserve"> представляют </w:t>
      </w:r>
      <w:proofErr w:type="spellStart"/>
      <w:r w:rsidRPr="00E0360D">
        <w:rPr>
          <w:rFonts w:ascii="Times New Roman" w:hAnsi="Times New Roman" w:cs="Times New Roman"/>
          <w:sz w:val="24"/>
          <w:szCs w:val="24"/>
        </w:rPr>
        <w:t>наймодателю</w:t>
      </w:r>
      <w:proofErr w:type="spellEnd"/>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подтверждение органом, осуществляющим учет нуждающихся в предоставлении жилых помещений по договорам найма жилых помещений жилищного фонда социального использования, принятия указанных граждан на учет, выданное в письменной форме указанным органом не ранее чем за три месяца до даты заключения данных договоров;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документы, подтверждающие соответствие указанных граждан категориям граждан, установленным в соответствии с </w:t>
      </w:r>
      <w:hyperlink w:anchor="P1348" w:history="1">
        <w:r w:rsidRPr="00E0360D">
          <w:rPr>
            <w:rFonts w:ascii="Times New Roman" w:hAnsi="Times New Roman" w:cs="Times New Roman"/>
            <w:sz w:val="24"/>
            <w:szCs w:val="24"/>
          </w:rPr>
          <w:t>пунктом 1 части 3 статьи 91.17</w:t>
        </w:r>
      </w:hyperlink>
      <w:r w:rsidRPr="00E0360D">
        <w:rPr>
          <w:rFonts w:ascii="Times New Roman" w:hAnsi="Times New Roman" w:cs="Times New Roman"/>
          <w:sz w:val="24"/>
          <w:szCs w:val="24"/>
        </w:rPr>
        <w:t xml:space="preserve"> настоящего Кодекса, в случае заключения данных договоров в отношении жилых помещений в наемных домах социального использования, нанимателями которых могут быть граждане установленных категорий.</w:t>
      </w:r>
    </w:p>
    <w:p w:rsidR="007360EB" w:rsidRPr="00E0360D" w:rsidRDefault="007360EB">
      <w:pPr>
        <w:pStyle w:val="ConsPlusNormal"/>
        <w:jc w:val="center"/>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Раздел III.2. НАЕМНЫЕ ДОМА</w:t>
      </w:r>
    </w:p>
    <w:p w:rsidR="007360EB" w:rsidRPr="00E0360D" w:rsidRDefault="007360EB">
      <w:pPr>
        <w:pStyle w:val="ConsPlusNormal"/>
        <w:jc w:val="center"/>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36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jc w:val="center"/>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91.16. Наемный дом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56" w:name="P1326"/>
      <w:bookmarkEnd w:id="156"/>
      <w:r w:rsidRPr="00E0360D">
        <w:rPr>
          <w:rFonts w:ascii="Times New Roman" w:hAnsi="Times New Roman" w:cs="Times New Roman"/>
          <w:sz w:val="24"/>
          <w:szCs w:val="24"/>
        </w:rPr>
        <w:t xml:space="preserve">1. Предназначенным для найма домом - наемным домом признается здание, которое или все помещения в котором принадлежат на праве собственности одному лицу и которое или все жилые </w:t>
      </w:r>
      <w:proofErr w:type="gramStart"/>
      <w:r w:rsidRPr="00E0360D">
        <w:rPr>
          <w:rFonts w:ascii="Times New Roman" w:hAnsi="Times New Roman" w:cs="Times New Roman"/>
          <w:sz w:val="24"/>
          <w:szCs w:val="24"/>
        </w:rPr>
        <w:t>помещения</w:t>
      </w:r>
      <w:proofErr w:type="gramEnd"/>
      <w:r w:rsidRPr="00E0360D">
        <w:rPr>
          <w:rFonts w:ascii="Times New Roman" w:hAnsi="Times New Roman" w:cs="Times New Roman"/>
          <w:sz w:val="24"/>
          <w:szCs w:val="24"/>
        </w:rPr>
        <w:t xml:space="preserve"> в котором предназначены для предоставления гражданам во владение и пользование для проживания в соответствии с </w:t>
      </w:r>
      <w:hyperlink w:anchor="P1327" w:history="1">
        <w:r w:rsidRPr="00E0360D">
          <w:rPr>
            <w:rFonts w:ascii="Times New Roman" w:hAnsi="Times New Roman" w:cs="Times New Roman"/>
            <w:sz w:val="24"/>
            <w:szCs w:val="24"/>
          </w:rPr>
          <w:t>частями 2</w:t>
        </w:r>
      </w:hyperlink>
      <w:r w:rsidRPr="00E0360D">
        <w:rPr>
          <w:rFonts w:ascii="Times New Roman" w:hAnsi="Times New Roman" w:cs="Times New Roman"/>
          <w:sz w:val="24"/>
          <w:szCs w:val="24"/>
        </w:rPr>
        <w:t xml:space="preserve"> - </w:t>
      </w:r>
      <w:hyperlink w:anchor="P1329" w:history="1">
        <w:r w:rsidRPr="00E0360D">
          <w:rPr>
            <w:rFonts w:ascii="Times New Roman" w:hAnsi="Times New Roman" w:cs="Times New Roman"/>
            <w:sz w:val="24"/>
            <w:szCs w:val="24"/>
          </w:rPr>
          <w:t>4</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ind w:firstLine="540"/>
        <w:jc w:val="both"/>
        <w:rPr>
          <w:rFonts w:ascii="Times New Roman" w:hAnsi="Times New Roman" w:cs="Times New Roman"/>
          <w:sz w:val="24"/>
          <w:szCs w:val="24"/>
        </w:rPr>
      </w:pPr>
      <w:bookmarkStart w:id="157" w:name="P1327"/>
      <w:bookmarkEnd w:id="157"/>
      <w:r w:rsidRPr="00E0360D">
        <w:rPr>
          <w:rFonts w:ascii="Times New Roman" w:hAnsi="Times New Roman" w:cs="Times New Roman"/>
          <w:sz w:val="24"/>
          <w:szCs w:val="24"/>
        </w:rPr>
        <w:t>2. Жилые помещения в наемном доме социального использования предоставляются по договорам найма жилых помещений жилищного фонда социального использования и договорам найма жилых помещений. Жилые помещения в наемном доме коммерческого использования предоставляются по договорам найма жилых помещений.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Предоставление жилых помещений в наемных домах во владение и пользование гражданам по иным видам договоров, за исключением указанных в </w:t>
      </w:r>
      <w:hyperlink w:anchor="P1327" w:history="1">
        <w:r w:rsidRPr="00E0360D">
          <w:rPr>
            <w:rFonts w:ascii="Times New Roman" w:hAnsi="Times New Roman" w:cs="Times New Roman"/>
            <w:sz w:val="24"/>
            <w:szCs w:val="24"/>
          </w:rPr>
          <w:t>части 2</w:t>
        </w:r>
      </w:hyperlink>
      <w:r w:rsidRPr="00E0360D">
        <w:rPr>
          <w:rFonts w:ascii="Times New Roman" w:hAnsi="Times New Roman" w:cs="Times New Roman"/>
          <w:sz w:val="24"/>
          <w:szCs w:val="24"/>
        </w:rPr>
        <w:t xml:space="preserve"> настоящей статьи договоров, а также комнат (части квартиры) не допускается.</w:t>
      </w:r>
    </w:p>
    <w:p w:rsidR="007360EB" w:rsidRPr="00E0360D" w:rsidRDefault="007360EB">
      <w:pPr>
        <w:pStyle w:val="ConsPlusNormal"/>
        <w:ind w:firstLine="540"/>
        <w:jc w:val="both"/>
        <w:rPr>
          <w:rFonts w:ascii="Times New Roman" w:hAnsi="Times New Roman" w:cs="Times New Roman"/>
          <w:sz w:val="24"/>
          <w:szCs w:val="24"/>
        </w:rPr>
      </w:pPr>
      <w:bookmarkStart w:id="158" w:name="P1329"/>
      <w:bookmarkEnd w:id="158"/>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Доля жилых помещений, предоставленных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не может быть менее чем пятьдесят процентов, и доля общей площади таких жилых помещений в общей площади всех жилых помещений в наемном доме социального использования также не может быть менее чем пятьдесят процентов.</w:t>
      </w:r>
      <w:proofErr w:type="gramEnd"/>
    </w:p>
    <w:p w:rsidR="007360EB" w:rsidRPr="00E0360D" w:rsidRDefault="007360EB" w:rsidP="007D7DE7">
      <w:pPr>
        <w:pStyle w:val="ConsPlusNormal"/>
        <w:ind w:firstLine="540"/>
        <w:jc w:val="both"/>
        <w:rPr>
          <w:rFonts w:ascii="Times New Roman" w:hAnsi="Times New Roman" w:cs="Times New Roman"/>
          <w:sz w:val="24"/>
          <w:szCs w:val="24"/>
        </w:rPr>
      </w:pPr>
      <w:bookmarkStart w:id="159" w:name="P1330"/>
      <w:bookmarkEnd w:id="159"/>
      <w:r w:rsidRPr="00E0360D">
        <w:rPr>
          <w:rFonts w:ascii="Times New Roman" w:hAnsi="Times New Roman" w:cs="Times New Roman"/>
          <w:sz w:val="24"/>
          <w:szCs w:val="24"/>
        </w:rPr>
        <w:t xml:space="preserve">5. </w:t>
      </w:r>
      <w:proofErr w:type="gramStart"/>
      <w:r w:rsidRPr="00E0360D">
        <w:rPr>
          <w:rFonts w:ascii="Times New Roman" w:hAnsi="Times New Roman" w:cs="Times New Roman"/>
          <w:sz w:val="24"/>
          <w:szCs w:val="24"/>
        </w:rPr>
        <w:t xml:space="preserve">Продажа либо отчуждение иным образом помещений в наемном доме или являющегося наемным домом жилого дома допускается только в случае продажи или отчуждения иным образом всех помещений в таком наемном доме или такого жилого дома одному лицу при условии сохранения цели использования такого наемного дома, если иное не установлено Федеральным </w:t>
      </w:r>
      <w:hyperlink r:id="rId36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16 июля 1998 года N 102-ФЗ "Об ипотеке (залоге</w:t>
      </w:r>
      <w:proofErr w:type="gramEnd"/>
      <w:r w:rsidRPr="00E0360D">
        <w:rPr>
          <w:rFonts w:ascii="Times New Roman" w:hAnsi="Times New Roman" w:cs="Times New Roman"/>
          <w:sz w:val="24"/>
          <w:szCs w:val="24"/>
        </w:rPr>
        <w:t xml:space="preserve"> недвижимости)".</w:t>
      </w:r>
      <w:r w:rsidR="007D7DE7" w:rsidRPr="00E0360D">
        <w:rPr>
          <w:rFonts w:ascii="Times New Roman" w:hAnsi="Times New Roman" w:cs="Times New Roman"/>
          <w:sz w:val="24"/>
          <w:szCs w:val="24"/>
        </w:rPr>
        <w:t xml:space="preserve"> </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w:t>
      </w:r>
      <w:proofErr w:type="gramStart"/>
      <w:r w:rsidRPr="00E0360D">
        <w:rPr>
          <w:rFonts w:ascii="Times New Roman" w:hAnsi="Times New Roman" w:cs="Times New Roman"/>
          <w:sz w:val="24"/>
          <w:szCs w:val="24"/>
        </w:rPr>
        <w:t xml:space="preserve">Ограничение (обременение) права собственности на все помещения в наемном доме, на являющийся наемным домом жилой дом, которое установлено </w:t>
      </w:r>
      <w:hyperlink w:anchor="P1326" w:history="1">
        <w:r w:rsidRPr="00E0360D">
          <w:rPr>
            <w:rFonts w:ascii="Times New Roman" w:hAnsi="Times New Roman" w:cs="Times New Roman"/>
            <w:sz w:val="24"/>
            <w:szCs w:val="24"/>
          </w:rPr>
          <w:t>частями 1</w:t>
        </w:r>
      </w:hyperlink>
      <w:r w:rsidRPr="00E0360D">
        <w:rPr>
          <w:rFonts w:ascii="Times New Roman" w:hAnsi="Times New Roman" w:cs="Times New Roman"/>
          <w:sz w:val="24"/>
          <w:szCs w:val="24"/>
        </w:rPr>
        <w:t xml:space="preserve"> - </w:t>
      </w:r>
      <w:hyperlink w:anchor="P1330" w:history="1">
        <w:r w:rsidRPr="00E0360D">
          <w:rPr>
            <w:rFonts w:ascii="Times New Roman" w:hAnsi="Times New Roman" w:cs="Times New Roman"/>
            <w:sz w:val="24"/>
            <w:szCs w:val="24"/>
          </w:rPr>
          <w:t>5</w:t>
        </w:r>
      </w:hyperlink>
      <w:r w:rsidRPr="00E0360D">
        <w:rPr>
          <w:rFonts w:ascii="Times New Roman" w:hAnsi="Times New Roman" w:cs="Times New Roman"/>
          <w:sz w:val="24"/>
          <w:szCs w:val="24"/>
        </w:rPr>
        <w:t xml:space="preserve"> настоящей статьи, </w:t>
      </w:r>
      <w:hyperlink w:anchor="P1346" w:history="1">
        <w:r w:rsidRPr="00E0360D">
          <w:rPr>
            <w:rFonts w:ascii="Times New Roman" w:hAnsi="Times New Roman" w:cs="Times New Roman"/>
            <w:sz w:val="24"/>
            <w:szCs w:val="24"/>
          </w:rPr>
          <w:t>частью 2 статьи 91.17</w:t>
        </w:r>
      </w:hyperlink>
      <w:r w:rsidRPr="00E0360D">
        <w:rPr>
          <w:rFonts w:ascii="Times New Roman" w:hAnsi="Times New Roman" w:cs="Times New Roman"/>
          <w:sz w:val="24"/>
          <w:szCs w:val="24"/>
        </w:rPr>
        <w:t xml:space="preserve"> и в соответствии с </w:t>
      </w:r>
      <w:hyperlink w:anchor="P1351" w:history="1">
        <w:r w:rsidRPr="00E0360D">
          <w:rPr>
            <w:rFonts w:ascii="Times New Roman" w:hAnsi="Times New Roman" w:cs="Times New Roman"/>
            <w:sz w:val="24"/>
            <w:szCs w:val="24"/>
          </w:rPr>
          <w:t>пунктом 4 части 3 статьи 91.17</w:t>
        </w:r>
      </w:hyperlink>
      <w:r w:rsidRPr="00E0360D">
        <w:rPr>
          <w:rFonts w:ascii="Times New Roman" w:hAnsi="Times New Roman" w:cs="Times New Roman"/>
          <w:sz w:val="24"/>
          <w:szCs w:val="24"/>
        </w:rPr>
        <w:t xml:space="preserve"> настоящего Кодекса, подлежит государственной регистрации в порядке, установленном федеральным </w:t>
      </w:r>
      <w:hyperlink r:id="rId36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 государственной регистрации прав на недвижимое имущество и сделок с ним.</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91.17. Установление и изменение цели использования здания в качестве наемного дома, прекращение использования здания в качестве наемного дома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60" w:name="P1339"/>
      <w:bookmarkEnd w:id="160"/>
      <w:r w:rsidRPr="00E0360D">
        <w:rPr>
          <w:rFonts w:ascii="Times New Roman" w:hAnsi="Times New Roman" w:cs="Times New Roman"/>
          <w:sz w:val="24"/>
          <w:szCs w:val="24"/>
        </w:rPr>
        <w:t xml:space="preserve">1. Цель использования здания в качестве наемного дома социального использования или наемного дома коммерческого использования устанавливается, изменяется (наемный дом социального использования становится наемным домом коммерческого использования, наемный дом коммерческого использования становится наемным домом социального использования) либо использование здания в качестве наемного дома прекращается с учетом требований, установленных </w:t>
      </w:r>
      <w:hyperlink w:anchor="P1346" w:history="1">
        <w:r w:rsidRPr="00E0360D">
          <w:rPr>
            <w:rFonts w:ascii="Times New Roman" w:hAnsi="Times New Roman" w:cs="Times New Roman"/>
            <w:sz w:val="24"/>
            <w:szCs w:val="24"/>
          </w:rPr>
          <w:t>частью 2</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решением органа государственной власти или органа местного самоуправления, уполномоченных выступать соответственно от имени Российской Федерации, субъекта Российской Федерации, муниципального образования в качестве собственника здания или всех помещений в здании, либо иного лица, являющегося собственником здания или помещений в нем, если иное не установлено </w:t>
      </w:r>
      <w:hyperlink w:anchor="P1341" w:history="1">
        <w:r w:rsidRPr="00E0360D">
          <w:rPr>
            <w:rFonts w:ascii="Times New Roman" w:hAnsi="Times New Roman" w:cs="Times New Roman"/>
            <w:sz w:val="24"/>
            <w:szCs w:val="24"/>
          </w:rPr>
          <w:t>пунктами 2</w:t>
        </w:r>
      </w:hyperlink>
      <w:r w:rsidRPr="00E0360D">
        <w:rPr>
          <w:rFonts w:ascii="Times New Roman" w:hAnsi="Times New Roman" w:cs="Times New Roman"/>
          <w:sz w:val="24"/>
          <w:szCs w:val="24"/>
        </w:rPr>
        <w:t xml:space="preserve"> - </w:t>
      </w:r>
      <w:hyperlink w:anchor="P1345" w:history="1">
        <w:r w:rsidRPr="00E0360D">
          <w:rPr>
            <w:rFonts w:ascii="Times New Roman" w:hAnsi="Times New Roman" w:cs="Times New Roman"/>
            <w:sz w:val="24"/>
            <w:szCs w:val="24"/>
          </w:rPr>
          <w:t>6</w:t>
        </w:r>
      </w:hyperlink>
      <w:r w:rsidRPr="00E0360D">
        <w:rPr>
          <w:rFonts w:ascii="Times New Roman" w:hAnsi="Times New Roman" w:cs="Times New Roman"/>
          <w:sz w:val="24"/>
          <w:szCs w:val="24"/>
        </w:rPr>
        <w:t xml:space="preserve"> настоящей части;</w:t>
      </w:r>
    </w:p>
    <w:p w:rsidR="007360EB" w:rsidRPr="00E0360D" w:rsidRDefault="007360EB">
      <w:pPr>
        <w:pStyle w:val="ConsPlusNormal"/>
        <w:ind w:firstLine="540"/>
        <w:jc w:val="both"/>
        <w:rPr>
          <w:rFonts w:ascii="Times New Roman" w:hAnsi="Times New Roman" w:cs="Times New Roman"/>
          <w:sz w:val="24"/>
          <w:szCs w:val="24"/>
        </w:rPr>
      </w:pPr>
      <w:bookmarkStart w:id="161" w:name="P1341"/>
      <w:bookmarkEnd w:id="161"/>
      <w:r w:rsidRPr="00E0360D">
        <w:rPr>
          <w:rFonts w:ascii="Times New Roman" w:hAnsi="Times New Roman" w:cs="Times New Roman"/>
          <w:sz w:val="24"/>
          <w:szCs w:val="24"/>
        </w:rPr>
        <w:t xml:space="preserve">2) в соответствии с договором об освоении территории в целях строительства и эксплуатации наемного дома коммерческого использования или договором об освоении территории в целях строительства и эксплуатации наемного дома социального использования, заключенными в соответствии с </w:t>
      </w:r>
      <w:hyperlink r:id="rId366"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 xml:space="preserve"> о градостроительной деятельности;</w:t>
      </w:r>
    </w:p>
    <w:p w:rsidR="007360EB" w:rsidRPr="00E0360D" w:rsidRDefault="007360EB">
      <w:pPr>
        <w:pStyle w:val="ConsPlusNormal"/>
        <w:ind w:firstLine="540"/>
        <w:jc w:val="both"/>
        <w:rPr>
          <w:rFonts w:ascii="Times New Roman" w:hAnsi="Times New Roman" w:cs="Times New Roman"/>
          <w:sz w:val="24"/>
          <w:szCs w:val="24"/>
        </w:rPr>
      </w:pPr>
      <w:bookmarkStart w:id="162" w:name="P1342"/>
      <w:bookmarkEnd w:id="162"/>
      <w:r w:rsidRPr="00E0360D">
        <w:rPr>
          <w:rFonts w:ascii="Times New Roman" w:hAnsi="Times New Roman" w:cs="Times New Roman"/>
          <w:sz w:val="24"/>
          <w:szCs w:val="24"/>
        </w:rPr>
        <w:t xml:space="preserve">3) решением органа государственной власти, органа местного самоуправления о </w:t>
      </w:r>
      <w:r w:rsidRPr="00E0360D">
        <w:rPr>
          <w:rFonts w:ascii="Times New Roman" w:hAnsi="Times New Roman" w:cs="Times New Roman"/>
          <w:sz w:val="24"/>
          <w:szCs w:val="24"/>
        </w:rPr>
        <w:lastRenderedPageBreak/>
        <w:t>предоставлении государственной, муниципальной поддержки для создания, эксплуатации наемного дома социального использования и (или) в соответствии с договором о предоставлении указанной государственной, муниципальной поддержки;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решением иных лиц, за исключением указанных в </w:t>
      </w:r>
      <w:hyperlink w:anchor="P1342" w:history="1">
        <w:r w:rsidRPr="00E0360D">
          <w:rPr>
            <w:rFonts w:ascii="Times New Roman" w:hAnsi="Times New Roman" w:cs="Times New Roman"/>
            <w:sz w:val="24"/>
            <w:szCs w:val="24"/>
          </w:rPr>
          <w:t>пункте 3</w:t>
        </w:r>
      </w:hyperlink>
      <w:r w:rsidRPr="00E0360D">
        <w:rPr>
          <w:rFonts w:ascii="Times New Roman" w:hAnsi="Times New Roman" w:cs="Times New Roman"/>
          <w:sz w:val="24"/>
          <w:szCs w:val="24"/>
        </w:rPr>
        <w:t xml:space="preserve"> настоящей части лиц, о предоставлении поддержки для создания, эксплуатации наемного дома социального использования и (или) в соответствии с договором о предоставлении указанной поддержки;</w:t>
      </w:r>
    </w:p>
    <w:p w:rsidR="007360EB" w:rsidRPr="00E0360D" w:rsidRDefault="007360EB">
      <w:pPr>
        <w:pStyle w:val="ConsPlusNormal"/>
        <w:ind w:firstLine="540"/>
        <w:jc w:val="both"/>
        <w:rPr>
          <w:rFonts w:ascii="Times New Roman" w:hAnsi="Times New Roman" w:cs="Times New Roman"/>
          <w:sz w:val="24"/>
          <w:szCs w:val="24"/>
        </w:rPr>
      </w:pPr>
      <w:bookmarkStart w:id="163" w:name="P1344"/>
      <w:bookmarkEnd w:id="163"/>
      <w:proofErr w:type="gramStart"/>
      <w:r w:rsidRPr="00E0360D">
        <w:rPr>
          <w:rFonts w:ascii="Times New Roman" w:hAnsi="Times New Roman" w:cs="Times New Roman"/>
          <w:sz w:val="24"/>
          <w:szCs w:val="24"/>
        </w:rPr>
        <w:t xml:space="preserve">5) актом и (или) договором исполнительного органа государственной власти или органа местного самоуправления, предусматривающими предоставление в соответствии с земельным </w:t>
      </w:r>
      <w:hyperlink w:anchor="P1344"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 xml:space="preserve"> находящегося в государственной или муниципальной собственности земельного участка для строительства наемного дома социального использования или наемного дома коммерческого использования либо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w:t>
      </w:r>
      <w:proofErr w:type="gramEnd"/>
      <w:r w:rsidRPr="00E0360D">
        <w:rPr>
          <w:rFonts w:ascii="Times New Roman" w:hAnsi="Times New Roman" w:cs="Times New Roman"/>
          <w:sz w:val="24"/>
          <w:szCs w:val="24"/>
        </w:rPr>
        <w:t xml:space="preserve"> эксплуатации наемного дома коммерческого использования;</w:t>
      </w:r>
    </w:p>
    <w:p w:rsidR="007360EB" w:rsidRPr="00E0360D" w:rsidRDefault="007360EB">
      <w:pPr>
        <w:pStyle w:val="ConsPlusNormal"/>
        <w:ind w:firstLine="540"/>
        <w:jc w:val="both"/>
        <w:rPr>
          <w:rFonts w:ascii="Times New Roman" w:hAnsi="Times New Roman" w:cs="Times New Roman"/>
          <w:sz w:val="24"/>
          <w:szCs w:val="24"/>
        </w:rPr>
      </w:pPr>
      <w:bookmarkStart w:id="164" w:name="P1345"/>
      <w:bookmarkEnd w:id="164"/>
      <w:r w:rsidRPr="00E0360D">
        <w:rPr>
          <w:rFonts w:ascii="Times New Roman" w:hAnsi="Times New Roman" w:cs="Times New Roman"/>
          <w:sz w:val="24"/>
          <w:szCs w:val="24"/>
        </w:rPr>
        <w:t>6) решением собственника земельного участка, находящегося в частной собственности, о строительстве на таком земельном участке наемного дома социального использования или наемного дома коммерческого использования.</w:t>
      </w:r>
    </w:p>
    <w:p w:rsidR="007360EB" w:rsidRPr="00E0360D" w:rsidRDefault="007360EB">
      <w:pPr>
        <w:pStyle w:val="ConsPlusNormal"/>
        <w:ind w:firstLine="540"/>
        <w:jc w:val="both"/>
        <w:rPr>
          <w:rFonts w:ascii="Times New Roman" w:hAnsi="Times New Roman" w:cs="Times New Roman"/>
          <w:sz w:val="24"/>
          <w:szCs w:val="24"/>
        </w:rPr>
      </w:pPr>
      <w:bookmarkStart w:id="165" w:name="P1346"/>
      <w:bookmarkEnd w:id="165"/>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не допускаются в случае, когда хотя бы одно из жилых помещений в таком здании предоставлено внаем гражданам и (или) не выполнены условия, установленные в соответствии с </w:t>
      </w:r>
      <w:hyperlink w:anchor="P1370" w:history="1">
        <w:r w:rsidRPr="00E0360D">
          <w:rPr>
            <w:rFonts w:ascii="Times New Roman" w:hAnsi="Times New Roman" w:cs="Times New Roman"/>
            <w:sz w:val="24"/>
            <w:szCs w:val="24"/>
          </w:rPr>
          <w:t>пунктом 4 части 5</w:t>
        </w:r>
      </w:hyperlink>
      <w:r w:rsidRPr="00E0360D">
        <w:rPr>
          <w:rFonts w:ascii="Times New Roman" w:hAnsi="Times New Roman" w:cs="Times New Roman"/>
          <w:sz w:val="24"/>
          <w:szCs w:val="24"/>
        </w:rPr>
        <w:t xml:space="preserve"> и </w:t>
      </w:r>
      <w:hyperlink w:anchor="P1372" w:history="1">
        <w:r w:rsidRPr="00E0360D">
          <w:rPr>
            <w:rFonts w:ascii="Times New Roman" w:hAnsi="Times New Roman" w:cs="Times New Roman"/>
            <w:sz w:val="24"/>
            <w:szCs w:val="24"/>
          </w:rPr>
          <w:t>частью 6 статьи 91.19</w:t>
        </w:r>
      </w:hyperlink>
      <w:r w:rsidRPr="00E0360D">
        <w:rPr>
          <w:rFonts w:ascii="Times New Roman" w:hAnsi="Times New Roman" w:cs="Times New Roman"/>
          <w:sz w:val="24"/>
          <w:szCs w:val="24"/>
        </w:rPr>
        <w:t xml:space="preserve"> настоящего Кодекса, если</w:t>
      </w:r>
      <w:proofErr w:type="gramEnd"/>
      <w:r w:rsidRPr="00E0360D">
        <w:rPr>
          <w:rFonts w:ascii="Times New Roman" w:hAnsi="Times New Roman" w:cs="Times New Roman"/>
          <w:sz w:val="24"/>
          <w:szCs w:val="24"/>
        </w:rPr>
        <w:t xml:space="preserve"> иное не установлено Федеральным </w:t>
      </w:r>
      <w:hyperlink r:id="rId36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16 июля 1998 года N 102-ФЗ "Об ипотеке (залоге недвижимости)".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Решением, актом или договором, устанавливающими в соответствии с </w:t>
      </w:r>
      <w:hyperlink w:anchor="P1339" w:history="1">
        <w:r w:rsidRPr="00E0360D">
          <w:rPr>
            <w:rFonts w:ascii="Times New Roman" w:hAnsi="Times New Roman" w:cs="Times New Roman"/>
            <w:sz w:val="24"/>
            <w:szCs w:val="24"/>
          </w:rPr>
          <w:t>частью 1</w:t>
        </w:r>
      </w:hyperlink>
      <w:r w:rsidRPr="00E0360D">
        <w:rPr>
          <w:rFonts w:ascii="Times New Roman" w:hAnsi="Times New Roman" w:cs="Times New Roman"/>
          <w:sz w:val="24"/>
          <w:szCs w:val="24"/>
        </w:rPr>
        <w:t xml:space="preserve"> настоящей статьи цель использования здания в качестве наемного дома социального использования или изменяющими цель использования наемного дома коммерческого использования (наемный дом коммерческого использования становится наемным домом социального использования), могут быть установлены следующие условия:</w:t>
      </w:r>
    </w:p>
    <w:p w:rsidR="007360EB" w:rsidRPr="00E0360D" w:rsidRDefault="007360EB">
      <w:pPr>
        <w:pStyle w:val="ConsPlusNormal"/>
        <w:ind w:firstLine="540"/>
        <w:jc w:val="both"/>
        <w:rPr>
          <w:rFonts w:ascii="Times New Roman" w:hAnsi="Times New Roman" w:cs="Times New Roman"/>
          <w:sz w:val="24"/>
          <w:szCs w:val="24"/>
        </w:rPr>
      </w:pPr>
      <w:bookmarkStart w:id="166" w:name="P1348"/>
      <w:bookmarkEnd w:id="166"/>
      <w:r w:rsidRPr="00E0360D">
        <w:rPr>
          <w:rFonts w:ascii="Times New Roman" w:hAnsi="Times New Roman" w:cs="Times New Roman"/>
          <w:sz w:val="24"/>
          <w:szCs w:val="24"/>
        </w:rPr>
        <w:t xml:space="preserve">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w:t>
      </w:r>
      <w:hyperlink w:anchor="P1228" w:history="1">
        <w:r w:rsidRPr="00E0360D">
          <w:rPr>
            <w:rFonts w:ascii="Times New Roman" w:hAnsi="Times New Roman" w:cs="Times New Roman"/>
            <w:sz w:val="24"/>
            <w:szCs w:val="24"/>
          </w:rPr>
          <w:t>части 1 статьи 91.3</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bookmarkStart w:id="167" w:name="P1349"/>
      <w:bookmarkEnd w:id="167"/>
      <w:r w:rsidRPr="00E0360D">
        <w:rPr>
          <w:rFonts w:ascii="Times New Roman" w:hAnsi="Times New Roman" w:cs="Times New Roman"/>
          <w:sz w:val="24"/>
          <w:szCs w:val="24"/>
        </w:rPr>
        <w:t xml:space="preserve">2) срок заключаемых с указанными в </w:t>
      </w:r>
      <w:hyperlink w:anchor="P1348" w:history="1">
        <w:r w:rsidRPr="00E0360D">
          <w:rPr>
            <w:rFonts w:ascii="Times New Roman" w:hAnsi="Times New Roman" w:cs="Times New Roman"/>
            <w:sz w:val="24"/>
            <w:szCs w:val="24"/>
          </w:rPr>
          <w:t>пункте 1</w:t>
        </w:r>
      </w:hyperlink>
      <w:r w:rsidRPr="00E0360D">
        <w:rPr>
          <w:rFonts w:ascii="Times New Roman" w:hAnsi="Times New Roman" w:cs="Times New Roman"/>
          <w:sz w:val="24"/>
          <w:szCs w:val="24"/>
        </w:rPr>
        <w:t xml:space="preserve"> настоящей части гражданами </w:t>
      </w:r>
      <w:proofErr w:type="gramStart"/>
      <w:r w:rsidRPr="00E0360D">
        <w:rPr>
          <w:rFonts w:ascii="Times New Roman" w:hAnsi="Times New Roman" w:cs="Times New Roman"/>
          <w:sz w:val="24"/>
          <w:szCs w:val="24"/>
        </w:rPr>
        <w:t>договоров найма жилых помещений жилищного фонда социального использования</w:t>
      </w:r>
      <w:proofErr w:type="gramEnd"/>
      <w:r w:rsidRPr="00E0360D">
        <w:rPr>
          <w:rFonts w:ascii="Times New Roman" w:hAnsi="Times New Roman" w:cs="Times New Roman"/>
          <w:sz w:val="24"/>
          <w:szCs w:val="24"/>
        </w:rPr>
        <w:t xml:space="preserve"> в соответствии с </w:t>
      </w:r>
      <w:hyperlink w:anchor="P1248" w:history="1">
        <w:r w:rsidRPr="00E0360D">
          <w:rPr>
            <w:rFonts w:ascii="Times New Roman" w:hAnsi="Times New Roman" w:cs="Times New Roman"/>
            <w:sz w:val="24"/>
            <w:szCs w:val="24"/>
          </w:rPr>
          <w:t>частью 1 статьи 91.6</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bookmarkStart w:id="168" w:name="P1350"/>
      <w:bookmarkEnd w:id="168"/>
      <w:r w:rsidRPr="00E0360D">
        <w:rPr>
          <w:rFonts w:ascii="Times New Roman" w:hAnsi="Times New Roman" w:cs="Times New Roman"/>
          <w:sz w:val="24"/>
          <w:szCs w:val="24"/>
        </w:rPr>
        <w:t xml:space="preserve">3) заключение </w:t>
      </w:r>
      <w:proofErr w:type="gramStart"/>
      <w:r w:rsidRPr="00E0360D">
        <w:rPr>
          <w:rFonts w:ascii="Times New Roman" w:hAnsi="Times New Roman" w:cs="Times New Roman"/>
          <w:sz w:val="24"/>
          <w:szCs w:val="24"/>
        </w:rPr>
        <w:t>договоров найма жилых помещений жилищного фонда социального использования</w:t>
      </w:r>
      <w:proofErr w:type="gramEnd"/>
      <w:r w:rsidRPr="00E0360D">
        <w:rPr>
          <w:rFonts w:ascii="Times New Roman" w:hAnsi="Times New Roman" w:cs="Times New Roman"/>
          <w:sz w:val="24"/>
          <w:szCs w:val="24"/>
        </w:rPr>
        <w:t xml:space="preserve"> на новый срок с гражданами при условии, что они относятся к установленным в соответствии с </w:t>
      </w:r>
      <w:hyperlink w:anchor="P1348" w:history="1">
        <w:r w:rsidRPr="00E0360D">
          <w:rPr>
            <w:rFonts w:ascii="Times New Roman" w:hAnsi="Times New Roman" w:cs="Times New Roman"/>
            <w:sz w:val="24"/>
            <w:szCs w:val="24"/>
          </w:rPr>
          <w:t>пунктом 1</w:t>
        </w:r>
      </w:hyperlink>
      <w:r w:rsidRPr="00E0360D">
        <w:rPr>
          <w:rFonts w:ascii="Times New Roman" w:hAnsi="Times New Roman" w:cs="Times New Roman"/>
          <w:sz w:val="24"/>
          <w:szCs w:val="24"/>
        </w:rPr>
        <w:t xml:space="preserve"> настоящей части категориям граждан;</w:t>
      </w:r>
    </w:p>
    <w:p w:rsidR="007360EB" w:rsidRPr="00E0360D" w:rsidRDefault="007360EB">
      <w:pPr>
        <w:pStyle w:val="ConsPlusNormal"/>
        <w:ind w:firstLine="540"/>
        <w:jc w:val="both"/>
        <w:rPr>
          <w:rFonts w:ascii="Times New Roman" w:hAnsi="Times New Roman" w:cs="Times New Roman"/>
          <w:sz w:val="24"/>
          <w:szCs w:val="24"/>
        </w:rPr>
      </w:pPr>
      <w:bookmarkStart w:id="169" w:name="P1351"/>
      <w:bookmarkEnd w:id="169"/>
      <w:proofErr w:type="gramStart"/>
      <w:r w:rsidRPr="00E0360D">
        <w:rPr>
          <w:rFonts w:ascii="Times New Roman" w:hAnsi="Times New Roman" w:cs="Times New Roman"/>
          <w:sz w:val="24"/>
          <w:szCs w:val="24"/>
        </w:rPr>
        <w:t xml:space="preserve">4)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минимальная доля общей площади таких жилых помещений в общей площади всех жилых помещений в таком доме, которые не могут быть менее долей, указанных в </w:t>
      </w:r>
      <w:hyperlink w:anchor="P1329" w:history="1">
        <w:r w:rsidRPr="00E0360D">
          <w:rPr>
            <w:rFonts w:ascii="Times New Roman" w:hAnsi="Times New Roman" w:cs="Times New Roman"/>
            <w:sz w:val="24"/>
            <w:szCs w:val="24"/>
          </w:rPr>
          <w:t>части 4 статьи 91.16</w:t>
        </w:r>
      </w:hyperlink>
      <w:r w:rsidRPr="00E0360D">
        <w:rPr>
          <w:rFonts w:ascii="Times New Roman" w:hAnsi="Times New Roman" w:cs="Times New Roman"/>
          <w:sz w:val="24"/>
          <w:szCs w:val="24"/>
        </w:rPr>
        <w:t xml:space="preserve"> настоящего Кодекса.</w:t>
      </w:r>
      <w:proofErr w:type="gramEnd"/>
      <w:r w:rsidRPr="00E0360D">
        <w:rPr>
          <w:rFonts w:ascii="Times New Roman" w:hAnsi="Times New Roman" w:cs="Times New Roman"/>
          <w:sz w:val="24"/>
          <w:szCs w:val="24"/>
        </w:rPr>
        <w:t xml:space="preserve"> Данными решением или договором может быть установлено условие о предоставлении всех жилых помещений в наемном доме социального использования по договорам найма жилых помещений жилищного фонда 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91.18. Учет наемных домов 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1. </w:t>
      </w:r>
      <w:proofErr w:type="gramStart"/>
      <w:r w:rsidRPr="00E0360D">
        <w:rPr>
          <w:rFonts w:ascii="Times New Roman" w:hAnsi="Times New Roman" w:cs="Times New Roman"/>
          <w:sz w:val="24"/>
          <w:szCs w:val="24"/>
        </w:rPr>
        <w:t xml:space="preserve">Наемные дома социального использования и земельные участки, предоставленные или предназначенные в соответствии с земельным </w:t>
      </w:r>
      <w:hyperlink w:anchor="P1344"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 xml:space="preserve"> для строительства таких домов, подлежат </w:t>
      </w:r>
      <w:hyperlink r:id="rId368" w:history="1">
        <w:r w:rsidRPr="00E0360D">
          <w:rPr>
            <w:rFonts w:ascii="Times New Roman" w:hAnsi="Times New Roman" w:cs="Times New Roman"/>
            <w:sz w:val="24"/>
            <w:szCs w:val="24"/>
          </w:rPr>
          <w:t>учету</w:t>
        </w:r>
      </w:hyperlink>
      <w:r w:rsidRPr="00E0360D">
        <w:rPr>
          <w:rFonts w:ascii="Times New Roman" w:hAnsi="Times New Roman" w:cs="Times New Roman"/>
          <w:sz w:val="24"/>
          <w:szCs w:val="24"/>
        </w:rPr>
        <w:t xml:space="preserve"> в муниципальном реестре наемных домов социального использования органами местного самоуправления муниципальных образований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w:t>
      </w:r>
      <w:proofErr w:type="gramEnd"/>
      <w:r w:rsidRPr="00E0360D">
        <w:rPr>
          <w:rFonts w:ascii="Times New Roman" w:hAnsi="Times New Roman" w:cs="Times New Roman"/>
          <w:sz w:val="24"/>
          <w:szCs w:val="24"/>
        </w:rPr>
        <w:t xml:space="preserve"> данные полномочия осуществляются органами местного самоуправления внутригородских муниципальных образований), на территориях которых расположены такие дома и земельные участки.</w:t>
      </w:r>
    </w:p>
    <w:p w:rsidR="007360EB" w:rsidRPr="00E0360D" w:rsidRDefault="007360EB">
      <w:pPr>
        <w:pStyle w:val="ConsPlusNormal"/>
        <w:ind w:firstLine="540"/>
        <w:jc w:val="both"/>
        <w:rPr>
          <w:rFonts w:ascii="Times New Roman" w:hAnsi="Times New Roman" w:cs="Times New Roman"/>
          <w:sz w:val="24"/>
          <w:szCs w:val="24"/>
        </w:rPr>
      </w:pPr>
      <w:bookmarkStart w:id="170" w:name="P1356"/>
      <w:bookmarkEnd w:id="170"/>
      <w:r w:rsidRPr="00E0360D">
        <w:rPr>
          <w:rFonts w:ascii="Times New Roman" w:hAnsi="Times New Roman" w:cs="Times New Roman"/>
          <w:sz w:val="24"/>
          <w:szCs w:val="24"/>
        </w:rPr>
        <w:t>2. Порядок учета наемных домов социального использования и земельных участков, предоставленных или предназначенных для их строительства, устанавливается нормативным правовым актом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91.19. Государственная, муниципальная и (или) иная поддержка для создания, эксплуатации наемного дома 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71" w:name="P1360"/>
      <w:bookmarkEnd w:id="171"/>
      <w:r w:rsidRPr="00E0360D">
        <w:rPr>
          <w:rFonts w:ascii="Times New Roman" w:hAnsi="Times New Roman" w:cs="Times New Roman"/>
          <w:sz w:val="24"/>
          <w:szCs w:val="24"/>
        </w:rPr>
        <w:t>1. Для создания, эксплуатации наемного дома социального использования, который или все помещения в котором находятся в государственной или муниципальной собственности, приобретения такого дома или всех помещений в нем могут использоваться средства бюджетов бюджетной системы Российской Федерации и (или) находящееся в государственной или муниципальной собственности имущество.</w:t>
      </w:r>
    </w:p>
    <w:p w:rsidR="007360EB" w:rsidRPr="00E0360D" w:rsidRDefault="007360EB">
      <w:pPr>
        <w:pStyle w:val="ConsPlusNormal"/>
        <w:ind w:firstLine="540"/>
        <w:jc w:val="both"/>
        <w:rPr>
          <w:rFonts w:ascii="Times New Roman" w:hAnsi="Times New Roman" w:cs="Times New Roman"/>
          <w:sz w:val="24"/>
          <w:szCs w:val="24"/>
        </w:rPr>
      </w:pPr>
      <w:bookmarkStart w:id="172" w:name="P1361"/>
      <w:bookmarkEnd w:id="172"/>
      <w:r w:rsidRPr="00E0360D">
        <w:rPr>
          <w:rFonts w:ascii="Times New Roman" w:hAnsi="Times New Roman" w:cs="Times New Roman"/>
          <w:sz w:val="24"/>
          <w:szCs w:val="24"/>
        </w:rPr>
        <w:t>2. Для создания, эксплуатации наемного дома социального использования, который или все помещения в котором находятся в частной собственности, приобретения такого дома или всех помещений в таком доме может предоставляться государственная, муниципальная и (или) иная поддержка (далее - государственная, муниципальная и (или) иная поддержка для создания, эксплуатации наемного дома 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bookmarkStart w:id="173" w:name="P1362"/>
      <w:bookmarkEnd w:id="173"/>
      <w:r w:rsidRPr="00E0360D">
        <w:rPr>
          <w:rFonts w:ascii="Times New Roman" w:hAnsi="Times New Roman" w:cs="Times New Roman"/>
          <w:sz w:val="24"/>
          <w:szCs w:val="24"/>
        </w:rPr>
        <w:t>1) государственная, муниципальная поддержка за счет средств бюджетов бюджетной системы Российской Федерации либо путем предоставления находящегося в государственной или муниципальной собственности имущества;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поддержка за счет средств иных лиц, за исключением указанных в </w:t>
      </w:r>
      <w:hyperlink w:anchor="P1362" w:history="1">
        <w:r w:rsidRPr="00E0360D">
          <w:rPr>
            <w:rFonts w:ascii="Times New Roman" w:hAnsi="Times New Roman" w:cs="Times New Roman"/>
            <w:sz w:val="24"/>
            <w:szCs w:val="24"/>
          </w:rPr>
          <w:t>пункте 1</w:t>
        </w:r>
      </w:hyperlink>
      <w:r w:rsidRPr="00E0360D">
        <w:rPr>
          <w:rFonts w:ascii="Times New Roman" w:hAnsi="Times New Roman" w:cs="Times New Roman"/>
          <w:sz w:val="24"/>
          <w:szCs w:val="24"/>
        </w:rPr>
        <w:t xml:space="preserve"> настоящей части лиц, либо путем предоставления принадлежащего им имущества.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 xml:space="preserve">Средства бюджетов бюджетной системы Российской Федерации и (или) находящееся в государственной или муниципальной собственности имущество могут предоставляться или использоваться на цели, указанные в </w:t>
      </w:r>
      <w:hyperlink w:anchor="P1360" w:history="1">
        <w:r w:rsidRPr="00E0360D">
          <w:rPr>
            <w:rFonts w:ascii="Times New Roman" w:hAnsi="Times New Roman" w:cs="Times New Roman"/>
            <w:sz w:val="24"/>
            <w:szCs w:val="24"/>
          </w:rPr>
          <w:t>частях 1</w:t>
        </w:r>
      </w:hyperlink>
      <w:r w:rsidRPr="00E0360D">
        <w:rPr>
          <w:rFonts w:ascii="Times New Roman" w:hAnsi="Times New Roman" w:cs="Times New Roman"/>
          <w:sz w:val="24"/>
          <w:szCs w:val="24"/>
        </w:rPr>
        <w:t xml:space="preserve"> и </w:t>
      </w:r>
      <w:hyperlink w:anchor="P1361" w:history="1">
        <w:r w:rsidRPr="00E0360D">
          <w:rPr>
            <w:rFonts w:ascii="Times New Roman" w:hAnsi="Times New Roman" w:cs="Times New Roman"/>
            <w:sz w:val="24"/>
            <w:szCs w:val="24"/>
          </w:rPr>
          <w:t>2</w:t>
        </w:r>
      </w:hyperlink>
      <w:r w:rsidRPr="00E0360D">
        <w:rPr>
          <w:rFonts w:ascii="Times New Roman" w:hAnsi="Times New Roman" w:cs="Times New Roman"/>
          <w:sz w:val="24"/>
          <w:szCs w:val="24"/>
        </w:rPr>
        <w:t xml:space="preserve"> настоящей статьи,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порядке, установленном государственными программами Российской Федерации</w:t>
      </w:r>
      <w:proofErr w:type="gramEnd"/>
      <w:r w:rsidRPr="00E0360D">
        <w:rPr>
          <w:rFonts w:ascii="Times New Roman" w:hAnsi="Times New Roman" w:cs="Times New Roman"/>
          <w:sz w:val="24"/>
          <w:szCs w:val="24"/>
        </w:rPr>
        <w:t>, государственными программами субъектов Российской Федерации, муниципальными программами.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Государственная, муниципальная и (или) иная поддержка для создания, эксплуатации наемного дома социального использования предоставляется на основании договора с лицом, которому предоставляется эта поддержка, и (или) решения лица, предоставляющего эту поддержку.</w:t>
      </w:r>
    </w:p>
    <w:p w:rsidR="007360EB" w:rsidRPr="00E0360D" w:rsidRDefault="007360EB">
      <w:pPr>
        <w:pStyle w:val="ConsPlusNormal"/>
        <w:ind w:firstLine="540"/>
        <w:jc w:val="both"/>
        <w:rPr>
          <w:rFonts w:ascii="Times New Roman" w:hAnsi="Times New Roman" w:cs="Times New Roman"/>
          <w:sz w:val="24"/>
          <w:szCs w:val="24"/>
        </w:rPr>
      </w:pPr>
      <w:bookmarkStart w:id="174" w:name="P1366"/>
      <w:bookmarkEnd w:id="174"/>
      <w:r w:rsidRPr="00E0360D">
        <w:rPr>
          <w:rFonts w:ascii="Times New Roman" w:hAnsi="Times New Roman" w:cs="Times New Roman"/>
          <w:sz w:val="24"/>
          <w:szCs w:val="24"/>
        </w:rPr>
        <w:t>5. Договором и (или) решением о предоставлении государственной, муниципальной и (или) иной поддержки для создания, эксплуатации наемного дома социального использования могут быть установлены следующие условия предоставления этой поддержки: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указанные в </w:t>
      </w:r>
      <w:hyperlink w:anchor="P1348" w:history="1">
        <w:r w:rsidRPr="00E0360D">
          <w:rPr>
            <w:rFonts w:ascii="Times New Roman" w:hAnsi="Times New Roman" w:cs="Times New Roman"/>
            <w:sz w:val="24"/>
            <w:szCs w:val="24"/>
          </w:rPr>
          <w:t>пунктах 1</w:t>
        </w:r>
      </w:hyperlink>
      <w:r w:rsidRPr="00E0360D">
        <w:rPr>
          <w:rFonts w:ascii="Times New Roman" w:hAnsi="Times New Roman" w:cs="Times New Roman"/>
          <w:sz w:val="24"/>
          <w:szCs w:val="24"/>
        </w:rPr>
        <w:t xml:space="preserve"> - </w:t>
      </w:r>
      <w:hyperlink w:anchor="P1351" w:history="1">
        <w:r w:rsidRPr="00E0360D">
          <w:rPr>
            <w:rFonts w:ascii="Times New Roman" w:hAnsi="Times New Roman" w:cs="Times New Roman"/>
            <w:sz w:val="24"/>
            <w:szCs w:val="24"/>
          </w:rPr>
          <w:t>4 части 3 статьи 91.17</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2) необходимость согласования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жилых помещений в таком доме с лицом, предоставившим эту поддержку, установленных в соответствии с </w:t>
      </w:r>
      <w:hyperlink w:anchor="P1306" w:history="1">
        <w:r w:rsidRPr="00E0360D">
          <w:rPr>
            <w:rFonts w:ascii="Times New Roman" w:hAnsi="Times New Roman" w:cs="Times New Roman"/>
            <w:sz w:val="24"/>
            <w:szCs w:val="24"/>
          </w:rPr>
          <w:t>частями 5</w:t>
        </w:r>
      </w:hyperlink>
      <w:r w:rsidRPr="00E0360D">
        <w:rPr>
          <w:rFonts w:ascii="Times New Roman" w:hAnsi="Times New Roman" w:cs="Times New Roman"/>
          <w:sz w:val="24"/>
          <w:szCs w:val="24"/>
        </w:rPr>
        <w:t xml:space="preserve"> и </w:t>
      </w:r>
      <w:hyperlink w:anchor="P1310" w:history="1">
        <w:r w:rsidRPr="00E0360D">
          <w:rPr>
            <w:rFonts w:ascii="Times New Roman" w:hAnsi="Times New Roman" w:cs="Times New Roman"/>
            <w:sz w:val="24"/>
            <w:szCs w:val="24"/>
          </w:rPr>
          <w:t>6 статьи 91.14</w:t>
        </w:r>
      </w:hyperlink>
      <w:r w:rsidRPr="00E0360D">
        <w:rPr>
          <w:rFonts w:ascii="Times New Roman" w:hAnsi="Times New Roman" w:cs="Times New Roman"/>
          <w:sz w:val="24"/>
          <w:szCs w:val="24"/>
        </w:rPr>
        <w:t xml:space="preserve"> настоящего Кодекса особенностей порядка учета заявлений граждан о </w:t>
      </w:r>
      <w:r w:rsidRPr="00E0360D">
        <w:rPr>
          <w:rFonts w:ascii="Times New Roman" w:hAnsi="Times New Roman" w:cs="Times New Roman"/>
          <w:sz w:val="24"/>
          <w:szCs w:val="24"/>
        </w:rPr>
        <w:lastRenderedPageBreak/>
        <w:t>предоставлении жилых помещений в таком доме и порядка, формы, сроков информирования указанных граждан о количестве жилых помещений, которые могут быть предоставлены в таком доме (в том числе перечня</w:t>
      </w:r>
      <w:proofErr w:type="gramEnd"/>
      <w:r w:rsidRPr="00E0360D">
        <w:rPr>
          <w:rFonts w:ascii="Times New Roman" w:hAnsi="Times New Roman" w:cs="Times New Roman"/>
          <w:sz w:val="24"/>
          <w:szCs w:val="24"/>
        </w:rPr>
        <w:t xml:space="preserve"> сведений, периодичности, формы и места их предоставления, периодичности, формы и места размещения информации);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максимальный размер платы за наем жилого помещения в таком доме по договору найма жилого помещения жилищного фонда социального использования, который не может превышать максимальный размер платы, установленный в соответствии с </w:t>
      </w:r>
      <w:hyperlink w:anchor="P2247" w:history="1">
        <w:r w:rsidRPr="00E0360D">
          <w:rPr>
            <w:rFonts w:ascii="Times New Roman" w:hAnsi="Times New Roman" w:cs="Times New Roman"/>
            <w:sz w:val="24"/>
            <w:szCs w:val="24"/>
          </w:rPr>
          <w:t>частью 3 статьи 156.1</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bookmarkStart w:id="175" w:name="P1370"/>
      <w:bookmarkEnd w:id="175"/>
      <w:proofErr w:type="gramStart"/>
      <w:r w:rsidRPr="00E0360D">
        <w:rPr>
          <w:rFonts w:ascii="Times New Roman" w:hAnsi="Times New Roman" w:cs="Times New Roman"/>
          <w:sz w:val="24"/>
          <w:szCs w:val="24"/>
        </w:rPr>
        <w:t xml:space="preserve">4) возвратность и </w:t>
      </w:r>
      <w:proofErr w:type="spellStart"/>
      <w:r w:rsidRPr="00E0360D">
        <w:rPr>
          <w:rFonts w:ascii="Times New Roman" w:hAnsi="Times New Roman" w:cs="Times New Roman"/>
          <w:sz w:val="24"/>
          <w:szCs w:val="24"/>
        </w:rPr>
        <w:t>возмездность</w:t>
      </w:r>
      <w:proofErr w:type="spellEnd"/>
      <w:r w:rsidRPr="00E0360D">
        <w:rPr>
          <w:rFonts w:ascii="Times New Roman" w:hAnsi="Times New Roman" w:cs="Times New Roman"/>
          <w:sz w:val="24"/>
          <w:szCs w:val="24"/>
        </w:rPr>
        <w:t xml:space="preserve"> предоставления этой поддержки, установленные в соответствии с законодательством Российской Федерации, законодательством субъектов Российской Федерации, в том числе возмещение предоставленной поддержки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установленного указанными решением или</w:t>
      </w:r>
      <w:proofErr w:type="gramEnd"/>
      <w:r w:rsidRPr="00E0360D">
        <w:rPr>
          <w:rFonts w:ascii="Times New Roman" w:hAnsi="Times New Roman" w:cs="Times New Roman"/>
          <w:sz w:val="24"/>
          <w:szCs w:val="24"/>
        </w:rPr>
        <w:t xml:space="preserve"> договором, а также условие определения размера процентов и (или) иных платежей в связи с предоставлением на возвратной и возмездной основе этой поддержки и формы возврата или возмещения этой поддержки;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иные предусмотренные </w:t>
      </w:r>
      <w:proofErr w:type="gramStart"/>
      <w:r w:rsidRPr="00E0360D">
        <w:rPr>
          <w:rFonts w:ascii="Times New Roman" w:hAnsi="Times New Roman" w:cs="Times New Roman"/>
          <w:sz w:val="24"/>
          <w:szCs w:val="24"/>
        </w:rPr>
        <w:t>указанными</w:t>
      </w:r>
      <w:proofErr w:type="gramEnd"/>
      <w:r w:rsidRPr="00E0360D">
        <w:rPr>
          <w:rFonts w:ascii="Times New Roman" w:hAnsi="Times New Roman" w:cs="Times New Roman"/>
          <w:sz w:val="24"/>
          <w:szCs w:val="24"/>
        </w:rPr>
        <w:t xml:space="preserve"> решением или договором условия.</w:t>
      </w:r>
    </w:p>
    <w:p w:rsidR="007360EB" w:rsidRPr="00E0360D" w:rsidRDefault="007360EB">
      <w:pPr>
        <w:pStyle w:val="ConsPlusNormal"/>
        <w:ind w:firstLine="540"/>
        <w:jc w:val="both"/>
        <w:rPr>
          <w:rFonts w:ascii="Times New Roman" w:hAnsi="Times New Roman" w:cs="Times New Roman"/>
          <w:sz w:val="24"/>
          <w:szCs w:val="24"/>
        </w:rPr>
      </w:pPr>
      <w:bookmarkStart w:id="176" w:name="P1372"/>
      <w:bookmarkEnd w:id="176"/>
      <w:r w:rsidRPr="00E0360D">
        <w:rPr>
          <w:rFonts w:ascii="Times New Roman" w:hAnsi="Times New Roman" w:cs="Times New Roman"/>
          <w:sz w:val="24"/>
          <w:szCs w:val="24"/>
        </w:rPr>
        <w:t xml:space="preserve">6. </w:t>
      </w:r>
      <w:proofErr w:type="gramStart"/>
      <w:r w:rsidRPr="00E0360D">
        <w:rPr>
          <w:rFonts w:ascii="Times New Roman" w:hAnsi="Times New Roman" w:cs="Times New Roman"/>
          <w:sz w:val="24"/>
          <w:szCs w:val="24"/>
        </w:rPr>
        <w:t xml:space="preserve">Изменение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прекращение использования здания в качестве наемного дома, для создания, эксплуатации которого была предоставлена государственная и (или) муниципальная поддержка, до истечения срока, установленного указанными в </w:t>
      </w:r>
      <w:hyperlink w:anchor="P1366" w:history="1">
        <w:r w:rsidRPr="00E0360D">
          <w:rPr>
            <w:rFonts w:ascii="Times New Roman" w:hAnsi="Times New Roman" w:cs="Times New Roman"/>
            <w:sz w:val="24"/>
            <w:szCs w:val="24"/>
          </w:rPr>
          <w:t>части 5</w:t>
        </w:r>
      </w:hyperlink>
      <w:r w:rsidRPr="00E0360D">
        <w:rPr>
          <w:rFonts w:ascii="Times New Roman" w:hAnsi="Times New Roman" w:cs="Times New Roman"/>
          <w:sz w:val="24"/>
          <w:szCs w:val="24"/>
        </w:rPr>
        <w:t xml:space="preserve"> настоящей статьи решением или договором, допускается при условии возмещения этой поддержки в полном объеме</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 xml:space="preserve">При предоставлении государственной и (или) муниципальной поддержки для создания, эксплуатации наемного дома социального использования установление предусмотренных </w:t>
      </w:r>
      <w:hyperlink w:anchor="P1370" w:history="1">
        <w:r w:rsidRPr="00E0360D">
          <w:rPr>
            <w:rFonts w:ascii="Times New Roman" w:hAnsi="Times New Roman" w:cs="Times New Roman"/>
            <w:sz w:val="24"/>
            <w:szCs w:val="24"/>
          </w:rPr>
          <w:t>пунктом 4 части 5</w:t>
        </w:r>
      </w:hyperlink>
      <w:r w:rsidRPr="00E0360D">
        <w:rPr>
          <w:rFonts w:ascii="Times New Roman" w:hAnsi="Times New Roman" w:cs="Times New Roman"/>
          <w:sz w:val="24"/>
          <w:szCs w:val="24"/>
        </w:rPr>
        <w:t xml:space="preserve"> настоящей статьи условий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установленного указанными в </w:t>
      </w:r>
      <w:hyperlink w:anchor="P1366" w:history="1">
        <w:r w:rsidRPr="00E0360D">
          <w:rPr>
            <w:rFonts w:ascii="Times New Roman" w:hAnsi="Times New Roman" w:cs="Times New Roman"/>
            <w:sz w:val="24"/>
            <w:szCs w:val="24"/>
          </w:rPr>
          <w:t>части 5</w:t>
        </w:r>
        <w:proofErr w:type="gramEnd"/>
      </w:hyperlink>
      <w:r w:rsidRPr="00E0360D">
        <w:rPr>
          <w:rFonts w:ascii="Times New Roman" w:hAnsi="Times New Roman" w:cs="Times New Roman"/>
          <w:sz w:val="24"/>
          <w:szCs w:val="24"/>
        </w:rPr>
        <w:t xml:space="preserve"> настоящей статьи решением или договором, является обязательным.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91.20. Управление наемным домом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Управление наемным домом осуществляется с учетом требований, установленных </w:t>
      </w:r>
      <w:hyperlink w:anchor="P2345" w:history="1">
        <w:r w:rsidRPr="00E0360D">
          <w:rPr>
            <w:rFonts w:ascii="Times New Roman" w:hAnsi="Times New Roman" w:cs="Times New Roman"/>
            <w:sz w:val="24"/>
            <w:szCs w:val="24"/>
          </w:rPr>
          <w:t>частями 1</w:t>
        </w:r>
      </w:hyperlink>
      <w:r w:rsidRPr="00E0360D">
        <w:rPr>
          <w:rFonts w:ascii="Times New Roman" w:hAnsi="Times New Roman" w:cs="Times New Roman"/>
          <w:sz w:val="24"/>
          <w:szCs w:val="24"/>
        </w:rPr>
        <w:t xml:space="preserve"> - </w:t>
      </w:r>
      <w:hyperlink w:anchor="P2354" w:history="1">
        <w:r w:rsidRPr="00E0360D">
          <w:rPr>
            <w:rFonts w:ascii="Times New Roman" w:hAnsi="Times New Roman" w:cs="Times New Roman"/>
            <w:sz w:val="24"/>
            <w:szCs w:val="24"/>
          </w:rPr>
          <w:t>1.2</w:t>
        </w:r>
      </w:hyperlink>
      <w:r w:rsidRPr="00E0360D">
        <w:rPr>
          <w:rFonts w:ascii="Times New Roman" w:hAnsi="Times New Roman" w:cs="Times New Roman"/>
          <w:sz w:val="24"/>
          <w:szCs w:val="24"/>
        </w:rPr>
        <w:t xml:space="preserve">, </w:t>
      </w:r>
      <w:hyperlink w:anchor="P2425" w:history="1">
        <w:r w:rsidRPr="00E0360D">
          <w:rPr>
            <w:rFonts w:ascii="Times New Roman" w:hAnsi="Times New Roman" w:cs="Times New Roman"/>
            <w:sz w:val="24"/>
            <w:szCs w:val="24"/>
          </w:rPr>
          <w:t>15</w:t>
        </w:r>
      </w:hyperlink>
      <w:r w:rsidRPr="00E0360D">
        <w:rPr>
          <w:rFonts w:ascii="Times New Roman" w:hAnsi="Times New Roman" w:cs="Times New Roman"/>
          <w:sz w:val="24"/>
          <w:szCs w:val="24"/>
        </w:rPr>
        <w:t xml:space="preserve"> и </w:t>
      </w:r>
      <w:hyperlink w:anchor="P2433" w:history="1">
        <w:r w:rsidRPr="00E0360D">
          <w:rPr>
            <w:rFonts w:ascii="Times New Roman" w:hAnsi="Times New Roman" w:cs="Times New Roman"/>
            <w:sz w:val="24"/>
            <w:szCs w:val="24"/>
          </w:rPr>
          <w:t>16 статьи 161</w:t>
        </w:r>
      </w:hyperlink>
      <w:r w:rsidRPr="00E0360D">
        <w:rPr>
          <w:rFonts w:ascii="Times New Roman" w:hAnsi="Times New Roman" w:cs="Times New Roman"/>
          <w:sz w:val="24"/>
          <w:szCs w:val="24"/>
        </w:rPr>
        <w:t xml:space="preserve"> настоящего Кодекса,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жилых помещений в таком доме, если собственником такого дома или помещений в нем не принято решение о том, что управление таким домом осуществляется управляющей организацией в соответствии с </w:t>
      </w:r>
      <w:hyperlink w:anchor="P2371" w:history="1">
        <w:r w:rsidRPr="00E0360D">
          <w:rPr>
            <w:rFonts w:ascii="Times New Roman" w:hAnsi="Times New Roman" w:cs="Times New Roman"/>
            <w:sz w:val="24"/>
            <w:szCs w:val="24"/>
          </w:rPr>
          <w:t>частями 2.3</w:t>
        </w:r>
      </w:hyperlink>
      <w:r w:rsidRPr="00E0360D">
        <w:rPr>
          <w:rFonts w:ascii="Times New Roman" w:hAnsi="Times New Roman" w:cs="Times New Roman"/>
          <w:sz w:val="24"/>
          <w:szCs w:val="24"/>
        </w:rPr>
        <w:t xml:space="preserve">, </w:t>
      </w:r>
      <w:hyperlink w:anchor="P2391" w:history="1">
        <w:r w:rsidRPr="00E0360D">
          <w:rPr>
            <w:rFonts w:ascii="Times New Roman" w:hAnsi="Times New Roman" w:cs="Times New Roman"/>
            <w:sz w:val="24"/>
            <w:szCs w:val="24"/>
          </w:rPr>
          <w:t>9</w:t>
        </w:r>
      </w:hyperlink>
      <w:r w:rsidRPr="00E0360D">
        <w:rPr>
          <w:rFonts w:ascii="Times New Roman" w:hAnsi="Times New Roman" w:cs="Times New Roman"/>
          <w:sz w:val="24"/>
          <w:szCs w:val="24"/>
        </w:rPr>
        <w:t xml:space="preserve"> и </w:t>
      </w:r>
      <w:hyperlink w:anchor="P2397" w:history="1">
        <w:r w:rsidRPr="00E0360D">
          <w:rPr>
            <w:rFonts w:ascii="Times New Roman" w:hAnsi="Times New Roman" w:cs="Times New Roman"/>
            <w:sz w:val="24"/>
            <w:szCs w:val="24"/>
          </w:rPr>
          <w:t>10 статьи 161</w:t>
        </w:r>
      </w:hyperlink>
      <w:r w:rsidRPr="00E0360D">
        <w:rPr>
          <w:rFonts w:ascii="Times New Roman" w:hAnsi="Times New Roman" w:cs="Times New Roman"/>
          <w:sz w:val="24"/>
          <w:szCs w:val="24"/>
        </w:rPr>
        <w:t xml:space="preserve"> настоящего Кодекса по договору управления, заключенному</w:t>
      </w:r>
      <w:proofErr w:type="gramEnd"/>
      <w:r w:rsidRPr="00E0360D">
        <w:rPr>
          <w:rFonts w:ascii="Times New Roman" w:hAnsi="Times New Roman" w:cs="Times New Roman"/>
          <w:sz w:val="24"/>
          <w:szCs w:val="24"/>
        </w:rPr>
        <w:t xml:space="preserve"> в соответствии со </w:t>
      </w:r>
      <w:hyperlink w:anchor="P2471" w:history="1">
        <w:r w:rsidRPr="00E0360D">
          <w:rPr>
            <w:rFonts w:ascii="Times New Roman" w:hAnsi="Times New Roman" w:cs="Times New Roman"/>
            <w:sz w:val="24"/>
            <w:szCs w:val="24"/>
          </w:rPr>
          <w:t>статьей 162</w:t>
        </w:r>
      </w:hyperlink>
      <w:r w:rsidRPr="00E0360D">
        <w:rPr>
          <w:rFonts w:ascii="Times New Roman" w:hAnsi="Times New Roman" w:cs="Times New Roman"/>
          <w:sz w:val="24"/>
          <w:szCs w:val="24"/>
        </w:rPr>
        <w:t xml:space="preserve"> настоящего Кодекса собственником или </w:t>
      </w:r>
      <w:proofErr w:type="spellStart"/>
      <w:r w:rsidRPr="00E0360D">
        <w:rPr>
          <w:rFonts w:ascii="Times New Roman" w:hAnsi="Times New Roman" w:cs="Times New Roman"/>
          <w:sz w:val="24"/>
          <w:szCs w:val="24"/>
        </w:rPr>
        <w:t>управомоченным</w:t>
      </w:r>
      <w:proofErr w:type="spellEnd"/>
      <w:r w:rsidRPr="00E0360D">
        <w:rPr>
          <w:rFonts w:ascii="Times New Roman" w:hAnsi="Times New Roman" w:cs="Times New Roman"/>
          <w:sz w:val="24"/>
          <w:szCs w:val="24"/>
        </w:rPr>
        <w:t xml:space="preserve"> им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spellStart"/>
      <w:proofErr w:type="gram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xml:space="preserve"> жилых помещений в наемном доме, </w:t>
      </w:r>
      <w:proofErr w:type="spellStart"/>
      <w:r w:rsidRPr="00E0360D">
        <w:rPr>
          <w:rFonts w:ascii="Times New Roman" w:hAnsi="Times New Roman" w:cs="Times New Roman"/>
          <w:sz w:val="24"/>
          <w:szCs w:val="24"/>
        </w:rPr>
        <w:t>управомоченный</w:t>
      </w:r>
      <w:proofErr w:type="spellEnd"/>
      <w:r w:rsidRPr="00E0360D">
        <w:rPr>
          <w:rFonts w:ascii="Times New Roman" w:hAnsi="Times New Roman" w:cs="Times New Roman"/>
          <w:sz w:val="24"/>
          <w:szCs w:val="24"/>
        </w:rPr>
        <w:t xml:space="preserve"> осуществлять функции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собственником помещений в наемном доме или являющегося наемным домом жилого дома и осуществляющий управление наемным домом, несет ответственность перед таким собственником за оказание всех услуг и (или) выполнение работ, которые обеспечивают надлежащее содержание наемного дома и качество которых должно соответствовать требованиям технических регламентов и установленным Правительством Российской Федерации правилам содержания</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 xml:space="preserve">общего имущества в многоквартирном доме в случае, если наемный дом является многоквартирным домом, за обеспечение предоставления коммунальных услуг в зависимости от уровня </w:t>
      </w:r>
      <w:r w:rsidRPr="00E0360D">
        <w:rPr>
          <w:rFonts w:ascii="Times New Roman" w:hAnsi="Times New Roman" w:cs="Times New Roman"/>
          <w:sz w:val="24"/>
          <w:szCs w:val="24"/>
        </w:rPr>
        <w:lastRenderedPageBreak/>
        <w:t>благоустройства наемного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собственникам и пользователям жилых домов.</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hyperlink r:id="rId369" w:history="1">
        <w:proofErr w:type="gramStart"/>
        <w:r w:rsidRPr="00E0360D">
          <w:rPr>
            <w:rFonts w:ascii="Times New Roman" w:hAnsi="Times New Roman" w:cs="Times New Roman"/>
            <w:sz w:val="24"/>
            <w:szCs w:val="24"/>
          </w:rPr>
          <w:t>Порядок</w:t>
        </w:r>
      </w:hyperlink>
      <w:r w:rsidRPr="00E0360D">
        <w:rPr>
          <w:rFonts w:ascii="Times New Roman" w:hAnsi="Times New Roman" w:cs="Times New Roman"/>
          <w:sz w:val="24"/>
          <w:szCs w:val="24"/>
        </w:rPr>
        <w:t xml:space="preserve"> управления наемными домами, все помещения в которых находятся в собственности Российской Федерации, субъекта Российской Федерации или муниципального образования, и являющимися наемными домами и находящимися в собственности Российской Федерации, субъекта Российской Федерации или муниципального образования жилыми домами устанавливается соответственно уполномоченным Правительством Российской Федерации федеральным органом исполнительной власти, органом государственной власти субъекта Российской Федерации и органом местного самоуправления.</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bookmarkStart w:id="177" w:name="P1380"/>
      <w:bookmarkEnd w:id="177"/>
      <w:r w:rsidRPr="00E0360D">
        <w:rPr>
          <w:rFonts w:ascii="Times New Roman" w:hAnsi="Times New Roman" w:cs="Times New Roman"/>
          <w:sz w:val="24"/>
          <w:szCs w:val="24"/>
        </w:rPr>
        <w:t>Раздел IV. СПЕЦИАЛИЗИРОВАННЫЙ ЖИЛИЩНЫЙ ФОНД</w:t>
      </w:r>
    </w:p>
    <w:p w:rsidR="007360EB" w:rsidRPr="00E0360D" w:rsidRDefault="007360EB">
      <w:pPr>
        <w:pStyle w:val="ConsPlusTitle"/>
        <w:jc w:val="center"/>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 xml:space="preserve">Глава 9. </w:t>
      </w:r>
      <w:proofErr w:type="gramStart"/>
      <w:r w:rsidRPr="00E0360D">
        <w:rPr>
          <w:rFonts w:ascii="Times New Roman" w:hAnsi="Times New Roman" w:cs="Times New Roman"/>
          <w:sz w:val="24"/>
          <w:szCs w:val="24"/>
        </w:rPr>
        <w:t>ЖИЛЫЕ ПОМЕЩЕНИЯ СПЕЦИАЛИЗИРОВАННОГО</w:t>
      </w:r>
      <w:proofErr w:type="gramEnd"/>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ЖИЛИЩНОГО ФОНДА</w:t>
      </w:r>
    </w:p>
    <w:p w:rsidR="007360EB" w:rsidRPr="00E0360D" w:rsidRDefault="007360EB">
      <w:pPr>
        <w:pStyle w:val="ConsPlusNormal"/>
        <w:jc w:val="center"/>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92. Виды жилых помещений специализированного жилищного фонда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К жилым помещениям специализированного жилищного фонда (далее - специализированные жилые помещения) относятся: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служебные жилые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жилые помещения в общежитиях;</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жилые помещения маневренного фонда;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жилые помещения в домах системы социального обслуживания граждан;</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37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28.11.2015 N 358-ФЗ)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жилые помещения фонда для временного поселения вынужденных переселенцев;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жилые помещения фонда для временного поселения лиц, признанных беженцами;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жилые помещения для социальной защиты отдельных категорий граждан;</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 жилые помещения для детей-сирот и детей, оставшихся без попечения родителей, лиц из числа детей-сирот и детей, оставшихся без попечения родителей.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8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37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29.02.2012 N 15-ФЗ)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В качестве специализированных жилых помещений используются жилые помещения государственного и муниципального жилищных фондов.</w:t>
      </w:r>
      <w:proofErr w:type="gramEnd"/>
      <w:r w:rsidRPr="00E0360D">
        <w:rPr>
          <w:rFonts w:ascii="Times New Roman" w:hAnsi="Times New Roman" w:cs="Times New Roman"/>
          <w:sz w:val="24"/>
          <w:szCs w:val="24"/>
        </w:rPr>
        <w:t xml:space="preserve">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 которые установлены уполномоченным Правительством Российской Федерации федеральным органом исполнительной власти, за исключением случаев, установленных федеральными законами.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на основании решений органа, осуществляющего управление государственным или муниципальным жилищным фондом.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37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23.07.2008 N 160-ФЗ)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Специализированные жилые помещения не подлежат отчуждению, передаче в аренду, внаем, за исключением передачи таких помещений по договорам найма, предусмотренным настоящим разделом.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93. Назначение служебных жилых помещений</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lastRenderedPageBreak/>
        <w:t>Служебные жилые помещения предназначены для проживания граждан в связи с характером их трудовых отношений с органом государственной власти, органом местного самоуправления, государственным или муниципальным унитарным предприятием, государственным или муниципальным учреждением, в связи с прохождением службы, в связи с назначением на государственную должность Российской Федерации или государственную должность субъекта Российской Федерации либо в связи с избранием на выборные должности в органы</w:t>
      </w:r>
      <w:proofErr w:type="gramEnd"/>
      <w:r w:rsidRPr="00E0360D">
        <w:rPr>
          <w:rFonts w:ascii="Times New Roman" w:hAnsi="Times New Roman" w:cs="Times New Roman"/>
          <w:sz w:val="24"/>
          <w:szCs w:val="24"/>
        </w:rPr>
        <w:t xml:space="preserve"> государственной власти или органы местного самоуправления.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37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01.04.2012 N 26-ФЗ)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94. Назначение жилых помещений в общежитиях</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Жилые помещения в общежитиях предназначены для временного проживания граждан в период их работы, службы или обучения.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Под общежития предоставляются специально построенные или переоборудованные для этих целей дома либо части домов.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Жилые помещения в общежитиях укомплектовываются мебелью и другими необходимыми для проживания граждан предметами.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95. Назначение жилых помещений маневренного фонда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Жилые помещения маневренного фонда предназначены для временного проживания:</w:t>
      </w:r>
    </w:p>
    <w:p w:rsidR="007360EB" w:rsidRPr="00E0360D" w:rsidRDefault="007360EB">
      <w:pPr>
        <w:pStyle w:val="ConsPlusNormal"/>
        <w:ind w:firstLine="540"/>
        <w:jc w:val="both"/>
        <w:rPr>
          <w:rFonts w:ascii="Times New Roman" w:hAnsi="Times New Roman" w:cs="Times New Roman"/>
          <w:sz w:val="24"/>
          <w:szCs w:val="24"/>
        </w:rPr>
      </w:pPr>
      <w:bookmarkStart w:id="178" w:name="P1416"/>
      <w:bookmarkEnd w:id="178"/>
      <w:r w:rsidRPr="00E0360D">
        <w:rPr>
          <w:rFonts w:ascii="Times New Roman" w:hAnsi="Times New Roman" w:cs="Times New Roman"/>
          <w:sz w:val="24"/>
          <w:szCs w:val="24"/>
        </w:rPr>
        <w:t>1) граждан в связи с капитальным ремонтом или реконструкцией дома, в котором находятся жилые помещения, занимаемые ими по договорам социального найма;</w:t>
      </w:r>
    </w:p>
    <w:p w:rsidR="007360EB" w:rsidRPr="00E0360D" w:rsidRDefault="007360EB">
      <w:pPr>
        <w:pStyle w:val="ConsPlusNormal"/>
        <w:ind w:firstLine="540"/>
        <w:jc w:val="both"/>
        <w:rPr>
          <w:rFonts w:ascii="Times New Roman" w:hAnsi="Times New Roman" w:cs="Times New Roman"/>
          <w:sz w:val="24"/>
          <w:szCs w:val="24"/>
        </w:rPr>
      </w:pPr>
      <w:bookmarkStart w:id="179" w:name="P1417"/>
      <w:bookmarkEnd w:id="179"/>
      <w:proofErr w:type="gramStart"/>
      <w:r w:rsidRPr="00E0360D">
        <w:rPr>
          <w:rFonts w:ascii="Times New Roman" w:hAnsi="Times New Roman" w:cs="Times New Roman"/>
          <w:sz w:val="24"/>
          <w:szCs w:val="24"/>
        </w:rPr>
        <w:t>2) граждан, утративших жилые помещения в результате обращения взыскания на эти жилые помещения, которые были приобретены за счет кредита банка или иной кредитной организации либо средств целевого займа, предоставленного юридическим лицом на приобретение жилого помещения, и заложены в обеспечение возврата кредита или целевого займа, если на момент обращения взыскания такие жилые помещения являются для них единственными;</w:t>
      </w:r>
      <w:proofErr w:type="gramEnd"/>
    </w:p>
    <w:p w:rsidR="007360EB" w:rsidRPr="00E0360D" w:rsidRDefault="007360EB">
      <w:pPr>
        <w:pStyle w:val="ConsPlusNormal"/>
        <w:ind w:firstLine="540"/>
        <w:jc w:val="both"/>
        <w:rPr>
          <w:rFonts w:ascii="Times New Roman" w:hAnsi="Times New Roman" w:cs="Times New Roman"/>
          <w:sz w:val="24"/>
          <w:szCs w:val="24"/>
        </w:rPr>
      </w:pPr>
      <w:bookmarkStart w:id="180" w:name="P1418"/>
      <w:bookmarkEnd w:id="180"/>
      <w:r w:rsidRPr="00E0360D">
        <w:rPr>
          <w:rFonts w:ascii="Times New Roman" w:hAnsi="Times New Roman" w:cs="Times New Roman"/>
          <w:sz w:val="24"/>
          <w:szCs w:val="24"/>
        </w:rPr>
        <w:t>3) граждан, у которых единственные жилые помещения стали непригодными для проживания в результате чрезвычайных обстоятельств;</w:t>
      </w:r>
    </w:p>
    <w:p w:rsidR="007360EB" w:rsidRPr="00E0360D" w:rsidRDefault="007360EB">
      <w:pPr>
        <w:pStyle w:val="ConsPlusNormal"/>
        <w:ind w:firstLine="540"/>
        <w:jc w:val="both"/>
        <w:rPr>
          <w:rFonts w:ascii="Times New Roman" w:hAnsi="Times New Roman" w:cs="Times New Roman"/>
          <w:sz w:val="24"/>
          <w:szCs w:val="24"/>
        </w:rPr>
      </w:pPr>
      <w:bookmarkStart w:id="181" w:name="P1419"/>
      <w:bookmarkEnd w:id="181"/>
      <w:r w:rsidRPr="00E0360D">
        <w:rPr>
          <w:rFonts w:ascii="Times New Roman" w:hAnsi="Times New Roman" w:cs="Times New Roman"/>
          <w:sz w:val="24"/>
          <w:szCs w:val="24"/>
        </w:rPr>
        <w:t>4) иных граждан в случаях, предусмотренных законодательством.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96. Назначение жилых помещений в домах системы социального обслуживания граждан</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37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28.11.2015 N 358-ФЗ)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Жилые помещения в домах системы социального обслуживания граждан предназначаются для проживания граждан, являющихся получателями социальных услуг и признанных нуждающимися в социальном обслуживании.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97. Назначение жилых помещений фондов для временного поселения вынужденных переселенцев и лиц, признанных беженцами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Жилые помещения фондов для временного поселения вынужденных переселенцев и лиц, признанных беженцами, предназначены для временного проживания граждан, признанных в установленном федеральным законом порядке соответственно вынужденными переселенцами и беженцами.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98. Назначение жилых помещений для социальной защиты отдельных категорий граждан</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Жилые помещения для социальной защиты отдельных категорий граждан предназначены для проживания граждан, которые в соответствии с </w:t>
      </w:r>
      <w:hyperlink r:id="rId375"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 xml:space="preserve"> отнесены к числу граждан, нуждающихся в специальной социальной защите.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Категории граждан, нуждающихся в специальной социальной защите, устанавливаются федеральным законодательством, законодательством субъектов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98.1. Назначение жилых помещений для детей-сирот и детей, оставшихся без попечения родителей, лиц из числа детей-сирот и детей, оставшихся без попечения родителей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введена</w:t>
      </w:r>
      <w:proofErr w:type="gramEnd"/>
      <w:r w:rsidRPr="00E0360D">
        <w:rPr>
          <w:rFonts w:ascii="Times New Roman" w:hAnsi="Times New Roman" w:cs="Times New Roman"/>
          <w:sz w:val="24"/>
          <w:szCs w:val="24"/>
        </w:rPr>
        <w:t xml:space="preserve"> Федеральным </w:t>
      </w:r>
      <w:hyperlink r:id="rId37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29.02.2012 N 15-ФЗ)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Жилые помещения для детей-сирот и детей, оставшихся без попечения родителей, лиц из числа детей-сирот и детей, оставшихся без попечения родителей, предназначены для проживания детей-сирот и детей, оставшихся без попечения родителей, лиц из числа детей-сирот и детей, оставшихся без попечения родителей, в соответствии с законодательством Российской Федерации и законодательством субъектов Российской Федерации.</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 xml:space="preserve">Глава 10. ПРЕДОСТАВЛЕНИЕ </w:t>
      </w:r>
      <w:proofErr w:type="gramStart"/>
      <w:r w:rsidRPr="00E0360D">
        <w:rPr>
          <w:rFonts w:ascii="Times New Roman" w:hAnsi="Times New Roman" w:cs="Times New Roman"/>
          <w:sz w:val="24"/>
          <w:szCs w:val="24"/>
        </w:rPr>
        <w:t>СПЕЦИАЛИЗИРОВАННЫХ</w:t>
      </w:r>
      <w:proofErr w:type="gramEnd"/>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ЖИЛЫХ ПОМЕЩЕНИЙ И ПОЛЬЗОВАНИЕ ИМИ</w:t>
      </w:r>
    </w:p>
    <w:p w:rsidR="007360EB" w:rsidRPr="00E0360D" w:rsidRDefault="007360EB">
      <w:pPr>
        <w:pStyle w:val="ConsPlusNormal"/>
        <w:jc w:val="center"/>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99. Основания предоставления специализированных жилых помещений</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Специализированные жилые помещения предоставляются на основании решений собственников таких помещений (действующих от их имени уполномоченных органов государственной власти или уполномоченных органов местного самоуправления) или уполномоченных ими лиц по договорам найма специализированных жилых помещений, за исключением жилых помещений для социальной защиты отдельных категорий граждан, которые предоставляются по договорам безвозмездного пользования.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Специализированные жилые помещения предоставляются по установленным настоящим Кодексом основаниям гражданам, не обеспеченным жилыми помещениями в соответствующем населенном пункте.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100. Договор найма специализированного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По договору найма специализированного жилого помещения одна сторона - собственник специализированного жилого помещения (действующий от его имени уполномоченный орган государственной власти или уполномоченный орган местного самоуправления) или уполномоченное им лицо (</w:t>
      </w:r>
      <w:proofErr w:type="spell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обязуется передать другой стороне - гражданину (нанимателю) данное жилое помещение за плату во владение и пользование для временного проживания в нем.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Договор найма специализированного жилого помещения заключается на основании решения о предоставлении такого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В договоре найма специализированного жилого помещения определяются предмет договора, права и обязанности сторон по пользованию специализированным жилым помещением.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Наниматель специализированного жилого помещения не вправе осуществлять обмен занимаемого жилого помещения, а также передавать его в поднаем.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w:t>
      </w:r>
      <w:proofErr w:type="gramStart"/>
      <w:r w:rsidRPr="00E0360D">
        <w:rPr>
          <w:rFonts w:ascii="Times New Roman" w:hAnsi="Times New Roman" w:cs="Times New Roman"/>
          <w:sz w:val="24"/>
          <w:szCs w:val="24"/>
        </w:rPr>
        <w:t xml:space="preserve">К пользованию специализированными жилыми помещениями по договорам найма таких жилых помещений применяются правила, предусмотренные </w:t>
      </w:r>
      <w:hyperlink w:anchor="P988" w:history="1">
        <w:r w:rsidRPr="00E0360D">
          <w:rPr>
            <w:rFonts w:ascii="Times New Roman" w:hAnsi="Times New Roman" w:cs="Times New Roman"/>
            <w:sz w:val="24"/>
            <w:szCs w:val="24"/>
          </w:rPr>
          <w:t>статьей 65,</w:t>
        </w:r>
      </w:hyperlink>
      <w:r w:rsidRPr="00E0360D">
        <w:rPr>
          <w:rFonts w:ascii="Times New Roman" w:hAnsi="Times New Roman" w:cs="Times New Roman"/>
          <w:sz w:val="24"/>
          <w:szCs w:val="24"/>
        </w:rPr>
        <w:t xml:space="preserve"> </w:t>
      </w:r>
      <w:hyperlink w:anchor="P1012" w:history="1">
        <w:r w:rsidRPr="00E0360D">
          <w:rPr>
            <w:rFonts w:ascii="Times New Roman" w:hAnsi="Times New Roman" w:cs="Times New Roman"/>
            <w:sz w:val="24"/>
            <w:szCs w:val="24"/>
          </w:rPr>
          <w:t>частями 3</w:t>
        </w:r>
      </w:hyperlink>
      <w:r w:rsidRPr="00E0360D">
        <w:rPr>
          <w:rFonts w:ascii="Times New Roman" w:hAnsi="Times New Roman" w:cs="Times New Roman"/>
          <w:sz w:val="24"/>
          <w:szCs w:val="24"/>
        </w:rPr>
        <w:t xml:space="preserve"> и </w:t>
      </w:r>
      <w:hyperlink w:anchor="P1019" w:history="1">
        <w:r w:rsidRPr="00E0360D">
          <w:rPr>
            <w:rFonts w:ascii="Times New Roman" w:hAnsi="Times New Roman" w:cs="Times New Roman"/>
            <w:sz w:val="24"/>
            <w:szCs w:val="24"/>
          </w:rPr>
          <w:t>4 статьи 67</w:t>
        </w:r>
      </w:hyperlink>
      <w:r w:rsidRPr="00E0360D">
        <w:rPr>
          <w:rFonts w:ascii="Times New Roman" w:hAnsi="Times New Roman" w:cs="Times New Roman"/>
          <w:sz w:val="24"/>
          <w:szCs w:val="24"/>
        </w:rPr>
        <w:t xml:space="preserve"> и </w:t>
      </w:r>
      <w:hyperlink w:anchor="P1025" w:history="1">
        <w:r w:rsidRPr="00E0360D">
          <w:rPr>
            <w:rFonts w:ascii="Times New Roman" w:hAnsi="Times New Roman" w:cs="Times New Roman"/>
            <w:sz w:val="24"/>
            <w:szCs w:val="24"/>
          </w:rPr>
          <w:t>статьей 69</w:t>
        </w:r>
      </w:hyperlink>
      <w:r w:rsidRPr="00E0360D">
        <w:rPr>
          <w:rFonts w:ascii="Times New Roman" w:hAnsi="Times New Roman" w:cs="Times New Roman"/>
          <w:sz w:val="24"/>
          <w:szCs w:val="24"/>
        </w:rPr>
        <w:t xml:space="preserve"> настоящего Кодекса, за исключением пользования служебными жилыми помещениями, к пользованию которыми по договорам найма таких помещений применяются правила, предусмотренные </w:t>
      </w:r>
      <w:hyperlink w:anchor="P558" w:history="1">
        <w:r w:rsidRPr="00E0360D">
          <w:rPr>
            <w:rFonts w:ascii="Times New Roman" w:hAnsi="Times New Roman" w:cs="Times New Roman"/>
            <w:sz w:val="24"/>
            <w:szCs w:val="24"/>
          </w:rPr>
          <w:t>частями 2</w:t>
        </w:r>
      </w:hyperlink>
      <w:r w:rsidRPr="00E0360D">
        <w:rPr>
          <w:rFonts w:ascii="Times New Roman" w:hAnsi="Times New Roman" w:cs="Times New Roman"/>
          <w:sz w:val="24"/>
          <w:szCs w:val="24"/>
        </w:rPr>
        <w:t xml:space="preserve"> - </w:t>
      </w:r>
      <w:hyperlink w:anchor="P565" w:history="1">
        <w:r w:rsidRPr="00E0360D">
          <w:rPr>
            <w:rFonts w:ascii="Times New Roman" w:hAnsi="Times New Roman" w:cs="Times New Roman"/>
            <w:sz w:val="24"/>
            <w:szCs w:val="24"/>
          </w:rPr>
          <w:t>4 статьи 31</w:t>
        </w:r>
      </w:hyperlink>
      <w:r w:rsidRPr="00E0360D">
        <w:rPr>
          <w:rFonts w:ascii="Times New Roman" w:hAnsi="Times New Roman" w:cs="Times New Roman"/>
          <w:sz w:val="24"/>
          <w:szCs w:val="24"/>
        </w:rPr>
        <w:t xml:space="preserve">, </w:t>
      </w:r>
      <w:hyperlink w:anchor="P988" w:history="1">
        <w:r w:rsidRPr="00E0360D">
          <w:rPr>
            <w:rFonts w:ascii="Times New Roman" w:hAnsi="Times New Roman" w:cs="Times New Roman"/>
            <w:sz w:val="24"/>
            <w:szCs w:val="24"/>
          </w:rPr>
          <w:t>статьей 65</w:t>
        </w:r>
      </w:hyperlink>
      <w:r w:rsidRPr="00E0360D">
        <w:rPr>
          <w:rFonts w:ascii="Times New Roman" w:hAnsi="Times New Roman" w:cs="Times New Roman"/>
          <w:sz w:val="24"/>
          <w:szCs w:val="24"/>
        </w:rPr>
        <w:t xml:space="preserve"> и </w:t>
      </w:r>
      <w:hyperlink w:anchor="P1012" w:history="1">
        <w:r w:rsidRPr="00E0360D">
          <w:rPr>
            <w:rFonts w:ascii="Times New Roman" w:hAnsi="Times New Roman" w:cs="Times New Roman"/>
            <w:sz w:val="24"/>
            <w:szCs w:val="24"/>
          </w:rPr>
          <w:t>частями 3</w:t>
        </w:r>
      </w:hyperlink>
      <w:r w:rsidRPr="00E0360D">
        <w:rPr>
          <w:rFonts w:ascii="Times New Roman" w:hAnsi="Times New Roman" w:cs="Times New Roman"/>
          <w:sz w:val="24"/>
          <w:szCs w:val="24"/>
        </w:rPr>
        <w:t xml:space="preserve"> и </w:t>
      </w:r>
      <w:hyperlink w:anchor="P1019" w:history="1">
        <w:r w:rsidRPr="00E0360D">
          <w:rPr>
            <w:rFonts w:ascii="Times New Roman" w:hAnsi="Times New Roman" w:cs="Times New Roman"/>
            <w:sz w:val="24"/>
            <w:szCs w:val="24"/>
          </w:rPr>
          <w:t>4 статьи 67</w:t>
        </w:r>
      </w:hyperlink>
      <w:r w:rsidRPr="00E0360D">
        <w:rPr>
          <w:rFonts w:ascii="Times New Roman" w:hAnsi="Times New Roman" w:cs="Times New Roman"/>
          <w:sz w:val="24"/>
          <w:szCs w:val="24"/>
        </w:rPr>
        <w:t xml:space="preserve"> настоящего Кодекса</w:t>
      </w:r>
      <w:proofErr w:type="gramEnd"/>
      <w:r w:rsidRPr="00E0360D">
        <w:rPr>
          <w:rFonts w:ascii="Times New Roman" w:hAnsi="Times New Roman" w:cs="Times New Roman"/>
          <w:sz w:val="24"/>
          <w:szCs w:val="24"/>
        </w:rPr>
        <w:t>, если иное не установлено другими федеральными законами.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37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28.06.2014 N 182-ФЗ)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В договоре найма специализированного жилого помещения указываются члены семьи нанимателя.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Договор найма специализированного жилого помещения заключается в письменной форме.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 Типовые договоры найма специализированных жилых помещений утверждаются Правительством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23.07.2008 </w:t>
      </w:r>
      <w:hyperlink r:id="rId378" w:history="1">
        <w:r w:rsidRPr="00E0360D">
          <w:rPr>
            <w:rFonts w:ascii="Times New Roman" w:hAnsi="Times New Roman" w:cs="Times New Roman"/>
            <w:sz w:val="24"/>
            <w:szCs w:val="24"/>
          </w:rPr>
          <w:t>N 160-ФЗ</w:t>
        </w:r>
      </w:hyperlink>
      <w:r w:rsidRPr="00E0360D">
        <w:rPr>
          <w:rFonts w:ascii="Times New Roman" w:hAnsi="Times New Roman" w:cs="Times New Roman"/>
          <w:sz w:val="24"/>
          <w:szCs w:val="24"/>
        </w:rPr>
        <w:t xml:space="preserve">, от 27.07.2010 </w:t>
      </w:r>
      <w:hyperlink r:id="rId379" w:history="1">
        <w:r w:rsidRPr="00E0360D">
          <w:rPr>
            <w:rFonts w:ascii="Times New Roman" w:hAnsi="Times New Roman" w:cs="Times New Roman"/>
            <w:sz w:val="24"/>
            <w:szCs w:val="24"/>
          </w:rPr>
          <w:t>N 237-ФЗ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101. Расторжение договора найма специализированного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Договор найма специализированного жилого </w:t>
      </w:r>
      <w:proofErr w:type="gramStart"/>
      <w:r w:rsidRPr="00E0360D">
        <w:rPr>
          <w:rFonts w:ascii="Times New Roman" w:hAnsi="Times New Roman" w:cs="Times New Roman"/>
          <w:sz w:val="24"/>
          <w:szCs w:val="24"/>
        </w:rPr>
        <w:t>помещения</w:t>
      </w:r>
      <w:proofErr w:type="gramEnd"/>
      <w:r w:rsidRPr="00E0360D">
        <w:rPr>
          <w:rFonts w:ascii="Times New Roman" w:hAnsi="Times New Roman" w:cs="Times New Roman"/>
          <w:sz w:val="24"/>
          <w:szCs w:val="24"/>
        </w:rPr>
        <w:t xml:space="preserve"> может быть расторгнут в любое время по соглашению сторон.</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Наниматель специализированного жилого помещения в любое время может расторгнуть договор найма специализированного жилого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Договор найма специализированного жилого </w:t>
      </w:r>
      <w:proofErr w:type="gramStart"/>
      <w:r w:rsidRPr="00E0360D">
        <w:rPr>
          <w:rFonts w:ascii="Times New Roman" w:hAnsi="Times New Roman" w:cs="Times New Roman"/>
          <w:sz w:val="24"/>
          <w:szCs w:val="24"/>
        </w:rPr>
        <w:t>помещения</w:t>
      </w:r>
      <w:proofErr w:type="gramEnd"/>
      <w:r w:rsidRPr="00E0360D">
        <w:rPr>
          <w:rFonts w:ascii="Times New Roman" w:hAnsi="Times New Roman" w:cs="Times New Roman"/>
          <w:sz w:val="24"/>
          <w:szCs w:val="24"/>
        </w:rPr>
        <w:t xml:space="preserve"> может быть расторгнут в судебном порядке по требованию </w:t>
      </w:r>
      <w:proofErr w:type="spellStart"/>
      <w:r w:rsidRPr="00E0360D">
        <w:rPr>
          <w:rFonts w:ascii="Times New Roman" w:hAnsi="Times New Roman" w:cs="Times New Roman"/>
          <w:sz w:val="24"/>
          <w:szCs w:val="24"/>
        </w:rPr>
        <w:t>наймодателя</w:t>
      </w:r>
      <w:proofErr w:type="spellEnd"/>
      <w:r w:rsidRPr="00E0360D">
        <w:rPr>
          <w:rFonts w:ascii="Times New Roman" w:hAnsi="Times New Roman" w:cs="Times New Roman"/>
          <w:sz w:val="24"/>
          <w:szCs w:val="24"/>
        </w:rPr>
        <w:t xml:space="preserve"> при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иных предусмотренных </w:t>
      </w:r>
      <w:hyperlink w:anchor="P1123" w:history="1">
        <w:r w:rsidRPr="00E0360D">
          <w:rPr>
            <w:rFonts w:ascii="Times New Roman" w:hAnsi="Times New Roman" w:cs="Times New Roman"/>
            <w:sz w:val="24"/>
            <w:szCs w:val="24"/>
          </w:rPr>
          <w:t>статьей 83</w:t>
        </w:r>
      </w:hyperlink>
      <w:r w:rsidRPr="00E0360D">
        <w:rPr>
          <w:rFonts w:ascii="Times New Roman" w:hAnsi="Times New Roman" w:cs="Times New Roman"/>
          <w:sz w:val="24"/>
          <w:szCs w:val="24"/>
        </w:rPr>
        <w:t xml:space="preserve"> настоящего Кодекса случаях.</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102. Прекращение договора найма специализированного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Договор найма специализированного жилого помещения прекращается в связи с утратой (разрушением) такого жилого помещения или по иным предусмотренным настоящим Кодексом основаниям.</w:t>
      </w:r>
    </w:p>
    <w:p w:rsidR="007360EB" w:rsidRPr="00E0360D" w:rsidRDefault="007360EB">
      <w:pPr>
        <w:pStyle w:val="ConsPlusNormal"/>
        <w:ind w:firstLine="540"/>
        <w:jc w:val="both"/>
        <w:rPr>
          <w:rFonts w:ascii="Times New Roman" w:hAnsi="Times New Roman" w:cs="Times New Roman"/>
          <w:sz w:val="24"/>
          <w:szCs w:val="24"/>
        </w:rPr>
      </w:pPr>
      <w:bookmarkStart w:id="182" w:name="P1470"/>
      <w:bookmarkEnd w:id="182"/>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Переход права собственности на служебное жилое помещение или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жилого помещения, за исключением случаев, если новый собственник такого жилого помещения или юридическое лицо, которому передано такое жилое помещение, является стороной трудового договора с работником - нанимателем</w:t>
      </w:r>
      <w:proofErr w:type="gramEnd"/>
      <w:r w:rsidRPr="00E0360D">
        <w:rPr>
          <w:rFonts w:ascii="Times New Roman" w:hAnsi="Times New Roman" w:cs="Times New Roman"/>
          <w:sz w:val="24"/>
          <w:szCs w:val="24"/>
        </w:rPr>
        <w:t xml:space="preserve"> такого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103. Выселение граждан из специализированных жилых помещений</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В случаях расторжения или прекращения договоров найма специализированных жилых помещений граждане должны освободить жилые помещения, которые они занимали по данным договорам. В случае отказа освободить такие жилые помещения указанные граждане подлежат выселению в судебном порядке без предоставления других жилых помещений, за исключением случаев, предусмотренных </w:t>
      </w:r>
      <w:hyperlink w:anchor="P1470" w:history="1">
        <w:r w:rsidRPr="00E0360D">
          <w:rPr>
            <w:rFonts w:ascii="Times New Roman" w:hAnsi="Times New Roman" w:cs="Times New Roman"/>
            <w:sz w:val="24"/>
            <w:szCs w:val="24"/>
          </w:rPr>
          <w:t>частью 2 статьи 102</w:t>
        </w:r>
      </w:hyperlink>
      <w:r w:rsidRPr="00E0360D">
        <w:rPr>
          <w:rFonts w:ascii="Times New Roman" w:hAnsi="Times New Roman" w:cs="Times New Roman"/>
          <w:sz w:val="24"/>
          <w:szCs w:val="24"/>
        </w:rPr>
        <w:t xml:space="preserve"> настоящего Кодекса и </w:t>
      </w:r>
      <w:hyperlink w:anchor="P1475" w:history="1">
        <w:r w:rsidRPr="00E0360D">
          <w:rPr>
            <w:rFonts w:ascii="Times New Roman" w:hAnsi="Times New Roman" w:cs="Times New Roman"/>
            <w:sz w:val="24"/>
            <w:szCs w:val="24"/>
          </w:rPr>
          <w:t>частью 2</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ind w:firstLine="540"/>
        <w:jc w:val="both"/>
        <w:rPr>
          <w:rFonts w:ascii="Times New Roman" w:hAnsi="Times New Roman" w:cs="Times New Roman"/>
          <w:sz w:val="24"/>
          <w:szCs w:val="24"/>
        </w:rPr>
      </w:pPr>
      <w:bookmarkStart w:id="183" w:name="P1475"/>
      <w:bookmarkEnd w:id="183"/>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Не могут быть выселены из служебных жилых помещений и жилых помещений в общежитиях без предоставления других жилых помещений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состоящие на учете в </w:t>
      </w:r>
      <w:r w:rsidRPr="00E0360D">
        <w:rPr>
          <w:rFonts w:ascii="Times New Roman" w:hAnsi="Times New Roman" w:cs="Times New Roman"/>
          <w:sz w:val="24"/>
          <w:szCs w:val="24"/>
        </w:rPr>
        <w:lastRenderedPageBreak/>
        <w:t>качестве нуждающихся в жилых помещениях:</w:t>
      </w:r>
      <w:proofErr w:type="gramEnd"/>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1) члены семьи военнослужащих, должностных лиц, сотрудников органов внутренних дел, органов федеральной службы безопасности, таможенных органов Российской Федерации, органов государственной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погибших (умерших) или пропавших без вести при исполнении обязанностей военной службы или служебных обязанностей;</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пенсионеры по старости;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члены семьи работника, которому было предоставлено служебное жилое помещение или жилое помещение в общежитии и который умер;</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4) инвалиды I или II групп, инвалидность которых наступила вследствие трудового увечья по вине работодателя, инвалиды I или II групп, инвалидность которых наступила вследствие профессионального заболевания в связи с исполнением трудовых обязанностей, инвалиды из числа военнослужащих, ставших инвалидами I или II групп вследствие ранения, контузии или увечья, полученных при исполнении обязанностей военной службы либо вследствие заболевания, связанного с исполнением обязанностей</w:t>
      </w:r>
      <w:proofErr w:type="gramEnd"/>
      <w:r w:rsidRPr="00E0360D">
        <w:rPr>
          <w:rFonts w:ascii="Times New Roman" w:hAnsi="Times New Roman" w:cs="Times New Roman"/>
          <w:sz w:val="24"/>
          <w:szCs w:val="24"/>
        </w:rPr>
        <w:t xml:space="preserve"> военной службы.</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Гражданам, указанным в </w:t>
      </w:r>
      <w:hyperlink w:anchor="P1475" w:history="1">
        <w:r w:rsidRPr="00E0360D">
          <w:rPr>
            <w:rFonts w:ascii="Times New Roman" w:hAnsi="Times New Roman" w:cs="Times New Roman"/>
            <w:sz w:val="24"/>
            <w:szCs w:val="24"/>
          </w:rPr>
          <w:t>части 2</w:t>
        </w:r>
      </w:hyperlink>
      <w:r w:rsidRPr="00E0360D">
        <w:rPr>
          <w:rFonts w:ascii="Times New Roman" w:hAnsi="Times New Roman" w:cs="Times New Roman"/>
          <w:sz w:val="24"/>
          <w:szCs w:val="24"/>
        </w:rPr>
        <w:t xml:space="preserve"> настоящей статьи, предоставляются другие жилые помещения, которые должны находиться в черте соответствующего населенного пункта.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Выселение граждан из служебных жилых помещений или жилых помещений в общежитиях с предоставлением других жилых помещений в случае, предусмотренном </w:t>
      </w:r>
      <w:hyperlink w:anchor="P1470" w:history="1">
        <w:r w:rsidRPr="00E0360D">
          <w:rPr>
            <w:rFonts w:ascii="Times New Roman" w:hAnsi="Times New Roman" w:cs="Times New Roman"/>
            <w:sz w:val="24"/>
            <w:szCs w:val="24"/>
          </w:rPr>
          <w:t>частью 2 статьи 102</w:t>
        </w:r>
      </w:hyperlink>
      <w:r w:rsidRPr="00E0360D">
        <w:rPr>
          <w:rFonts w:ascii="Times New Roman" w:hAnsi="Times New Roman" w:cs="Times New Roman"/>
          <w:sz w:val="24"/>
          <w:szCs w:val="24"/>
        </w:rPr>
        <w:t xml:space="preserve"> настоящего Кодекса, осуществляется прежним собственником или юридическим лицом, </w:t>
      </w:r>
      <w:proofErr w:type="gramStart"/>
      <w:r w:rsidRPr="00E0360D">
        <w:rPr>
          <w:rFonts w:ascii="Times New Roman" w:hAnsi="Times New Roman" w:cs="Times New Roman"/>
          <w:sz w:val="24"/>
          <w:szCs w:val="24"/>
        </w:rPr>
        <w:t>передающими</w:t>
      </w:r>
      <w:proofErr w:type="gramEnd"/>
      <w:r w:rsidRPr="00E0360D">
        <w:rPr>
          <w:rFonts w:ascii="Times New Roman" w:hAnsi="Times New Roman" w:cs="Times New Roman"/>
          <w:sz w:val="24"/>
          <w:szCs w:val="24"/>
        </w:rPr>
        <w:t xml:space="preserve"> соответствующие жилые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Дети-сироты и дети, оставшиеся без попечения родителей, лица из числа детей-сирот и детей, оставшихся без попечения родителей, не могут быть выселены из специализированных жилых помещений без предоставления других благоустроенных жилых помещений, которые должны находиться в границах соответствующего населенного пункта.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5 введена Федеральным </w:t>
      </w:r>
      <w:hyperlink r:id="rId38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29.02.2012 N 15-ФЗ)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104. Предоставление служебных жилых помещений</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Служебные жилые помещения предоставляются гражданам в виде жилого дома, отдельной квартиры.</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 в ред. Федерального </w:t>
      </w:r>
      <w:hyperlink r:id="rId38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04.05.2010 N 70-ФЗ)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Категории граждан, которым предоставляются служебные жилые помещения, устанавливаются: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органом государственной власти Российской Федерации - в жилищном фонде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органом государственной власти субъекта Российской Федерации - в жилищном фонде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органом местного самоуправления - в муниципальном жилищном фонде.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Договор найма служебного жилого помещения заключается на период трудовых отношений, прохождения службы либо нахождения на государственной должности Российской Федерации, государственной должности субъекта Российской Федерации или на выборной должности. Прекращение трудовых отношений либо пребывания на государственной должности Российской Федерации, государственной должности субъекта Российской Федерации или на выборной должности, а также увольнение со службы является основанием прекращения договора найма служебного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105. Предоставление жилых помещений в общежитиях</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Жилые помещения в общежитиях предоставляются из расчета не менее шести квадратных метров жилой площади на одного человека.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Договор найма жилого помещения в общежитии заключается на период трудовых отношений, прохождения службы или обучения. Прекращение трудовых отношений, обучения, а также увольнение со службы является основанием прекращения договора найма жилого помещения в общежитии.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38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02.07.2013 N 185-ФЗ)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106. Предоставление жилых помещений маневренного фонда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Жилые помещения маневренного фонда предоставляются из расчета не менее чем шесть квадратных метров жилой площади на одного человека.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Договор найма жилого помещения маневренного фонда заключается на период:</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до завершения капитального ремонта или реконструкции дома (при заключении такого договора с гражданами, указанными в </w:t>
      </w:r>
      <w:hyperlink w:anchor="P1416" w:history="1">
        <w:r w:rsidRPr="00E0360D">
          <w:rPr>
            <w:rFonts w:ascii="Times New Roman" w:hAnsi="Times New Roman" w:cs="Times New Roman"/>
            <w:sz w:val="24"/>
            <w:szCs w:val="24"/>
          </w:rPr>
          <w:t>пункте 1 статьи 95</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до завершения расчетов с гражданами, утратившими жилые помещения в результате обращения взыскания на них, после продажи жилых помещений, на которые было обращено взыскание (при заключении такого договора с гражданами, указанными в </w:t>
      </w:r>
      <w:hyperlink w:anchor="P1417" w:history="1">
        <w:r w:rsidRPr="00E0360D">
          <w:rPr>
            <w:rFonts w:ascii="Times New Roman" w:hAnsi="Times New Roman" w:cs="Times New Roman"/>
            <w:sz w:val="24"/>
            <w:szCs w:val="24"/>
          </w:rPr>
          <w:t>пункте 2 статьи 95</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3) до завершения расчетов с гражданами, единственное жилое помещение которых стало непригодным для проживания в результате чрезвычайных обстоятельств, в порядке, предусмотренном настоящим Кодексом, другими федеральными законами, либо до предоставления им жилых помещений государственного или муниципального жилищного фонда в случаях и в порядке, которые предусмотрены настоящим Кодексом (при заключении такого договора с гражданами, указанными в </w:t>
      </w:r>
      <w:hyperlink w:anchor="P1418" w:history="1">
        <w:r w:rsidRPr="00E0360D">
          <w:rPr>
            <w:rFonts w:ascii="Times New Roman" w:hAnsi="Times New Roman" w:cs="Times New Roman"/>
            <w:sz w:val="24"/>
            <w:szCs w:val="24"/>
          </w:rPr>
          <w:t>пункте 3 статьи 95</w:t>
        </w:r>
      </w:hyperlink>
      <w:r w:rsidRPr="00E0360D">
        <w:rPr>
          <w:rFonts w:ascii="Times New Roman" w:hAnsi="Times New Roman" w:cs="Times New Roman"/>
          <w:sz w:val="24"/>
          <w:szCs w:val="24"/>
        </w:rPr>
        <w:t xml:space="preserve"> настоящего Кодекса);</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установленный</w:t>
      </w:r>
      <w:proofErr w:type="gramEnd"/>
      <w:r w:rsidRPr="00E0360D">
        <w:rPr>
          <w:rFonts w:ascii="Times New Roman" w:hAnsi="Times New Roman" w:cs="Times New Roman"/>
          <w:sz w:val="24"/>
          <w:szCs w:val="24"/>
        </w:rPr>
        <w:t xml:space="preserve"> законодательством (при заключении такого договора с гражданами, указанными в </w:t>
      </w:r>
      <w:hyperlink w:anchor="P1419" w:history="1">
        <w:r w:rsidRPr="00E0360D">
          <w:rPr>
            <w:rFonts w:ascii="Times New Roman" w:hAnsi="Times New Roman" w:cs="Times New Roman"/>
            <w:sz w:val="24"/>
            <w:szCs w:val="24"/>
          </w:rPr>
          <w:t>пункте 4 статьи 95</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Истечение периода, на который заключен договор найма </w:t>
      </w:r>
      <w:proofErr w:type="gramStart"/>
      <w:r w:rsidRPr="00E0360D">
        <w:rPr>
          <w:rFonts w:ascii="Times New Roman" w:hAnsi="Times New Roman" w:cs="Times New Roman"/>
          <w:sz w:val="24"/>
          <w:szCs w:val="24"/>
        </w:rPr>
        <w:t>жилого</w:t>
      </w:r>
      <w:proofErr w:type="gramEnd"/>
      <w:r w:rsidRPr="00E0360D">
        <w:rPr>
          <w:rFonts w:ascii="Times New Roman" w:hAnsi="Times New Roman" w:cs="Times New Roman"/>
          <w:sz w:val="24"/>
          <w:szCs w:val="24"/>
        </w:rPr>
        <w:t xml:space="preserve"> помещения маневренного фонда, является основанием прекращения данного договора.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107. Предоставление жилых помещений в домах системы социального обслуживания граждан</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38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28.11.2015 N 358-ФЗ)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Порядок, условия предоставления жилых помещений в домах системы социального обслуживания граждан и пользования такими жилыми помещениями устанавливаются федеральным законодательством, законодательством субъектов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38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28.11.2015 N 358-ФЗ)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108. Предоставление жилых помещений фондов для временного поселения вынужденных переселенцев и лиц, признанных беженцами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Об особенностях предоставления вынужденным переселенцам и членам их семей жилых помещений фонда для временного поселения вынужденных переселенцев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w:t>
      </w:r>
      <w:hyperlink r:id="rId385" w:history="1">
        <w:r w:rsidRPr="00E0360D">
          <w:rPr>
            <w:rFonts w:ascii="Times New Roman" w:hAnsi="Times New Roman" w:cs="Times New Roman"/>
            <w:sz w:val="24"/>
            <w:szCs w:val="24"/>
          </w:rPr>
          <w:t>Постановление</w:t>
        </w:r>
      </w:hyperlink>
      <w:r w:rsidRPr="00E0360D">
        <w:rPr>
          <w:rFonts w:ascii="Times New Roman" w:hAnsi="Times New Roman" w:cs="Times New Roman"/>
          <w:sz w:val="24"/>
          <w:szCs w:val="24"/>
        </w:rPr>
        <w:t xml:space="preserve"> Правительства от 15.11.2016 N 1194.</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Порядок предоставления жилых помещений фондов для временного поселения </w:t>
      </w:r>
      <w:r w:rsidRPr="00E0360D">
        <w:rPr>
          <w:rFonts w:ascii="Times New Roman" w:hAnsi="Times New Roman" w:cs="Times New Roman"/>
          <w:sz w:val="24"/>
          <w:szCs w:val="24"/>
        </w:rPr>
        <w:lastRenderedPageBreak/>
        <w:t>вынужденных переселенцев и лиц, признанных беженцами, устанавливается федеральными законами.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109. Предоставление жилых помещений для социальной защиты отдельных категорий граждан</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Предоставление жилых помещений для социальной защиты отдельных категорий граждан по договорам безвозмездного пользования осуществляется в порядке и на условиях, которые установлены федеральным законодательством, законодательством субъектов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109.1.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введена</w:t>
      </w:r>
      <w:proofErr w:type="gramEnd"/>
      <w:r w:rsidRPr="00E0360D">
        <w:rPr>
          <w:rFonts w:ascii="Times New Roman" w:hAnsi="Times New Roman" w:cs="Times New Roman"/>
          <w:sz w:val="24"/>
          <w:szCs w:val="24"/>
        </w:rPr>
        <w:t xml:space="preserve"> Федеральным </w:t>
      </w:r>
      <w:hyperlink r:id="rId38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29.02.2012 N 15-ФЗ)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Жилые помещения, предназначенные для проживания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 не предоставляются иностранным гражданам, лицам без гражданства, если международным договором Российской Федерации не предусмотрено иное.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bookmarkStart w:id="184" w:name="P1535"/>
      <w:bookmarkEnd w:id="184"/>
      <w:r w:rsidRPr="00E0360D">
        <w:rPr>
          <w:rFonts w:ascii="Times New Roman" w:hAnsi="Times New Roman" w:cs="Times New Roman"/>
          <w:sz w:val="24"/>
          <w:szCs w:val="24"/>
        </w:rPr>
        <w:t>Раздел V. ЖИЛИЩНЫЕ И ЖИЛИЩНО-СТРОИТЕЛЬНЫЕ КООПЕРАТИВЫ</w:t>
      </w:r>
    </w:p>
    <w:p w:rsidR="007360EB" w:rsidRPr="00E0360D" w:rsidRDefault="007360EB">
      <w:pPr>
        <w:pStyle w:val="ConsPlusTitle"/>
        <w:jc w:val="center"/>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 xml:space="preserve">Глава 11. ОРГАНИЗАЦИЯ И ДЕЯТЕЛЬНОСТЬ </w:t>
      </w:r>
      <w:proofErr w:type="gramStart"/>
      <w:r w:rsidRPr="00E0360D">
        <w:rPr>
          <w:rFonts w:ascii="Times New Roman" w:hAnsi="Times New Roman" w:cs="Times New Roman"/>
          <w:sz w:val="24"/>
          <w:szCs w:val="24"/>
        </w:rPr>
        <w:t>ЖИЛИЩНЫХ</w:t>
      </w:r>
      <w:proofErr w:type="gramEnd"/>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И ЖИЛИЩНО-СТРОИТЕЛЬНЫХ КООПЕРАТИВОВ</w:t>
      </w:r>
    </w:p>
    <w:p w:rsidR="007360EB" w:rsidRPr="00E0360D" w:rsidRDefault="007360EB">
      <w:pPr>
        <w:pStyle w:val="ConsPlusNormal"/>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110. Жилищные и жилищно-строительные кооперативы</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Требования </w:t>
      </w:r>
      <w:hyperlink w:anchor="P1546" w:history="1">
        <w:r w:rsidRPr="00E0360D">
          <w:rPr>
            <w:rFonts w:ascii="Times New Roman" w:hAnsi="Times New Roman" w:cs="Times New Roman"/>
            <w:sz w:val="24"/>
            <w:szCs w:val="24"/>
          </w:rPr>
          <w:t>части 1 статьи 110</w:t>
        </w:r>
      </w:hyperlink>
      <w:r w:rsidRPr="00E0360D">
        <w:rPr>
          <w:rFonts w:ascii="Times New Roman" w:hAnsi="Times New Roman" w:cs="Times New Roman"/>
          <w:sz w:val="24"/>
          <w:szCs w:val="24"/>
        </w:rPr>
        <w:t xml:space="preserve"> Жилищного кодекса РФ в редакции Федерального </w:t>
      </w:r>
      <w:hyperlink r:id="rId38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30.11.2011 N 349-ФЗ </w:t>
      </w:r>
      <w:hyperlink r:id="rId388" w:history="1">
        <w:r w:rsidRPr="00E0360D">
          <w:rPr>
            <w:rFonts w:ascii="Times New Roman" w:hAnsi="Times New Roman" w:cs="Times New Roman"/>
            <w:sz w:val="24"/>
            <w:szCs w:val="24"/>
          </w:rPr>
          <w:t>распространяются</w:t>
        </w:r>
      </w:hyperlink>
      <w:r w:rsidRPr="00E0360D">
        <w:rPr>
          <w:rFonts w:ascii="Times New Roman" w:hAnsi="Times New Roman" w:cs="Times New Roman"/>
          <w:sz w:val="24"/>
          <w:szCs w:val="24"/>
        </w:rPr>
        <w:t xml:space="preserve"> на жилищные кооперативы и жилищно-строительные кооперативы, созданные после дня вступления </w:t>
      </w:r>
      <w:hyperlink r:id="rId389" w:history="1">
        <w:r w:rsidRPr="00E0360D">
          <w:rPr>
            <w:rFonts w:ascii="Times New Roman" w:hAnsi="Times New Roman" w:cs="Times New Roman"/>
            <w:sz w:val="24"/>
            <w:szCs w:val="24"/>
          </w:rPr>
          <w:t>в силу</w:t>
        </w:r>
      </w:hyperlink>
      <w:r w:rsidRPr="00E0360D">
        <w:rPr>
          <w:rFonts w:ascii="Times New Roman" w:hAnsi="Times New Roman" w:cs="Times New Roman"/>
          <w:sz w:val="24"/>
          <w:szCs w:val="24"/>
        </w:rPr>
        <w:t xml:space="preserve"> указанного Закона.</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85" w:name="P1546"/>
      <w:bookmarkEnd w:id="185"/>
      <w:r w:rsidRPr="00E0360D">
        <w:rPr>
          <w:rFonts w:ascii="Times New Roman" w:hAnsi="Times New Roman" w:cs="Times New Roman"/>
          <w:sz w:val="24"/>
          <w:szCs w:val="24"/>
        </w:rPr>
        <w:t xml:space="preserve">1. Жилищным или жилищно-строительным кооперативом признается добровольное объединение граждан и в установленных настоящим Кодексом, другими федеральными </w:t>
      </w:r>
      <w:hyperlink r:id="rId390" w:history="1">
        <w:r w:rsidRPr="00E0360D">
          <w:rPr>
            <w:rFonts w:ascii="Times New Roman" w:hAnsi="Times New Roman" w:cs="Times New Roman"/>
            <w:sz w:val="24"/>
            <w:szCs w:val="24"/>
          </w:rPr>
          <w:t>законами</w:t>
        </w:r>
      </w:hyperlink>
      <w:r w:rsidRPr="00E0360D">
        <w:rPr>
          <w:rFonts w:ascii="Times New Roman" w:hAnsi="Times New Roman" w:cs="Times New Roman"/>
          <w:sz w:val="24"/>
          <w:szCs w:val="24"/>
        </w:rPr>
        <w:t xml:space="preserve"> случаях юридических лиц на основе членства в целях удовлетворения потребностей граждан в жилье, а также управления многоквартирным домом.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 в ред. Федерального </w:t>
      </w:r>
      <w:hyperlink r:id="rId39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30.11.2011 N 349-ФЗ)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1.1. Настоящим Кодексом определяется правовое положение жилищных и жилищно-строительных кооперативов, в том числе особенности их гражданско-правового положения (</w:t>
      </w:r>
      <w:hyperlink r:id="rId392" w:history="1">
        <w:r w:rsidRPr="00E0360D">
          <w:rPr>
            <w:rFonts w:ascii="Times New Roman" w:hAnsi="Times New Roman" w:cs="Times New Roman"/>
            <w:sz w:val="24"/>
            <w:szCs w:val="24"/>
          </w:rPr>
          <w:t>пункт 4 статьи 49</w:t>
        </w:r>
      </w:hyperlink>
      <w:r w:rsidRPr="00E0360D">
        <w:rPr>
          <w:rFonts w:ascii="Times New Roman" w:hAnsi="Times New Roman" w:cs="Times New Roman"/>
          <w:sz w:val="24"/>
          <w:szCs w:val="24"/>
        </w:rPr>
        <w:t xml:space="preserve"> Гражданского кодекса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1.1 введена Федеральным </w:t>
      </w:r>
      <w:hyperlink r:id="rId39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31.01.2016 N 7-ФЗ)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Положения частей 2 и 3 статьи 110 в редакции Федерального </w:t>
      </w:r>
      <w:hyperlink r:id="rId39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30.11.2011 N 349-ФЗ, устанавливающие, что жилищный кооператив и жилищно-строительный кооператив в соответствии с законодательством о градостроительной деятельности выступают в качестве застройщика, </w:t>
      </w:r>
      <w:hyperlink r:id="rId395" w:history="1">
        <w:r w:rsidRPr="00E0360D">
          <w:rPr>
            <w:rFonts w:ascii="Times New Roman" w:hAnsi="Times New Roman" w:cs="Times New Roman"/>
            <w:sz w:val="24"/>
            <w:szCs w:val="24"/>
          </w:rPr>
          <w:t>применяются</w:t>
        </w:r>
      </w:hyperlink>
      <w:r w:rsidRPr="00E0360D">
        <w:rPr>
          <w:rFonts w:ascii="Times New Roman" w:hAnsi="Times New Roman" w:cs="Times New Roman"/>
          <w:sz w:val="24"/>
          <w:szCs w:val="24"/>
        </w:rPr>
        <w:t xml:space="preserve"> к жилищным кооперативам и жилищно-строительным кооперативам при получении ими разрешения на строительство после дня </w:t>
      </w:r>
      <w:hyperlink r:id="rId396" w:history="1">
        <w:r w:rsidRPr="00E0360D">
          <w:rPr>
            <w:rFonts w:ascii="Times New Roman" w:hAnsi="Times New Roman" w:cs="Times New Roman"/>
            <w:sz w:val="24"/>
            <w:szCs w:val="24"/>
          </w:rPr>
          <w:t>вступления</w:t>
        </w:r>
      </w:hyperlink>
      <w:r w:rsidRPr="00E0360D">
        <w:rPr>
          <w:rFonts w:ascii="Times New Roman" w:hAnsi="Times New Roman" w:cs="Times New Roman"/>
          <w:sz w:val="24"/>
          <w:szCs w:val="24"/>
        </w:rPr>
        <w:t xml:space="preserve"> в силу указанного Федерального закона.</w:t>
      </w:r>
      <w:proofErr w:type="gramEnd"/>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Члены жилищного кооператива своими средствами участвуют в приобретении, реконструкции и последующем содержании многоквартирного дома. При проведении реконструкции многоквартирного дома жилищный кооператив в соответствии с </w:t>
      </w:r>
      <w:hyperlink r:id="rId397"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 xml:space="preserve"> о градостроительной деятельности выступает в качестве застройщика и обеспечивает на принадлежащем ему земельном участке реконструкцию этого дома в соответствии с выданным такому кооперативу разрешением на строительство.</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2 в ред. Федерального </w:t>
      </w:r>
      <w:hyperlink r:id="rId398"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30.11.2011 N 349-ФЗ)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Жилищно-строительные кооперативы, созданные до 25 июля 2015 года, за исключением жилищно-строительных кооперативов, создание которых предусмотрено Федеральным </w:t>
      </w:r>
      <w:hyperlink r:id="rId39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24 июля 2008 года N 161-ФЗ "О содействии развитию жилищного строительства", должны </w:t>
      </w:r>
      <w:hyperlink r:id="rId400" w:history="1">
        <w:r w:rsidRPr="00E0360D">
          <w:rPr>
            <w:rFonts w:ascii="Times New Roman" w:hAnsi="Times New Roman" w:cs="Times New Roman"/>
            <w:sz w:val="24"/>
            <w:szCs w:val="24"/>
          </w:rPr>
          <w:t>соответствовать</w:t>
        </w:r>
      </w:hyperlink>
      <w:r w:rsidRPr="00E0360D">
        <w:rPr>
          <w:rFonts w:ascii="Times New Roman" w:hAnsi="Times New Roman" w:cs="Times New Roman"/>
          <w:sz w:val="24"/>
          <w:szCs w:val="24"/>
        </w:rPr>
        <w:t xml:space="preserve"> требованию, предусмотренному частью 3 статьи 110, по истечении одного года с указанной даты.</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86" w:name="P1560"/>
      <w:bookmarkEnd w:id="186"/>
      <w:r w:rsidRPr="00E0360D">
        <w:rPr>
          <w:rFonts w:ascii="Times New Roman" w:hAnsi="Times New Roman" w:cs="Times New Roman"/>
          <w:sz w:val="24"/>
          <w:szCs w:val="24"/>
        </w:rPr>
        <w:t xml:space="preserve">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законодательством о градостроительной деятельности выступает в качестве застройщика и обеспечивает на принадлежащем ему земельном участке строительство, реконструкцию многоквартирного дома в соответствии с выданным такому кооперативу разрешением на строительство. Жилищно-строительный кооператив, за исключением жилищно-строительных кооперативов, создание которых предусмотрено Федеральным </w:t>
      </w:r>
      <w:hyperlink r:id="rId40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24 июля 2008 года N 161-ФЗ "О содействии развитию жилищного строительства", не вправе осуществлять одновременно строительство более одного многоквартирного дома с количеством этажей более чем три.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30.11.2011 </w:t>
      </w:r>
      <w:hyperlink r:id="rId402" w:history="1">
        <w:r w:rsidRPr="00E0360D">
          <w:rPr>
            <w:rFonts w:ascii="Times New Roman" w:hAnsi="Times New Roman" w:cs="Times New Roman"/>
            <w:sz w:val="24"/>
            <w:szCs w:val="24"/>
          </w:rPr>
          <w:t>N 349-ФЗ</w:t>
        </w:r>
      </w:hyperlink>
      <w:r w:rsidRPr="00E0360D">
        <w:rPr>
          <w:rFonts w:ascii="Times New Roman" w:hAnsi="Times New Roman" w:cs="Times New Roman"/>
          <w:sz w:val="24"/>
          <w:szCs w:val="24"/>
        </w:rPr>
        <w:t xml:space="preserve">, от 13.07.2015 </w:t>
      </w:r>
      <w:hyperlink r:id="rId403" w:history="1">
        <w:r w:rsidRPr="00E0360D">
          <w:rPr>
            <w:rFonts w:ascii="Times New Roman" w:hAnsi="Times New Roman" w:cs="Times New Roman"/>
            <w:sz w:val="24"/>
            <w:szCs w:val="24"/>
          </w:rPr>
          <w:t>N 236-ФЗ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Жилищные и жилищно-строительные кооперативы (далее также - жилищные кооперативы) являются потребительскими кооперативами.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Действие положений настоящей главы не распространяется на иные специализированные потребительские кооперативы, создаваемые в целях удовлетворения потребностей граждан в жилье в соответствии с федеральными </w:t>
      </w:r>
      <w:hyperlink r:id="rId404" w:history="1">
        <w:r w:rsidRPr="00E0360D">
          <w:rPr>
            <w:rFonts w:ascii="Times New Roman" w:hAnsi="Times New Roman" w:cs="Times New Roman"/>
            <w:sz w:val="24"/>
            <w:szCs w:val="24"/>
          </w:rPr>
          <w:t>законами</w:t>
        </w:r>
      </w:hyperlink>
      <w:r w:rsidRPr="00E0360D">
        <w:rPr>
          <w:rFonts w:ascii="Times New Roman" w:hAnsi="Times New Roman" w:cs="Times New Roman"/>
          <w:sz w:val="24"/>
          <w:szCs w:val="24"/>
        </w:rPr>
        <w:t xml:space="preserve"> о таких кооперативах. Порядок создания и деятельности таких кооперативов, правовое положение их членов определяются указанными федеральными законами.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111. Право на вступление в жилищные кооперативы</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Требования части 1 статьи 111 Жилищного кодекса РФ в редакции Федерального </w:t>
      </w:r>
      <w:hyperlink r:id="rId40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30.11.2011 N 349-ФЗ </w:t>
      </w:r>
      <w:hyperlink r:id="rId406" w:history="1">
        <w:r w:rsidRPr="00E0360D">
          <w:rPr>
            <w:rFonts w:ascii="Times New Roman" w:hAnsi="Times New Roman" w:cs="Times New Roman"/>
            <w:sz w:val="24"/>
            <w:szCs w:val="24"/>
          </w:rPr>
          <w:t>распространяются</w:t>
        </w:r>
      </w:hyperlink>
      <w:r w:rsidRPr="00E0360D">
        <w:rPr>
          <w:rFonts w:ascii="Times New Roman" w:hAnsi="Times New Roman" w:cs="Times New Roman"/>
          <w:sz w:val="24"/>
          <w:szCs w:val="24"/>
        </w:rPr>
        <w:t xml:space="preserve"> на жилищные кооперативы и жилищно-</w:t>
      </w:r>
      <w:r w:rsidRPr="00E0360D">
        <w:rPr>
          <w:rFonts w:ascii="Times New Roman" w:hAnsi="Times New Roman" w:cs="Times New Roman"/>
          <w:sz w:val="24"/>
          <w:szCs w:val="24"/>
        </w:rPr>
        <w:lastRenderedPageBreak/>
        <w:t xml:space="preserve">строительные кооперативы, созданные после дня вступления в </w:t>
      </w:r>
      <w:hyperlink r:id="rId407" w:history="1">
        <w:r w:rsidRPr="00E0360D">
          <w:rPr>
            <w:rFonts w:ascii="Times New Roman" w:hAnsi="Times New Roman" w:cs="Times New Roman"/>
            <w:sz w:val="24"/>
            <w:szCs w:val="24"/>
          </w:rPr>
          <w:t>силу</w:t>
        </w:r>
      </w:hyperlink>
      <w:r w:rsidRPr="00E0360D">
        <w:rPr>
          <w:rFonts w:ascii="Times New Roman" w:hAnsi="Times New Roman" w:cs="Times New Roman"/>
          <w:sz w:val="24"/>
          <w:szCs w:val="24"/>
        </w:rPr>
        <w:t xml:space="preserve"> указанного Закона.</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Членом жилищного кооператива может быть:</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гражданин, достигший возраста шестнадцати лет;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юридическое лицо в случае, установленном </w:t>
      </w:r>
      <w:hyperlink r:id="rId408"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 xml:space="preserve">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юридическое лицо, являющееся собственником помещения в многоквартирном доме, в случае, если жилищный кооператив осуществляет управление общим имуществом в этом многоквартирном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1 в ред. Федерального </w:t>
      </w:r>
      <w:hyperlink r:id="rId40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30.11.2011 N 349-ФЗ)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Категории граждан, указанных в </w:t>
      </w:r>
      <w:hyperlink w:anchor="P839" w:history="1">
        <w:r w:rsidRPr="00E0360D">
          <w:rPr>
            <w:rFonts w:ascii="Times New Roman" w:hAnsi="Times New Roman" w:cs="Times New Roman"/>
            <w:sz w:val="24"/>
            <w:szCs w:val="24"/>
          </w:rPr>
          <w:t>статье 49</w:t>
        </w:r>
      </w:hyperlink>
      <w:r w:rsidRPr="00E0360D">
        <w:rPr>
          <w:rFonts w:ascii="Times New Roman" w:hAnsi="Times New Roman" w:cs="Times New Roman"/>
          <w:sz w:val="24"/>
          <w:szCs w:val="24"/>
        </w:rPr>
        <w:t xml:space="preserve"> настоящего Кодекса, имеют преимущественное право на вступление в жилищные кооперативы, организованные при содействии органов государственной власти Российской Федерации, органов государственной власти субъектов Российской Федерации или органов местного самоуправления.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112. Организация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Количество членов жилищного кооператива не может быть менее чем пять, но не должно превышать количество жилых помещений в строящемся или приобретаемом кооперативом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Решение об организации жилищного кооператива принимается собранием учредителей.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В собрании учредителей жилищного кооператива вправе участвовать лица, желающие организовать жилищный кооператив.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Решение собрания учредителей об организации жилищного кооператива и об утверждении его устава считается принятым при условии, если за это решение проголосовали лица, желающие вступить в жилищный кооператив (учредители).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Членами жилищного кооператива с момента его государственной регистрации в качестве юридического лица становятся лица, проголосовавшие за организацию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Решение собрания учредителей жилищного кооператива оформляется протоколом.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113. Устав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В уставе жилищного кооператива должны содержаться сведения о наименовании кооператива, месте его нахождения, предмете и целях деятельности, порядке вступления в члены кооператива, порядке выхода из кооператива и выдачи паевого взноса, иных выплат, размере вступительных и паевых взносов, составе и порядке внесения вступительных и паевых взносов, об ответственности за нарушение обязательств по внесению паевых взносов, о составе и компетенции органов управления</w:t>
      </w:r>
      <w:proofErr w:type="gramEnd"/>
      <w:r w:rsidRPr="00E0360D">
        <w:rPr>
          <w:rFonts w:ascii="Times New Roman" w:hAnsi="Times New Roman" w:cs="Times New Roman"/>
          <w:sz w:val="24"/>
          <w:szCs w:val="24"/>
        </w:rPr>
        <w:t xml:space="preserve"> кооператива и органов контроля за деятельностью кооператива, </w:t>
      </w:r>
      <w:proofErr w:type="gramStart"/>
      <w:r w:rsidRPr="00E0360D">
        <w:rPr>
          <w:rFonts w:ascii="Times New Roman" w:hAnsi="Times New Roman" w:cs="Times New Roman"/>
          <w:sz w:val="24"/>
          <w:szCs w:val="24"/>
        </w:rPr>
        <w:t>порядке</w:t>
      </w:r>
      <w:proofErr w:type="gramEnd"/>
      <w:r w:rsidRPr="00E0360D">
        <w:rPr>
          <w:rFonts w:ascii="Times New Roman" w:hAnsi="Times New Roman" w:cs="Times New Roman"/>
          <w:sz w:val="24"/>
          <w:szCs w:val="24"/>
        </w:rPr>
        <w:t xml:space="preserve"> принятия ими решений, в том числе по вопросам, решения по которым принимаются единогласно или квалифицированным большинством голосов, порядке покрытия членами кооператива понесенных им убытков, порядке реорганизации и ликвидации кооператива.</w:t>
      </w:r>
    </w:p>
    <w:p w:rsidR="007360EB" w:rsidRPr="00E0360D" w:rsidRDefault="007360EB">
      <w:pPr>
        <w:pStyle w:val="ConsPlusNormal"/>
        <w:ind w:firstLine="540"/>
        <w:jc w:val="both"/>
        <w:rPr>
          <w:rFonts w:ascii="Times New Roman" w:hAnsi="Times New Roman" w:cs="Times New Roman"/>
          <w:sz w:val="24"/>
          <w:szCs w:val="24"/>
        </w:rPr>
      </w:pPr>
      <w:bookmarkStart w:id="187" w:name="P1590"/>
      <w:bookmarkEnd w:id="187"/>
      <w:r w:rsidRPr="00E0360D">
        <w:rPr>
          <w:rFonts w:ascii="Times New Roman" w:hAnsi="Times New Roman" w:cs="Times New Roman"/>
          <w:sz w:val="24"/>
          <w:szCs w:val="24"/>
        </w:rPr>
        <w:t>1.1. В уставе жилищного кооператива может быть предусмотрено использование системы или иной информационной системы при решении вопросов, связанных с управлением в жилищном кооперативе, с учетом функций указанных систем.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1.1 введена Федеральным </w:t>
      </w:r>
      <w:hyperlink r:id="rId41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Устав жилищного кооператива может содержать </w:t>
      </w:r>
      <w:proofErr w:type="gramStart"/>
      <w:r w:rsidRPr="00E0360D">
        <w:rPr>
          <w:rFonts w:ascii="Times New Roman" w:hAnsi="Times New Roman" w:cs="Times New Roman"/>
          <w:sz w:val="24"/>
          <w:szCs w:val="24"/>
        </w:rPr>
        <w:t>другие</w:t>
      </w:r>
      <w:proofErr w:type="gramEnd"/>
      <w:r w:rsidRPr="00E0360D">
        <w:rPr>
          <w:rFonts w:ascii="Times New Roman" w:hAnsi="Times New Roman" w:cs="Times New Roman"/>
          <w:sz w:val="24"/>
          <w:szCs w:val="24"/>
        </w:rPr>
        <w:t xml:space="preserve"> не противоречащие настоящему Кодексу, другим федеральным законам положения.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Статья 114. Государственная регистрация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Государственная регистрация жилищного кооператива осуществляется в соответствии с законодательством о государственной регистрации юридических лиц.</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115. Органы управления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Органами управления жилищного кооператива являются: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общее собрание членов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конференция, если число участников общего собрания членов жилищного кооператива более пятидесяти и это предусмотрено уставом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правление жилищного кооператива и председатель правления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116. Управление в жилищном кооперативе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Высшим органом управления жилищного кооператива является общее собрание членов кооператива (конференция), которое созывается в порядке, установленном уставом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Компетенция общего собрания членов жилищного кооператива (конференции) определяется уставом кооператива в соответствии с настоящим Кодексом.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116.1. Требования к должностным лицам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введена</w:t>
      </w:r>
      <w:proofErr w:type="gramEnd"/>
      <w:r w:rsidRPr="00E0360D">
        <w:rPr>
          <w:rFonts w:ascii="Times New Roman" w:hAnsi="Times New Roman" w:cs="Times New Roman"/>
          <w:sz w:val="24"/>
          <w:szCs w:val="24"/>
        </w:rPr>
        <w:t xml:space="preserve"> Федеральным </w:t>
      </w:r>
      <w:hyperlink r:id="rId41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Членами правления жилищного кооператива (в том числе председателем правления кооператива), членом ревизионной комиссии (ревизором) кооператива, а также главным бухгалтером (бухгалтером при отсутствии в штате главного бухгалтера) кооператива не могут являться граждане:</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1) имеющие судимость за умышленные преступления;</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в отношении </w:t>
      </w:r>
      <w:proofErr w:type="gramStart"/>
      <w:r w:rsidRPr="00E0360D">
        <w:rPr>
          <w:rFonts w:ascii="Times New Roman" w:hAnsi="Times New Roman" w:cs="Times New Roman"/>
          <w:sz w:val="24"/>
          <w:szCs w:val="24"/>
        </w:rPr>
        <w:t>которых</w:t>
      </w:r>
      <w:proofErr w:type="gramEnd"/>
      <w:r w:rsidRPr="00E0360D">
        <w:rPr>
          <w:rFonts w:ascii="Times New Roman" w:hAnsi="Times New Roman" w:cs="Times New Roman"/>
          <w:sz w:val="24"/>
          <w:szCs w:val="24"/>
        </w:rPr>
        <w:t xml:space="preserve"> не истек срок, в течение которого они считаются подвергнутыми административному наказанию в виде дисквалификации;</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3) которые ранее занимали должности руководителя, его заместителя или главного бухгалтера (бухгалтера при отсутствии в штате главного бухгалтера) организации, осуществлявшей деятельность в сфере строительства, реконструкции, капитального ремонта объектов капитального строительства, инженерных изысканий для строительства, архитектурно-строительного проектирования, либо являлись индивидуальными предпринимателями, осуществлявшими деятельность в указанных сферах, если такие организация, индивидуальные предприниматели были исключены из членов </w:t>
      </w:r>
      <w:proofErr w:type="spellStart"/>
      <w:r w:rsidRPr="00E0360D">
        <w:rPr>
          <w:rFonts w:ascii="Times New Roman" w:hAnsi="Times New Roman" w:cs="Times New Roman"/>
          <w:sz w:val="24"/>
          <w:szCs w:val="24"/>
        </w:rPr>
        <w:t>саморегулируемых</w:t>
      </w:r>
      <w:proofErr w:type="spellEnd"/>
      <w:r w:rsidRPr="00E0360D">
        <w:rPr>
          <w:rFonts w:ascii="Times New Roman" w:hAnsi="Times New Roman" w:cs="Times New Roman"/>
          <w:sz w:val="24"/>
          <w:szCs w:val="24"/>
        </w:rPr>
        <w:t xml:space="preserve"> организаций в области инженерных изысканий</w:t>
      </w:r>
      <w:proofErr w:type="gramEnd"/>
      <w:r w:rsidRPr="00E0360D">
        <w:rPr>
          <w:rFonts w:ascii="Times New Roman" w:hAnsi="Times New Roman" w:cs="Times New Roman"/>
          <w:sz w:val="24"/>
          <w:szCs w:val="24"/>
        </w:rPr>
        <w:t>, архитектурно-строительного проектирования, строительства, реконструкции, капитального ремонта объектов капитального строительства или признаны несостоятельными (банкротами) и с момента таких исключения или завершения соответствующей процедуры, применяемой в деле о несостоятельности (банкротстве), прошло менее чем три года.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117. Общее собрание членов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Общее собрание членов жилищного кооператива является правомочным, если на нем присутствует более пятидесяти процентов членов кооператива. </w:t>
      </w:r>
      <w:proofErr w:type="gramStart"/>
      <w:r w:rsidRPr="00E0360D">
        <w:rPr>
          <w:rFonts w:ascii="Times New Roman" w:hAnsi="Times New Roman" w:cs="Times New Roman"/>
          <w:sz w:val="24"/>
          <w:szCs w:val="24"/>
        </w:rPr>
        <w:t xml:space="preserve">Решение общего собрания членов жилищного кооператива, если иное не предусмотрено настоящим Кодексом, считается принятым при условии, если за него проголосовало более половины членов жилищного кооператива, присутствовавших на таком общем собрании, а по </w:t>
      </w:r>
      <w:r w:rsidRPr="00E0360D">
        <w:rPr>
          <w:rFonts w:ascii="Times New Roman" w:hAnsi="Times New Roman" w:cs="Times New Roman"/>
          <w:sz w:val="24"/>
          <w:szCs w:val="24"/>
        </w:rPr>
        <w:lastRenderedPageBreak/>
        <w:t>вопросам, указанным в уставе жилищного кооператива, - более трех четвертей членов жилищного кооператива, присутствовавших на таком общем собрании.</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41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13.07.2015 N 236-ФЗ)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Решение общего собрания членов жилищного кооператива, принятое в установленном порядке, является обязательным для всех членов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Общее собрание членов жилищного кооператива избирает органы управления жилищного кооператива и органы </w:t>
      </w:r>
      <w:proofErr w:type="gramStart"/>
      <w:r w:rsidRPr="00E0360D">
        <w:rPr>
          <w:rFonts w:ascii="Times New Roman" w:hAnsi="Times New Roman" w:cs="Times New Roman"/>
          <w:sz w:val="24"/>
          <w:szCs w:val="24"/>
        </w:rPr>
        <w:t>контроля за</w:t>
      </w:r>
      <w:proofErr w:type="gramEnd"/>
      <w:r w:rsidRPr="00E0360D">
        <w:rPr>
          <w:rFonts w:ascii="Times New Roman" w:hAnsi="Times New Roman" w:cs="Times New Roman"/>
          <w:sz w:val="24"/>
          <w:szCs w:val="24"/>
        </w:rPr>
        <w:t xml:space="preserve"> его деятельностью.</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Решение общего собрания членов жилищного кооператива оформляется протоколом.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В случае, предусмотренном </w:t>
      </w:r>
      <w:hyperlink w:anchor="P1590" w:history="1">
        <w:r w:rsidRPr="00E0360D">
          <w:rPr>
            <w:rFonts w:ascii="Times New Roman" w:hAnsi="Times New Roman" w:cs="Times New Roman"/>
            <w:sz w:val="24"/>
            <w:szCs w:val="24"/>
          </w:rPr>
          <w:t>частью 1.1 статьи 113</w:t>
        </w:r>
      </w:hyperlink>
      <w:r w:rsidRPr="00E0360D">
        <w:rPr>
          <w:rFonts w:ascii="Times New Roman" w:hAnsi="Times New Roman" w:cs="Times New Roman"/>
          <w:sz w:val="24"/>
          <w:szCs w:val="24"/>
        </w:rPr>
        <w:t xml:space="preserve"> настоящего Кодекса, проведение общего собрания членов жилищного кооператива с использованием системы осуществляется с соблюдением требований, установленных </w:t>
      </w:r>
      <w:hyperlink w:anchor="P790" w:history="1">
        <w:r w:rsidRPr="00E0360D">
          <w:rPr>
            <w:rFonts w:ascii="Times New Roman" w:hAnsi="Times New Roman" w:cs="Times New Roman"/>
            <w:sz w:val="24"/>
            <w:szCs w:val="24"/>
          </w:rPr>
          <w:t>статьей 47.1</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5 введена Федеральным </w:t>
      </w:r>
      <w:hyperlink r:id="rId41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118. Правление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Правление жилищного кооператива избирается из числа членов жилищного кооператива общим собранием членов жилищного кооператива (конференцией) в количестве и на срок, которые определены уставом кооператива.</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Порядок деятельности правления жилищного кооператива и порядок принятия им решений устанавливаются уставом и внутренними документами кооператива (положением, регламентом или иным документом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Правление жилищного кооператива осуществляет руководство текущей деятельностью кооператива, избирает из своего состава председателя кооператива и осуществляет иные полномочия, не отнесенные уставом кооператива к компетенции общего собрания членов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Правление жилищного кооператива подотчетно общему собранию членов кооператива (конференции).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119. Председатель правления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Председатель правления жилищного кооператива избирается правлением жилищного кооператива из своего состава на срок, определенный уставом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Председатель правления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обеспечивает выполнение решений правления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без доверенности действует от имени кооператива, в том числе представляет его интересы и совершает сделки;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осуществляет иные полномочия, не отнесенные настоящим Кодексом или уставом кооператива к компетенции общего собрания членов кооператива (конференции) или правления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Председатель правления жилищного кооператива при осуществлении прав и исполнении обязанностей должен действовать в интересах кооператива добросовестно и разумно.</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120. Ревизионная комиссия (ревизор)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Для осуществления </w:t>
      </w:r>
      <w:proofErr w:type="gramStart"/>
      <w:r w:rsidRPr="00E0360D">
        <w:rPr>
          <w:rFonts w:ascii="Times New Roman" w:hAnsi="Times New Roman" w:cs="Times New Roman"/>
          <w:sz w:val="24"/>
          <w:szCs w:val="24"/>
        </w:rPr>
        <w:t>контроля за</w:t>
      </w:r>
      <w:proofErr w:type="gramEnd"/>
      <w:r w:rsidRPr="00E0360D">
        <w:rPr>
          <w:rFonts w:ascii="Times New Roman" w:hAnsi="Times New Roman" w:cs="Times New Roman"/>
          <w:sz w:val="24"/>
          <w:szCs w:val="24"/>
        </w:rPr>
        <w:t xml:space="preserve"> финансово-хозяйственной деятельностью жилищного кооператива общим собранием членов кооператива (конференцией) избирается ревизионная комиссия (ревизор) жилищного кооператива на срок не более чем три года. Количество членов ревизионной комиссии жилищного кооператива </w:t>
      </w:r>
      <w:r w:rsidRPr="00E0360D">
        <w:rPr>
          <w:rFonts w:ascii="Times New Roman" w:hAnsi="Times New Roman" w:cs="Times New Roman"/>
          <w:sz w:val="24"/>
          <w:szCs w:val="24"/>
        </w:rPr>
        <w:lastRenderedPageBreak/>
        <w:t>определяется уставом кооператива. Члены ревизионной комиссии одновременно не могут являться членами правления жилищного кооператива, а также занимать иные должности в органах управления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Ревизионная комиссия жилищного кооператива из своего состава избирает председателя ревизионной комиссии.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Ревизионная комиссия (ревизор)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в обязательном порядке проводит плановые ревизии финансово-хозяйственной деятельности жилищного кооператива не реже одного раза в год;</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представляет общему собранию членов кооператива (конференции) заключение о бюджете жилищного кооператива, годовом отчете и размерах обязательных платежей и взносов;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отчитывается перед общим собранием членов кооператива (конференцией) о своей деятельности.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Ревизионная комиссия (ревизор) жилищного кооператива в любое время вправе проводить проверку финансово-хозяйственной деятельности кооператива и иметь доступ ко всей документации, касающейся деятельности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Порядок работы ревизионной комиссии (ревизора) жилищного кооператива определяется уставом кооператива и другими документами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121. Прием в члены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Гражданин или юридическое лицо, желающие стать членом жилищного кооператива, подают в правление жилищного кооператива заявление о приеме в члены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Заявление о приеме в члены жилищного кооператива должно быть рассмотрено в течение месяца правлением жилищного кооператива и утверждено решением общего собрания членов жилищного кооператива (конференции). Гражданин или юридическое лицо признается членом жилищного кооператива с момента уплаты вступительного взноса после утверждения решения о приеме в члены жилищного кооператива общим собранием членов кооператива (конференцией).</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122. Реорганизация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Жилищный кооператив по решению общего собрания его членов (конференции) может быть преобразован в товарищество собственников жилья.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123. Ликвидация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Жилищный кооператив может быть ликвидирован по основаниям и в порядке, которые предусмотрены гражданским </w:t>
      </w:r>
      <w:hyperlink r:id="rId414"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88" w:name="P1668"/>
      <w:bookmarkEnd w:id="188"/>
      <w:r w:rsidRPr="00E0360D">
        <w:rPr>
          <w:rFonts w:ascii="Times New Roman" w:hAnsi="Times New Roman" w:cs="Times New Roman"/>
          <w:sz w:val="24"/>
          <w:szCs w:val="24"/>
        </w:rPr>
        <w:t>Статья 123.1. Особенности организации и деятельности жилищно-строительного кооператива, осуществляющего строительство многоквартирного дома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введена</w:t>
      </w:r>
      <w:proofErr w:type="gramEnd"/>
      <w:r w:rsidRPr="00E0360D">
        <w:rPr>
          <w:rFonts w:ascii="Times New Roman" w:hAnsi="Times New Roman" w:cs="Times New Roman"/>
          <w:sz w:val="24"/>
          <w:szCs w:val="24"/>
        </w:rPr>
        <w:t xml:space="preserve"> Федеральным </w:t>
      </w:r>
      <w:hyperlink r:id="rId41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13.07.2015 N 236-ФЗ)</w:t>
      </w:r>
    </w:p>
    <w:p w:rsidR="007360EB" w:rsidRPr="00E0360D" w:rsidRDefault="007360EB">
      <w:pPr>
        <w:pStyle w:val="ConsPlusNormal"/>
        <w:jc w:val="both"/>
        <w:rPr>
          <w:rFonts w:ascii="Times New Roman" w:hAnsi="Times New Roman" w:cs="Times New Roman"/>
          <w:sz w:val="24"/>
          <w:szCs w:val="24"/>
        </w:rPr>
      </w:pP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Обязанность жилищно-строительного кооператива, предусмотренная частью 1 статьи 123.1 (в редакции Федерального закона от 13.07.2015 N 236-ФЗ), </w:t>
      </w:r>
      <w:hyperlink r:id="rId416" w:history="1">
        <w:r w:rsidRPr="00E0360D">
          <w:rPr>
            <w:rFonts w:ascii="Times New Roman" w:hAnsi="Times New Roman" w:cs="Times New Roman"/>
            <w:sz w:val="24"/>
            <w:szCs w:val="24"/>
          </w:rPr>
          <w:t>возникает</w:t>
        </w:r>
      </w:hyperlink>
      <w:r w:rsidRPr="00E0360D">
        <w:rPr>
          <w:rFonts w:ascii="Times New Roman" w:hAnsi="Times New Roman" w:cs="Times New Roman"/>
          <w:sz w:val="24"/>
          <w:szCs w:val="24"/>
        </w:rPr>
        <w:t xml:space="preserve"> с 1 июля 2016 года.</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1. </w:t>
      </w:r>
      <w:proofErr w:type="gramStart"/>
      <w:r w:rsidRPr="00E0360D">
        <w:rPr>
          <w:rFonts w:ascii="Times New Roman" w:hAnsi="Times New Roman" w:cs="Times New Roman"/>
          <w:sz w:val="24"/>
          <w:szCs w:val="24"/>
        </w:rPr>
        <w:t>Жилищно-строительный кооператив, осуществляющий за счет средств членов кооператива строительство многоквартирного дома, обязан размещать в системе в соответствии с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порядком</w:t>
      </w:r>
      <w:proofErr w:type="gramEnd"/>
      <w:r w:rsidRPr="00E0360D">
        <w:rPr>
          <w:rFonts w:ascii="Times New Roman" w:hAnsi="Times New Roman" w:cs="Times New Roman"/>
          <w:sz w:val="24"/>
          <w:szCs w:val="24"/>
        </w:rPr>
        <w:t>, составом, сроками и периодичностью размещения в системе устав кооператива, а также следующие документы и информацию:</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количество членов жилищно-строительного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разрешение на строительство многоквартирного дома, в строительстве которого своими средствами участвуют члены жилищно-строительного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права жилищно-строительного кооператива на земельный участок, в том числе реквизиты правоустанавливающего документа на земельный участок, сведения о собственнике земельного участка (в случае, если жилищно-строительный кооператив не является собственником земельного участка), кадастровый номер и площадь земельного участка, предоставленного для строительства многоквартирного дома, сведения об элементах благоустройства;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местоположение строящегося многоквартирного дома и его описание, подготовленное в соответствии с проектной документацией, на основании которой выдано разрешение на строительство;</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количество жилых помещений в строящемся многоквартирном доме, описание технических характеристик таких жилых помещений в соответствии с проектной документацией, а также изменение указанной информации в случае внесения в проектную документацию соответствующих изменений;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предполагаемый срок получения разрешения на ввод в эксплуатацию строящегося многоквартирного дома.</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Обязанность жилищно-строительного кооператива, предусмотренная частью 2 статьи 123.1 (в части предоставления документов для ознакомления с использованием системы) (в редакции Федерального закона от 13.07.2015 N 236-ФЗ), </w:t>
      </w:r>
      <w:hyperlink r:id="rId417" w:history="1">
        <w:r w:rsidRPr="00E0360D">
          <w:rPr>
            <w:rFonts w:ascii="Times New Roman" w:hAnsi="Times New Roman" w:cs="Times New Roman"/>
            <w:sz w:val="24"/>
            <w:szCs w:val="24"/>
          </w:rPr>
          <w:t>возникает</w:t>
        </w:r>
      </w:hyperlink>
      <w:r w:rsidRPr="00E0360D">
        <w:rPr>
          <w:rFonts w:ascii="Times New Roman" w:hAnsi="Times New Roman" w:cs="Times New Roman"/>
          <w:sz w:val="24"/>
          <w:szCs w:val="24"/>
        </w:rPr>
        <w:t xml:space="preserve"> с 1 июля 2016 года.</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Жилищно-строительный кооператив по требованию члена этого кооператива обязан предоставить для ознакомления, в том числе с использованием системы:</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заключение экспертизы проектной документации, если проведение такой экспертизы установлено федеральным законом;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проектную документацию, включающую в себя все внесенные в нее изменения;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документы, подтверждающие права жилищно-строительного кооператива на земельный участок;</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протоколы общих собраний членов жилищно-строительного кооператива, заседаний его правления и ревизионной комиссии (ревизора)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документы, подтверждающие итоги голосования, в том числе бюллетени для голосования, и доверенности на участие в общем собрании членов жилищно-строительного кооператива или копии таких доверенностей;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заключения ревизионной комиссии (ревизора) жилищно-строительного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иные документы, предусмотренные настоящим Кодексом, уставом жилищно-строительного кооператива, его внутренними документами, решениями общего собрания членов этого кооператива.</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Обязанность жилищно-строительного кооператива, предусмотренная частью 3 (в части предоставления документов для ознакомления с использованием системы) статьи 123.1 (в редакции Федерального закона от 13.07.2015 N 236-ФЗ), </w:t>
      </w:r>
      <w:hyperlink r:id="rId418" w:history="1">
        <w:r w:rsidRPr="00E0360D">
          <w:rPr>
            <w:rFonts w:ascii="Times New Roman" w:hAnsi="Times New Roman" w:cs="Times New Roman"/>
            <w:sz w:val="24"/>
            <w:szCs w:val="24"/>
          </w:rPr>
          <w:t>возникает</w:t>
        </w:r>
      </w:hyperlink>
      <w:r w:rsidRPr="00E0360D">
        <w:rPr>
          <w:rFonts w:ascii="Times New Roman" w:hAnsi="Times New Roman" w:cs="Times New Roman"/>
          <w:sz w:val="24"/>
          <w:szCs w:val="24"/>
        </w:rPr>
        <w:t xml:space="preserve"> с 1 июля 2016 года.</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Жилищно-строительный кооператив обязан вести, в том числе в системе, реестр своих членов, содержащий следующие сведения: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фамилия, имя и (при наличии) отчество члена жилищно-строительного кооператива или в случае, если членом жилищно-строительного кооператива является юридическое лицо, наименование юридического лица;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определение в соответствии с проектной документацией конкретного жилого помещения, право </w:t>
      </w:r>
      <w:proofErr w:type="gramStart"/>
      <w:r w:rsidRPr="00E0360D">
        <w:rPr>
          <w:rFonts w:ascii="Times New Roman" w:hAnsi="Times New Roman" w:cs="Times New Roman"/>
          <w:sz w:val="24"/>
          <w:szCs w:val="24"/>
        </w:rPr>
        <w:t>собственности</w:t>
      </w:r>
      <w:proofErr w:type="gramEnd"/>
      <w:r w:rsidRPr="00E0360D">
        <w:rPr>
          <w:rFonts w:ascii="Times New Roman" w:hAnsi="Times New Roman" w:cs="Times New Roman"/>
          <w:sz w:val="24"/>
          <w:szCs w:val="24"/>
        </w:rPr>
        <w:t xml:space="preserve"> на которое приобретает член жилищно-строительного кооператива в случае выплаты паевого взноса полностью;</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размер вступительных и паевых взносов в отношении каждого члена жилищно-строительного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Решение общего собрания членов жилищно-строительного кооператива по вопросу внесения изменений в проектную документацию считается принятым при условии, если за него проголосовало более трех четвертей членов жилищно-строительного кооператива, присутствовавших на таком общем собрании.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w:t>
      </w:r>
      <w:proofErr w:type="gramStart"/>
      <w:r w:rsidRPr="00E0360D">
        <w:rPr>
          <w:rFonts w:ascii="Times New Roman" w:hAnsi="Times New Roman" w:cs="Times New Roman"/>
          <w:sz w:val="24"/>
          <w:szCs w:val="24"/>
        </w:rPr>
        <w:t>Осуществляющий в соответствии с законодательством об участии в долевом строительстве многоквартирных домов и (или) иных объектов недвижимости государственный контроль (надзор) в области долевого строительства многоквартирных домов и (или) иных объектов недвижимости уполномоченный орган исполнительной власти субъекта Российской Федерации, на территории которого осуществляется строительство многоквартирного дома (далее в настоящей главе - контролирующий орган), получает сведения, содержащиеся в реестре членов жилищно-строительного кооператива, а</w:t>
      </w:r>
      <w:proofErr w:type="gramEnd"/>
      <w:r w:rsidRPr="00E0360D">
        <w:rPr>
          <w:rFonts w:ascii="Times New Roman" w:hAnsi="Times New Roman" w:cs="Times New Roman"/>
          <w:sz w:val="24"/>
          <w:szCs w:val="24"/>
        </w:rPr>
        <w:t xml:space="preserve"> также иную информацию, предусмотренную настоящей статьей, из системы.</w:t>
      </w:r>
    </w:p>
    <w:p w:rsidR="007360EB" w:rsidRPr="00E0360D" w:rsidRDefault="007360EB">
      <w:pPr>
        <w:pStyle w:val="ConsPlusNormal"/>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Статья 123.2. </w:t>
      </w:r>
      <w:proofErr w:type="gramStart"/>
      <w:r w:rsidRPr="00E0360D">
        <w:rPr>
          <w:rFonts w:ascii="Times New Roman" w:hAnsi="Times New Roman" w:cs="Times New Roman"/>
          <w:sz w:val="24"/>
          <w:szCs w:val="24"/>
        </w:rPr>
        <w:t>Контроль за</w:t>
      </w:r>
      <w:proofErr w:type="gramEnd"/>
      <w:r w:rsidRPr="00E0360D">
        <w:rPr>
          <w:rFonts w:ascii="Times New Roman" w:hAnsi="Times New Roman" w:cs="Times New Roman"/>
          <w:sz w:val="24"/>
          <w:szCs w:val="24"/>
        </w:rPr>
        <w:t xml:space="preserve"> деятельностью жилищно-строительного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введена</w:t>
      </w:r>
      <w:proofErr w:type="gramEnd"/>
      <w:r w:rsidRPr="00E0360D">
        <w:rPr>
          <w:rFonts w:ascii="Times New Roman" w:hAnsi="Times New Roman" w:cs="Times New Roman"/>
          <w:sz w:val="24"/>
          <w:szCs w:val="24"/>
        </w:rPr>
        <w:t xml:space="preserve"> Федеральным </w:t>
      </w:r>
      <w:hyperlink r:id="rId41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13.07.2015 N 236-ФЗ)</w:t>
      </w:r>
    </w:p>
    <w:p w:rsidR="007360EB" w:rsidRPr="00E0360D" w:rsidRDefault="007360EB">
      <w:pPr>
        <w:pStyle w:val="ConsPlusNormal"/>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Контроль за деятельностью жилищно-строительного кооператива, связанной с привлечением сре</w:t>
      </w:r>
      <w:proofErr w:type="gramStart"/>
      <w:r w:rsidRPr="00E0360D">
        <w:rPr>
          <w:rFonts w:ascii="Times New Roman" w:hAnsi="Times New Roman" w:cs="Times New Roman"/>
          <w:sz w:val="24"/>
          <w:szCs w:val="24"/>
        </w:rPr>
        <w:t>дств чл</w:t>
      </w:r>
      <w:proofErr w:type="gramEnd"/>
      <w:r w:rsidRPr="00E0360D">
        <w:rPr>
          <w:rFonts w:ascii="Times New Roman" w:hAnsi="Times New Roman" w:cs="Times New Roman"/>
          <w:sz w:val="24"/>
          <w:szCs w:val="24"/>
        </w:rPr>
        <w:t xml:space="preserve">енов кооператива для строительства многоквартирного дома, а также за соблюдением жилищно-строительным кооперативом требований </w:t>
      </w:r>
      <w:hyperlink w:anchor="P1560" w:history="1">
        <w:r w:rsidRPr="00E0360D">
          <w:rPr>
            <w:rFonts w:ascii="Times New Roman" w:hAnsi="Times New Roman" w:cs="Times New Roman"/>
            <w:sz w:val="24"/>
            <w:szCs w:val="24"/>
          </w:rPr>
          <w:t>части 3 статьи 110</w:t>
        </w:r>
      </w:hyperlink>
      <w:r w:rsidRPr="00E0360D">
        <w:rPr>
          <w:rFonts w:ascii="Times New Roman" w:hAnsi="Times New Roman" w:cs="Times New Roman"/>
          <w:sz w:val="24"/>
          <w:szCs w:val="24"/>
        </w:rPr>
        <w:t xml:space="preserve"> настоящего Кодекса, за исключением последующего содержания многоквартирного дома, и </w:t>
      </w:r>
      <w:hyperlink w:anchor="P1668" w:history="1">
        <w:r w:rsidRPr="00E0360D">
          <w:rPr>
            <w:rFonts w:ascii="Times New Roman" w:hAnsi="Times New Roman" w:cs="Times New Roman"/>
            <w:sz w:val="24"/>
            <w:szCs w:val="24"/>
          </w:rPr>
          <w:t>статьи 123.1</w:t>
        </w:r>
      </w:hyperlink>
      <w:r w:rsidRPr="00E0360D">
        <w:rPr>
          <w:rFonts w:ascii="Times New Roman" w:hAnsi="Times New Roman" w:cs="Times New Roman"/>
          <w:sz w:val="24"/>
          <w:szCs w:val="24"/>
        </w:rPr>
        <w:t xml:space="preserve"> настоящего Кодекса осуществляется контролирующим органом. По окончании строительства многоквартирного дома и получения разрешения на его ввод в эксплуатацию в отношении жилищно-строительных кооперативов осуществляется государственный жилищный надзор в порядке, предусмотренном </w:t>
      </w:r>
      <w:hyperlink w:anchor="P337" w:history="1">
        <w:r w:rsidRPr="00E0360D">
          <w:rPr>
            <w:rFonts w:ascii="Times New Roman" w:hAnsi="Times New Roman" w:cs="Times New Roman"/>
            <w:sz w:val="24"/>
            <w:szCs w:val="24"/>
          </w:rPr>
          <w:t>статьей 20</w:t>
        </w:r>
      </w:hyperlink>
      <w:r w:rsidRPr="00E0360D">
        <w:rPr>
          <w:rFonts w:ascii="Times New Roman" w:hAnsi="Times New Roman" w:cs="Times New Roman"/>
          <w:sz w:val="24"/>
          <w:szCs w:val="24"/>
        </w:rPr>
        <w:t xml:space="preserve"> настоящего Кодекса.</w:t>
      </w:r>
    </w:p>
    <w:p w:rsidR="007360EB" w:rsidRPr="00E0360D" w:rsidRDefault="007360EB" w:rsidP="007D7DE7">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Контролирующий орган при осуществлении контроля вправе:</w:t>
      </w:r>
      <w:r w:rsidR="007D7DE7" w:rsidRPr="00E0360D">
        <w:rPr>
          <w:rFonts w:ascii="Times New Roman" w:hAnsi="Times New Roman" w:cs="Times New Roman"/>
          <w:sz w:val="24"/>
          <w:szCs w:val="24"/>
        </w:rPr>
        <w:t xml:space="preserve"> </w:t>
      </w:r>
    </w:p>
    <w:p w:rsidR="007360EB" w:rsidRPr="00E0360D" w:rsidRDefault="007360EB" w:rsidP="007D7DE7">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получать от федерального органа исполнительной власти, уполномоченного на осуществление функций по формированию официальной статистической информации, и его территориальных органов документы и информацию, необходимые для осуществления контроля за деятельностью жилищно-строительного кооператива, связанной с привлечением сре</w:t>
      </w:r>
      <w:proofErr w:type="gramStart"/>
      <w:r w:rsidRPr="00E0360D">
        <w:rPr>
          <w:rFonts w:ascii="Times New Roman" w:hAnsi="Times New Roman" w:cs="Times New Roman"/>
          <w:sz w:val="24"/>
          <w:szCs w:val="24"/>
        </w:rPr>
        <w:t>дств чл</w:t>
      </w:r>
      <w:proofErr w:type="gramEnd"/>
      <w:r w:rsidRPr="00E0360D">
        <w:rPr>
          <w:rFonts w:ascii="Times New Roman" w:hAnsi="Times New Roman" w:cs="Times New Roman"/>
          <w:sz w:val="24"/>
          <w:szCs w:val="24"/>
        </w:rPr>
        <w:t>енов кооператива для строительства многоквартирного дома;</w:t>
      </w:r>
      <w:r w:rsidR="007D7DE7" w:rsidRPr="00E0360D">
        <w:rPr>
          <w:rFonts w:ascii="Times New Roman" w:hAnsi="Times New Roman" w:cs="Times New Roman"/>
          <w:sz w:val="24"/>
          <w:szCs w:val="24"/>
        </w:rPr>
        <w:t xml:space="preserve"> </w:t>
      </w:r>
    </w:p>
    <w:p w:rsidR="007360EB" w:rsidRPr="00E0360D" w:rsidRDefault="007360EB" w:rsidP="007D7DE7">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получать от органов местного самоуправления документы и информацию, </w:t>
      </w:r>
      <w:r w:rsidRPr="00E0360D">
        <w:rPr>
          <w:rFonts w:ascii="Times New Roman" w:hAnsi="Times New Roman" w:cs="Times New Roman"/>
          <w:sz w:val="24"/>
          <w:szCs w:val="24"/>
        </w:rPr>
        <w:lastRenderedPageBreak/>
        <w:t>необходимые для осуществления контроля за деятельностью жилищно-строительного кооператива, связанной с привлечением сре</w:t>
      </w:r>
      <w:proofErr w:type="gramStart"/>
      <w:r w:rsidRPr="00E0360D">
        <w:rPr>
          <w:rFonts w:ascii="Times New Roman" w:hAnsi="Times New Roman" w:cs="Times New Roman"/>
          <w:sz w:val="24"/>
          <w:szCs w:val="24"/>
        </w:rPr>
        <w:t>дств чл</w:t>
      </w:r>
      <w:proofErr w:type="gramEnd"/>
      <w:r w:rsidRPr="00E0360D">
        <w:rPr>
          <w:rFonts w:ascii="Times New Roman" w:hAnsi="Times New Roman" w:cs="Times New Roman"/>
          <w:sz w:val="24"/>
          <w:szCs w:val="24"/>
        </w:rPr>
        <w:t>енов кооператива для строительства жилищно-строительным кооперативом многоквартирного дома;</w:t>
      </w:r>
      <w:r w:rsidR="007D7DE7" w:rsidRPr="00E0360D">
        <w:rPr>
          <w:rFonts w:ascii="Times New Roman" w:hAnsi="Times New Roman" w:cs="Times New Roman"/>
          <w:sz w:val="24"/>
          <w:szCs w:val="24"/>
        </w:rPr>
        <w:t xml:space="preserve"> </w:t>
      </w:r>
    </w:p>
    <w:p w:rsidR="007360EB" w:rsidRPr="00E0360D" w:rsidRDefault="007360EB" w:rsidP="007D7DE7">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осуществлять в соответствии с </w:t>
      </w:r>
      <w:hyperlink w:anchor="P1746" w:history="1">
        <w:r w:rsidRPr="00E0360D">
          <w:rPr>
            <w:rFonts w:ascii="Times New Roman" w:hAnsi="Times New Roman" w:cs="Times New Roman"/>
            <w:sz w:val="24"/>
            <w:szCs w:val="24"/>
          </w:rPr>
          <w:t>частью 4</w:t>
        </w:r>
      </w:hyperlink>
      <w:r w:rsidRPr="00E0360D">
        <w:rPr>
          <w:rFonts w:ascii="Times New Roman" w:hAnsi="Times New Roman" w:cs="Times New Roman"/>
          <w:sz w:val="24"/>
          <w:szCs w:val="24"/>
        </w:rPr>
        <w:t xml:space="preserve"> настоящей статьи проверку деятельности жилищно-строительного кооператива, связанной с привлечением сре</w:t>
      </w:r>
      <w:proofErr w:type="gramStart"/>
      <w:r w:rsidRPr="00E0360D">
        <w:rPr>
          <w:rFonts w:ascii="Times New Roman" w:hAnsi="Times New Roman" w:cs="Times New Roman"/>
          <w:sz w:val="24"/>
          <w:szCs w:val="24"/>
        </w:rPr>
        <w:t>дств чл</w:t>
      </w:r>
      <w:proofErr w:type="gramEnd"/>
      <w:r w:rsidRPr="00E0360D">
        <w:rPr>
          <w:rFonts w:ascii="Times New Roman" w:hAnsi="Times New Roman" w:cs="Times New Roman"/>
          <w:sz w:val="24"/>
          <w:szCs w:val="24"/>
        </w:rPr>
        <w:t>енов кооператива для строительства многоквартирного дома;</w:t>
      </w:r>
      <w:r w:rsidR="007D7DE7" w:rsidRPr="00E0360D">
        <w:rPr>
          <w:rFonts w:ascii="Times New Roman" w:hAnsi="Times New Roman" w:cs="Times New Roman"/>
          <w:sz w:val="24"/>
          <w:szCs w:val="24"/>
        </w:rPr>
        <w:t xml:space="preserve"> </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требовать от органов управления жилищно-строительного кооператива устранения выявленных нарушений;</w:t>
      </w:r>
    </w:p>
    <w:p w:rsidR="007360EB" w:rsidRPr="00E0360D" w:rsidRDefault="007360EB" w:rsidP="007D7DE7">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рассматривать жалобы граждан и юридических лиц, связанные с нарушениями жилищно-строительным кооперативом требований </w:t>
      </w:r>
      <w:hyperlink w:anchor="P1560" w:history="1">
        <w:r w:rsidRPr="00E0360D">
          <w:rPr>
            <w:rFonts w:ascii="Times New Roman" w:hAnsi="Times New Roman" w:cs="Times New Roman"/>
            <w:sz w:val="24"/>
            <w:szCs w:val="24"/>
          </w:rPr>
          <w:t>части 3 статьи 110</w:t>
        </w:r>
      </w:hyperlink>
      <w:r w:rsidRPr="00E0360D">
        <w:rPr>
          <w:rFonts w:ascii="Times New Roman" w:hAnsi="Times New Roman" w:cs="Times New Roman"/>
          <w:sz w:val="24"/>
          <w:szCs w:val="24"/>
        </w:rPr>
        <w:t xml:space="preserve"> настоящего Кодекса, за исключением последующего содержания многоквартирного дома, и </w:t>
      </w:r>
      <w:hyperlink w:anchor="P1668" w:history="1">
        <w:r w:rsidRPr="00E0360D">
          <w:rPr>
            <w:rFonts w:ascii="Times New Roman" w:hAnsi="Times New Roman" w:cs="Times New Roman"/>
            <w:sz w:val="24"/>
            <w:szCs w:val="24"/>
          </w:rPr>
          <w:t>статьи 123.1</w:t>
        </w:r>
      </w:hyperlink>
      <w:r w:rsidRPr="00E0360D">
        <w:rPr>
          <w:rFonts w:ascii="Times New Roman" w:hAnsi="Times New Roman" w:cs="Times New Roman"/>
          <w:sz w:val="24"/>
          <w:szCs w:val="24"/>
        </w:rPr>
        <w:t xml:space="preserve"> настоящего Кодекса;</w:t>
      </w:r>
      <w:r w:rsidR="007D7DE7" w:rsidRPr="00E0360D">
        <w:rPr>
          <w:rFonts w:ascii="Times New Roman" w:hAnsi="Times New Roman" w:cs="Times New Roman"/>
          <w:sz w:val="24"/>
          <w:szCs w:val="24"/>
        </w:rPr>
        <w:t xml:space="preserve"> </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обращаться в суд с заявлением в защиту предусмотренных настоящей главой прав и законных интересов членов жилищно-строительного кооператива, которые своими средствами участвуют в строительстве многоквартирного дома, в случае нарушения таких прав и интересов;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направлять в жилищно-строительный кооператив обязательные для исполнения предписания об устранении нарушений требований </w:t>
      </w:r>
      <w:hyperlink w:anchor="P1560" w:history="1">
        <w:r w:rsidRPr="00E0360D">
          <w:rPr>
            <w:rFonts w:ascii="Times New Roman" w:hAnsi="Times New Roman" w:cs="Times New Roman"/>
            <w:sz w:val="24"/>
            <w:szCs w:val="24"/>
          </w:rPr>
          <w:t>части 3 статьи 110</w:t>
        </w:r>
      </w:hyperlink>
      <w:r w:rsidRPr="00E0360D">
        <w:rPr>
          <w:rFonts w:ascii="Times New Roman" w:hAnsi="Times New Roman" w:cs="Times New Roman"/>
          <w:sz w:val="24"/>
          <w:szCs w:val="24"/>
        </w:rPr>
        <w:t xml:space="preserve"> настоящего Кодекса, за исключением последующего содержания многоквартирного дома, и </w:t>
      </w:r>
      <w:hyperlink w:anchor="P1668" w:history="1">
        <w:r w:rsidRPr="00E0360D">
          <w:rPr>
            <w:rFonts w:ascii="Times New Roman" w:hAnsi="Times New Roman" w:cs="Times New Roman"/>
            <w:sz w:val="24"/>
            <w:szCs w:val="24"/>
          </w:rPr>
          <w:t>статьи 123.1</w:t>
        </w:r>
      </w:hyperlink>
      <w:r w:rsidRPr="00E0360D">
        <w:rPr>
          <w:rFonts w:ascii="Times New Roman" w:hAnsi="Times New Roman" w:cs="Times New Roman"/>
          <w:sz w:val="24"/>
          <w:szCs w:val="24"/>
        </w:rPr>
        <w:t xml:space="preserve"> настоящего Кодекса и устанавливать сроки устранения таких нарушений;</w:t>
      </w:r>
    </w:p>
    <w:p w:rsidR="007360EB" w:rsidRPr="00E0360D" w:rsidRDefault="007360EB" w:rsidP="007D7DE7">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 принимать меры, необходимые для привлечения жилищно-строительного кооператива, его должностных лиц к ответственности, установленной настоящей главой и законодательством Российской Федерации об административных правонарушениях.</w:t>
      </w:r>
      <w:r w:rsidR="007D7DE7" w:rsidRPr="00E0360D">
        <w:rPr>
          <w:rFonts w:ascii="Times New Roman" w:hAnsi="Times New Roman" w:cs="Times New Roman"/>
          <w:sz w:val="24"/>
          <w:szCs w:val="24"/>
        </w:rPr>
        <w:t xml:space="preserve"> </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В случае неисполнения жилищно-строительным кооперативом в установленный контролирующим органом срок предписания об устранении выявленных нарушений, а также в случае, если эти нарушения создают реальную угрозу правам и законным интересам членов жилищно-строительного кооператива, контролирующий орган вправе вынести предписание о приостановлении деятельности жилищно-строительного кооператива по привлечению новых членов кооператива до устранения жилищно-строительным кооперативом соответствующих нарушений.</w:t>
      </w:r>
      <w:proofErr w:type="gramEnd"/>
      <w:r w:rsidRPr="00E0360D">
        <w:rPr>
          <w:rFonts w:ascii="Times New Roman" w:hAnsi="Times New Roman" w:cs="Times New Roman"/>
          <w:sz w:val="24"/>
          <w:szCs w:val="24"/>
        </w:rPr>
        <w:t xml:space="preserve"> Контролирующий орган в случае неисполнения его предписаний жилищно-строительным кооперативом вправе обратиться в суд с требованием о ликвидации этого кооператива.</w:t>
      </w:r>
    </w:p>
    <w:p w:rsidR="007360EB" w:rsidRPr="00E0360D" w:rsidRDefault="007360EB">
      <w:pPr>
        <w:pStyle w:val="ConsPlusNormal"/>
        <w:ind w:firstLine="540"/>
        <w:jc w:val="both"/>
        <w:rPr>
          <w:rFonts w:ascii="Times New Roman" w:hAnsi="Times New Roman" w:cs="Times New Roman"/>
          <w:sz w:val="24"/>
          <w:szCs w:val="24"/>
        </w:rPr>
      </w:pPr>
      <w:bookmarkStart w:id="189" w:name="P1746"/>
      <w:bookmarkEnd w:id="189"/>
      <w:r w:rsidRPr="00E0360D">
        <w:rPr>
          <w:rFonts w:ascii="Times New Roman" w:hAnsi="Times New Roman" w:cs="Times New Roman"/>
          <w:sz w:val="24"/>
          <w:szCs w:val="24"/>
        </w:rPr>
        <w:t>4. Предметом проверки деятельности жилищно-строительного кооператива, связанной с привлечением сре</w:t>
      </w:r>
      <w:proofErr w:type="gramStart"/>
      <w:r w:rsidRPr="00E0360D">
        <w:rPr>
          <w:rFonts w:ascii="Times New Roman" w:hAnsi="Times New Roman" w:cs="Times New Roman"/>
          <w:sz w:val="24"/>
          <w:szCs w:val="24"/>
        </w:rPr>
        <w:t>дств чл</w:t>
      </w:r>
      <w:proofErr w:type="gramEnd"/>
      <w:r w:rsidRPr="00E0360D">
        <w:rPr>
          <w:rFonts w:ascii="Times New Roman" w:hAnsi="Times New Roman" w:cs="Times New Roman"/>
          <w:sz w:val="24"/>
          <w:szCs w:val="24"/>
        </w:rPr>
        <w:t xml:space="preserve">енов кооператива для строительства многоквартирного дома, является соблюдение жилищно-строительным кооперативом обязательных требований </w:t>
      </w:r>
      <w:hyperlink w:anchor="P1560" w:history="1">
        <w:r w:rsidRPr="00E0360D">
          <w:rPr>
            <w:rFonts w:ascii="Times New Roman" w:hAnsi="Times New Roman" w:cs="Times New Roman"/>
            <w:sz w:val="24"/>
            <w:szCs w:val="24"/>
          </w:rPr>
          <w:t>части 3 статьи 110</w:t>
        </w:r>
      </w:hyperlink>
      <w:r w:rsidRPr="00E0360D">
        <w:rPr>
          <w:rFonts w:ascii="Times New Roman" w:hAnsi="Times New Roman" w:cs="Times New Roman"/>
          <w:sz w:val="24"/>
          <w:szCs w:val="24"/>
        </w:rPr>
        <w:t xml:space="preserve"> настоящего Кодекса, за исключением последующего содержания многоквартирного дома, и </w:t>
      </w:r>
      <w:hyperlink w:anchor="P1668" w:history="1">
        <w:r w:rsidRPr="00E0360D">
          <w:rPr>
            <w:rFonts w:ascii="Times New Roman" w:hAnsi="Times New Roman" w:cs="Times New Roman"/>
            <w:sz w:val="24"/>
            <w:szCs w:val="24"/>
          </w:rPr>
          <w:t>статьи 123.1</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w:t>
      </w:r>
      <w:proofErr w:type="gramStart"/>
      <w:r w:rsidRPr="00E0360D">
        <w:rPr>
          <w:rFonts w:ascii="Times New Roman" w:hAnsi="Times New Roman" w:cs="Times New Roman"/>
          <w:sz w:val="24"/>
          <w:szCs w:val="24"/>
        </w:rPr>
        <w:t>Основанием</w:t>
      </w:r>
      <w:proofErr w:type="gramEnd"/>
      <w:r w:rsidRPr="00E0360D">
        <w:rPr>
          <w:rFonts w:ascii="Times New Roman" w:hAnsi="Times New Roman" w:cs="Times New Roman"/>
          <w:sz w:val="24"/>
          <w:szCs w:val="24"/>
        </w:rPr>
        <w:t xml:space="preserve"> для проведения контролирующим органом на территории субъекта Российской Федерации, на которой осуществляется строительство, плановой проверки является истечение одного года с даты выдачи жилищно-строительному кооперативу разрешения на строительство либо с даты окончания проведения последней плановой проверки такого кооператива на территории субъекта Российской Федерации, на которой осуществляется строительство.</w:t>
      </w:r>
    </w:p>
    <w:p w:rsidR="007360EB" w:rsidRPr="00E0360D" w:rsidRDefault="007360EB" w:rsidP="007D7DE7">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Основанием для проведения внеплановой проверки является:</w:t>
      </w:r>
      <w:r w:rsidR="007D7DE7" w:rsidRPr="00E0360D">
        <w:rPr>
          <w:rFonts w:ascii="Times New Roman" w:hAnsi="Times New Roman" w:cs="Times New Roman"/>
          <w:sz w:val="24"/>
          <w:szCs w:val="24"/>
        </w:rPr>
        <w:t xml:space="preserve"> </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неисполнение в установленный срок жилищно-строительным кооперативом выданного контролирующим органом предписания об устранении нарушения требований </w:t>
      </w:r>
      <w:hyperlink w:anchor="P1560" w:history="1">
        <w:r w:rsidRPr="00E0360D">
          <w:rPr>
            <w:rFonts w:ascii="Times New Roman" w:hAnsi="Times New Roman" w:cs="Times New Roman"/>
            <w:sz w:val="24"/>
            <w:szCs w:val="24"/>
          </w:rPr>
          <w:t>части 3 статьи 110</w:t>
        </w:r>
      </w:hyperlink>
      <w:r w:rsidRPr="00E0360D">
        <w:rPr>
          <w:rFonts w:ascii="Times New Roman" w:hAnsi="Times New Roman" w:cs="Times New Roman"/>
          <w:sz w:val="24"/>
          <w:szCs w:val="24"/>
        </w:rPr>
        <w:t xml:space="preserve"> настоящего Кодекса, за исключением последующего содержания многоквартирного дома, и </w:t>
      </w:r>
      <w:hyperlink w:anchor="P1668" w:history="1">
        <w:r w:rsidRPr="00E0360D">
          <w:rPr>
            <w:rFonts w:ascii="Times New Roman" w:hAnsi="Times New Roman" w:cs="Times New Roman"/>
            <w:sz w:val="24"/>
            <w:szCs w:val="24"/>
          </w:rPr>
          <w:t>статьи 123.1</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2) поступление в контролирующий орган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информационно-телекоммуникационной сети "Интернет", а также из </w:t>
      </w:r>
      <w:r w:rsidRPr="00E0360D">
        <w:rPr>
          <w:rFonts w:ascii="Times New Roman" w:hAnsi="Times New Roman" w:cs="Times New Roman"/>
          <w:sz w:val="24"/>
          <w:szCs w:val="24"/>
        </w:rPr>
        <w:lastRenderedPageBreak/>
        <w:t xml:space="preserve">системы о фактах нарушения требований </w:t>
      </w:r>
      <w:hyperlink w:anchor="P1560" w:history="1">
        <w:r w:rsidRPr="00E0360D">
          <w:rPr>
            <w:rFonts w:ascii="Times New Roman" w:hAnsi="Times New Roman" w:cs="Times New Roman"/>
            <w:sz w:val="24"/>
            <w:szCs w:val="24"/>
          </w:rPr>
          <w:t>части 3 статьи 110</w:t>
        </w:r>
      </w:hyperlink>
      <w:r w:rsidRPr="00E0360D">
        <w:rPr>
          <w:rFonts w:ascii="Times New Roman" w:hAnsi="Times New Roman" w:cs="Times New Roman"/>
          <w:sz w:val="24"/>
          <w:szCs w:val="24"/>
        </w:rPr>
        <w:t xml:space="preserve"> настоящего Кодекса, за исключением последующего содержания многоквартирного дома, и </w:t>
      </w:r>
      <w:hyperlink w:anchor="P1668" w:history="1">
        <w:r w:rsidRPr="00E0360D">
          <w:rPr>
            <w:rFonts w:ascii="Times New Roman" w:hAnsi="Times New Roman" w:cs="Times New Roman"/>
            <w:sz w:val="24"/>
            <w:szCs w:val="24"/>
          </w:rPr>
          <w:t>статьи 123.1</w:t>
        </w:r>
      </w:hyperlink>
      <w:r w:rsidRPr="00E0360D">
        <w:rPr>
          <w:rFonts w:ascii="Times New Roman" w:hAnsi="Times New Roman" w:cs="Times New Roman"/>
          <w:sz w:val="24"/>
          <w:szCs w:val="24"/>
        </w:rPr>
        <w:t xml:space="preserve"> настоящего Кодекса;</w:t>
      </w:r>
      <w:proofErr w:type="gramEnd"/>
    </w:p>
    <w:p w:rsidR="007360EB" w:rsidRPr="00E0360D" w:rsidRDefault="007360EB" w:rsidP="007D7DE7">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требование прокурора о проведении внеплановой проверки в рамках надзора за исполнением законов по поступившим в органы прокуратуры материалам и обращениям.</w:t>
      </w:r>
      <w:r w:rsidR="007D7DE7" w:rsidRPr="00E0360D">
        <w:rPr>
          <w:rFonts w:ascii="Times New Roman" w:hAnsi="Times New Roman" w:cs="Times New Roman"/>
          <w:sz w:val="24"/>
          <w:szCs w:val="24"/>
        </w:rPr>
        <w:t xml:space="preserve"> </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Глава 12. ПРАВОВОЕ ПОЛОЖЕНИЕ ЧЛЕНОВ ЖИЛИЩНЫХ КООПЕРАТИВОВ</w:t>
      </w:r>
    </w:p>
    <w:p w:rsidR="007360EB" w:rsidRPr="00E0360D" w:rsidRDefault="007360EB">
      <w:pPr>
        <w:pStyle w:val="ConsPlusNormal"/>
        <w:jc w:val="center"/>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124. Предоставление жилого помещения в домах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Гражданину или юридическому лицу, принятым в члены жилищного кооператива, на основании решения общего собрания членов жилищного кооператива (конференции) предоставляется жилое помещение в домах жилищного кооператива в соответствии с размером внесенного паевого взноса.</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Решения общего собрания членов жилищного кооператива (конференции) являются основанием вселения в жилые помещения в домах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Основанием владения, пользования и в установленных законодательством пределах распоряжения жилым помещением является членство в жилищном кооперативе.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125. Право на пай члена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Порядок и условия внесения паевого взноса членом жилищного кооператива определяются уставом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Пай может принадлежать одному или нескольким гражданам либо юридическим лицам.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126. Временные жильцы в жилом помещении в доме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Член жилищного кооператива и проживающие совместно с ним члены его семьи по взаимному согласию и с предварительным уведомлением правления жилищного кооператива вправе разрешить проживание в жилом помещении, находящемся в их пользовании, временным жильцам в порядке и на условиях, которые предусмотрены </w:t>
      </w:r>
      <w:hyperlink w:anchor="P1105" w:history="1">
        <w:r w:rsidRPr="00E0360D">
          <w:rPr>
            <w:rFonts w:ascii="Times New Roman" w:hAnsi="Times New Roman" w:cs="Times New Roman"/>
            <w:sz w:val="24"/>
            <w:szCs w:val="24"/>
          </w:rPr>
          <w:t>статьей 80</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127. Раздел жилого помещения в доме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Раздел жилого помещения в доме жилищного кооператива между лицами, имеющими право на пай, допускается в случае, если каждому из таких лиц может быть выделено изолированное жилое помещение или имеется техническая возможность переустройства и (или) перепланировки неизолированных помещений в изолированные жилые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Споры о разделе жилого помещения в доме жилищного кооператива разрешаются в судебном порядке.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128. Сдача внаем жилого помещения в доме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Член жилищного кооператива, не выплативший полностью паевого взноса, с согласия проживающих совместно с ним членов своей семьи и правления жилищного кооператива вправе сдать часть занимаемого им жилого помещения в доме жилищного кооператива, а в случае временного выбытия - все жилое помещение в доме жилищного кооператива внаем за плату.</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Жилищный кооператив в порядке, установленном уставом кооператива, вправе </w:t>
      </w:r>
      <w:r w:rsidRPr="00E0360D">
        <w:rPr>
          <w:rFonts w:ascii="Times New Roman" w:hAnsi="Times New Roman" w:cs="Times New Roman"/>
          <w:sz w:val="24"/>
          <w:szCs w:val="24"/>
        </w:rPr>
        <w:lastRenderedPageBreak/>
        <w:t>сдать внаем за плату освободившиеся жилые помещения, которые находились во владении членов кооператива, вышедших или исключенных из жилищного кооператива, до приема в жилищный кооператив новых членов.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Сдача внаем жилого помещения в доме жилищного кооператива осуществляется по правилам, предусмотренным </w:t>
      </w:r>
      <w:hyperlink w:anchor="P1075" w:history="1">
        <w:r w:rsidRPr="00E0360D">
          <w:rPr>
            <w:rFonts w:ascii="Times New Roman" w:hAnsi="Times New Roman" w:cs="Times New Roman"/>
            <w:sz w:val="24"/>
            <w:szCs w:val="24"/>
          </w:rPr>
          <w:t>статьями 76</w:t>
        </w:r>
      </w:hyperlink>
      <w:r w:rsidRPr="00E0360D">
        <w:rPr>
          <w:rFonts w:ascii="Times New Roman" w:hAnsi="Times New Roman" w:cs="Times New Roman"/>
          <w:sz w:val="24"/>
          <w:szCs w:val="24"/>
        </w:rPr>
        <w:t xml:space="preserve"> - </w:t>
      </w:r>
      <w:hyperlink w:anchor="P1094" w:history="1">
        <w:r w:rsidRPr="00E0360D">
          <w:rPr>
            <w:rFonts w:ascii="Times New Roman" w:hAnsi="Times New Roman" w:cs="Times New Roman"/>
            <w:sz w:val="24"/>
            <w:szCs w:val="24"/>
          </w:rPr>
          <w:t>79</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129. Право собственности на жилое помещение в многоквартирном доме члена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Член жилищного кооператива приобретает право собственности на жилое помещение в многоквартирном доме в случае выплаты паевого взноса полностью.</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На отношения собственности в многоквартирном доме в жилищном кооперативе при условии полностью выплаченного паевого взноса хотя бы одним членом жилищного кооператива распространяется действие </w:t>
      </w:r>
      <w:hyperlink w:anchor="P616" w:history="1">
        <w:r w:rsidRPr="00E0360D">
          <w:rPr>
            <w:rFonts w:ascii="Times New Roman" w:hAnsi="Times New Roman" w:cs="Times New Roman"/>
            <w:sz w:val="24"/>
            <w:szCs w:val="24"/>
          </w:rPr>
          <w:t>главы 6</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130. Прекращение членства в жилищном кооперативе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Членство в жилищном кооперативе прекращается в случае: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выхода члена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исключения члена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ликвидации юридического лица, являющегося членом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ликвидации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смерти гражданина, являющегося членом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Заявление члена жилищного кооператива о добровольном выходе из жилищного кооператива рассматривается в порядке, предусмотренном уставом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bookmarkStart w:id="190" w:name="P1803"/>
      <w:bookmarkEnd w:id="190"/>
      <w:r w:rsidRPr="00E0360D">
        <w:rPr>
          <w:rFonts w:ascii="Times New Roman" w:hAnsi="Times New Roman" w:cs="Times New Roman"/>
          <w:sz w:val="24"/>
          <w:szCs w:val="24"/>
        </w:rPr>
        <w:t>3. Член жилищного кооператива может быть исключен из жилищного кооператива на основании решения общего собрания членов жилищного кооператива (конференции) в случае грубого неисполнения этим членом без уважительных причин своих обязанностей, установленных настоящим Кодексом или уставом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В случае смерти члена жилищного кооператива его наследники имеют право на вступление в члены данного жилищного кооператива по решению общего собрания членов жилищного кооператива (конференции).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131. Преимущественное право вступления в члены жилищного кооператива в случае наследования пая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91" w:name="P1808"/>
      <w:bookmarkEnd w:id="191"/>
      <w:r w:rsidRPr="00E0360D">
        <w:rPr>
          <w:rFonts w:ascii="Times New Roman" w:hAnsi="Times New Roman" w:cs="Times New Roman"/>
          <w:sz w:val="24"/>
          <w:szCs w:val="24"/>
        </w:rPr>
        <w:t>1. В случае смерти члена жилищного кооператива преимущественное право на вступление в члены жилищного кооператива имеет его супруг при условии, что этот супруг имеет право на часть пая.</w:t>
      </w:r>
    </w:p>
    <w:p w:rsidR="007360EB" w:rsidRPr="00E0360D" w:rsidRDefault="007360EB">
      <w:pPr>
        <w:pStyle w:val="ConsPlusNormal"/>
        <w:ind w:firstLine="540"/>
        <w:jc w:val="both"/>
        <w:rPr>
          <w:rFonts w:ascii="Times New Roman" w:hAnsi="Times New Roman" w:cs="Times New Roman"/>
          <w:sz w:val="24"/>
          <w:szCs w:val="24"/>
        </w:rPr>
      </w:pPr>
      <w:bookmarkStart w:id="192" w:name="P1809"/>
      <w:bookmarkEnd w:id="192"/>
      <w:r w:rsidRPr="00E0360D">
        <w:rPr>
          <w:rFonts w:ascii="Times New Roman" w:hAnsi="Times New Roman" w:cs="Times New Roman"/>
          <w:sz w:val="24"/>
          <w:szCs w:val="24"/>
        </w:rPr>
        <w:t>2. Наследник члена жилищного кооператива, имеющий право на часть пая и проживавший совместно с наследодателем, имеет преимущественное право на вступление в члены жилищного кооператива в случае, если у супруга наследодателя такое право отсутствует или супруг отказался от вступления в члены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bookmarkStart w:id="193" w:name="P1810"/>
      <w:bookmarkEnd w:id="193"/>
      <w:r w:rsidRPr="00E0360D">
        <w:rPr>
          <w:rFonts w:ascii="Times New Roman" w:hAnsi="Times New Roman" w:cs="Times New Roman"/>
          <w:sz w:val="24"/>
          <w:szCs w:val="24"/>
        </w:rPr>
        <w:t xml:space="preserve">3. Наследник члена жилищного кооператива, не проживавший совместно с наследодателем, имеет преимущественное право на вступление в члены жилищного кооператива в случае, если граждане, указанные в </w:t>
      </w:r>
      <w:hyperlink w:anchor="P1808" w:history="1">
        <w:r w:rsidRPr="00E0360D">
          <w:rPr>
            <w:rFonts w:ascii="Times New Roman" w:hAnsi="Times New Roman" w:cs="Times New Roman"/>
            <w:sz w:val="24"/>
            <w:szCs w:val="24"/>
          </w:rPr>
          <w:t>частях 1</w:t>
        </w:r>
      </w:hyperlink>
      <w:r w:rsidRPr="00E0360D">
        <w:rPr>
          <w:rFonts w:ascii="Times New Roman" w:hAnsi="Times New Roman" w:cs="Times New Roman"/>
          <w:sz w:val="24"/>
          <w:szCs w:val="24"/>
        </w:rPr>
        <w:t xml:space="preserve"> и </w:t>
      </w:r>
      <w:hyperlink w:anchor="P1809" w:history="1">
        <w:r w:rsidRPr="00E0360D">
          <w:rPr>
            <w:rFonts w:ascii="Times New Roman" w:hAnsi="Times New Roman" w:cs="Times New Roman"/>
            <w:sz w:val="24"/>
            <w:szCs w:val="24"/>
          </w:rPr>
          <w:t>2</w:t>
        </w:r>
      </w:hyperlink>
      <w:r w:rsidRPr="00E0360D">
        <w:rPr>
          <w:rFonts w:ascii="Times New Roman" w:hAnsi="Times New Roman" w:cs="Times New Roman"/>
          <w:sz w:val="24"/>
          <w:szCs w:val="24"/>
        </w:rPr>
        <w:t xml:space="preserve"> настоящей статьи, отсутствуют или отказались от своего преимущественного права на вступление в члены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 xml:space="preserve">Член семьи, проживавший совместно с наследодателем и не являющийся его наследником, имеет преимущественное право на вступление в члены жилищного кооператива при условии внесения им паевого взноса, отсутствия граждан, указанных в </w:t>
      </w:r>
      <w:hyperlink w:anchor="P1808" w:history="1">
        <w:r w:rsidRPr="00E0360D">
          <w:rPr>
            <w:rFonts w:ascii="Times New Roman" w:hAnsi="Times New Roman" w:cs="Times New Roman"/>
            <w:sz w:val="24"/>
            <w:szCs w:val="24"/>
          </w:rPr>
          <w:t>частях 1</w:t>
        </w:r>
      </w:hyperlink>
      <w:r w:rsidRPr="00E0360D">
        <w:rPr>
          <w:rFonts w:ascii="Times New Roman" w:hAnsi="Times New Roman" w:cs="Times New Roman"/>
          <w:sz w:val="24"/>
          <w:szCs w:val="24"/>
        </w:rPr>
        <w:t xml:space="preserve"> - </w:t>
      </w:r>
      <w:hyperlink w:anchor="P1810" w:history="1">
        <w:r w:rsidRPr="00E0360D">
          <w:rPr>
            <w:rFonts w:ascii="Times New Roman" w:hAnsi="Times New Roman" w:cs="Times New Roman"/>
            <w:sz w:val="24"/>
            <w:szCs w:val="24"/>
          </w:rPr>
          <w:t>3</w:t>
        </w:r>
      </w:hyperlink>
      <w:r w:rsidRPr="00E0360D">
        <w:rPr>
          <w:rFonts w:ascii="Times New Roman" w:hAnsi="Times New Roman" w:cs="Times New Roman"/>
          <w:sz w:val="24"/>
          <w:szCs w:val="24"/>
        </w:rPr>
        <w:t xml:space="preserve"> настоящей статьи, а также в случае, если супруг или проживавшие совместно с наследодателем другие наследники члена жилищного кооператива не имеют преимущественного права на вступление в члены жилищного</w:t>
      </w:r>
      <w:proofErr w:type="gramEnd"/>
      <w:r w:rsidRPr="00E0360D">
        <w:rPr>
          <w:rFonts w:ascii="Times New Roman" w:hAnsi="Times New Roman" w:cs="Times New Roman"/>
          <w:sz w:val="24"/>
          <w:szCs w:val="24"/>
        </w:rPr>
        <w:t xml:space="preserve"> кооператива либо откажутся от вступления в члены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132. Возврат паевого взноса члену жилищного кооператива, исключенному из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Члену жилищного кооператива, не выплатившему полностью паевого взноса и исключенному из жилищного кооператива, выплачивается сумма его пая в сроки и на условиях, которые предусмотрены уставом кооператива. Срок такой выплаты не может быть более чем два месяца со дня принятия жилищным кооперативом решения об исключении члена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133. Выселение бывшего члена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94" w:name="P1819"/>
      <w:bookmarkEnd w:id="194"/>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Член жилищного кооператива, не выплативший полностью паевого взноса и исключенный из жилищного кооператива по основаниям, указанным в </w:t>
      </w:r>
      <w:hyperlink w:anchor="P1803" w:history="1">
        <w:r w:rsidRPr="00E0360D">
          <w:rPr>
            <w:rFonts w:ascii="Times New Roman" w:hAnsi="Times New Roman" w:cs="Times New Roman"/>
            <w:sz w:val="24"/>
            <w:szCs w:val="24"/>
          </w:rPr>
          <w:t>части 3 статьи 130</w:t>
        </w:r>
      </w:hyperlink>
      <w:r w:rsidRPr="00E0360D">
        <w:rPr>
          <w:rFonts w:ascii="Times New Roman" w:hAnsi="Times New Roman" w:cs="Times New Roman"/>
          <w:sz w:val="24"/>
          <w:szCs w:val="24"/>
        </w:rPr>
        <w:t xml:space="preserve"> настоящего Кодекса, а также проживающие совместно с ним члены его семьи утрачивают право пользования жилым помещением в доме жилищного кооператива и обязаны освободить данное жилое помещение в течение двух месяцев со дня принятия кооперативом решения об исключении такого члена</w:t>
      </w:r>
      <w:proofErr w:type="gramEnd"/>
      <w:r w:rsidRPr="00E0360D">
        <w:rPr>
          <w:rFonts w:ascii="Times New Roman" w:hAnsi="Times New Roman" w:cs="Times New Roman"/>
          <w:sz w:val="24"/>
          <w:szCs w:val="24"/>
        </w:rPr>
        <w:t xml:space="preserve"> из жилищного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В случае отказа освободить жилое помещение указанные в </w:t>
      </w:r>
      <w:hyperlink w:anchor="P1819" w:history="1">
        <w:r w:rsidRPr="00E0360D">
          <w:rPr>
            <w:rFonts w:ascii="Times New Roman" w:hAnsi="Times New Roman" w:cs="Times New Roman"/>
            <w:sz w:val="24"/>
            <w:szCs w:val="24"/>
          </w:rPr>
          <w:t>части 1</w:t>
        </w:r>
      </w:hyperlink>
      <w:r w:rsidRPr="00E0360D">
        <w:rPr>
          <w:rFonts w:ascii="Times New Roman" w:hAnsi="Times New Roman" w:cs="Times New Roman"/>
          <w:sz w:val="24"/>
          <w:szCs w:val="24"/>
        </w:rPr>
        <w:t xml:space="preserve"> настоящей статьи граждане подлежат выселению в судебном порядке без предоставления другого жилого помещения.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134. Обеспечение членов жилищного кооператива жилыми помещениями в связи со сносом дома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В случае сноса дома по основаниям, предусмотренным настоящим Кодексом, к выселяемым из него членам жилищного кооператива и проживающим совместно с ними членам их семей применяются правила, установленные </w:t>
      </w:r>
      <w:hyperlink w:anchor="P574" w:history="1">
        <w:r w:rsidRPr="00E0360D">
          <w:rPr>
            <w:rFonts w:ascii="Times New Roman" w:hAnsi="Times New Roman" w:cs="Times New Roman"/>
            <w:sz w:val="24"/>
            <w:szCs w:val="24"/>
          </w:rPr>
          <w:t>статьями 32</w:t>
        </w:r>
      </w:hyperlink>
      <w:r w:rsidRPr="00E0360D">
        <w:rPr>
          <w:rFonts w:ascii="Times New Roman" w:hAnsi="Times New Roman" w:cs="Times New Roman"/>
          <w:sz w:val="24"/>
          <w:szCs w:val="24"/>
        </w:rPr>
        <w:t xml:space="preserve"> и </w:t>
      </w:r>
      <w:hyperlink w:anchor="P1155" w:history="1">
        <w:r w:rsidRPr="00E0360D">
          <w:rPr>
            <w:rFonts w:ascii="Times New Roman" w:hAnsi="Times New Roman" w:cs="Times New Roman"/>
            <w:sz w:val="24"/>
            <w:szCs w:val="24"/>
          </w:rPr>
          <w:t>86</w:t>
        </w:r>
      </w:hyperlink>
      <w:r w:rsidRPr="00E0360D">
        <w:rPr>
          <w:rFonts w:ascii="Times New Roman" w:hAnsi="Times New Roman" w:cs="Times New Roman"/>
          <w:sz w:val="24"/>
          <w:szCs w:val="24"/>
        </w:rPr>
        <w:t xml:space="preserve"> настоящего Кодекса соответственно для членов жилищного кооператива, выплативших пай и не выплативших пая.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bookmarkStart w:id="195" w:name="P1826"/>
      <w:bookmarkEnd w:id="195"/>
      <w:r w:rsidRPr="00E0360D">
        <w:rPr>
          <w:rFonts w:ascii="Times New Roman" w:hAnsi="Times New Roman" w:cs="Times New Roman"/>
          <w:sz w:val="24"/>
          <w:szCs w:val="24"/>
        </w:rPr>
        <w:t>Раздел VI. ТОВАРИЩЕСТВО СОБСТВЕННИКОВ ЖИЛЬЯ</w:t>
      </w:r>
    </w:p>
    <w:p w:rsidR="007360EB" w:rsidRPr="00E0360D" w:rsidRDefault="007360EB">
      <w:pPr>
        <w:pStyle w:val="ConsPlusTitle"/>
        <w:jc w:val="center"/>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Глава 13. СОЗДАНИЕ И ДЕЯТЕЛЬНОСТЬ ТОВАРИЩЕСТВА</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СОБСТВЕННИКОВ ЖИЛЬЯ</w:t>
      </w:r>
    </w:p>
    <w:p w:rsidR="007360EB" w:rsidRPr="00E0360D" w:rsidRDefault="007360EB">
      <w:pPr>
        <w:pStyle w:val="ConsPlusNormal"/>
        <w:jc w:val="center"/>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135. Товарищество собственников жилья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Товариществом собственников жилья признается вид товариществ собственников недвижимости, представляющий собой объединение собственников помещений в многоквартирном доме для совместного управления общим имуществом в многоквартирном доме либо в случаях, указанных в </w:t>
      </w:r>
      <w:hyperlink w:anchor="P1849" w:history="1">
        <w:r w:rsidRPr="00E0360D">
          <w:rPr>
            <w:rFonts w:ascii="Times New Roman" w:hAnsi="Times New Roman" w:cs="Times New Roman"/>
            <w:sz w:val="24"/>
            <w:szCs w:val="24"/>
          </w:rPr>
          <w:t>части 2 статьи 136</w:t>
        </w:r>
      </w:hyperlink>
      <w:r w:rsidRPr="00E0360D">
        <w:rPr>
          <w:rFonts w:ascii="Times New Roman" w:hAnsi="Times New Roman" w:cs="Times New Roman"/>
          <w:sz w:val="24"/>
          <w:szCs w:val="24"/>
        </w:rPr>
        <w:t xml:space="preserve"> настоящего Кодекса, имуществом собственников помещений в нескольких многоквартирных домах или имуществом собственников нескольких жилых домов, обеспечения владения, пользования и в установленных законодательством пределах распоряжения общим имуществом в</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 xml:space="preserve">многоквартирном доме либо совместного использования имущества, находящегося в собственности собственников помещений в нескольких многоквартирных домах, или имущества, принадлежащего собственникам нескольких жилых домов, </w:t>
      </w:r>
      <w:r w:rsidRPr="00E0360D">
        <w:rPr>
          <w:rFonts w:ascii="Times New Roman" w:hAnsi="Times New Roman" w:cs="Times New Roman"/>
          <w:sz w:val="24"/>
          <w:szCs w:val="24"/>
        </w:rPr>
        <w:lastRenderedPageBreak/>
        <w:t>осуществления деятельности по созданию, содержанию, сохранению и приращению такого имущества, предоставления коммунальных услуг лицам, пользующимся в соответствии с настоящим Кодексом помещениями в данных многоквартирных домах или данными жилыми домами, а также для осуществления иной деятельности, направленной на достижение</w:t>
      </w:r>
      <w:proofErr w:type="gramEnd"/>
      <w:r w:rsidRPr="00E0360D">
        <w:rPr>
          <w:rFonts w:ascii="Times New Roman" w:hAnsi="Times New Roman" w:cs="Times New Roman"/>
          <w:sz w:val="24"/>
          <w:szCs w:val="24"/>
        </w:rPr>
        <w:t xml:space="preserve"> целей управления многоквартирными домами либо на совместное использование имущества, принадлежащего собственникам помещений в нескольких многоквартирных домах, или имущества собственников нескольких жилых домов.</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04.06.2011 </w:t>
      </w:r>
      <w:hyperlink r:id="rId420" w:history="1">
        <w:r w:rsidRPr="00E0360D">
          <w:rPr>
            <w:rFonts w:ascii="Times New Roman" w:hAnsi="Times New Roman" w:cs="Times New Roman"/>
            <w:sz w:val="24"/>
            <w:szCs w:val="24"/>
          </w:rPr>
          <w:t>N 123-ФЗ</w:t>
        </w:r>
      </w:hyperlink>
      <w:r w:rsidRPr="00E0360D">
        <w:rPr>
          <w:rFonts w:ascii="Times New Roman" w:hAnsi="Times New Roman" w:cs="Times New Roman"/>
          <w:sz w:val="24"/>
          <w:szCs w:val="24"/>
        </w:rPr>
        <w:t xml:space="preserve">, от 31.01.2016 </w:t>
      </w:r>
      <w:hyperlink r:id="rId421" w:history="1">
        <w:r w:rsidRPr="00E0360D">
          <w:rPr>
            <w:rFonts w:ascii="Times New Roman" w:hAnsi="Times New Roman" w:cs="Times New Roman"/>
            <w:sz w:val="24"/>
            <w:szCs w:val="24"/>
          </w:rPr>
          <w:t>N 7-ФЗ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Устав товарищества собственников жилья принимается на общем собрании, которое проводится в порядке, установленном </w:t>
      </w:r>
      <w:hyperlink w:anchor="P742" w:history="1">
        <w:r w:rsidRPr="00E0360D">
          <w:rPr>
            <w:rFonts w:ascii="Times New Roman" w:hAnsi="Times New Roman" w:cs="Times New Roman"/>
            <w:sz w:val="24"/>
            <w:szCs w:val="24"/>
          </w:rPr>
          <w:t>статьями 45</w:t>
        </w:r>
      </w:hyperlink>
      <w:r w:rsidRPr="00E0360D">
        <w:rPr>
          <w:rFonts w:ascii="Times New Roman" w:hAnsi="Times New Roman" w:cs="Times New Roman"/>
          <w:sz w:val="24"/>
          <w:szCs w:val="24"/>
        </w:rPr>
        <w:t xml:space="preserve"> - </w:t>
      </w:r>
      <w:hyperlink w:anchor="P811" w:history="1">
        <w:r w:rsidRPr="00E0360D">
          <w:rPr>
            <w:rFonts w:ascii="Times New Roman" w:hAnsi="Times New Roman" w:cs="Times New Roman"/>
            <w:sz w:val="24"/>
            <w:szCs w:val="24"/>
          </w:rPr>
          <w:t>48</w:t>
        </w:r>
      </w:hyperlink>
      <w:r w:rsidRPr="00E0360D">
        <w:rPr>
          <w:rFonts w:ascii="Times New Roman" w:hAnsi="Times New Roman" w:cs="Times New Roman"/>
          <w:sz w:val="24"/>
          <w:szCs w:val="24"/>
        </w:rPr>
        <w:t xml:space="preserve"> настоящего Кодекса, большинством голосов от общего числа голосов собственников помещений в многоквартирном доме. </w:t>
      </w:r>
      <w:proofErr w:type="gramStart"/>
      <w:r w:rsidRPr="00E0360D">
        <w:rPr>
          <w:rFonts w:ascii="Times New Roman" w:hAnsi="Times New Roman" w:cs="Times New Roman"/>
          <w:sz w:val="24"/>
          <w:szCs w:val="24"/>
        </w:rPr>
        <w:t>Устав товарищества собственников жилья должен содержать сведения о его наименовании, включающем слова "товарищество собственников жилья", месте нахождения, предмете и целях его деятельности, порядке возникновения и прекращения членства в товариществе собственников жилья, составе и компетенции органов управления товарищества и порядке принятия ими решений, в том числе по вопросам, решения по которым принимаются единогласно или квалифицированным большинством голосов, составе и компетенции ревизионной</w:t>
      </w:r>
      <w:proofErr w:type="gramEnd"/>
      <w:r w:rsidRPr="00E0360D">
        <w:rPr>
          <w:rFonts w:ascii="Times New Roman" w:hAnsi="Times New Roman" w:cs="Times New Roman"/>
          <w:sz w:val="24"/>
          <w:szCs w:val="24"/>
        </w:rPr>
        <w:t xml:space="preserve"> комиссии (компетенции ревизора) товарищества, а также иные сведения, предусмотренные настоящим Кодексом.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42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31.01.2016 N 7-ФЗ)</w:t>
      </w:r>
    </w:p>
    <w:p w:rsidR="007360EB" w:rsidRPr="00E0360D" w:rsidRDefault="007360EB">
      <w:pPr>
        <w:pStyle w:val="ConsPlusNormal"/>
        <w:ind w:firstLine="540"/>
        <w:jc w:val="both"/>
        <w:rPr>
          <w:rFonts w:ascii="Times New Roman" w:hAnsi="Times New Roman" w:cs="Times New Roman"/>
          <w:sz w:val="24"/>
          <w:szCs w:val="24"/>
        </w:rPr>
      </w:pPr>
      <w:bookmarkStart w:id="196" w:name="P1837"/>
      <w:bookmarkEnd w:id="196"/>
      <w:r w:rsidRPr="00E0360D">
        <w:rPr>
          <w:rFonts w:ascii="Times New Roman" w:hAnsi="Times New Roman" w:cs="Times New Roman"/>
          <w:sz w:val="24"/>
          <w:szCs w:val="24"/>
        </w:rPr>
        <w:t>2.1. В уставе товарищества собственников жилья может быть предусмотрено использование системы или иной информационной системы при решении вопросов, связанных с управлением в товариществе собственников жилья, с учетом функций указанных систем.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2.1 введена Федеральным </w:t>
      </w:r>
      <w:hyperlink r:id="rId42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Число членов товарищества собственников жилья, создавших товарищество, должно превышать пятьдесят процентов голосов от общего числа голосов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Товарищество собственников жилья создается без ограничения срока деятельности, если иное не предусмотрено уставом товарищества.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Товарищество собственников жилья является юридическим лицом с момента его государственной регистрации. Товарищество собственников жилья имеет печать со своим наименованием, </w:t>
      </w:r>
      <w:proofErr w:type="gramStart"/>
      <w:r w:rsidRPr="00E0360D">
        <w:rPr>
          <w:rFonts w:ascii="Times New Roman" w:hAnsi="Times New Roman" w:cs="Times New Roman"/>
          <w:sz w:val="24"/>
          <w:szCs w:val="24"/>
        </w:rPr>
        <w:t>расчетный</w:t>
      </w:r>
      <w:proofErr w:type="gramEnd"/>
      <w:r w:rsidRPr="00E0360D">
        <w:rPr>
          <w:rFonts w:ascii="Times New Roman" w:hAnsi="Times New Roman" w:cs="Times New Roman"/>
          <w:sz w:val="24"/>
          <w:szCs w:val="24"/>
        </w:rPr>
        <w:t xml:space="preserve"> и иные счета в банке, другие реквизиты.</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Товарищество собственников жилья отвечает по своим обязательствам всем принадлежащим ему имуществом. Товарищество собственников жилья не отвечает по обязательствам членов товарищества. Члены товарищества собственников жилья не отвечают по обязательствам товарищества.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136. Создание и государственная регистрация товарищества собственников жилья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197" w:name="P1846"/>
      <w:bookmarkEnd w:id="197"/>
      <w:r w:rsidRPr="00E0360D">
        <w:rPr>
          <w:rFonts w:ascii="Times New Roman" w:hAnsi="Times New Roman" w:cs="Times New Roman"/>
          <w:sz w:val="24"/>
          <w:szCs w:val="24"/>
        </w:rPr>
        <w:t>1. Собственники помещений в одном многоквартирном доме могут создать только одно товарищество собственников жилья. Решение о создании товарищества собственников жилья принимается собственниками помещений в многоквартирном доме на их общем собрании. Такое решение считается принятым, если за него проголосовали собственники помещений в соответствующем многоквартирном доме, обладающие более чем пятьюдесятью процентами голосов от общего числа голосов собственников помещений в таком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1.1. Протокол общего собрания собственников помещений в многоквартирном доме, на котором приняты решения о создании товарищества собственников жилья и об утверждении его устава, подписывается всеми собственниками помещений в многоквартирном доме, проголосовавшими за принятие таких решений.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lastRenderedPageBreak/>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1.1 введена Федеральным </w:t>
      </w:r>
      <w:hyperlink r:id="rId42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rsidP="007D7DE7">
      <w:pPr>
        <w:pStyle w:val="ConsPlusNormal"/>
        <w:ind w:firstLine="540"/>
        <w:jc w:val="both"/>
        <w:rPr>
          <w:rFonts w:ascii="Times New Roman" w:hAnsi="Times New Roman" w:cs="Times New Roman"/>
          <w:sz w:val="24"/>
          <w:szCs w:val="24"/>
        </w:rPr>
      </w:pPr>
      <w:bookmarkStart w:id="198" w:name="P1849"/>
      <w:bookmarkEnd w:id="198"/>
      <w:r w:rsidRPr="00E0360D">
        <w:rPr>
          <w:rFonts w:ascii="Times New Roman" w:hAnsi="Times New Roman" w:cs="Times New Roman"/>
          <w:sz w:val="24"/>
          <w:szCs w:val="24"/>
        </w:rPr>
        <w:t>2. Товарищество собственников жилья может быть создано:</w:t>
      </w:r>
      <w:r w:rsidR="007D7DE7" w:rsidRPr="00E0360D">
        <w:rPr>
          <w:rFonts w:ascii="Times New Roman" w:hAnsi="Times New Roman" w:cs="Times New Roman"/>
          <w:sz w:val="24"/>
          <w:szCs w:val="24"/>
        </w:rPr>
        <w:t xml:space="preserve"> </w:t>
      </w:r>
    </w:p>
    <w:p w:rsidR="007360EB" w:rsidRPr="00E0360D" w:rsidRDefault="007360EB">
      <w:pPr>
        <w:pStyle w:val="ConsPlusNormal"/>
        <w:ind w:firstLine="540"/>
        <w:jc w:val="both"/>
        <w:rPr>
          <w:rFonts w:ascii="Times New Roman" w:hAnsi="Times New Roman" w:cs="Times New Roman"/>
          <w:sz w:val="24"/>
          <w:szCs w:val="24"/>
        </w:rPr>
      </w:pPr>
      <w:bookmarkStart w:id="199" w:name="P1857"/>
      <w:bookmarkEnd w:id="199"/>
      <w:proofErr w:type="gramStart"/>
      <w:r w:rsidRPr="00E0360D">
        <w:rPr>
          <w:rFonts w:ascii="Times New Roman" w:hAnsi="Times New Roman" w:cs="Times New Roman"/>
          <w:sz w:val="24"/>
          <w:szCs w:val="24"/>
        </w:rPr>
        <w:t>1) собственниками помещений в нескольких многоквартирных домах, если данные дома расположены на земельных участках, которые в соответствии с содержащимися в государственном кадастре недвижимости документами имеют общую границу и в пределах которых имеются сети инженерно-технического обеспечения, другие элементы инфраструктуры, которые предназначены для совместного использования собственниками помещений в данных домах.</w:t>
      </w:r>
      <w:proofErr w:type="gramEnd"/>
      <w:r w:rsidRPr="00E0360D">
        <w:rPr>
          <w:rFonts w:ascii="Times New Roman" w:hAnsi="Times New Roman" w:cs="Times New Roman"/>
          <w:sz w:val="24"/>
          <w:szCs w:val="24"/>
        </w:rPr>
        <w:t xml:space="preserve"> Перечень имущества, которое предназначено для совместного использования собственниками помещений в нескольких многоквартирных домах, определяется в соответствии с </w:t>
      </w:r>
      <w:hyperlink r:id="rId425" w:history="1">
        <w:r w:rsidRPr="00E0360D">
          <w:rPr>
            <w:rFonts w:ascii="Times New Roman" w:hAnsi="Times New Roman" w:cs="Times New Roman"/>
            <w:sz w:val="24"/>
            <w:szCs w:val="24"/>
          </w:rPr>
          <w:t>требованиями</w:t>
        </w:r>
      </w:hyperlink>
      <w:r w:rsidRPr="00E0360D">
        <w:rPr>
          <w:rFonts w:ascii="Times New Roman" w:hAnsi="Times New Roman" w:cs="Times New Roman"/>
          <w:sz w:val="24"/>
          <w:szCs w:val="24"/>
        </w:rPr>
        <w:t xml:space="preserve">, установленными Правительством Российской Федерации. </w:t>
      </w:r>
      <w:proofErr w:type="gramStart"/>
      <w:r w:rsidRPr="00E0360D">
        <w:rPr>
          <w:rFonts w:ascii="Times New Roman" w:hAnsi="Times New Roman" w:cs="Times New Roman"/>
          <w:sz w:val="24"/>
          <w:szCs w:val="24"/>
        </w:rPr>
        <w:t>Решения о создании товарищества, об утверждении его устава, избрании правления товарищества, о наделении гражданина (в том числе собственника помещений в одном из данных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общих собраниях собственников помещений в каждом многоквартирном доме большинством не менее</w:t>
      </w:r>
      <w:proofErr w:type="gramEnd"/>
      <w:r w:rsidRPr="00E0360D">
        <w:rPr>
          <w:rFonts w:ascii="Times New Roman" w:hAnsi="Times New Roman" w:cs="Times New Roman"/>
          <w:sz w:val="24"/>
          <w:szCs w:val="24"/>
        </w:rPr>
        <w:t xml:space="preserve"> двух третей голосов от общего числа голосов собственников помещений в данном доме. </w:t>
      </w:r>
      <w:proofErr w:type="gramStart"/>
      <w:r w:rsidRPr="00E0360D">
        <w:rPr>
          <w:rFonts w:ascii="Times New Roman" w:hAnsi="Times New Roman" w:cs="Times New Roman"/>
          <w:sz w:val="24"/>
          <w:szCs w:val="24"/>
        </w:rPr>
        <w:t>Особенности принятия и оформления указанных решений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21.07.2014 </w:t>
      </w:r>
      <w:hyperlink r:id="rId426" w:history="1">
        <w:r w:rsidRPr="00E0360D">
          <w:rPr>
            <w:rFonts w:ascii="Times New Roman" w:hAnsi="Times New Roman" w:cs="Times New Roman"/>
            <w:sz w:val="24"/>
            <w:szCs w:val="24"/>
          </w:rPr>
          <w:t>N 255-ФЗ</w:t>
        </w:r>
      </w:hyperlink>
      <w:r w:rsidRPr="00E0360D">
        <w:rPr>
          <w:rFonts w:ascii="Times New Roman" w:hAnsi="Times New Roman" w:cs="Times New Roman"/>
          <w:sz w:val="24"/>
          <w:szCs w:val="24"/>
        </w:rPr>
        <w:t xml:space="preserve">, от 29.06.2015 </w:t>
      </w:r>
      <w:hyperlink r:id="rId427"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bookmarkStart w:id="200" w:name="P1859"/>
      <w:bookmarkEnd w:id="200"/>
      <w:proofErr w:type="gramStart"/>
      <w:r w:rsidRPr="00E0360D">
        <w:rPr>
          <w:rFonts w:ascii="Times New Roman" w:hAnsi="Times New Roman" w:cs="Times New Roman"/>
          <w:sz w:val="24"/>
          <w:szCs w:val="24"/>
        </w:rPr>
        <w:t>2) собственниками нескольких расположенных близко жилых домов, дачных домов с приусадебными участками или без них, гаражами и другими объектами, если данные дома расположены на земельных участках, которые имеют общую границу и в пределах которых имеются сети инженерно-технического обеспечения, другие элементы инфраструктуры, которые предназначены для обслуживания более чем одного жилого дома.</w:t>
      </w:r>
      <w:proofErr w:type="gramEnd"/>
      <w:r w:rsidRPr="00E0360D">
        <w:rPr>
          <w:rFonts w:ascii="Times New Roman" w:hAnsi="Times New Roman" w:cs="Times New Roman"/>
          <w:sz w:val="24"/>
          <w:szCs w:val="24"/>
        </w:rPr>
        <w:t xml:space="preserve"> Решения о создании товарищества, об утверждении его устава принимаются по соглашению всех собственников данных домов. </w:t>
      </w:r>
      <w:proofErr w:type="gramStart"/>
      <w:r w:rsidRPr="00E0360D">
        <w:rPr>
          <w:rFonts w:ascii="Times New Roman" w:hAnsi="Times New Roman" w:cs="Times New Roman"/>
          <w:sz w:val="24"/>
          <w:szCs w:val="24"/>
        </w:rPr>
        <w:t>Решения об избрании правления товарищества, о наделении гражданина (в том числе одного из собственников жилых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общем собрании собственников жилых домов большинством не менее двух третей голосов от общего числа голосов собственников жилых домов.</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2 в ред. Федерального </w:t>
      </w:r>
      <w:hyperlink r:id="rId428"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Государственная регистрация товарищества собственников жилья осуществляется в соответствии с </w:t>
      </w:r>
      <w:hyperlink r:id="rId429"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 xml:space="preserve"> о государственной регистрации юридических лиц.</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К товариществу собственников жилья, созданному в соответствии с </w:t>
      </w:r>
      <w:hyperlink w:anchor="P1859" w:history="1">
        <w:r w:rsidRPr="00E0360D">
          <w:rPr>
            <w:rFonts w:ascii="Times New Roman" w:hAnsi="Times New Roman" w:cs="Times New Roman"/>
            <w:sz w:val="24"/>
            <w:szCs w:val="24"/>
          </w:rPr>
          <w:t>пунктом 2 части 2</w:t>
        </w:r>
      </w:hyperlink>
      <w:r w:rsidRPr="00E0360D">
        <w:rPr>
          <w:rFonts w:ascii="Times New Roman" w:hAnsi="Times New Roman" w:cs="Times New Roman"/>
          <w:sz w:val="24"/>
          <w:szCs w:val="24"/>
        </w:rPr>
        <w:t xml:space="preserve"> настоящей статьи, применяются требования, установленные применительно к товариществу собственников жилья, созданному в многоквартирном доме или нескольких многоквартирных домах, если иное не вытекает из особенностей отношений в товариществе, созданном собственниками нескольких жилых домов.</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4 введена Федеральным </w:t>
      </w:r>
      <w:hyperlink r:id="rId43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w:t>
      </w:r>
      <w:proofErr w:type="gramStart"/>
      <w:r w:rsidRPr="00E0360D">
        <w:rPr>
          <w:rFonts w:ascii="Times New Roman" w:hAnsi="Times New Roman" w:cs="Times New Roman"/>
          <w:sz w:val="24"/>
          <w:szCs w:val="24"/>
        </w:rPr>
        <w:t xml:space="preserve">При государственной регистрации товарищества собственников жилья представляются протокол общего собрания собственников помещений в многоквартирном доме, на котором приняты решения о создании товарищества и об утверждении его устава, и устав товарищества, а также сведения о лицах, проголосовавших на общем собрании собственников помещений в многоквартирном доме за создание товарищества собственников жилья, о принадлежащих этим лицам долях в праве общей собственности </w:t>
      </w:r>
      <w:r w:rsidRPr="00E0360D">
        <w:rPr>
          <w:rFonts w:ascii="Times New Roman" w:hAnsi="Times New Roman" w:cs="Times New Roman"/>
          <w:sz w:val="24"/>
          <w:szCs w:val="24"/>
        </w:rPr>
        <w:lastRenderedPageBreak/>
        <w:t>на общее</w:t>
      </w:r>
      <w:proofErr w:type="gramEnd"/>
      <w:r w:rsidRPr="00E0360D">
        <w:rPr>
          <w:rFonts w:ascii="Times New Roman" w:hAnsi="Times New Roman" w:cs="Times New Roman"/>
          <w:sz w:val="24"/>
          <w:szCs w:val="24"/>
        </w:rPr>
        <w:t xml:space="preserve"> имущество в многоквартирном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5 введена Федеральным </w:t>
      </w:r>
      <w:hyperlink r:id="rId43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137. Права товарищества собственников жилья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Товарищество собственников жилья вправе: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заключать в соответствии с законодательством договор управления многоквартирным домом и иные обеспечивающие управление многоквартирным домом, в том числе содержание и ремонт общего имущества в многоквартирном доме, договоры;</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 в ред. Федерального </w:t>
      </w:r>
      <w:hyperlink r:id="rId43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определять смету доходов и расходов на год, в том числе необходимые расходы на содержание и ремонт общего имущества в многоквартирном доме, затраты на капитальный ремонт и реконструкцию многоквартирного дома, специальные взносы и отчисления в резервный фонд, а также расходы на другие установленные настоящей главой и уставом товарищества цели;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устанавливать на основе принятой сметы доходов и расходов на год товарищества размеры платежей и взносов для каждого собственника помещения в многоквартирном доме в соответствии с его долей в праве общей собственности на общее имущество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выполнять работы для собственников помещений в многоквартирном доме и предоставлять им услуги;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пользоваться предоставляемыми банками кредитами в порядке и на условиях, которые предусмотрены законодательством;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передавать по договору материальные и денежные средства лицам, выполняющим для товарищества работы и предоставляющим товариществу услуги;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продавать и передавать во временное пользование, обменивать имущество, принадлежащее товариществу.</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В случаях, если это не нарушает права и законные интересы собственников помещений в многоквартирном доме, товарищество собственников жилья вправе: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предоставлять в пользование или ограниченное пользование часть общего имущества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в соответствии с требованиями законодательства в установленном порядке надстраивать, перестраивать часть общего имущества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получать в пользование либо получать или приобретать в общую долевую собственность собственников помещений в многоквартирном доме земельные участки для осуществления жилищного строительства, возведения хозяйственных и иных построек и их дальнейшей эксплуатации;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осуществлять в соответствии с требованиями законодательства от имени и за счет собственников помещений в многоквартирном доме застройку прилегающих к такому дому выделенных земельных участков;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заключать сделки и совершать иные отвечающие целям и задачам товарищества действия.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В случае неисполнения собственниками помещений в многоквартирном доме своих обязанностей по участию в общих расходах товарищество собственников жилья в судебном порядке</w:t>
      </w:r>
      <w:proofErr w:type="gramEnd"/>
      <w:r w:rsidRPr="00E0360D">
        <w:rPr>
          <w:rFonts w:ascii="Times New Roman" w:hAnsi="Times New Roman" w:cs="Times New Roman"/>
          <w:sz w:val="24"/>
          <w:szCs w:val="24"/>
        </w:rPr>
        <w:t xml:space="preserve"> вправе потребовать принудительного возмещения обязательных платежей и взносов.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Товарищество собственников жилья может потребовать в судебном порядке полного возмещения причиненных ему убытков в результате неисполнения собственниками помещений в многоквартирном доме обязательств по уплате обязательных платежей и взносов и оплате иных общих расходов.</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138. Обязанности товарищества собственников жилья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Товарищество собственников жилья обязано:</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обеспечивать выполнение требований настоящей главы, положений других федеральных законов, иных нормативных правовых актов, а также устава товарищества;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осуществлять управление многоквартирным домом в порядке, установленном </w:t>
      </w:r>
      <w:hyperlink w:anchor="P2340" w:history="1">
        <w:r w:rsidRPr="00E0360D">
          <w:rPr>
            <w:rFonts w:ascii="Times New Roman" w:hAnsi="Times New Roman" w:cs="Times New Roman"/>
            <w:sz w:val="24"/>
            <w:szCs w:val="24"/>
          </w:rPr>
          <w:t>разделом VIII</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2 в ред. Федерального </w:t>
      </w:r>
      <w:hyperlink r:id="rId43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выполнять в порядке, предусмотренном законодательством, обязательства по договору;</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обеспечивать надлежащее санитарное и техническое состояние общего имущества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обеспечивать выполнение всеми собственниками помещений в многоквартирном доме обязанностей по содержанию и ремонту общего имущества в многоквартирном доме в соответствии с их долями в праве общей собственности на данное имущество;</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обеспечивать соблюдение прав и законных интересов собственников помещений в многоквартирном доме при установлении условий и порядка владения, пользования и распоряжения общей собственностью;</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принимать меры, необходимые для предотвращения или прекращения действий третьих лиц, затрудняющих реализацию прав владения, пользования и в установленных законодательством пределах распоряжения собственников помещений общим имуществом в многоквартирном доме или препятствующих этому;</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 представлять законные интересы собственников помещений в многоквартирном доме, связанные с управлением общим имуществом в данном доме, в том числе в отношениях с третьими лицами;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43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9) вести реестр членов товарищества и ежегодно в течение первого квартала текущего года направлять копию этого реестра в органы исполнительной власти субъектов Российской Федерации, указанные в </w:t>
      </w:r>
      <w:hyperlink w:anchor="P337" w:history="1">
        <w:r w:rsidRPr="00E0360D">
          <w:rPr>
            <w:rFonts w:ascii="Times New Roman" w:hAnsi="Times New Roman" w:cs="Times New Roman"/>
            <w:sz w:val="24"/>
            <w:szCs w:val="24"/>
          </w:rPr>
          <w:t>части 2 статьи 20</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9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43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10) представлять в уполномоченные органы исполнительной власти субъектов Российской Федерации, указанные в </w:t>
      </w:r>
      <w:hyperlink w:anchor="P337" w:history="1">
        <w:r w:rsidRPr="00E0360D">
          <w:rPr>
            <w:rFonts w:ascii="Times New Roman" w:hAnsi="Times New Roman" w:cs="Times New Roman"/>
            <w:sz w:val="24"/>
            <w:szCs w:val="24"/>
          </w:rPr>
          <w:t>части 2 статьи 20</w:t>
        </w:r>
      </w:hyperlink>
      <w:r w:rsidRPr="00E0360D">
        <w:rPr>
          <w:rFonts w:ascii="Times New Roman" w:hAnsi="Times New Roman" w:cs="Times New Roman"/>
          <w:sz w:val="24"/>
          <w:szCs w:val="24"/>
        </w:rPr>
        <w:t xml:space="preserve"> настоящего Кодекса, в течение трех месяцев с момента государственной регистрации внесенных в устав товарищества </w:t>
      </w:r>
      <w:proofErr w:type="gramStart"/>
      <w:r w:rsidRPr="00E0360D">
        <w:rPr>
          <w:rFonts w:ascii="Times New Roman" w:hAnsi="Times New Roman" w:cs="Times New Roman"/>
          <w:sz w:val="24"/>
          <w:szCs w:val="24"/>
        </w:rPr>
        <w:t>изменений</w:t>
      </w:r>
      <w:proofErr w:type="gramEnd"/>
      <w:r w:rsidRPr="00E0360D">
        <w:rPr>
          <w:rFonts w:ascii="Times New Roman" w:hAnsi="Times New Roman" w:cs="Times New Roman"/>
          <w:sz w:val="24"/>
          <w:szCs w:val="24"/>
        </w:rPr>
        <w:t xml:space="preserve"> заверенные председателем товарищества и секретарем общего собрания членов товарищества копию устава товарищества, выписку из протокола общего собрания членов товарищества о принятии решения о внесении изменений в устав товарищества с приложением заверенных председателем товарищества и секретарем общего </w:t>
      </w:r>
      <w:proofErr w:type="gramStart"/>
      <w:r w:rsidRPr="00E0360D">
        <w:rPr>
          <w:rFonts w:ascii="Times New Roman" w:hAnsi="Times New Roman" w:cs="Times New Roman"/>
          <w:sz w:val="24"/>
          <w:szCs w:val="24"/>
        </w:rPr>
        <w:t>собрания членов товарищества копий текстов соответствующих изменений</w:t>
      </w:r>
      <w:proofErr w:type="gramEnd"/>
      <w:r w:rsidRPr="00E0360D">
        <w:rPr>
          <w:rFonts w:ascii="Times New Roman" w:hAnsi="Times New Roman" w:cs="Times New Roman"/>
          <w:sz w:val="24"/>
          <w:szCs w:val="24"/>
        </w:rPr>
        <w:t>.</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10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43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Статья 139. Утратила силу. - Федеральный </w:t>
      </w:r>
      <w:hyperlink r:id="rId437" w:history="1">
        <w:r w:rsidRPr="00E0360D">
          <w:rPr>
            <w:rFonts w:ascii="Times New Roman" w:hAnsi="Times New Roman" w:cs="Times New Roman"/>
            <w:sz w:val="24"/>
            <w:szCs w:val="24"/>
          </w:rPr>
          <w:t>закон</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140. Реорганизация товарищества собственников жилья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Реорганизация товарищества собственников жилья осуществляется на основании и в порядке, которые установлены гражданским </w:t>
      </w:r>
      <w:hyperlink r:id="rId438" w:history="1">
        <w:r w:rsidRPr="00E0360D">
          <w:rPr>
            <w:rFonts w:ascii="Times New Roman" w:hAnsi="Times New Roman" w:cs="Times New Roman"/>
            <w:sz w:val="24"/>
            <w:szCs w:val="24"/>
          </w:rPr>
          <w:t>законодательством.</w:t>
        </w:r>
      </w:hyperlink>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Товарищество собственников жилья по решению общего собрания собственников помещений в многоквартирном доме может быть преобразовано в жилищный или жилищно-строительный кооператив.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Реорганизация товарищества собственников жилья, созданного в двух и более многоквартирных домах, может быть осуществлена в форме разделения при условии соблюдения требования, установленного </w:t>
      </w:r>
      <w:hyperlink w:anchor="P1846" w:history="1">
        <w:r w:rsidRPr="00E0360D">
          <w:rPr>
            <w:rFonts w:ascii="Times New Roman" w:hAnsi="Times New Roman" w:cs="Times New Roman"/>
            <w:sz w:val="24"/>
            <w:szCs w:val="24"/>
          </w:rPr>
          <w:t>частью 1 статьи 136</w:t>
        </w:r>
      </w:hyperlink>
      <w:r w:rsidRPr="00E0360D">
        <w:rPr>
          <w:rFonts w:ascii="Times New Roman" w:hAnsi="Times New Roman" w:cs="Times New Roman"/>
          <w:sz w:val="24"/>
          <w:szCs w:val="24"/>
        </w:rPr>
        <w:t xml:space="preserve"> настоящего Кодекса. </w:t>
      </w:r>
      <w:proofErr w:type="gramStart"/>
      <w:r w:rsidRPr="00E0360D">
        <w:rPr>
          <w:rFonts w:ascii="Times New Roman" w:hAnsi="Times New Roman" w:cs="Times New Roman"/>
          <w:sz w:val="24"/>
          <w:szCs w:val="24"/>
        </w:rPr>
        <w:t xml:space="preserve">Решение о разделении товарищества может быть принято на общем собрании его членов </w:t>
      </w:r>
      <w:r w:rsidRPr="00E0360D">
        <w:rPr>
          <w:rFonts w:ascii="Times New Roman" w:hAnsi="Times New Roman" w:cs="Times New Roman"/>
          <w:sz w:val="24"/>
          <w:szCs w:val="24"/>
        </w:rPr>
        <w:lastRenderedPageBreak/>
        <w:t>большинством голосов членов товарищества от числа голосов членов товарищества, присутствующих на его общем собрании, при условии согласия на такое разделение общего собрания собственников помещений в каждом многоквартирном доме, решение о котором принято большинством голосов от общего числа голосов собственников помещений в каждом многоквартирном доме в течение двух лет</w:t>
      </w:r>
      <w:proofErr w:type="gramEnd"/>
      <w:r w:rsidRPr="00E0360D">
        <w:rPr>
          <w:rFonts w:ascii="Times New Roman" w:hAnsi="Times New Roman" w:cs="Times New Roman"/>
          <w:sz w:val="24"/>
          <w:szCs w:val="24"/>
        </w:rPr>
        <w:t xml:space="preserve"> с момента проведения общего собрания собственников помещений в многоквартирном доме, собственники помещений в котором инициировали такое разделение.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3 введена Федеральным </w:t>
      </w:r>
      <w:hyperlink r:id="rId43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Реорганизация товарищества собственников жилья, созданного в двух и более многоквартирных домах, может быть осуществлена в форме выделения при условии соблюдения требования, установленного </w:t>
      </w:r>
      <w:hyperlink w:anchor="P1846" w:history="1">
        <w:r w:rsidRPr="00E0360D">
          <w:rPr>
            <w:rFonts w:ascii="Times New Roman" w:hAnsi="Times New Roman" w:cs="Times New Roman"/>
            <w:sz w:val="24"/>
            <w:szCs w:val="24"/>
          </w:rPr>
          <w:t>частью 1 статьи 136</w:t>
        </w:r>
      </w:hyperlink>
      <w:r w:rsidRPr="00E0360D">
        <w:rPr>
          <w:rFonts w:ascii="Times New Roman" w:hAnsi="Times New Roman" w:cs="Times New Roman"/>
          <w:sz w:val="24"/>
          <w:szCs w:val="24"/>
        </w:rPr>
        <w:t xml:space="preserve"> настоящего Кодекса. Решение о выделении товарищества может быть принято на общем собрании собственников помещений в многоквартирном доме, в котором будет создано товарищество собственников жилья в процессе выделения, большинством голосов от общего числа голосов собственников помещений в данном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4 введена Федеральным </w:t>
      </w:r>
      <w:hyperlink r:id="rId44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141. Ликвидация товарищества собственников жилья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Ликвидация товарищества собственников жилья осуществляется на основании и в порядке, которые установлены гражданским </w:t>
      </w:r>
      <w:hyperlink r:id="rId441"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Общее собрание собственников помещений в многоквартирном доме обязано принять решение о ликвидации товарищества собственников жилья в случае, если члены товарищества не обладают более чем пятьюдесятью процентами голосов от общего числа голосов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142. Объединение товариществ собственников жилья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44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Для представления и защиты общих интересов при управлении многоквартирными домами два и более товарищества собственников жилья по договору между собой могут создать объединение (ассоциацию, союз) товариществ собственников жилья. Управление таким объединением осуществляется в соответствии с требованиями </w:t>
      </w:r>
      <w:hyperlink r:id="rId443" w:history="1">
        <w:r w:rsidRPr="00E0360D">
          <w:rPr>
            <w:rFonts w:ascii="Times New Roman" w:hAnsi="Times New Roman" w:cs="Times New Roman"/>
            <w:sz w:val="24"/>
            <w:szCs w:val="24"/>
          </w:rPr>
          <w:t>законодательства</w:t>
        </w:r>
      </w:hyperlink>
      <w:r w:rsidRPr="00E0360D">
        <w:rPr>
          <w:rFonts w:ascii="Times New Roman" w:hAnsi="Times New Roman" w:cs="Times New Roman"/>
          <w:sz w:val="24"/>
          <w:szCs w:val="24"/>
        </w:rPr>
        <w:t xml:space="preserve"> Российской Федерации о некоммерческих организациях.</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Глава 14. ПРАВОВОЕ ПОЛОЖЕНИЕ ЧЛЕНОВ</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ТОВАРИЩЕСТВА СОБСТВЕННИКОВ ЖИЛЬЯ</w:t>
      </w:r>
    </w:p>
    <w:p w:rsidR="007360EB" w:rsidRPr="00E0360D" w:rsidRDefault="007360EB">
      <w:pPr>
        <w:pStyle w:val="ConsPlusNormal"/>
        <w:jc w:val="center"/>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143. Членство в товариществе собственников жилья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Членство в товариществе собственников жилья возникает </w:t>
      </w:r>
      <w:proofErr w:type="gramStart"/>
      <w:r w:rsidRPr="00E0360D">
        <w:rPr>
          <w:rFonts w:ascii="Times New Roman" w:hAnsi="Times New Roman" w:cs="Times New Roman"/>
          <w:sz w:val="24"/>
          <w:szCs w:val="24"/>
        </w:rPr>
        <w:t>у собственника помещения в многоквартирном доме на основании заявления о вступлении в товарищество</w:t>
      </w:r>
      <w:proofErr w:type="gramEnd"/>
      <w:r w:rsidRPr="00E0360D">
        <w:rPr>
          <w:rFonts w:ascii="Times New Roman" w:hAnsi="Times New Roman" w:cs="Times New Roman"/>
          <w:sz w:val="24"/>
          <w:szCs w:val="24"/>
        </w:rPr>
        <w:t xml:space="preserve"> собственников жилья.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Если в многоквартирном доме создано товарищество собственников жилья, лица, приобретающие помещения в этом доме, вправе стать членами товарищества после возникновения у них права собственности на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Членство в товариществе собственников жилья прекращается с момента подачи заявления о выходе из членов товарищества или с момента </w:t>
      </w:r>
      <w:proofErr w:type="gramStart"/>
      <w:r w:rsidRPr="00E0360D">
        <w:rPr>
          <w:rFonts w:ascii="Times New Roman" w:hAnsi="Times New Roman" w:cs="Times New Roman"/>
          <w:sz w:val="24"/>
          <w:szCs w:val="24"/>
        </w:rPr>
        <w:t>прекращения права собственности члена товарищества</w:t>
      </w:r>
      <w:proofErr w:type="gramEnd"/>
      <w:r w:rsidRPr="00E0360D">
        <w:rPr>
          <w:rFonts w:ascii="Times New Roman" w:hAnsi="Times New Roman" w:cs="Times New Roman"/>
          <w:sz w:val="24"/>
          <w:szCs w:val="24"/>
        </w:rPr>
        <w:t xml:space="preserve"> на помещение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bookmarkStart w:id="201" w:name="P1934"/>
      <w:bookmarkEnd w:id="201"/>
      <w:r w:rsidRPr="00E0360D">
        <w:rPr>
          <w:rFonts w:ascii="Times New Roman" w:hAnsi="Times New Roman" w:cs="Times New Roman"/>
          <w:sz w:val="24"/>
          <w:szCs w:val="24"/>
        </w:rPr>
        <w:t xml:space="preserve">4. Реестр членов товарищества собственников жилья должен содержать сведения, позволяющие идентифицировать членов товарищества и осуществлять связь с ними, а также сведения о размерах принадлежащих им долей в праве общей собственности на </w:t>
      </w:r>
      <w:r w:rsidRPr="00E0360D">
        <w:rPr>
          <w:rFonts w:ascii="Times New Roman" w:hAnsi="Times New Roman" w:cs="Times New Roman"/>
          <w:sz w:val="24"/>
          <w:szCs w:val="24"/>
        </w:rPr>
        <w:lastRenderedPageBreak/>
        <w:t>общее имущество в многоквартирном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4 введена Федеральным </w:t>
      </w:r>
      <w:hyperlink r:id="rId44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Член товарищества собственников жилья обязан предоставить правлению товарищества достоверные сведения, предусмотренные </w:t>
      </w:r>
      <w:hyperlink w:anchor="P1934" w:history="1">
        <w:r w:rsidRPr="00E0360D">
          <w:rPr>
            <w:rFonts w:ascii="Times New Roman" w:hAnsi="Times New Roman" w:cs="Times New Roman"/>
            <w:sz w:val="24"/>
            <w:szCs w:val="24"/>
          </w:rPr>
          <w:t>частью 4</w:t>
        </w:r>
      </w:hyperlink>
      <w:r w:rsidRPr="00E0360D">
        <w:rPr>
          <w:rFonts w:ascii="Times New Roman" w:hAnsi="Times New Roman" w:cs="Times New Roman"/>
          <w:sz w:val="24"/>
          <w:szCs w:val="24"/>
        </w:rPr>
        <w:t xml:space="preserve"> настоящей статьи, и своевременно информировать правление товарищества об их изменении.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5 введена Федеральным </w:t>
      </w:r>
      <w:hyperlink r:id="rId44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w:t>
      </w:r>
      <w:proofErr w:type="gramStart"/>
      <w:r w:rsidRPr="00E0360D">
        <w:rPr>
          <w:rFonts w:ascii="Times New Roman" w:hAnsi="Times New Roman" w:cs="Times New Roman"/>
          <w:sz w:val="24"/>
          <w:szCs w:val="24"/>
        </w:rPr>
        <w:t>Членство в товариществе собственников жилья, созданном собственниками помещений в двух и более многоквартирных домах, прекращается у всех являвшихся членами товарищества собственников помещений в одном из многоквартирных домов с момента подачи заявления о выходе из членов товарищества собственника помещения в многоквартирном доме, в товариществе которого после прекращения этого членства члены товарищества, являющиеся собственниками помещений в том же доме, будут обладать менее</w:t>
      </w:r>
      <w:proofErr w:type="gramEnd"/>
      <w:r w:rsidRPr="00E0360D">
        <w:rPr>
          <w:rFonts w:ascii="Times New Roman" w:hAnsi="Times New Roman" w:cs="Times New Roman"/>
          <w:sz w:val="24"/>
          <w:szCs w:val="24"/>
        </w:rPr>
        <w:t xml:space="preserve"> чем пятьюдесятью процентами голосов от общего числа голосов собственников помещений в данном доме. После прекращения членства в товариществе собственники помещений в данном доме обязаны выбрать и реализовать один из указанных в </w:t>
      </w:r>
      <w:hyperlink w:anchor="P2342" w:history="1">
        <w:r w:rsidRPr="00E0360D">
          <w:rPr>
            <w:rFonts w:ascii="Times New Roman" w:hAnsi="Times New Roman" w:cs="Times New Roman"/>
            <w:sz w:val="24"/>
            <w:szCs w:val="24"/>
          </w:rPr>
          <w:t>статье 161</w:t>
        </w:r>
      </w:hyperlink>
      <w:r w:rsidRPr="00E0360D">
        <w:rPr>
          <w:rFonts w:ascii="Times New Roman" w:hAnsi="Times New Roman" w:cs="Times New Roman"/>
          <w:sz w:val="24"/>
          <w:szCs w:val="24"/>
        </w:rPr>
        <w:t xml:space="preserve"> настоящего Кодекса способов управления многоквартирным домом.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6 введена Федеральным </w:t>
      </w:r>
      <w:hyperlink r:id="rId44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143.1. Права членов товарищества собственников жилья и не являющихся членами товарищества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введена</w:t>
      </w:r>
      <w:proofErr w:type="gramEnd"/>
      <w:r w:rsidRPr="00E0360D">
        <w:rPr>
          <w:rFonts w:ascii="Times New Roman" w:hAnsi="Times New Roman" w:cs="Times New Roman"/>
          <w:sz w:val="24"/>
          <w:szCs w:val="24"/>
        </w:rPr>
        <w:t xml:space="preserve"> Федеральным </w:t>
      </w:r>
      <w:hyperlink r:id="rId44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Члены товарищества собственников жилья и не являющиеся членами товарищества собственники помещений в многоквартирном доме имеют право получать от органов управления товарищества информацию о деятельности товарищества в порядке и в объеме, которые установлены настоящим Кодексом и уставом товарищества, обжаловать в судебном порядке решения органов управления товарищества.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Члены товарищества собственников жилья и не являющиеся членами товарищества собственники помещений в многоквартирном доме имеют право предъявлять требования к товариществу относительно качества оказываемых услуг и (или) выполняемых работ.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Члены товарищества собственников жилья и не являющиеся членами товарищества собственники помещений в многоквартирном доме имеют право ознакомиться со следующими документами: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устав товарищества, внесенные в устав изменения, свидетельство о государственной регистрации товарищества;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реестр членов товарищества;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бухгалтерская (финансовая) отчетность товарищества, сметы доходов и расходов товарищества на год, отчеты об исполнении таких смет, аудиторские заключения (в случае проведения аудиторских проверок);</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заключения ревизионной комиссии (ревизора) товарищества;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документы, подтверждающие права товарищества на имущество, отражаемое на его балансе;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протоколы общих собраний членов товарищества, заседаний правления товарищества и ревизионной комиссии товарищества;</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7) документы, подтверждающие итоги голосования на общем собрании членов товарищества, в том числе бюллетени для голосования, доверенности на голосование или копии таких доверенностей, а также в письменной форме решения собственников помещений в многоквартирном доме по вопросам, поставленным на голосование, при проведении общего собрания собственников помещений в многоквартирном доме в форме заочного голосования;</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8) техническая документация на многоквартирный дом и иные связанные с управлением данным домом документы;</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9) иные предусмотренные настоящим Кодексом, уставом товарищества и решениями общего собрания членов товарищества внутренние документы товарищества.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144. Органы управления товарищества собственников жилья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Органами управления товарищества собственников жилья являются общее собрание членов товарищества, правление товарищества.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145. Общее собрание членов товарищества собственников жилья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Общее собрание членов товарищества собственников жилья является высшим органом управления товарищества и созывается в порядке, установленном уставом товарищества.</w:t>
      </w:r>
    </w:p>
    <w:p w:rsidR="007360EB" w:rsidRPr="00E0360D" w:rsidRDefault="007360EB">
      <w:pPr>
        <w:pStyle w:val="ConsPlusNormal"/>
        <w:ind w:firstLine="540"/>
        <w:jc w:val="both"/>
        <w:rPr>
          <w:rFonts w:ascii="Times New Roman" w:hAnsi="Times New Roman" w:cs="Times New Roman"/>
          <w:sz w:val="24"/>
          <w:szCs w:val="24"/>
        </w:rPr>
      </w:pPr>
      <w:bookmarkStart w:id="202" w:name="P1964"/>
      <w:bookmarkEnd w:id="202"/>
      <w:r w:rsidRPr="00E0360D">
        <w:rPr>
          <w:rFonts w:ascii="Times New Roman" w:hAnsi="Times New Roman" w:cs="Times New Roman"/>
          <w:sz w:val="24"/>
          <w:szCs w:val="24"/>
        </w:rPr>
        <w:t xml:space="preserve">2. К компетенции общего </w:t>
      </w:r>
      <w:proofErr w:type="gramStart"/>
      <w:r w:rsidRPr="00E0360D">
        <w:rPr>
          <w:rFonts w:ascii="Times New Roman" w:hAnsi="Times New Roman" w:cs="Times New Roman"/>
          <w:sz w:val="24"/>
          <w:szCs w:val="24"/>
        </w:rPr>
        <w:t>собрания членов товарищества собственников жилья</w:t>
      </w:r>
      <w:proofErr w:type="gramEnd"/>
      <w:r w:rsidRPr="00E0360D">
        <w:rPr>
          <w:rFonts w:ascii="Times New Roman" w:hAnsi="Times New Roman" w:cs="Times New Roman"/>
          <w:sz w:val="24"/>
          <w:szCs w:val="24"/>
        </w:rPr>
        <w:t xml:space="preserve"> относятся: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внесение изменений в устав товарищества или утверждение устава товарищества в новой редакции;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 в ред. Федерального </w:t>
      </w:r>
      <w:hyperlink r:id="rId448"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bookmarkStart w:id="203" w:name="P1967"/>
      <w:bookmarkEnd w:id="203"/>
      <w:r w:rsidRPr="00E0360D">
        <w:rPr>
          <w:rFonts w:ascii="Times New Roman" w:hAnsi="Times New Roman" w:cs="Times New Roman"/>
          <w:sz w:val="24"/>
          <w:szCs w:val="24"/>
        </w:rPr>
        <w:t>2) принятие решений о реорганизации и ликвидации товарищества, назначение ликвидационной комиссии, утверждение промежуточного и окончательного ликвидационных балансов;</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44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избрание членов правления товарищества, членов ревизионной комиссии (ревизора) товарищества и в случаях, предусмотренных уставом товарищества, также председателя правления товарищества из числа членов правления товарищества, досрочное прекращение их полномочий;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3 в ред. Федерального </w:t>
      </w:r>
      <w:hyperlink r:id="rId45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установление размера обязательных платежей и взносов членов товарищества;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утверждение порядка образования резервного фонда товарищества, иных специальных фондов товарищества (в том числе фондов на проведение текущего и капитального ремонта общего имущества в многоквартирном доме) и их использования, а также утверждение отчетов об использовании таких фондов;</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5 в ред. Федерального </w:t>
      </w:r>
      <w:hyperlink r:id="rId45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bookmarkStart w:id="204" w:name="P1974"/>
      <w:bookmarkEnd w:id="204"/>
      <w:r w:rsidRPr="00E0360D">
        <w:rPr>
          <w:rFonts w:ascii="Times New Roman" w:hAnsi="Times New Roman" w:cs="Times New Roman"/>
          <w:sz w:val="24"/>
          <w:szCs w:val="24"/>
        </w:rPr>
        <w:t>6) принятие решения о получении заемных средств, в том числе банковских кредитов;</w:t>
      </w:r>
    </w:p>
    <w:p w:rsidR="007360EB" w:rsidRPr="00E0360D" w:rsidRDefault="007360EB">
      <w:pPr>
        <w:pStyle w:val="ConsPlusNormal"/>
        <w:ind w:firstLine="540"/>
        <w:jc w:val="both"/>
        <w:rPr>
          <w:rFonts w:ascii="Times New Roman" w:hAnsi="Times New Roman" w:cs="Times New Roman"/>
          <w:sz w:val="24"/>
          <w:szCs w:val="24"/>
        </w:rPr>
      </w:pPr>
      <w:bookmarkStart w:id="205" w:name="P1975"/>
      <w:bookmarkEnd w:id="205"/>
      <w:r w:rsidRPr="00E0360D">
        <w:rPr>
          <w:rFonts w:ascii="Times New Roman" w:hAnsi="Times New Roman" w:cs="Times New Roman"/>
          <w:sz w:val="24"/>
          <w:szCs w:val="24"/>
        </w:rPr>
        <w:t>7) определение направлений использования дохода от хозяйственной деятельности товарищества;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 утверждение годового плана содержания и ремонта общего имущества в многоквартирном доме, отчета о выполнении такого плана;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8 в ред. Федерального </w:t>
      </w:r>
      <w:hyperlink r:id="rId45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8.1) утверждение смет доходов и расходов товарищества на год, отчетов об исполнении таких смет, аудиторских заключений (в случае проведения аудиторских проверок);</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8.1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45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8.2) утверждение годового отчета о деятельности правления товарищества;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8.2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45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8.3) утверждение заключения ревизионной комиссии (ревизора) товарищества по результатам проверки годовой бухгалтерской (финансовой) отчетности товарищества;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8.3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45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9) рассмотрение жалоб на действия правления товарищества, председателя </w:t>
      </w:r>
      <w:r w:rsidRPr="00E0360D">
        <w:rPr>
          <w:rFonts w:ascii="Times New Roman" w:hAnsi="Times New Roman" w:cs="Times New Roman"/>
          <w:sz w:val="24"/>
          <w:szCs w:val="24"/>
        </w:rPr>
        <w:lastRenderedPageBreak/>
        <w:t>правления товарищества и ревизионной комиссии (ревизора) товарищества;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10) принятие и изменение по представлению </w:t>
      </w:r>
      <w:proofErr w:type="gramStart"/>
      <w:r w:rsidRPr="00E0360D">
        <w:rPr>
          <w:rFonts w:ascii="Times New Roman" w:hAnsi="Times New Roman" w:cs="Times New Roman"/>
          <w:sz w:val="24"/>
          <w:szCs w:val="24"/>
        </w:rPr>
        <w:t>председателя правления товарищества правил внутреннего распорядка товарищества</w:t>
      </w:r>
      <w:proofErr w:type="gramEnd"/>
      <w:r w:rsidRPr="00E0360D">
        <w:rPr>
          <w:rFonts w:ascii="Times New Roman" w:hAnsi="Times New Roman" w:cs="Times New Roman"/>
          <w:sz w:val="24"/>
          <w:szCs w:val="24"/>
        </w:rPr>
        <w:t xml:space="preserve"> в отношении работников, в обязанности которых входят содержание и ремонт общего имущества в многоквартирном доме, положения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45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11) определение размера вознаграждения членов правления товарищества, в том числе председателя правления товарищества;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45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12) утратил силу. - Федеральный </w:t>
      </w:r>
      <w:hyperlink r:id="rId458" w:history="1">
        <w:r w:rsidRPr="00E0360D">
          <w:rPr>
            <w:rFonts w:ascii="Times New Roman" w:hAnsi="Times New Roman" w:cs="Times New Roman"/>
            <w:sz w:val="24"/>
            <w:szCs w:val="24"/>
          </w:rPr>
          <w:t>закон</w:t>
        </w:r>
      </w:hyperlink>
      <w:r w:rsidRPr="00E0360D">
        <w:rPr>
          <w:rFonts w:ascii="Times New Roman" w:hAnsi="Times New Roman" w:cs="Times New Roman"/>
          <w:sz w:val="24"/>
          <w:szCs w:val="24"/>
        </w:rPr>
        <w:t xml:space="preserve"> от 27.09.2009 N 228-ФЗ;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13) другие вопросы, предусмотренные настоящим Кодексом или иными федеральными законами.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Уставом товарищества собственников жилья к компетенции общего собрания членов товарищества помимо указанных в </w:t>
      </w:r>
      <w:hyperlink w:anchor="P1964" w:history="1">
        <w:r w:rsidRPr="00E0360D">
          <w:rPr>
            <w:rFonts w:ascii="Times New Roman" w:hAnsi="Times New Roman" w:cs="Times New Roman"/>
            <w:sz w:val="24"/>
            <w:szCs w:val="24"/>
          </w:rPr>
          <w:t>части 2</w:t>
        </w:r>
      </w:hyperlink>
      <w:r w:rsidRPr="00E0360D">
        <w:rPr>
          <w:rFonts w:ascii="Times New Roman" w:hAnsi="Times New Roman" w:cs="Times New Roman"/>
          <w:sz w:val="24"/>
          <w:szCs w:val="24"/>
        </w:rPr>
        <w:t xml:space="preserve"> настоящей статьи также может быть отнесено решение иных вопросов.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Общее собрание членов товарищества собственников жилья имеет право решать вопросы, которые отнесены к компетенции правления товарищества.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Статья 146. Порядок организации и проведения общего </w:t>
      </w:r>
      <w:proofErr w:type="gramStart"/>
      <w:r w:rsidRPr="00E0360D">
        <w:rPr>
          <w:rFonts w:ascii="Times New Roman" w:hAnsi="Times New Roman" w:cs="Times New Roman"/>
          <w:sz w:val="24"/>
          <w:szCs w:val="24"/>
        </w:rPr>
        <w:t>собрания членов товарищества собственников жилья</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Уведомление о проведении общего </w:t>
      </w:r>
      <w:proofErr w:type="gramStart"/>
      <w:r w:rsidRPr="00E0360D">
        <w:rPr>
          <w:rFonts w:ascii="Times New Roman" w:hAnsi="Times New Roman" w:cs="Times New Roman"/>
          <w:sz w:val="24"/>
          <w:szCs w:val="24"/>
        </w:rPr>
        <w:t>собрания членов товарищества собственников жилья</w:t>
      </w:r>
      <w:proofErr w:type="gramEnd"/>
      <w:r w:rsidRPr="00E0360D">
        <w:rPr>
          <w:rFonts w:ascii="Times New Roman" w:hAnsi="Times New Roman" w:cs="Times New Roman"/>
          <w:sz w:val="24"/>
          <w:szCs w:val="24"/>
        </w:rPr>
        <w:t xml:space="preserve"> направляется в письменной форме лицом, по инициативе которого созывается общее собрание, и вручается каждому члену товарищества под расписку или посредством почтового отправления (заказным письмом) либо иным способом, предусмотренным решением общего собрания членов товарищества или уставом товарищества. Уведомление направляется не </w:t>
      </w:r>
      <w:proofErr w:type="gramStart"/>
      <w:r w:rsidRPr="00E0360D">
        <w:rPr>
          <w:rFonts w:ascii="Times New Roman" w:hAnsi="Times New Roman" w:cs="Times New Roman"/>
          <w:sz w:val="24"/>
          <w:szCs w:val="24"/>
        </w:rPr>
        <w:t>позднее</w:t>
      </w:r>
      <w:proofErr w:type="gramEnd"/>
      <w:r w:rsidRPr="00E0360D">
        <w:rPr>
          <w:rFonts w:ascii="Times New Roman" w:hAnsi="Times New Roman" w:cs="Times New Roman"/>
          <w:sz w:val="24"/>
          <w:szCs w:val="24"/>
        </w:rPr>
        <w:t xml:space="preserve"> чем за десять дней до даты проведения общего собрания.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45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1.1. Положения </w:t>
      </w:r>
      <w:hyperlink w:anchor="P742" w:history="1">
        <w:r w:rsidRPr="00E0360D">
          <w:rPr>
            <w:rFonts w:ascii="Times New Roman" w:hAnsi="Times New Roman" w:cs="Times New Roman"/>
            <w:sz w:val="24"/>
            <w:szCs w:val="24"/>
          </w:rPr>
          <w:t>статей 45</w:t>
        </w:r>
      </w:hyperlink>
      <w:r w:rsidRPr="00E0360D">
        <w:rPr>
          <w:rFonts w:ascii="Times New Roman" w:hAnsi="Times New Roman" w:cs="Times New Roman"/>
          <w:sz w:val="24"/>
          <w:szCs w:val="24"/>
        </w:rPr>
        <w:t xml:space="preserve"> - </w:t>
      </w:r>
      <w:hyperlink w:anchor="P811" w:history="1">
        <w:r w:rsidRPr="00E0360D">
          <w:rPr>
            <w:rFonts w:ascii="Times New Roman" w:hAnsi="Times New Roman" w:cs="Times New Roman"/>
            <w:sz w:val="24"/>
            <w:szCs w:val="24"/>
          </w:rPr>
          <w:t>48</w:t>
        </w:r>
      </w:hyperlink>
      <w:r w:rsidRPr="00E0360D">
        <w:rPr>
          <w:rFonts w:ascii="Times New Roman" w:hAnsi="Times New Roman" w:cs="Times New Roman"/>
          <w:sz w:val="24"/>
          <w:szCs w:val="24"/>
        </w:rPr>
        <w:t xml:space="preserve"> настоящего Кодекса распространяются на порядок </w:t>
      </w:r>
      <w:proofErr w:type="gramStart"/>
      <w:r w:rsidRPr="00E0360D">
        <w:rPr>
          <w:rFonts w:ascii="Times New Roman" w:hAnsi="Times New Roman" w:cs="Times New Roman"/>
          <w:sz w:val="24"/>
          <w:szCs w:val="24"/>
        </w:rPr>
        <w:t>проведения общего собрания членов товарищества собственников</w:t>
      </w:r>
      <w:proofErr w:type="gramEnd"/>
      <w:r w:rsidRPr="00E0360D">
        <w:rPr>
          <w:rFonts w:ascii="Times New Roman" w:hAnsi="Times New Roman" w:cs="Times New Roman"/>
          <w:sz w:val="24"/>
          <w:szCs w:val="24"/>
        </w:rPr>
        <w:t xml:space="preserve"> жилья, если иное не установлено настоящим разделом.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1.1 введена Федеральным </w:t>
      </w:r>
      <w:hyperlink r:id="rId46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В уведомлении о проведении общего </w:t>
      </w:r>
      <w:proofErr w:type="gramStart"/>
      <w:r w:rsidRPr="00E0360D">
        <w:rPr>
          <w:rFonts w:ascii="Times New Roman" w:hAnsi="Times New Roman" w:cs="Times New Roman"/>
          <w:sz w:val="24"/>
          <w:szCs w:val="24"/>
        </w:rPr>
        <w:t>собрания членов товарищества собственников жилья</w:t>
      </w:r>
      <w:proofErr w:type="gramEnd"/>
      <w:r w:rsidRPr="00E0360D">
        <w:rPr>
          <w:rFonts w:ascii="Times New Roman" w:hAnsi="Times New Roman" w:cs="Times New Roman"/>
          <w:sz w:val="24"/>
          <w:szCs w:val="24"/>
        </w:rPr>
        <w:t xml:space="preserve"> указываются сведения о лице, по инициативе которого созывается общее собрание, место и время проведения собрания, повестка дня общего собрания. Общее собрание членов товарищества собственников жилья не вправе выносить на обсуждение вопросы, которые не были включены в повестку дня.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Правомочия общего </w:t>
      </w:r>
      <w:proofErr w:type="gramStart"/>
      <w:r w:rsidRPr="00E0360D">
        <w:rPr>
          <w:rFonts w:ascii="Times New Roman" w:hAnsi="Times New Roman" w:cs="Times New Roman"/>
          <w:sz w:val="24"/>
          <w:szCs w:val="24"/>
        </w:rPr>
        <w:t>собрания членов товарищества собственников жилья</w:t>
      </w:r>
      <w:proofErr w:type="gramEnd"/>
      <w:r w:rsidRPr="00E0360D">
        <w:rPr>
          <w:rFonts w:ascii="Times New Roman" w:hAnsi="Times New Roman" w:cs="Times New Roman"/>
          <w:sz w:val="24"/>
          <w:szCs w:val="24"/>
        </w:rPr>
        <w:t xml:space="preserve"> устанавливаются в соответствии со </w:t>
      </w:r>
      <w:hyperlink w:anchor="P742" w:history="1">
        <w:r w:rsidRPr="00E0360D">
          <w:rPr>
            <w:rFonts w:ascii="Times New Roman" w:hAnsi="Times New Roman" w:cs="Times New Roman"/>
            <w:sz w:val="24"/>
            <w:szCs w:val="24"/>
          </w:rPr>
          <w:t>статьей 45</w:t>
        </w:r>
      </w:hyperlink>
      <w:r w:rsidRPr="00E0360D">
        <w:rPr>
          <w:rFonts w:ascii="Times New Roman" w:hAnsi="Times New Roman" w:cs="Times New Roman"/>
          <w:sz w:val="24"/>
          <w:szCs w:val="24"/>
        </w:rPr>
        <w:t xml:space="preserve"> настоящего Кодекса и уставом товарищества. Общее собрание членов товарищества собственников жилья правомочно, если на нем присутствуют члены товарищества или их представители, обладающие более чем пятьюдесятью процентами голосов от общего числа голосов членов товарищества.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46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Решения общего </w:t>
      </w:r>
      <w:proofErr w:type="gramStart"/>
      <w:r w:rsidRPr="00E0360D">
        <w:rPr>
          <w:rFonts w:ascii="Times New Roman" w:hAnsi="Times New Roman" w:cs="Times New Roman"/>
          <w:sz w:val="24"/>
          <w:szCs w:val="24"/>
        </w:rPr>
        <w:t>собрания членов товарищества собственников жилья</w:t>
      </w:r>
      <w:proofErr w:type="gramEnd"/>
      <w:r w:rsidRPr="00E0360D">
        <w:rPr>
          <w:rFonts w:ascii="Times New Roman" w:hAnsi="Times New Roman" w:cs="Times New Roman"/>
          <w:sz w:val="24"/>
          <w:szCs w:val="24"/>
        </w:rPr>
        <w:t xml:space="preserve"> по вопросам, отнесенным настоящим Кодексом к компетенции общего собрания в соответствии с </w:t>
      </w:r>
      <w:hyperlink w:anchor="P1967" w:history="1">
        <w:r w:rsidRPr="00E0360D">
          <w:rPr>
            <w:rFonts w:ascii="Times New Roman" w:hAnsi="Times New Roman" w:cs="Times New Roman"/>
            <w:sz w:val="24"/>
            <w:szCs w:val="24"/>
          </w:rPr>
          <w:t>пунктами 2</w:t>
        </w:r>
      </w:hyperlink>
      <w:r w:rsidRPr="00E0360D">
        <w:rPr>
          <w:rFonts w:ascii="Times New Roman" w:hAnsi="Times New Roman" w:cs="Times New Roman"/>
          <w:sz w:val="24"/>
          <w:szCs w:val="24"/>
        </w:rPr>
        <w:t xml:space="preserve">, </w:t>
      </w:r>
      <w:hyperlink w:anchor="P1974" w:history="1">
        <w:r w:rsidRPr="00E0360D">
          <w:rPr>
            <w:rFonts w:ascii="Times New Roman" w:hAnsi="Times New Roman" w:cs="Times New Roman"/>
            <w:sz w:val="24"/>
            <w:szCs w:val="24"/>
          </w:rPr>
          <w:t>6</w:t>
        </w:r>
      </w:hyperlink>
      <w:r w:rsidRPr="00E0360D">
        <w:rPr>
          <w:rFonts w:ascii="Times New Roman" w:hAnsi="Times New Roman" w:cs="Times New Roman"/>
          <w:sz w:val="24"/>
          <w:szCs w:val="24"/>
        </w:rPr>
        <w:t xml:space="preserve"> и </w:t>
      </w:r>
      <w:hyperlink w:anchor="P1975" w:history="1">
        <w:r w:rsidRPr="00E0360D">
          <w:rPr>
            <w:rFonts w:ascii="Times New Roman" w:hAnsi="Times New Roman" w:cs="Times New Roman"/>
            <w:sz w:val="24"/>
            <w:szCs w:val="24"/>
          </w:rPr>
          <w:t>7 части 2 статьи 145</w:t>
        </w:r>
      </w:hyperlink>
      <w:r w:rsidRPr="00E0360D">
        <w:rPr>
          <w:rFonts w:ascii="Times New Roman" w:hAnsi="Times New Roman" w:cs="Times New Roman"/>
          <w:sz w:val="24"/>
          <w:szCs w:val="24"/>
        </w:rPr>
        <w:t xml:space="preserve"> настоящего Кодекса, принимаются не менее чем двумя третями голосов от общего числа голосов членов товарищества. Решения по остальным вопросам принимаются большинством голосов от общего числа голосов присутствующих на общем собрании членов товарищества или их представителей.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(в ред. Федерального </w:t>
      </w:r>
      <w:hyperlink r:id="rId46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27.09.2009 N 228-ФЗ)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Общее собрание членов товарищества собственников жилья ведет председатель правления товарищества или его заместитель. В случае их отсутствия общее собрание ведет один из членов правления товарищества.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Решение общего </w:t>
      </w:r>
      <w:proofErr w:type="gramStart"/>
      <w:r w:rsidRPr="00E0360D">
        <w:rPr>
          <w:rFonts w:ascii="Times New Roman" w:hAnsi="Times New Roman" w:cs="Times New Roman"/>
          <w:sz w:val="24"/>
          <w:szCs w:val="24"/>
        </w:rPr>
        <w:t>собрания членов товарищества собственников жилья</w:t>
      </w:r>
      <w:proofErr w:type="gramEnd"/>
      <w:r w:rsidRPr="00E0360D">
        <w:rPr>
          <w:rFonts w:ascii="Times New Roman" w:hAnsi="Times New Roman" w:cs="Times New Roman"/>
          <w:sz w:val="24"/>
          <w:szCs w:val="24"/>
        </w:rPr>
        <w:t xml:space="preserve"> может быть принято путем проведения заочного голосования в порядке, установленном </w:t>
      </w:r>
      <w:hyperlink w:anchor="P776" w:history="1">
        <w:r w:rsidRPr="00E0360D">
          <w:rPr>
            <w:rFonts w:ascii="Times New Roman" w:hAnsi="Times New Roman" w:cs="Times New Roman"/>
            <w:sz w:val="24"/>
            <w:szCs w:val="24"/>
          </w:rPr>
          <w:t>статьями 47</w:t>
        </w:r>
      </w:hyperlink>
      <w:r w:rsidRPr="00E0360D">
        <w:rPr>
          <w:rFonts w:ascii="Times New Roman" w:hAnsi="Times New Roman" w:cs="Times New Roman"/>
          <w:sz w:val="24"/>
          <w:szCs w:val="24"/>
        </w:rPr>
        <w:t xml:space="preserve"> и </w:t>
      </w:r>
      <w:hyperlink w:anchor="P811" w:history="1">
        <w:r w:rsidRPr="00E0360D">
          <w:rPr>
            <w:rFonts w:ascii="Times New Roman" w:hAnsi="Times New Roman" w:cs="Times New Roman"/>
            <w:sz w:val="24"/>
            <w:szCs w:val="24"/>
          </w:rPr>
          <w:t>48</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6 в ред. Федерального </w:t>
      </w:r>
      <w:hyperlink r:id="rId46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В случае, предусмотренном </w:t>
      </w:r>
      <w:hyperlink w:anchor="P1837" w:history="1">
        <w:r w:rsidRPr="00E0360D">
          <w:rPr>
            <w:rFonts w:ascii="Times New Roman" w:hAnsi="Times New Roman" w:cs="Times New Roman"/>
            <w:sz w:val="24"/>
            <w:szCs w:val="24"/>
          </w:rPr>
          <w:t>частью 2.1 статьи 135</w:t>
        </w:r>
      </w:hyperlink>
      <w:r w:rsidRPr="00E0360D">
        <w:rPr>
          <w:rFonts w:ascii="Times New Roman" w:hAnsi="Times New Roman" w:cs="Times New Roman"/>
          <w:sz w:val="24"/>
          <w:szCs w:val="24"/>
        </w:rPr>
        <w:t xml:space="preserve"> настоящего Кодекса, проведение общего </w:t>
      </w:r>
      <w:proofErr w:type="gramStart"/>
      <w:r w:rsidRPr="00E0360D">
        <w:rPr>
          <w:rFonts w:ascii="Times New Roman" w:hAnsi="Times New Roman" w:cs="Times New Roman"/>
          <w:sz w:val="24"/>
          <w:szCs w:val="24"/>
        </w:rPr>
        <w:t>собрания членов товарищества собственников жилья</w:t>
      </w:r>
      <w:proofErr w:type="gramEnd"/>
      <w:r w:rsidRPr="00E0360D">
        <w:rPr>
          <w:rFonts w:ascii="Times New Roman" w:hAnsi="Times New Roman" w:cs="Times New Roman"/>
          <w:sz w:val="24"/>
          <w:szCs w:val="24"/>
        </w:rPr>
        <w:t xml:space="preserve"> с использованием системы осуществляется с соблюдением требований, установленных </w:t>
      </w:r>
      <w:hyperlink w:anchor="P790" w:history="1">
        <w:r w:rsidRPr="00E0360D">
          <w:rPr>
            <w:rFonts w:ascii="Times New Roman" w:hAnsi="Times New Roman" w:cs="Times New Roman"/>
            <w:sz w:val="24"/>
            <w:szCs w:val="24"/>
          </w:rPr>
          <w:t>статьей 47.1</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7 введена Федеральным </w:t>
      </w:r>
      <w:hyperlink r:id="rId46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 в ред. Федерального </w:t>
      </w:r>
      <w:hyperlink r:id="rId46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147. Правление товарищества собственников жилья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Руководство деятельностью товарищества собственников жилья осуществляется правлением товарищества. Правление товарищества собственников жилья вправе принимать решения по всем вопросам деятельности товарищества, за исключением вопросов, отнесенных к исключительной компетенции общего собрания собственников помещений в многоквартирном доме и компетенции общего </w:t>
      </w:r>
      <w:proofErr w:type="gramStart"/>
      <w:r w:rsidRPr="00E0360D">
        <w:rPr>
          <w:rFonts w:ascii="Times New Roman" w:hAnsi="Times New Roman" w:cs="Times New Roman"/>
          <w:sz w:val="24"/>
          <w:szCs w:val="24"/>
        </w:rPr>
        <w:t>собрания членов товарищества собственников жилья</w:t>
      </w:r>
      <w:proofErr w:type="gramEnd"/>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Правление товарищества собственников жилья избирается из числа членов товарищества общим собранием членов товарищества на срок, установленный уставом товарищества, но не более чем на два года.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Правление товарищества собственников жилья избирает из своего состава председателя товарищества, если избрание председателя товарищества не отнесено к компетенции общего собрания членов товарищества уставом товарищества.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46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3.1. Членом правления товарищества собственников жилья не может являться лицо, с которым товарищество заключило договор управления многоквартирным домом, или лицо, занимающее должность в органах управления организации, с которой товарищество заключило указанный договор, а также член ревизионной комиссии (ревизор) товарищества. Член правления товарищества собственников жилья не может совмещать свою деятельность в правлении товарищества с работой в товариществе по трудовому договору, а также поручать, доверять другому лицу или иным образом возлагать на него исполнение своих обязанностей члена правления товарищества.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3.1 введена Федеральным </w:t>
      </w:r>
      <w:hyperlink r:id="rId46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Правление товарищества собственников жилья является исполнительным органом товарищества, подотчетным общему собранию членов товарищества.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Заседание правления товарищества собственников жилья созывается председателем в сроки, установленные уставом товарищества.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Правление товарищества собственников жилья правомочно принимать решения, если на заседании правления товарищества присутствует не менее чем пятьдесят процентов общего числа членов правления товарищества. Решения правления товарищества принимаются простым большинством голосов от общего числа голосов членов правления, присутствующих на заседании, если большее число голосов для принятия таких решений не предусмотрено уставом товарищества. Решения, принятые правлением товарищества, оформляются протоколом заседания правления товарищества и подписываются председателем правления товарищества, секретарем заседания правления товарищества.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lastRenderedPageBreak/>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6 в ред. Федерального </w:t>
      </w:r>
      <w:hyperlink r:id="rId468"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148. Обязанности правления товарищества собственников жилья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В обязанности правления товарищества собственников жилья входят: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соблюдение товариществом законодательства и требований устава товарищества;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контроль за</w:t>
      </w:r>
      <w:proofErr w:type="gramEnd"/>
      <w:r w:rsidRPr="00E0360D">
        <w:rPr>
          <w:rFonts w:ascii="Times New Roman" w:hAnsi="Times New Roman" w:cs="Times New Roman"/>
          <w:sz w:val="24"/>
          <w:szCs w:val="24"/>
        </w:rPr>
        <w:t xml:space="preserve"> своевременным внесением членами товарищества установленных обязательных платежей и взносов;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составление смет доходов и расходов на соответствующий год товарищества и отчетов о финансовой деятельности, предоставление их общему собранию членов товарищества для утверждения;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управление многоквартирным домом или заключение договоров на управление им;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наем работников для обслуживания многоквартирного дома и увольнение их;</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заключение договоров на обслуживание, эксплуатацию и ремонт общего имущества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ведение реестра членов товарищества, делопроизводства, бухгалтерского учета и бухгалтерской отчетности;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46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 созыв и проведение общего собрания членов товарищества;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9) выполнение иных вытекающих из устава товарищества собственников жилья обязанностей.</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149. Председатель правления товарищества собственников жилья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Председатель правления товарищества собственников жилья избирается на срок, установленный уставом товарищества. Председатель правления товарищества обеспечивает выполнение решений правления, имеет право давать указания и распоряжения всем должностным лицам товарищества, исполнение которых для указанных лиц обязательно.</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Председатель правления товарищества собственников жилья действует без доверенности от имени товарищества, подписывает платежные документы и совершает сделки, которые в соответствии с законодательством, уставом товарищества не требуют обязательного одобрения правлением товарищества или общим собранием членов товарищества, разрабатывает и выносит на утверждение общего собрания членов товарищества правила внутреннего распорядка товарищества в отношении работников, в обязанности которых входят содержание и ремонт общего имущества</w:t>
      </w:r>
      <w:proofErr w:type="gramEnd"/>
      <w:r w:rsidRPr="00E0360D">
        <w:rPr>
          <w:rFonts w:ascii="Times New Roman" w:hAnsi="Times New Roman" w:cs="Times New Roman"/>
          <w:sz w:val="24"/>
          <w:szCs w:val="24"/>
        </w:rPr>
        <w:t xml:space="preserve"> в многоквартирном доме, положение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47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150. Ревизионная комиссия (ревизор) товарищества собственников жилья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Ревизионная комиссия (ревизор) товарищества собственников жилья избирается общим собранием членов товарищества не более чем на два года. В состав ревизионной комиссии товарищества собственников жилья не могут входить члены правления товарищества.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Ревизионная комиссия товарищества собственников жилья из своего состава избирает председателя ревизионной комиссии.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Ревизионная комиссия (ревизор) товарищества собственников жилья:</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1) проводит не реже чем один раз в год ревизии финансовой деятельности </w:t>
      </w:r>
      <w:r w:rsidRPr="00E0360D">
        <w:rPr>
          <w:rFonts w:ascii="Times New Roman" w:hAnsi="Times New Roman" w:cs="Times New Roman"/>
          <w:sz w:val="24"/>
          <w:szCs w:val="24"/>
        </w:rPr>
        <w:lastRenderedPageBreak/>
        <w:t>товарищества;</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1.1) представляет общему собранию членов товарищества заключение по результатам проверки годовой бухгалтерской (финансовой) отчетности товарищества;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47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представляет общему собранию членов товарищества заключение о смете доходов и расходов на соответствующий год товарищества и отчет о финансовой деятельности и размерах обязательных платежей и взносов;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отчитывается перед общим собранием членов товарищества о своей деятельности.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151. Средства и имущество товарищества собственников жилья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В собственности товарищества собственников жилья может находиться движимое имущество, а также недвижимое имущество, расположенное внутри или за пределами многоквартирного дома.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Средства товарищества собственников жилья состоят </w:t>
      </w:r>
      <w:proofErr w:type="gramStart"/>
      <w:r w:rsidRPr="00E0360D">
        <w:rPr>
          <w:rFonts w:ascii="Times New Roman" w:hAnsi="Times New Roman" w:cs="Times New Roman"/>
          <w:sz w:val="24"/>
          <w:szCs w:val="24"/>
        </w:rPr>
        <w:t>из</w:t>
      </w:r>
      <w:proofErr w:type="gramEnd"/>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обязательных платежей, вступительных и иных взносов членов товарищества;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доходов от хозяйственной деятельности товарищества, направленных на осуществление целей, задач и выполнение обязанностей товарищества;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субсидий на обеспечение эксплуатации общего имущества в многоквартирном доме, проведение текущего и капитального ремонта, предоставление отдельных видов коммунальных услуг и иных субсидий;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прочих поступлений.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На основании </w:t>
      </w:r>
      <w:proofErr w:type="gramStart"/>
      <w:r w:rsidRPr="00E0360D">
        <w:rPr>
          <w:rFonts w:ascii="Times New Roman" w:hAnsi="Times New Roman" w:cs="Times New Roman"/>
          <w:sz w:val="24"/>
          <w:szCs w:val="24"/>
        </w:rPr>
        <w:t>решения общего собрания членов товарищества собственников жилья</w:t>
      </w:r>
      <w:proofErr w:type="gramEnd"/>
      <w:r w:rsidRPr="00E0360D">
        <w:rPr>
          <w:rFonts w:ascii="Times New Roman" w:hAnsi="Times New Roman" w:cs="Times New Roman"/>
          <w:sz w:val="24"/>
          <w:szCs w:val="24"/>
        </w:rPr>
        <w:t xml:space="preserve"> в товариществе могут быть образованы специальные фонды, расходуемые на предусмотренные уставом цели. Порядок образования специальных фондов определяется общим собранием членов товарищества.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Правление товарищества собственников жилья имеет право распоряжаться средствами товарищества, находящимися на счете в банке, в соответствии с финансовым планом товарищества.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152. Хозяйственная деятельность товарищества собственников жилья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Для достижения целей, предусмотренных уставом, товарищество собственников жилья вправе заниматься хозяйственной деятельностью.</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Товарищество собственников жилья может заниматься следующими видами хозяйственной деятельности: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обслуживание, эксплуатация и ремонт недвижимого имущества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строительство дополнительных помещений и объектов общего имущества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сдача в аренду, внаем части общего имущества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На основании </w:t>
      </w:r>
      <w:proofErr w:type="gramStart"/>
      <w:r w:rsidRPr="00E0360D">
        <w:rPr>
          <w:rFonts w:ascii="Times New Roman" w:hAnsi="Times New Roman" w:cs="Times New Roman"/>
          <w:sz w:val="24"/>
          <w:szCs w:val="24"/>
        </w:rPr>
        <w:t>решения общего собрания членов товарищества собственников жилья</w:t>
      </w:r>
      <w:proofErr w:type="gramEnd"/>
      <w:r w:rsidRPr="00E0360D">
        <w:rPr>
          <w:rFonts w:ascii="Times New Roman" w:hAnsi="Times New Roman" w:cs="Times New Roman"/>
          <w:sz w:val="24"/>
          <w:szCs w:val="24"/>
        </w:rPr>
        <w:t xml:space="preserve"> доход от хозяйственной деятельности товарищества используется для оплаты общих расходов или направляется в специальные фонды, расходуемые на цели, предусмотренные уставом товарищества. Дополнительный доход может быть направлен на иные цели деятельности товарищества собственников жилья, предусмотренные настоящей главой и уставом товарищества.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Раздел VII. ПЛАТА ЗА ЖИЛОЕ ПОМЕЩЕНИЕ И КОММУНАЛЬНЫЕ УСЛУГИ</w:t>
      </w:r>
    </w:p>
    <w:p w:rsidR="007360EB" w:rsidRPr="00E0360D" w:rsidRDefault="007360EB">
      <w:pPr>
        <w:pStyle w:val="ConsPlusNormal"/>
        <w:jc w:val="center"/>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153. Обязанность по внесению платы за жилое помещение и коммунальные услуги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Граждане и организации обязаны своевременно и полностью вносить плату за жилое помещение и коммунальные услуги.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Обязанность по внесению платы за жилое помещение и коммунальные услуги возникает у:</w:t>
      </w:r>
    </w:p>
    <w:p w:rsidR="007360EB" w:rsidRPr="00E0360D" w:rsidRDefault="007360EB">
      <w:pPr>
        <w:pStyle w:val="ConsPlusNormal"/>
        <w:ind w:firstLine="540"/>
        <w:jc w:val="both"/>
        <w:rPr>
          <w:rFonts w:ascii="Times New Roman" w:hAnsi="Times New Roman" w:cs="Times New Roman"/>
          <w:sz w:val="24"/>
          <w:szCs w:val="24"/>
        </w:rPr>
      </w:pPr>
      <w:bookmarkStart w:id="206" w:name="P2081"/>
      <w:bookmarkEnd w:id="206"/>
      <w:r w:rsidRPr="00E0360D">
        <w:rPr>
          <w:rFonts w:ascii="Times New Roman" w:hAnsi="Times New Roman" w:cs="Times New Roman"/>
          <w:sz w:val="24"/>
          <w:szCs w:val="24"/>
        </w:rPr>
        <w:t>1) нанимателя жилого помещения по договору социального найма с момента заключения такого договора;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1.1) нанимателя жилого помещения по договору найма жилого помещения жилищного фонда социального использования с момента заключения данного договора;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47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арендатора жилого помещения государственного или муниципального жилищного фонда с момента заключения соответствующего договора аренды;</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нанимателя жилого помещения по договору найма жилого помещения государственного или муниципального жилищного фонда с момента заключения такого договора;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члена жилищного кооператива с момента предоставления жилого помещения жилищным кооперативом;</w:t>
      </w:r>
    </w:p>
    <w:p w:rsidR="007360EB" w:rsidRPr="00E0360D" w:rsidRDefault="007360EB">
      <w:pPr>
        <w:pStyle w:val="ConsPlusNormal"/>
        <w:ind w:firstLine="540"/>
        <w:jc w:val="both"/>
        <w:rPr>
          <w:rFonts w:ascii="Times New Roman" w:hAnsi="Times New Roman" w:cs="Times New Roman"/>
          <w:sz w:val="24"/>
          <w:szCs w:val="24"/>
        </w:rPr>
      </w:pPr>
      <w:bookmarkStart w:id="207" w:name="P2087"/>
      <w:bookmarkEnd w:id="207"/>
      <w:r w:rsidRPr="00E0360D">
        <w:rPr>
          <w:rFonts w:ascii="Times New Roman" w:hAnsi="Times New Roman" w:cs="Times New Roman"/>
          <w:sz w:val="24"/>
          <w:szCs w:val="24"/>
        </w:rPr>
        <w:t xml:space="preserve">5) собственника помещения с момента возникновения права собственности на такое помещение с учетом правила, установленного </w:t>
      </w:r>
      <w:hyperlink w:anchor="P2635" w:history="1">
        <w:r w:rsidRPr="00E0360D">
          <w:rPr>
            <w:rFonts w:ascii="Times New Roman" w:hAnsi="Times New Roman" w:cs="Times New Roman"/>
            <w:sz w:val="24"/>
            <w:szCs w:val="24"/>
          </w:rPr>
          <w:t>частью 3 статьи 169</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5 в ред. Федерального </w:t>
      </w:r>
      <w:hyperlink r:id="rId47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208" w:name="P2089"/>
      <w:bookmarkEnd w:id="208"/>
      <w:r w:rsidRPr="00E0360D">
        <w:rPr>
          <w:rFonts w:ascii="Times New Roman" w:hAnsi="Times New Roman" w:cs="Times New Roman"/>
          <w:sz w:val="24"/>
          <w:szCs w:val="24"/>
        </w:rPr>
        <w:t>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6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47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застройщика (лица, обеспечивающего строительство многоквартирного дома) в отношении помещений в данном доме, не переданных иным лицам по передаточному акту или иному документу о передаче, с момента выдачи ему разрешения на ввод многоквартирного дома в эксплуатацию.</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7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47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До заселения жилых помещений государственного и муниципального жилищных фондов в установленном порядке расходы на содержание жилых помещений и коммунальные услуги несут соответственно органы государственной власти и органы местного самоуправления или </w:t>
      </w:r>
      <w:proofErr w:type="spellStart"/>
      <w:r w:rsidRPr="00E0360D">
        <w:rPr>
          <w:rFonts w:ascii="Times New Roman" w:hAnsi="Times New Roman" w:cs="Times New Roman"/>
          <w:sz w:val="24"/>
          <w:szCs w:val="24"/>
        </w:rPr>
        <w:t>управомоченные</w:t>
      </w:r>
      <w:proofErr w:type="spellEnd"/>
      <w:r w:rsidRPr="00E0360D">
        <w:rPr>
          <w:rFonts w:ascii="Times New Roman" w:hAnsi="Times New Roman" w:cs="Times New Roman"/>
          <w:sz w:val="24"/>
          <w:szCs w:val="24"/>
        </w:rPr>
        <w:t xml:space="preserve"> ими лица.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154. Структура платы за жилое помещение и коммунальные услуги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Плата за жилое помещение и коммунальные услуги для нанимателя жилого помещения, занимаемого по договору социального найма или договору найма жилого помещения государственного или муниципального жилищного фонда, включает в себя: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плату за пользование жилым помещением (плата за наем);</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Положения пункта 2 части 1 статьи 154 (в редакции Федерального закона от 29.06.2015 N 176-ФЗ) о включении в состав платы за содержание жилого помещения расходов на оплату холодной воды, горячей воды, электрической энергии, потребляемых при содержании общего имущества в многоквартирном доме, отведения сточных вод в целях содержания общего имущества в многоквартирном доме </w:t>
      </w:r>
      <w:hyperlink r:id="rId476" w:history="1">
        <w:r w:rsidRPr="00E0360D">
          <w:rPr>
            <w:rFonts w:ascii="Times New Roman" w:hAnsi="Times New Roman" w:cs="Times New Roman"/>
            <w:sz w:val="24"/>
            <w:szCs w:val="24"/>
          </w:rPr>
          <w:t>применяются</w:t>
        </w:r>
      </w:hyperlink>
      <w:r w:rsidRPr="00E0360D">
        <w:rPr>
          <w:rFonts w:ascii="Times New Roman" w:hAnsi="Times New Roman" w:cs="Times New Roman"/>
          <w:sz w:val="24"/>
          <w:szCs w:val="24"/>
        </w:rPr>
        <w:t xml:space="preserve"> с 1 января 2017 года.</w:t>
      </w:r>
      <w:proofErr w:type="gramEnd"/>
      <w:r w:rsidRPr="00E0360D">
        <w:rPr>
          <w:rFonts w:ascii="Times New Roman" w:hAnsi="Times New Roman" w:cs="Times New Roman"/>
          <w:sz w:val="24"/>
          <w:szCs w:val="24"/>
        </w:rPr>
        <w:t xml:space="preserve"> Об особенностях включения указанных расходов в состав платы за содержание жилого помещения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также </w:t>
      </w:r>
      <w:hyperlink r:id="rId477" w:history="1">
        <w:r w:rsidRPr="00E0360D">
          <w:rPr>
            <w:rFonts w:ascii="Times New Roman" w:hAnsi="Times New Roman" w:cs="Times New Roman"/>
            <w:sz w:val="24"/>
            <w:szCs w:val="24"/>
          </w:rPr>
          <w:t>часть 10 статьи 12</w:t>
        </w:r>
      </w:hyperlink>
      <w:r w:rsidRPr="00E0360D">
        <w:rPr>
          <w:rFonts w:ascii="Times New Roman" w:hAnsi="Times New Roman" w:cs="Times New Roman"/>
          <w:sz w:val="24"/>
          <w:szCs w:val="24"/>
        </w:rPr>
        <w:t xml:space="preserve"> указанного Закона.</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lastRenderedPageBreak/>
        <w:t>2) плату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w:t>
      </w:r>
      <w:proofErr w:type="gramEnd"/>
      <w:r w:rsidRPr="00E0360D">
        <w:rPr>
          <w:rFonts w:ascii="Times New Roman" w:hAnsi="Times New Roman" w:cs="Times New Roman"/>
          <w:sz w:val="24"/>
          <w:szCs w:val="24"/>
        </w:rPr>
        <w:t xml:space="preserve"> Капитальный ремонт общего имущества в многоквартирном доме проводится за счет собственника жилищного фонда;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29.06.2015 </w:t>
      </w:r>
      <w:hyperlink r:id="rId478"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 xml:space="preserve">, от 03.07.2016 </w:t>
      </w:r>
      <w:hyperlink r:id="rId479" w:history="1">
        <w:r w:rsidRPr="00E0360D">
          <w:rPr>
            <w:rFonts w:ascii="Times New Roman" w:hAnsi="Times New Roman" w:cs="Times New Roman"/>
            <w:sz w:val="24"/>
            <w:szCs w:val="24"/>
          </w:rPr>
          <w:t>N 267-ФЗ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плату за коммунальные услуги.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1.1. Плата за жилое помещение и коммунальные услуги для нанимателя жилого помещения по договору найма жилого помещения жилищного фонда социального использования включает в себя: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плату за наем жилого помещения, устанавливаемую в соответствии со </w:t>
      </w:r>
      <w:hyperlink w:anchor="P2242" w:history="1">
        <w:r w:rsidRPr="00E0360D">
          <w:rPr>
            <w:rFonts w:ascii="Times New Roman" w:hAnsi="Times New Roman" w:cs="Times New Roman"/>
            <w:sz w:val="24"/>
            <w:szCs w:val="24"/>
          </w:rPr>
          <w:t>статьей 156.1</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плату за коммунальные услуги.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1.1 введена Федеральным </w:t>
      </w:r>
      <w:hyperlink r:id="rId48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Плата за жилое помещение и коммунальные услуги для собственника помещения в многоквартирном доме включает в себя:</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Положения пункта 1 части 2 статьи 154 (в редакции Федерального закона от 29.06.2015 N 176-ФЗ) о включении в состав платы за содержание жилого помещения расходов на оплату холодной воды, горячей воды, электрической энергии, потребляемых при содержании общего имущества в многоквартирном доме, отведения сточных вод в целях содержания общего имущества в многоквартирном доме </w:t>
      </w:r>
      <w:hyperlink r:id="rId481" w:history="1">
        <w:r w:rsidRPr="00E0360D">
          <w:rPr>
            <w:rFonts w:ascii="Times New Roman" w:hAnsi="Times New Roman" w:cs="Times New Roman"/>
            <w:sz w:val="24"/>
            <w:szCs w:val="24"/>
          </w:rPr>
          <w:t>применяются</w:t>
        </w:r>
      </w:hyperlink>
      <w:r w:rsidRPr="00E0360D">
        <w:rPr>
          <w:rFonts w:ascii="Times New Roman" w:hAnsi="Times New Roman" w:cs="Times New Roman"/>
          <w:sz w:val="24"/>
          <w:szCs w:val="24"/>
        </w:rPr>
        <w:t xml:space="preserve"> с 1 января 2017 года.</w:t>
      </w:r>
      <w:proofErr w:type="gramEnd"/>
      <w:r w:rsidRPr="00E0360D">
        <w:rPr>
          <w:rFonts w:ascii="Times New Roman" w:hAnsi="Times New Roman" w:cs="Times New Roman"/>
          <w:sz w:val="24"/>
          <w:szCs w:val="24"/>
        </w:rPr>
        <w:t xml:space="preserve"> Об особенностях включения указанных расходов в состав платы за содержание жилого помещения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также </w:t>
      </w:r>
      <w:hyperlink r:id="rId482" w:history="1">
        <w:r w:rsidRPr="00E0360D">
          <w:rPr>
            <w:rFonts w:ascii="Times New Roman" w:hAnsi="Times New Roman" w:cs="Times New Roman"/>
            <w:sz w:val="24"/>
            <w:szCs w:val="24"/>
          </w:rPr>
          <w:t>часть 10 статьи 12</w:t>
        </w:r>
      </w:hyperlink>
      <w:r w:rsidRPr="00E0360D">
        <w:rPr>
          <w:rFonts w:ascii="Times New Roman" w:hAnsi="Times New Roman" w:cs="Times New Roman"/>
          <w:sz w:val="24"/>
          <w:szCs w:val="24"/>
        </w:rPr>
        <w:t xml:space="preserve"> указанного Закона.</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1) плату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29.06.2015 </w:t>
      </w:r>
      <w:hyperlink r:id="rId483"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 xml:space="preserve">, от 03.07.2016 </w:t>
      </w:r>
      <w:hyperlink r:id="rId484" w:history="1">
        <w:r w:rsidRPr="00E0360D">
          <w:rPr>
            <w:rFonts w:ascii="Times New Roman" w:hAnsi="Times New Roman" w:cs="Times New Roman"/>
            <w:sz w:val="24"/>
            <w:szCs w:val="24"/>
          </w:rPr>
          <w:t>N 267-ФЗ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взнос на капитальный ремонт;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плату за коммунальные услуги.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2 в ред. Федерального </w:t>
      </w:r>
      <w:hyperlink r:id="rId48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25.12.2012 N 271-ФЗ)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Собственники жилых домов несут расходы на их содержание и ремонт, а также оплачивают коммунальные услуги в соответствии с договорами, заключенными, в том числе в электронной форме с использованием системы, с лицами, осуществляющими соответствующие виды деятельности.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48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Действие положения части 4 статьи 154 (в редакции Федерального закона от 02.06.2016 N 175-ФЗ) </w:t>
      </w:r>
      <w:hyperlink r:id="rId487" w:history="1">
        <w:r w:rsidRPr="00E0360D">
          <w:rPr>
            <w:rFonts w:ascii="Times New Roman" w:hAnsi="Times New Roman" w:cs="Times New Roman"/>
            <w:sz w:val="24"/>
            <w:szCs w:val="24"/>
          </w:rPr>
          <w:t>распространяется</w:t>
        </w:r>
      </w:hyperlink>
      <w:r w:rsidRPr="00E0360D">
        <w:rPr>
          <w:rFonts w:ascii="Times New Roman" w:hAnsi="Times New Roman" w:cs="Times New Roman"/>
          <w:sz w:val="24"/>
          <w:szCs w:val="24"/>
        </w:rPr>
        <w:t xml:space="preserve"> на отношения, возникшие после 1 января 2016 года.</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Обязанность по внесению платы за коммунальную услугу по обращению с твердыми коммунальными отходами наступает со дня утверждения единого тарифа на услугу по обращению с твердыми коммунальными отходами на территории соответствующего субъекта Российской Федерации и заключения соглашения между органом государственной власти и региональным оператором по обращению с твердыми коммунальными отходами, но не позднее 1 января 2017 года (</w:t>
      </w:r>
      <w:hyperlink r:id="rId488" w:history="1">
        <w:r w:rsidRPr="00E0360D">
          <w:rPr>
            <w:rFonts w:ascii="Times New Roman" w:hAnsi="Times New Roman" w:cs="Times New Roman"/>
            <w:sz w:val="24"/>
            <w:szCs w:val="24"/>
          </w:rPr>
          <w:t>часть 20 статьи 12</w:t>
        </w:r>
        <w:proofErr w:type="gramEnd"/>
      </w:hyperlink>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Федерального закона от 29.06.2015 N 176-ФЗ).</w:t>
      </w:r>
      <w:proofErr w:type="gramEnd"/>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Об особенностях применения части 4 статьи 154 в части обращения с твердыми коммунальными отходами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w:t>
      </w:r>
      <w:hyperlink r:id="rId489" w:history="1">
        <w:r w:rsidRPr="00E0360D">
          <w:rPr>
            <w:rFonts w:ascii="Times New Roman" w:hAnsi="Times New Roman" w:cs="Times New Roman"/>
            <w:sz w:val="24"/>
            <w:szCs w:val="24"/>
          </w:rPr>
          <w:t>часть 9 статьи 23</w:t>
        </w:r>
      </w:hyperlink>
      <w:r w:rsidRPr="00E0360D">
        <w:rPr>
          <w:rFonts w:ascii="Times New Roman" w:hAnsi="Times New Roman" w:cs="Times New Roman"/>
          <w:sz w:val="24"/>
          <w:szCs w:val="24"/>
        </w:rPr>
        <w:t xml:space="preserve"> Федерального закона от 29.12.2014 N 458-ФЗ.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09" w:name="P2132"/>
      <w:bookmarkEnd w:id="209"/>
      <w:r w:rsidRPr="00E0360D">
        <w:rPr>
          <w:rFonts w:ascii="Times New Roman" w:hAnsi="Times New Roman" w:cs="Times New Roman"/>
          <w:sz w:val="24"/>
          <w:szCs w:val="24"/>
        </w:rPr>
        <w:t>4.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4 в ред. Федерального </w:t>
      </w:r>
      <w:hyperlink r:id="rId49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02.06.2016 N 175-ФЗ)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155. Внесение платы за жилое помещение и коммунальные услуги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10" w:name="P2137"/>
      <w:bookmarkEnd w:id="210"/>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Плата за жилое помещение и коммунальные услуги вносится ежемесячно до десятого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 созданного в целях удовлетворения потребностей граждан в жилье в соответствии с федеральным законом о таком кооперативе (далее - иной специализированный</w:t>
      </w:r>
      <w:proofErr w:type="gramEnd"/>
      <w:r w:rsidRPr="00E0360D">
        <w:rPr>
          <w:rFonts w:ascii="Times New Roman" w:hAnsi="Times New Roman" w:cs="Times New Roman"/>
          <w:sz w:val="24"/>
          <w:szCs w:val="24"/>
        </w:rPr>
        <w:t xml:space="preserve"> потребительский кооператив).</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49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bookmarkStart w:id="211" w:name="P2139"/>
      <w:bookmarkEnd w:id="211"/>
      <w:r w:rsidRPr="00E0360D">
        <w:rPr>
          <w:rFonts w:ascii="Times New Roman" w:hAnsi="Times New Roman" w:cs="Times New Roman"/>
          <w:sz w:val="24"/>
          <w:szCs w:val="24"/>
        </w:rPr>
        <w:t>2. Плата за жилое помещение и коммунальные услуги вносится на основании:</w:t>
      </w:r>
    </w:p>
    <w:p w:rsidR="007360EB" w:rsidRPr="00E0360D" w:rsidRDefault="007360EB">
      <w:pPr>
        <w:pStyle w:val="ConsPlusNormal"/>
        <w:ind w:firstLine="540"/>
        <w:jc w:val="both"/>
        <w:rPr>
          <w:rFonts w:ascii="Times New Roman" w:hAnsi="Times New Roman" w:cs="Times New Roman"/>
          <w:sz w:val="24"/>
          <w:szCs w:val="24"/>
        </w:rPr>
      </w:pPr>
      <w:bookmarkStart w:id="212" w:name="P2140"/>
      <w:bookmarkEnd w:id="212"/>
      <w:r w:rsidRPr="00E0360D">
        <w:rPr>
          <w:rFonts w:ascii="Times New Roman" w:hAnsi="Times New Roman" w:cs="Times New Roman"/>
          <w:sz w:val="24"/>
          <w:szCs w:val="24"/>
        </w:rPr>
        <w:t xml:space="preserve">1) </w:t>
      </w:r>
      <w:hyperlink r:id="rId492" w:history="1">
        <w:r w:rsidRPr="00E0360D">
          <w:rPr>
            <w:rFonts w:ascii="Times New Roman" w:hAnsi="Times New Roman" w:cs="Times New Roman"/>
            <w:sz w:val="24"/>
            <w:szCs w:val="24"/>
          </w:rPr>
          <w:t>платежных документов</w:t>
        </w:r>
      </w:hyperlink>
      <w:r w:rsidRPr="00E0360D">
        <w:rPr>
          <w:rFonts w:ascii="Times New Roman" w:hAnsi="Times New Roman" w:cs="Times New Roman"/>
          <w:sz w:val="24"/>
          <w:szCs w:val="24"/>
        </w:rPr>
        <w:t xml:space="preserve"> (в том числе платежных документов в электронной форме, размещенных в системе), представленных не позднее первого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информации о размере платы за жилое помещение и коммунальные услуги, задолженности по оплате жилых помещений и коммунальных услуг, размещенной в системе или в иных информационных системах, позволяющих внести плату за жилое помещение и коммунальные услуги. Информацией о размере платы за жилое помещение и коммунальные услуги и задолженности по оплате жилых помещений и коммунальных услуг являются сведения о начислениях в системе, сведения, содержащиеся в представленном платежном документе по адресу электронной почты потребителя услуг или в полученном посредством информационных терминалов платежном документе.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2 в ред. Федерального </w:t>
      </w:r>
      <w:hyperlink r:id="rId49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2.1. Платежные документы, информация о размере платы за жилое помещение и коммунальные услуги и задолженности по оплате жилых помещений и коммунальных услуг подлежат размещению в системе в срок, предусмотренный </w:t>
      </w:r>
      <w:hyperlink w:anchor="P2139" w:history="1">
        <w:r w:rsidRPr="00E0360D">
          <w:rPr>
            <w:rFonts w:ascii="Times New Roman" w:hAnsi="Times New Roman" w:cs="Times New Roman"/>
            <w:sz w:val="24"/>
            <w:szCs w:val="24"/>
          </w:rPr>
          <w:t>частью 2</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2.1 введена Федеральным </w:t>
      </w:r>
      <w:hyperlink r:id="rId49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Положения части 2.2 статьи 155 (в редакции Федерального закона от 21.07.2014 N 263-ФЗ) применяются с 1 января 2017 года (</w:t>
      </w:r>
      <w:hyperlink r:id="rId495" w:history="1">
        <w:r w:rsidRPr="00E0360D">
          <w:rPr>
            <w:rFonts w:ascii="Times New Roman" w:hAnsi="Times New Roman" w:cs="Times New Roman"/>
            <w:sz w:val="24"/>
            <w:szCs w:val="24"/>
          </w:rPr>
          <w:t>часть 6 статьи 6</w:t>
        </w:r>
      </w:hyperlink>
      <w:r w:rsidRPr="00E0360D">
        <w:rPr>
          <w:rFonts w:ascii="Times New Roman" w:hAnsi="Times New Roman" w:cs="Times New Roman"/>
          <w:sz w:val="24"/>
          <w:szCs w:val="24"/>
        </w:rPr>
        <w:t xml:space="preserve"> Федерального закона от 21.07.2014 N 263-ФЗ (в ред. от 02.06.2016 N 175-ФЗ).</w:t>
      </w:r>
      <w:proofErr w:type="gramEnd"/>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2.2. </w:t>
      </w:r>
      <w:proofErr w:type="gramStart"/>
      <w:r w:rsidRPr="00E0360D">
        <w:rPr>
          <w:rFonts w:ascii="Times New Roman" w:hAnsi="Times New Roman" w:cs="Times New Roman"/>
          <w:sz w:val="24"/>
          <w:szCs w:val="24"/>
        </w:rPr>
        <w:t xml:space="preserve">В случае </w:t>
      </w:r>
      <w:proofErr w:type="spellStart"/>
      <w:r w:rsidRPr="00E0360D">
        <w:rPr>
          <w:rFonts w:ascii="Times New Roman" w:hAnsi="Times New Roman" w:cs="Times New Roman"/>
          <w:sz w:val="24"/>
          <w:szCs w:val="24"/>
        </w:rPr>
        <w:t>неразмещения</w:t>
      </w:r>
      <w:proofErr w:type="spellEnd"/>
      <w:r w:rsidRPr="00E0360D">
        <w:rPr>
          <w:rFonts w:ascii="Times New Roman" w:hAnsi="Times New Roman" w:cs="Times New Roman"/>
          <w:sz w:val="24"/>
          <w:szCs w:val="24"/>
        </w:rPr>
        <w:t xml:space="preserve"> платежных документов и информации о размере платы за жилое помещение и коммунальные услуги, задолженности по оплате жилого помещения и коммунальных услуг в системе в срок, предусмотренный </w:t>
      </w:r>
      <w:hyperlink w:anchor="P2139" w:history="1">
        <w:r w:rsidRPr="00E0360D">
          <w:rPr>
            <w:rFonts w:ascii="Times New Roman" w:hAnsi="Times New Roman" w:cs="Times New Roman"/>
            <w:sz w:val="24"/>
            <w:szCs w:val="24"/>
          </w:rPr>
          <w:t>частью 2</w:t>
        </w:r>
      </w:hyperlink>
      <w:r w:rsidRPr="00E0360D">
        <w:rPr>
          <w:rFonts w:ascii="Times New Roman" w:hAnsi="Times New Roman" w:cs="Times New Roman"/>
          <w:sz w:val="24"/>
          <w:szCs w:val="24"/>
        </w:rPr>
        <w:t xml:space="preserve"> настоящей статьи, граждане и организации вносят плату за жилое помещение и коммунальные услуги до десятого числа месяца, следующего за истекшим месяцем, в котором были размещены платежные документы и указанная</w:t>
      </w:r>
      <w:proofErr w:type="gramEnd"/>
      <w:r w:rsidRPr="00E0360D">
        <w:rPr>
          <w:rFonts w:ascii="Times New Roman" w:hAnsi="Times New Roman" w:cs="Times New Roman"/>
          <w:sz w:val="24"/>
          <w:szCs w:val="24"/>
        </w:rPr>
        <w:t xml:space="preserve"> информация в системе.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2.2 введена Федеральным </w:t>
      </w:r>
      <w:hyperlink r:id="rId49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2.3. Информация о размере платы за жилое помещение и коммунальные услуги и задолженности по оплате жилого помещения и коммунальных услуг, размещенная в системе, должна соответствовать сведениям, содержащимся в платежном документе, представленном в соответствии с </w:t>
      </w:r>
      <w:hyperlink w:anchor="P2140" w:history="1">
        <w:r w:rsidRPr="00E0360D">
          <w:rPr>
            <w:rFonts w:ascii="Times New Roman" w:hAnsi="Times New Roman" w:cs="Times New Roman"/>
            <w:sz w:val="24"/>
            <w:szCs w:val="24"/>
          </w:rPr>
          <w:t>пунктом 1 части 2</w:t>
        </w:r>
      </w:hyperlink>
      <w:r w:rsidRPr="00E0360D">
        <w:rPr>
          <w:rFonts w:ascii="Times New Roman" w:hAnsi="Times New Roman" w:cs="Times New Roman"/>
          <w:sz w:val="24"/>
          <w:szCs w:val="24"/>
        </w:rPr>
        <w:t xml:space="preserve"> настоящей статьи. При несоответствии сведений, содержащихся в платежном документе, представленном в соответствии с </w:t>
      </w:r>
      <w:hyperlink w:anchor="P2140" w:history="1">
        <w:r w:rsidRPr="00E0360D">
          <w:rPr>
            <w:rFonts w:ascii="Times New Roman" w:hAnsi="Times New Roman" w:cs="Times New Roman"/>
            <w:sz w:val="24"/>
            <w:szCs w:val="24"/>
          </w:rPr>
          <w:t>пунктом 1 части 2</w:t>
        </w:r>
      </w:hyperlink>
      <w:r w:rsidRPr="00E0360D">
        <w:rPr>
          <w:rFonts w:ascii="Times New Roman" w:hAnsi="Times New Roman" w:cs="Times New Roman"/>
          <w:sz w:val="24"/>
          <w:szCs w:val="24"/>
        </w:rPr>
        <w:t xml:space="preserve"> настоящей статьи, информации о размере платы за жилое помещение и коммунальные услуги и задолженности по оплате жилого помещения и коммунальных услуг, размещенной в системе, достоверной считается информация, размещенная в системе.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2.3 введена Федеральным </w:t>
      </w:r>
      <w:hyperlink r:id="rId49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Наниматели жилых помещений по договору социального найма и договору найма жилого помещения государственного или муниципального жилищного фонда вносят плату за пользование жилым помещением (плату за наем) </w:t>
      </w:r>
      <w:proofErr w:type="spellStart"/>
      <w:r w:rsidRPr="00E0360D">
        <w:rPr>
          <w:rFonts w:ascii="Times New Roman" w:hAnsi="Times New Roman" w:cs="Times New Roman"/>
          <w:sz w:val="24"/>
          <w:szCs w:val="24"/>
        </w:rPr>
        <w:t>наймодателю</w:t>
      </w:r>
      <w:proofErr w:type="spellEnd"/>
      <w:r w:rsidRPr="00E0360D">
        <w:rPr>
          <w:rFonts w:ascii="Times New Roman" w:hAnsi="Times New Roman" w:cs="Times New Roman"/>
          <w:sz w:val="24"/>
          <w:szCs w:val="24"/>
        </w:rPr>
        <w:t xml:space="preserve"> этого жилого помещения.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жилого помещения, а также плату за коммунальные услуги этой управляющей организации, за исключением случая, предусмотренного </w:t>
      </w:r>
      <w:hyperlink w:anchor="P2182" w:history="1">
        <w:r w:rsidRPr="00E0360D">
          <w:rPr>
            <w:rFonts w:ascii="Times New Roman" w:hAnsi="Times New Roman" w:cs="Times New Roman"/>
            <w:sz w:val="24"/>
            <w:szCs w:val="24"/>
          </w:rPr>
          <w:t>частью 7.1</w:t>
        </w:r>
      </w:hyperlink>
      <w:r w:rsidRPr="00E0360D">
        <w:rPr>
          <w:rFonts w:ascii="Times New Roman" w:hAnsi="Times New Roman" w:cs="Times New Roman"/>
          <w:sz w:val="24"/>
          <w:szCs w:val="24"/>
        </w:rPr>
        <w:t xml:space="preserve"> настоящей статьи. Если размер вносимой нанимателем жилого помещения платы меньше, чем размер платы, установленный договором управления, оставшаяся часть платы вносится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этого жилого помещения в согласованном с управляющей организацией порядке.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04.06.2011 </w:t>
      </w:r>
      <w:hyperlink r:id="rId498" w:history="1">
        <w:r w:rsidRPr="00E0360D">
          <w:rPr>
            <w:rFonts w:ascii="Times New Roman" w:hAnsi="Times New Roman" w:cs="Times New Roman"/>
            <w:sz w:val="24"/>
            <w:szCs w:val="24"/>
          </w:rPr>
          <w:t>N 123-ФЗ</w:t>
        </w:r>
      </w:hyperlink>
      <w:r w:rsidRPr="00E0360D">
        <w:rPr>
          <w:rFonts w:ascii="Times New Roman" w:hAnsi="Times New Roman" w:cs="Times New Roman"/>
          <w:sz w:val="24"/>
          <w:szCs w:val="24"/>
        </w:rPr>
        <w:t xml:space="preserve">, от 29.06.2015 </w:t>
      </w:r>
      <w:hyperlink r:id="rId499"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4.1. Наниматель жилого помещения по договору найма жилого помещения жилищного фонда социального использования вносит плату за жилое помещение и коммунальные услуги </w:t>
      </w:r>
      <w:proofErr w:type="spellStart"/>
      <w:r w:rsidRPr="00E0360D">
        <w:rPr>
          <w:rFonts w:ascii="Times New Roman" w:hAnsi="Times New Roman" w:cs="Times New Roman"/>
          <w:sz w:val="24"/>
          <w:szCs w:val="24"/>
        </w:rPr>
        <w:t>наймодателю</w:t>
      </w:r>
      <w:proofErr w:type="spellEnd"/>
      <w:r w:rsidRPr="00E0360D">
        <w:rPr>
          <w:rFonts w:ascii="Times New Roman" w:hAnsi="Times New Roman" w:cs="Times New Roman"/>
          <w:sz w:val="24"/>
          <w:szCs w:val="24"/>
        </w:rPr>
        <w:t xml:space="preserve"> такого жилого помещения, если данным договором не предусмотрено внесение нанимателем платы за все или некоторые коммунальные услуги </w:t>
      </w:r>
      <w:proofErr w:type="spellStart"/>
      <w:r w:rsidRPr="00E0360D">
        <w:rPr>
          <w:rFonts w:ascii="Times New Roman" w:hAnsi="Times New Roman" w:cs="Times New Roman"/>
          <w:sz w:val="24"/>
          <w:szCs w:val="24"/>
        </w:rPr>
        <w:t>ресурсоснабжающим</w:t>
      </w:r>
      <w:proofErr w:type="spellEnd"/>
      <w:r w:rsidRPr="00E0360D">
        <w:rPr>
          <w:rFonts w:ascii="Times New Roman" w:hAnsi="Times New Roman" w:cs="Times New Roman"/>
          <w:sz w:val="24"/>
          <w:szCs w:val="24"/>
        </w:rPr>
        <w:t xml:space="preserve"> организациям.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4.1 введена Федеральным </w:t>
      </w:r>
      <w:hyperlink r:id="rId50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w:t>
      </w:r>
      <w:proofErr w:type="gramStart"/>
      <w:r w:rsidRPr="00E0360D">
        <w:rPr>
          <w:rFonts w:ascii="Times New Roman" w:hAnsi="Times New Roman" w:cs="Times New Roman"/>
          <w:sz w:val="24"/>
          <w:szCs w:val="24"/>
        </w:rPr>
        <w:t>Члены товарищества собственников жилья либо жилищного кооператива или иного специализированного потребительского кооператива вносят обязательные платежи и (или) взносы, связанные с оплатой расходов на содержание и текущий ремонт общего имущества в многоквартирном доме, а также с оплатой коммунальных услуг, в порядке, установленном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том</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числе</w:t>
      </w:r>
      <w:proofErr w:type="gramEnd"/>
      <w:r w:rsidRPr="00E0360D">
        <w:rPr>
          <w:rFonts w:ascii="Times New Roman" w:hAnsi="Times New Roman" w:cs="Times New Roman"/>
          <w:sz w:val="24"/>
          <w:szCs w:val="24"/>
        </w:rPr>
        <w:t xml:space="preserve"> уплачивают взносы на капитальный ремонт в соответствии со </w:t>
      </w:r>
      <w:hyperlink w:anchor="P2667" w:history="1">
        <w:r w:rsidRPr="00E0360D">
          <w:rPr>
            <w:rFonts w:ascii="Times New Roman" w:hAnsi="Times New Roman" w:cs="Times New Roman"/>
            <w:sz w:val="24"/>
            <w:szCs w:val="24"/>
          </w:rPr>
          <w:t>статьей 171</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(в ред. Федеральных законов от 04.06.2011 </w:t>
      </w:r>
      <w:hyperlink r:id="rId501" w:history="1">
        <w:r w:rsidRPr="00E0360D">
          <w:rPr>
            <w:rFonts w:ascii="Times New Roman" w:hAnsi="Times New Roman" w:cs="Times New Roman"/>
            <w:sz w:val="24"/>
            <w:szCs w:val="24"/>
          </w:rPr>
          <w:t>N 123-ФЗ</w:t>
        </w:r>
      </w:hyperlink>
      <w:r w:rsidRPr="00E0360D">
        <w:rPr>
          <w:rFonts w:ascii="Times New Roman" w:hAnsi="Times New Roman" w:cs="Times New Roman"/>
          <w:sz w:val="24"/>
          <w:szCs w:val="24"/>
        </w:rPr>
        <w:t xml:space="preserve">, от 25.12.2012 </w:t>
      </w:r>
      <w:hyperlink r:id="rId502" w:history="1">
        <w:r w:rsidRPr="00E0360D">
          <w:rPr>
            <w:rFonts w:ascii="Times New Roman" w:hAnsi="Times New Roman" w:cs="Times New Roman"/>
            <w:sz w:val="24"/>
            <w:szCs w:val="24"/>
          </w:rPr>
          <w:t>N 271-ФЗ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w:t>
      </w:r>
      <w:proofErr w:type="gramStart"/>
      <w:r w:rsidRPr="00E0360D">
        <w:rPr>
          <w:rFonts w:ascii="Times New Roman" w:hAnsi="Times New Roman" w:cs="Times New Roman"/>
          <w:sz w:val="24"/>
          <w:szCs w:val="24"/>
        </w:rPr>
        <w:t>Не являющиеся членами товарищества собственников жилья либо жилищного кооператива или иного специализированного потребительского кооператива собственники помещений в многоквартирном доме, в котором созданы товарищество собственников жилья либо жилищный кооператив или иной специализированный потребительский кооператив, вносят плату за содержание жилого помещения и плату за коммунальные услуги в соответствии с договорами, заключенными с товариществом собственников жилья либо жилищным кооперативом или иным специализированным потребительским</w:t>
      </w:r>
      <w:proofErr w:type="gramEnd"/>
      <w:r w:rsidRPr="00E0360D">
        <w:rPr>
          <w:rFonts w:ascii="Times New Roman" w:hAnsi="Times New Roman" w:cs="Times New Roman"/>
          <w:sz w:val="24"/>
          <w:szCs w:val="24"/>
        </w:rPr>
        <w:t xml:space="preserve"> кооперативом, в том числе уплачивают взносы на капитальный ремонт в соответствии со </w:t>
      </w:r>
      <w:hyperlink w:anchor="P2667" w:history="1">
        <w:r w:rsidRPr="00E0360D">
          <w:rPr>
            <w:rFonts w:ascii="Times New Roman" w:hAnsi="Times New Roman" w:cs="Times New Roman"/>
            <w:sz w:val="24"/>
            <w:szCs w:val="24"/>
          </w:rPr>
          <w:t>статьей 171</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04.06.2011 </w:t>
      </w:r>
      <w:hyperlink r:id="rId503" w:history="1">
        <w:r w:rsidRPr="00E0360D">
          <w:rPr>
            <w:rFonts w:ascii="Times New Roman" w:hAnsi="Times New Roman" w:cs="Times New Roman"/>
            <w:sz w:val="24"/>
            <w:szCs w:val="24"/>
          </w:rPr>
          <w:t>N 123-ФЗ</w:t>
        </w:r>
      </w:hyperlink>
      <w:r w:rsidRPr="00E0360D">
        <w:rPr>
          <w:rFonts w:ascii="Times New Roman" w:hAnsi="Times New Roman" w:cs="Times New Roman"/>
          <w:sz w:val="24"/>
          <w:szCs w:val="24"/>
        </w:rPr>
        <w:t xml:space="preserve">, от 25.12.2012 </w:t>
      </w:r>
      <w:hyperlink r:id="rId504" w:history="1">
        <w:r w:rsidRPr="00E0360D">
          <w:rPr>
            <w:rFonts w:ascii="Times New Roman" w:hAnsi="Times New Roman" w:cs="Times New Roman"/>
            <w:sz w:val="24"/>
            <w:szCs w:val="24"/>
          </w:rPr>
          <w:t>N 271-ФЗ</w:t>
        </w:r>
      </w:hyperlink>
      <w:r w:rsidRPr="00E0360D">
        <w:rPr>
          <w:rFonts w:ascii="Times New Roman" w:hAnsi="Times New Roman" w:cs="Times New Roman"/>
          <w:sz w:val="24"/>
          <w:szCs w:val="24"/>
        </w:rPr>
        <w:t xml:space="preserve">, от 29.06.2015 </w:t>
      </w:r>
      <w:hyperlink r:id="rId505"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6.1. В случае заключения товариществом собственников жилья либо жилищным кооперативом или иным специализированным потребительским кооперативом договора управления многоквартирным домом плата за коммунальные услуги вносится лицами, указанными в </w:t>
      </w:r>
      <w:hyperlink w:anchor="P2081" w:history="1">
        <w:r w:rsidRPr="00E0360D">
          <w:rPr>
            <w:rFonts w:ascii="Times New Roman" w:hAnsi="Times New Roman" w:cs="Times New Roman"/>
            <w:sz w:val="24"/>
            <w:szCs w:val="24"/>
          </w:rPr>
          <w:t>пунктах 1</w:t>
        </w:r>
      </w:hyperlink>
      <w:r w:rsidRPr="00E0360D">
        <w:rPr>
          <w:rFonts w:ascii="Times New Roman" w:hAnsi="Times New Roman" w:cs="Times New Roman"/>
          <w:sz w:val="24"/>
          <w:szCs w:val="24"/>
        </w:rPr>
        <w:t xml:space="preserve"> - </w:t>
      </w:r>
      <w:hyperlink w:anchor="P2087" w:history="1">
        <w:r w:rsidRPr="00E0360D">
          <w:rPr>
            <w:rFonts w:ascii="Times New Roman" w:hAnsi="Times New Roman" w:cs="Times New Roman"/>
            <w:sz w:val="24"/>
            <w:szCs w:val="24"/>
          </w:rPr>
          <w:t>5 части 2 статьи 153</w:t>
        </w:r>
      </w:hyperlink>
      <w:r w:rsidRPr="00E0360D">
        <w:rPr>
          <w:rFonts w:ascii="Times New Roman" w:hAnsi="Times New Roman" w:cs="Times New Roman"/>
          <w:sz w:val="24"/>
          <w:szCs w:val="24"/>
        </w:rPr>
        <w:t xml:space="preserve"> настоящего Кодекса, управляющей организации, за исключением случая, предусмотренного </w:t>
      </w:r>
      <w:hyperlink w:anchor="P2182" w:history="1">
        <w:r w:rsidRPr="00E0360D">
          <w:rPr>
            <w:rFonts w:ascii="Times New Roman" w:hAnsi="Times New Roman" w:cs="Times New Roman"/>
            <w:sz w:val="24"/>
            <w:szCs w:val="24"/>
          </w:rPr>
          <w:t>частью 7.1</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6.1 в ред. Федерального </w:t>
      </w:r>
      <w:hyperlink r:id="rId50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05.04.2013 N 38-ФЗ)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Об особенностях применения части 6.2 статьи 155 в части обращения с твердыми коммунальными отходами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w:t>
      </w:r>
      <w:hyperlink r:id="rId507" w:history="1">
        <w:r w:rsidRPr="00E0360D">
          <w:rPr>
            <w:rFonts w:ascii="Times New Roman" w:hAnsi="Times New Roman" w:cs="Times New Roman"/>
            <w:sz w:val="24"/>
            <w:szCs w:val="24"/>
          </w:rPr>
          <w:t>часть 9 статьи 23</w:t>
        </w:r>
      </w:hyperlink>
      <w:r w:rsidRPr="00E0360D">
        <w:rPr>
          <w:rFonts w:ascii="Times New Roman" w:hAnsi="Times New Roman" w:cs="Times New Roman"/>
          <w:sz w:val="24"/>
          <w:szCs w:val="24"/>
        </w:rPr>
        <w:t xml:space="preserve"> Федерального закона от 29.12.2014 N 458-ФЗ.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6.2. </w:t>
      </w:r>
      <w:proofErr w:type="gramStart"/>
      <w:r w:rsidRPr="00E0360D">
        <w:rPr>
          <w:rFonts w:ascii="Times New Roman" w:hAnsi="Times New Roman" w:cs="Times New Roman"/>
          <w:sz w:val="24"/>
          <w:szCs w:val="24"/>
        </w:rPr>
        <w:t>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коммунальные услуги, осуществляют расчеты за ресурсы, необходимые для предоставления коммунальных услуг, с лицами, с которыми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заключены договоры холодного и горячего водоснабжения, водоотведения, электроснабжения, газоснабжения (в том числе поставки бытового</w:t>
      </w:r>
      <w:proofErr w:type="gramEnd"/>
      <w:r w:rsidRPr="00E0360D">
        <w:rPr>
          <w:rFonts w:ascii="Times New Roman" w:hAnsi="Times New Roman" w:cs="Times New Roman"/>
          <w:sz w:val="24"/>
          <w:szCs w:val="24"/>
        </w:rPr>
        <w:t xml:space="preserve"> газа в баллонах), отопления (теплоснабжения, в том числе поставки твердого топлива при наличии печного отопления), в соответствии с </w:t>
      </w:r>
      <w:hyperlink r:id="rId508" w:history="1">
        <w:r w:rsidRPr="00E0360D">
          <w:rPr>
            <w:rFonts w:ascii="Times New Roman" w:hAnsi="Times New Roman" w:cs="Times New Roman"/>
            <w:sz w:val="24"/>
            <w:szCs w:val="24"/>
          </w:rPr>
          <w:t>требованиями</w:t>
        </w:r>
      </w:hyperlink>
      <w:r w:rsidRPr="00E0360D">
        <w:rPr>
          <w:rFonts w:ascii="Times New Roman" w:hAnsi="Times New Roman" w:cs="Times New Roman"/>
          <w:sz w:val="24"/>
          <w:szCs w:val="24"/>
        </w:rPr>
        <w:t xml:space="preserve">, установленными Правительством Российской Федерации. </w:t>
      </w:r>
      <w:proofErr w:type="gramStart"/>
      <w:r w:rsidRPr="00E0360D">
        <w:rPr>
          <w:rFonts w:ascii="Times New Roman" w:hAnsi="Times New Roman" w:cs="Times New Roman"/>
          <w:sz w:val="24"/>
          <w:szCs w:val="24"/>
        </w:rPr>
        <w:t>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коммунальную услугу по обращению с твердыми коммунальными отходами, осуществляют расчеты за оказанную услугу с региональным оператором по обращению с твердыми коммунальными отходами, с которым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 договор на оказание услуг</w:t>
      </w:r>
      <w:proofErr w:type="gramEnd"/>
      <w:r w:rsidRPr="00E0360D">
        <w:rPr>
          <w:rFonts w:ascii="Times New Roman" w:hAnsi="Times New Roman" w:cs="Times New Roman"/>
          <w:sz w:val="24"/>
          <w:szCs w:val="24"/>
        </w:rPr>
        <w:t xml:space="preserve"> по обращению с твердыми коммунальными отходами в соответствии с требованиями, установленными Правительством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6.2 введена Федеральным </w:t>
      </w:r>
      <w:hyperlink r:id="rId50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 в ред. Федерального </w:t>
      </w:r>
      <w:hyperlink r:id="rId51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29.12.2014 N 458-ФЗ)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Об особенностях применения части 6.3 статьи 155 в части обращения с твердыми коммунальными отходами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w:t>
      </w:r>
      <w:hyperlink r:id="rId511" w:history="1">
        <w:r w:rsidRPr="00E0360D">
          <w:rPr>
            <w:rFonts w:ascii="Times New Roman" w:hAnsi="Times New Roman" w:cs="Times New Roman"/>
            <w:sz w:val="24"/>
            <w:szCs w:val="24"/>
          </w:rPr>
          <w:t>часть 9 статьи 23</w:t>
        </w:r>
      </w:hyperlink>
      <w:r w:rsidRPr="00E0360D">
        <w:rPr>
          <w:rFonts w:ascii="Times New Roman" w:hAnsi="Times New Roman" w:cs="Times New Roman"/>
          <w:sz w:val="24"/>
          <w:szCs w:val="24"/>
        </w:rPr>
        <w:t xml:space="preserve"> Федерального закона от 29.12.2014 N 458-ФЗ.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6.3. </w:t>
      </w:r>
      <w:proofErr w:type="gramStart"/>
      <w:r w:rsidRPr="00E0360D">
        <w:rPr>
          <w:rFonts w:ascii="Times New Roman" w:hAnsi="Times New Roman" w:cs="Times New Roman"/>
          <w:sz w:val="24"/>
          <w:szCs w:val="24"/>
        </w:rPr>
        <w:t xml:space="preserve">На основании решения общего собрания членов товарищества собственников жилья либо жилищного кооператива или иного специализированного потребительского кооператива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w:t>
      </w:r>
      <w:proofErr w:type="spellStart"/>
      <w:r w:rsidRPr="00E0360D">
        <w:rPr>
          <w:rFonts w:ascii="Times New Roman" w:hAnsi="Times New Roman" w:cs="Times New Roman"/>
          <w:sz w:val="24"/>
          <w:szCs w:val="24"/>
        </w:rPr>
        <w:t>ресурсоснабжающим</w:t>
      </w:r>
      <w:proofErr w:type="spellEnd"/>
      <w:r w:rsidRPr="00E0360D">
        <w:rPr>
          <w:rFonts w:ascii="Times New Roman" w:hAnsi="Times New Roman" w:cs="Times New Roman"/>
          <w:sz w:val="24"/>
          <w:szCs w:val="24"/>
        </w:rPr>
        <w:t xml:space="preserve"> организациям, а за коммунальную услугу по обращению</w:t>
      </w:r>
      <w:proofErr w:type="gramEnd"/>
      <w:r w:rsidRPr="00E0360D">
        <w:rPr>
          <w:rFonts w:ascii="Times New Roman" w:hAnsi="Times New Roman" w:cs="Times New Roman"/>
          <w:sz w:val="24"/>
          <w:szCs w:val="24"/>
        </w:rPr>
        <w:t xml:space="preserve"> с твердыми коммунальными отходами - региональному оператору по обращению с твердыми коммунальными отходами. </w:t>
      </w:r>
      <w:proofErr w:type="gramStart"/>
      <w:r w:rsidRPr="00E0360D">
        <w:rPr>
          <w:rFonts w:ascii="Times New Roman" w:hAnsi="Times New Roman" w:cs="Times New Roman"/>
          <w:sz w:val="24"/>
          <w:szCs w:val="24"/>
        </w:rPr>
        <w:t xml:space="preserve">При этом внесение платы за коммунальные услуги </w:t>
      </w:r>
      <w:proofErr w:type="spellStart"/>
      <w:r w:rsidRPr="00E0360D">
        <w:rPr>
          <w:rFonts w:ascii="Times New Roman" w:hAnsi="Times New Roman" w:cs="Times New Roman"/>
          <w:sz w:val="24"/>
          <w:szCs w:val="24"/>
        </w:rPr>
        <w:t>ресурсоснабжающим</w:t>
      </w:r>
      <w:proofErr w:type="spellEnd"/>
      <w:r w:rsidRPr="00E0360D">
        <w:rPr>
          <w:rFonts w:ascii="Times New Roman" w:hAnsi="Times New Roman" w:cs="Times New Roman"/>
          <w:sz w:val="24"/>
          <w:szCs w:val="24"/>
        </w:rPr>
        <w:t xml:space="preserve"> организациям, региональному оператору по обращению с твердыми коммунальными отходами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перед товариществом собственников жилья либо жилищным кооперативом</w:t>
      </w:r>
      <w:proofErr w:type="gramEnd"/>
      <w:r w:rsidRPr="00E0360D">
        <w:rPr>
          <w:rFonts w:ascii="Times New Roman" w:hAnsi="Times New Roman" w:cs="Times New Roman"/>
          <w:sz w:val="24"/>
          <w:szCs w:val="24"/>
        </w:rPr>
        <w:t xml:space="preserve"> или иным специализированным потребительским кооперативом, которые отвечают перед такими собственниками и нанимателями за предоставление коммунальных услуг надлежащего качества.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6.3 введена Федеральным </w:t>
      </w:r>
      <w:hyperlink r:id="rId51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 в ред. Федеральных законов от 29.06.2015 </w:t>
      </w:r>
      <w:hyperlink r:id="rId513"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 xml:space="preserve">, от 29.12.2014 </w:t>
      </w:r>
      <w:hyperlink r:id="rId514" w:history="1">
        <w:r w:rsidRPr="00E0360D">
          <w:rPr>
            <w:rFonts w:ascii="Times New Roman" w:hAnsi="Times New Roman" w:cs="Times New Roman"/>
            <w:sz w:val="24"/>
            <w:szCs w:val="24"/>
          </w:rPr>
          <w:t>N 458-ФЗ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Собственники помещений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и управление которым осуществляется управляющей организацией, плату за жилое помещение и коммунальные услуги вносят этой управляющей организации, за исключением случаев, предусмотренных </w:t>
      </w:r>
      <w:hyperlink w:anchor="P2182" w:history="1">
        <w:r w:rsidRPr="00E0360D">
          <w:rPr>
            <w:rFonts w:ascii="Times New Roman" w:hAnsi="Times New Roman" w:cs="Times New Roman"/>
            <w:sz w:val="24"/>
            <w:szCs w:val="24"/>
          </w:rPr>
          <w:t>частью 7.1</w:t>
        </w:r>
      </w:hyperlink>
      <w:r w:rsidRPr="00E0360D">
        <w:rPr>
          <w:rFonts w:ascii="Times New Roman" w:hAnsi="Times New Roman" w:cs="Times New Roman"/>
          <w:sz w:val="24"/>
          <w:szCs w:val="24"/>
        </w:rPr>
        <w:t xml:space="preserve"> настоящей статьи и </w:t>
      </w:r>
      <w:hyperlink w:anchor="P2667" w:history="1">
        <w:r w:rsidRPr="00E0360D">
          <w:rPr>
            <w:rFonts w:ascii="Times New Roman" w:hAnsi="Times New Roman" w:cs="Times New Roman"/>
            <w:sz w:val="24"/>
            <w:szCs w:val="24"/>
          </w:rPr>
          <w:t>статьей 171</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04.06.2011 </w:t>
      </w:r>
      <w:hyperlink r:id="rId515" w:history="1">
        <w:r w:rsidRPr="00E0360D">
          <w:rPr>
            <w:rFonts w:ascii="Times New Roman" w:hAnsi="Times New Roman" w:cs="Times New Roman"/>
            <w:sz w:val="24"/>
            <w:szCs w:val="24"/>
          </w:rPr>
          <w:t>N 123-ФЗ</w:t>
        </w:r>
      </w:hyperlink>
      <w:r w:rsidRPr="00E0360D">
        <w:rPr>
          <w:rFonts w:ascii="Times New Roman" w:hAnsi="Times New Roman" w:cs="Times New Roman"/>
          <w:sz w:val="24"/>
          <w:szCs w:val="24"/>
        </w:rPr>
        <w:t xml:space="preserve">, от 25.12.2012 </w:t>
      </w:r>
      <w:hyperlink r:id="rId516" w:history="1">
        <w:r w:rsidRPr="00E0360D">
          <w:rPr>
            <w:rFonts w:ascii="Times New Roman" w:hAnsi="Times New Roman" w:cs="Times New Roman"/>
            <w:sz w:val="24"/>
            <w:szCs w:val="24"/>
          </w:rPr>
          <w:t>N 271-ФЗ</w:t>
        </w:r>
      </w:hyperlink>
      <w:r w:rsidRPr="00E0360D">
        <w:rPr>
          <w:rFonts w:ascii="Times New Roman" w:hAnsi="Times New Roman" w:cs="Times New Roman"/>
          <w:sz w:val="24"/>
          <w:szCs w:val="24"/>
        </w:rPr>
        <w:t>)</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Об особенностях применения части 7.1 статьи 155 в части обращения с твердыми коммунальными отходами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w:t>
      </w:r>
      <w:hyperlink r:id="rId517" w:history="1">
        <w:r w:rsidRPr="00E0360D">
          <w:rPr>
            <w:rFonts w:ascii="Times New Roman" w:hAnsi="Times New Roman" w:cs="Times New Roman"/>
            <w:sz w:val="24"/>
            <w:szCs w:val="24"/>
          </w:rPr>
          <w:t>часть 9 статьи 23</w:t>
        </w:r>
      </w:hyperlink>
      <w:r w:rsidRPr="00E0360D">
        <w:rPr>
          <w:rFonts w:ascii="Times New Roman" w:hAnsi="Times New Roman" w:cs="Times New Roman"/>
          <w:sz w:val="24"/>
          <w:szCs w:val="24"/>
        </w:rPr>
        <w:t xml:space="preserve"> Федерального закона от 29.12.2014 N 458-ФЗ.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13" w:name="P2182"/>
      <w:bookmarkEnd w:id="213"/>
      <w:r w:rsidRPr="00E0360D">
        <w:rPr>
          <w:rFonts w:ascii="Times New Roman" w:hAnsi="Times New Roman" w:cs="Times New Roman"/>
          <w:sz w:val="24"/>
          <w:szCs w:val="24"/>
        </w:rPr>
        <w:t xml:space="preserve">7.1. </w:t>
      </w:r>
      <w:proofErr w:type="gramStart"/>
      <w:r w:rsidRPr="00E0360D">
        <w:rPr>
          <w:rFonts w:ascii="Times New Roman" w:hAnsi="Times New Roman" w:cs="Times New Roman"/>
          <w:sz w:val="24"/>
          <w:szCs w:val="24"/>
        </w:rPr>
        <w:t xml:space="preserve">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w:t>
      </w:r>
      <w:proofErr w:type="spellStart"/>
      <w:r w:rsidRPr="00E0360D">
        <w:rPr>
          <w:rFonts w:ascii="Times New Roman" w:hAnsi="Times New Roman" w:cs="Times New Roman"/>
          <w:sz w:val="24"/>
          <w:szCs w:val="24"/>
        </w:rPr>
        <w:t>ресурсоснабжающим</w:t>
      </w:r>
      <w:proofErr w:type="spellEnd"/>
      <w:r w:rsidRPr="00E0360D">
        <w:rPr>
          <w:rFonts w:ascii="Times New Roman" w:hAnsi="Times New Roman" w:cs="Times New Roman"/>
          <w:sz w:val="24"/>
          <w:szCs w:val="24"/>
        </w:rPr>
        <w:t xml:space="preserve"> организациям, а за коммунальную услугу по обращению с твердыми коммунальными отходами - региональному оператору по</w:t>
      </w:r>
      <w:proofErr w:type="gramEnd"/>
      <w:r w:rsidRPr="00E0360D">
        <w:rPr>
          <w:rFonts w:ascii="Times New Roman" w:hAnsi="Times New Roman" w:cs="Times New Roman"/>
          <w:sz w:val="24"/>
          <w:szCs w:val="24"/>
        </w:rPr>
        <w:t xml:space="preserve"> обращению с твердыми коммунальными отходами. </w:t>
      </w:r>
      <w:proofErr w:type="gramStart"/>
      <w:r w:rsidRPr="00E0360D">
        <w:rPr>
          <w:rFonts w:ascii="Times New Roman" w:hAnsi="Times New Roman" w:cs="Times New Roman"/>
          <w:sz w:val="24"/>
          <w:szCs w:val="24"/>
        </w:rPr>
        <w:t xml:space="preserve">При этом внесение платы за коммунальные услуги </w:t>
      </w:r>
      <w:proofErr w:type="spellStart"/>
      <w:r w:rsidRPr="00E0360D">
        <w:rPr>
          <w:rFonts w:ascii="Times New Roman" w:hAnsi="Times New Roman" w:cs="Times New Roman"/>
          <w:sz w:val="24"/>
          <w:szCs w:val="24"/>
        </w:rPr>
        <w:t>ресурсоснабжающим</w:t>
      </w:r>
      <w:proofErr w:type="spellEnd"/>
      <w:r w:rsidRPr="00E0360D">
        <w:rPr>
          <w:rFonts w:ascii="Times New Roman" w:hAnsi="Times New Roman" w:cs="Times New Roman"/>
          <w:sz w:val="24"/>
          <w:szCs w:val="24"/>
        </w:rPr>
        <w:t xml:space="preserve"> организациям, региональному оператору по обращению с твердыми коммунальными отходами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перед управляющей организацией, которая отвечает перед такими</w:t>
      </w:r>
      <w:proofErr w:type="gramEnd"/>
      <w:r w:rsidRPr="00E0360D">
        <w:rPr>
          <w:rFonts w:ascii="Times New Roman" w:hAnsi="Times New Roman" w:cs="Times New Roman"/>
          <w:sz w:val="24"/>
          <w:szCs w:val="24"/>
        </w:rPr>
        <w:t xml:space="preserve"> собственниками и нанимателями за предоставление коммунальных услуг надлежащего качества.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7.1 введена Федеральным </w:t>
      </w:r>
      <w:hyperlink r:id="rId51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 в ред. Федеральных </w:t>
      </w:r>
      <w:r w:rsidRPr="00E0360D">
        <w:rPr>
          <w:rFonts w:ascii="Times New Roman" w:hAnsi="Times New Roman" w:cs="Times New Roman"/>
          <w:sz w:val="24"/>
          <w:szCs w:val="24"/>
        </w:rPr>
        <w:lastRenderedPageBreak/>
        <w:t xml:space="preserve">законов от 29.06.2015 </w:t>
      </w:r>
      <w:hyperlink r:id="rId519"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 xml:space="preserve">, от 29.12.2014 </w:t>
      </w:r>
      <w:hyperlink r:id="rId520" w:history="1">
        <w:r w:rsidRPr="00E0360D">
          <w:rPr>
            <w:rFonts w:ascii="Times New Roman" w:hAnsi="Times New Roman" w:cs="Times New Roman"/>
            <w:sz w:val="24"/>
            <w:szCs w:val="24"/>
          </w:rPr>
          <w:t>N 458-ФЗ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7.2. </w:t>
      </w:r>
      <w:proofErr w:type="gramStart"/>
      <w:r w:rsidRPr="00E0360D">
        <w:rPr>
          <w:rFonts w:ascii="Times New Roman" w:hAnsi="Times New Roman" w:cs="Times New Roman"/>
          <w:sz w:val="24"/>
          <w:szCs w:val="24"/>
        </w:rPr>
        <w:t xml:space="preserve">В случае заключения лицом, указанным в </w:t>
      </w:r>
      <w:hyperlink w:anchor="P2089" w:history="1">
        <w:r w:rsidRPr="00E0360D">
          <w:rPr>
            <w:rFonts w:ascii="Times New Roman" w:hAnsi="Times New Roman" w:cs="Times New Roman"/>
            <w:sz w:val="24"/>
            <w:szCs w:val="24"/>
          </w:rPr>
          <w:t>пункте 6 части 2 статьи 153</w:t>
        </w:r>
      </w:hyperlink>
      <w:r w:rsidRPr="00E0360D">
        <w:rPr>
          <w:rFonts w:ascii="Times New Roman" w:hAnsi="Times New Roman" w:cs="Times New Roman"/>
          <w:sz w:val="24"/>
          <w:szCs w:val="24"/>
        </w:rPr>
        <w:t xml:space="preserve"> настоящего Кодекса, договора управления многоквартирным домом с управляющей организацией, отобранной по результатам открытого конкурса, предусмотренного </w:t>
      </w:r>
      <w:hyperlink w:anchor="P2419" w:history="1">
        <w:r w:rsidRPr="00E0360D">
          <w:rPr>
            <w:rFonts w:ascii="Times New Roman" w:hAnsi="Times New Roman" w:cs="Times New Roman"/>
            <w:sz w:val="24"/>
            <w:szCs w:val="24"/>
          </w:rPr>
          <w:t>частью 13 статьи 161</w:t>
        </w:r>
      </w:hyperlink>
      <w:r w:rsidRPr="00E0360D">
        <w:rPr>
          <w:rFonts w:ascii="Times New Roman" w:hAnsi="Times New Roman" w:cs="Times New Roman"/>
          <w:sz w:val="24"/>
          <w:szCs w:val="24"/>
        </w:rPr>
        <w:t xml:space="preserve"> настоящего Кодекса, а также в случае, если договор управления многоквартирным домом заключен с указанным лицом в соответствии с </w:t>
      </w:r>
      <w:hyperlink w:anchor="P2387" w:history="1">
        <w:r w:rsidRPr="00E0360D">
          <w:rPr>
            <w:rFonts w:ascii="Times New Roman" w:hAnsi="Times New Roman" w:cs="Times New Roman"/>
            <w:sz w:val="24"/>
            <w:szCs w:val="24"/>
          </w:rPr>
          <w:t>частью 8 статьи 161</w:t>
        </w:r>
      </w:hyperlink>
      <w:r w:rsidRPr="00E0360D">
        <w:rPr>
          <w:rFonts w:ascii="Times New Roman" w:hAnsi="Times New Roman" w:cs="Times New Roman"/>
          <w:sz w:val="24"/>
          <w:szCs w:val="24"/>
        </w:rPr>
        <w:t xml:space="preserve"> настоящего Кодекса, плата за жилое помещение и</w:t>
      </w:r>
      <w:proofErr w:type="gramEnd"/>
      <w:r w:rsidRPr="00E0360D">
        <w:rPr>
          <w:rFonts w:ascii="Times New Roman" w:hAnsi="Times New Roman" w:cs="Times New Roman"/>
          <w:sz w:val="24"/>
          <w:szCs w:val="24"/>
        </w:rPr>
        <w:t xml:space="preserve"> коммунальные услуги вносится такой управляющей организации.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7.2 введена Федеральным </w:t>
      </w:r>
      <w:hyperlink r:id="rId52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05.04.2013 N 38-ФЗ)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7.3. При осуществлении застройщиком управления многоквартирным домом без заключения договора управления таким домом с управляющей организацией плата за жилое помещение и коммунальные услуги вносится лицом, указанным в </w:t>
      </w:r>
      <w:hyperlink w:anchor="P2089" w:history="1">
        <w:r w:rsidRPr="00E0360D">
          <w:rPr>
            <w:rFonts w:ascii="Times New Roman" w:hAnsi="Times New Roman" w:cs="Times New Roman"/>
            <w:sz w:val="24"/>
            <w:szCs w:val="24"/>
          </w:rPr>
          <w:t>пункте 6 части 2 статьи 153</w:t>
        </w:r>
      </w:hyperlink>
      <w:r w:rsidRPr="00E0360D">
        <w:rPr>
          <w:rFonts w:ascii="Times New Roman" w:hAnsi="Times New Roman" w:cs="Times New Roman"/>
          <w:sz w:val="24"/>
          <w:szCs w:val="24"/>
        </w:rPr>
        <w:t xml:space="preserve"> настоящего Кодекса, застройщику.</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7.3 введена Федеральным </w:t>
      </w:r>
      <w:hyperlink r:id="rId52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05.04.2013 N 38-ФЗ)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7.4. При заключении застройщиком в случае, предусмотренном </w:t>
      </w:r>
      <w:hyperlink w:anchor="P2421" w:history="1">
        <w:r w:rsidRPr="00E0360D">
          <w:rPr>
            <w:rFonts w:ascii="Times New Roman" w:hAnsi="Times New Roman" w:cs="Times New Roman"/>
            <w:sz w:val="24"/>
            <w:szCs w:val="24"/>
          </w:rPr>
          <w:t>частью 14 статьи 161</w:t>
        </w:r>
      </w:hyperlink>
      <w:r w:rsidRPr="00E0360D">
        <w:rPr>
          <w:rFonts w:ascii="Times New Roman" w:hAnsi="Times New Roman" w:cs="Times New Roman"/>
          <w:sz w:val="24"/>
          <w:szCs w:val="24"/>
        </w:rPr>
        <w:t xml:space="preserve"> настоящего Кодекса, договора управления многоквартирным домом с управляющей организацией плата за жилое помещение и коммунальные услуги вносится лицом, указанным в </w:t>
      </w:r>
      <w:hyperlink w:anchor="P2089" w:history="1">
        <w:r w:rsidRPr="00E0360D">
          <w:rPr>
            <w:rFonts w:ascii="Times New Roman" w:hAnsi="Times New Roman" w:cs="Times New Roman"/>
            <w:sz w:val="24"/>
            <w:szCs w:val="24"/>
          </w:rPr>
          <w:t>пункте 6 части 2 статьи 153</w:t>
        </w:r>
      </w:hyperlink>
      <w:r w:rsidRPr="00E0360D">
        <w:rPr>
          <w:rFonts w:ascii="Times New Roman" w:hAnsi="Times New Roman" w:cs="Times New Roman"/>
          <w:sz w:val="24"/>
          <w:szCs w:val="24"/>
        </w:rPr>
        <w:t xml:space="preserve"> настоящего Кодекса, такой управляющей организации.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7.4 введена Федеральным </w:t>
      </w:r>
      <w:hyperlink r:id="rId52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05.04.2013 N 38-ФЗ)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 Собственники помещений в многоквартирном доме, осуществляющие непосредственное управление таким домом, вносят плату за жилое помещение и коммунальные услуги в соответствии с договорами, заключенными с лицами, осуществляющими соответствующие виды деятельности.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9. Собственники жилых домов оплачивают услуги и работы по их содержанию и ремонту, а также вносят плату за коммунальные услуги в соответствии с договорами, заключенными с лицами, осуществляющими соответствующие виды деятельности.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10. Собственники помещений в многоквартирном доме оплачивают услуги и работы по содержанию и ремонту этих помещений в соответствии с договорами, заключенными с лицами, осуществляющими соответствующие виды деятельности.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11. Неиспользование собственниками, нанимателями и иными лицами помещений не является основанием невнесения платы за жилое помещение и коммунальные услуги. При временном отсутствии граждан внесение платы за отдельные виды коммунальных услуг, рассчитываемой исходя из нормативов потребления, осуществляется с учетом перерасчета платежей за период временного отсутствия граждан в </w:t>
      </w:r>
      <w:hyperlink r:id="rId524"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и в случаях, которые утверждаются Правительством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23.07.2008 </w:t>
      </w:r>
      <w:hyperlink r:id="rId525" w:history="1">
        <w:r w:rsidRPr="00E0360D">
          <w:rPr>
            <w:rFonts w:ascii="Times New Roman" w:hAnsi="Times New Roman" w:cs="Times New Roman"/>
            <w:sz w:val="24"/>
            <w:szCs w:val="24"/>
          </w:rPr>
          <w:t>N 160-ФЗ</w:t>
        </w:r>
      </w:hyperlink>
      <w:r w:rsidRPr="00E0360D">
        <w:rPr>
          <w:rFonts w:ascii="Times New Roman" w:hAnsi="Times New Roman" w:cs="Times New Roman"/>
          <w:sz w:val="24"/>
          <w:szCs w:val="24"/>
        </w:rPr>
        <w:t xml:space="preserve">, от 27.07.2010 </w:t>
      </w:r>
      <w:hyperlink r:id="rId526" w:history="1">
        <w:r w:rsidRPr="00E0360D">
          <w:rPr>
            <w:rFonts w:ascii="Times New Roman" w:hAnsi="Times New Roman" w:cs="Times New Roman"/>
            <w:sz w:val="24"/>
            <w:szCs w:val="24"/>
          </w:rPr>
          <w:t>N 237-ФЗ</w:t>
        </w:r>
      </w:hyperlink>
      <w:r w:rsidRPr="00E0360D">
        <w:rPr>
          <w:rFonts w:ascii="Times New Roman" w:hAnsi="Times New Roman" w:cs="Times New Roman"/>
          <w:sz w:val="24"/>
          <w:szCs w:val="24"/>
        </w:rPr>
        <w:t xml:space="preserve">, от 29.06.2015 </w:t>
      </w:r>
      <w:hyperlink r:id="rId527"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12. Плата за коммунальные услуги, предоставляемые временным жильцам, вносится нанимателем жилого помещения в соответствии с дополнительным соглашением с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заключенным на срок проживания временных жильцов.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13. </w:t>
      </w:r>
      <w:proofErr w:type="spell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xml:space="preserve">, управляющая организация обязаны информировать в письменной форме соответственно нанимателей жилых помещений государственного и муниципального жилищных фондов и собственников жилых помещений в многоквартирном доме об изменении размера платы за жилое помещение и коммунальные услуги не </w:t>
      </w:r>
      <w:proofErr w:type="gramStart"/>
      <w:r w:rsidRPr="00E0360D">
        <w:rPr>
          <w:rFonts w:ascii="Times New Roman" w:hAnsi="Times New Roman" w:cs="Times New Roman"/>
          <w:sz w:val="24"/>
          <w:szCs w:val="24"/>
        </w:rPr>
        <w:t>позднее</w:t>
      </w:r>
      <w:proofErr w:type="gramEnd"/>
      <w:r w:rsidRPr="00E0360D">
        <w:rPr>
          <w:rFonts w:ascii="Times New Roman" w:hAnsi="Times New Roman" w:cs="Times New Roman"/>
          <w:sz w:val="24"/>
          <w:szCs w:val="24"/>
        </w:rPr>
        <w:t xml:space="preserve">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если иной срок не установлен договором управления.</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Действие положений статьи 155 в редакции Федерального закона от 03.11.2015 N 307-ФЗ </w:t>
      </w:r>
      <w:hyperlink r:id="rId528" w:history="1">
        <w:r w:rsidRPr="00E0360D">
          <w:rPr>
            <w:rFonts w:ascii="Times New Roman" w:hAnsi="Times New Roman" w:cs="Times New Roman"/>
            <w:sz w:val="24"/>
            <w:szCs w:val="24"/>
          </w:rPr>
          <w:t>распространяется</w:t>
        </w:r>
      </w:hyperlink>
      <w:r w:rsidRPr="00E0360D">
        <w:rPr>
          <w:rFonts w:ascii="Times New Roman" w:hAnsi="Times New Roman" w:cs="Times New Roman"/>
          <w:sz w:val="24"/>
          <w:szCs w:val="24"/>
        </w:rPr>
        <w:t xml:space="preserve"> на отношения, возникшие из заключенных до дня </w:t>
      </w:r>
      <w:hyperlink r:id="rId529" w:history="1">
        <w:r w:rsidRPr="00E0360D">
          <w:rPr>
            <w:rFonts w:ascii="Times New Roman" w:hAnsi="Times New Roman" w:cs="Times New Roman"/>
            <w:sz w:val="24"/>
            <w:szCs w:val="24"/>
          </w:rPr>
          <w:t>вступления</w:t>
        </w:r>
      </w:hyperlink>
      <w:r w:rsidRPr="00E0360D">
        <w:rPr>
          <w:rFonts w:ascii="Times New Roman" w:hAnsi="Times New Roman" w:cs="Times New Roman"/>
          <w:sz w:val="24"/>
          <w:szCs w:val="24"/>
        </w:rPr>
        <w:t xml:space="preserve"> в </w:t>
      </w:r>
      <w:r w:rsidRPr="00E0360D">
        <w:rPr>
          <w:rFonts w:ascii="Times New Roman" w:hAnsi="Times New Roman" w:cs="Times New Roman"/>
          <w:sz w:val="24"/>
          <w:szCs w:val="24"/>
        </w:rPr>
        <w:lastRenderedPageBreak/>
        <w:t>силу указанного закона договоров.</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14. Лица, несвоевременно и (или) не полностью внесшие плату за жилое помещение и коммунальные услуги, обязаны уплатить кредитору пени в размере одной трехсотой </w:t>
      </w:r>
      <w:hyperlink r:id="rId530" w:history="1">
        <w:r w:rsidRPr="00E0360D">
          <w:rPr>
            <w:rFonts w:ascii="Times New Roman" w:hAnsi="Times New Roman" w:cs="Times New Roman"/>
            <w:sz w:val="24"/>
            <w:szCs w:val="24"/>
          </w:rPr>
          <w:t>ставки</w:t>
        </w:r>
      </w:hyperlink>
      <w:r w:rsidRPr="00E0360D">
        <w:rPr>
          <w:rFonts w:ascii="Times New Roman" w:hAnsi="Times New Roman" w:cs="Times New Roman"/>
          <w:sz w:val="24"/>
          <w:szCs w:val="24"/>
        </w:rPr>
        <w:t xml:space="preserve"> рефинансирования Центрального банка Российской Федерации, действующей на день фактической оплаты, от не выплаченной в срок </w:t>
      </w:r>
      <w:proofErr w:type="gramStart"/>
      <w:r w:rsidRPr="00E0360D">
        <w:rPr>
          <w:rFonts w:ascii="Times New Roman" w:hAnsi="Times New Roman" w:cs="Times New Roman"/>
          <w:sz w:val="24"/>
          <w:szCs w:val="24"/>
        </w:rPr>
        <w:t>суммы</w:t>
      </w:r>
      <w:proofErr w:type="gramEnd"/>
      <w:r w:rsidRPr="00E0360D">
        <w:rPr>
          <w:rFonts w:ascii="Times New Roman" w:hAnsi="Times New Roman" w:cs="Times New Roman"/>
          <w:sz w:val="24"/>
          <w:szCs w:val="24"/>
        </w:rPr>
        <w:t xml:space="preserve"> за каждый день просрочки начиная с тридцать первого дня, следующего за днем наступления установленного срока оплаты, по день фактической оплаты, 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установленного срока оплаты, если в девяностодневный срок оплата не произведена.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w:t>
      </w:r>
      <w:proofErr w:type="spellStart"/>
      <w:r w:rsidRPr="00E0360D">
        <w:rPr>
          <w:rFonts w:ascii="Times New Roman" w:hAnsi="Times New Roman" w:cs="Times New Roman"/>
          <w:sz w:val="24"/>
          <w:szCs w:val="24"/>
        </w:rPr>
        <w:t>стотридцатой</w:t>
      </w:r>
      <w:proofErr w:type="spellEnd"/>
      <w:r w:rsidRPr="00E0360D">
        <w:rPr>
          <w:rFonts w:ascii="Times New Roman" w:hAnsi="Times New Roman" w:cs="Times New Roman"/>
          <w:sz w:val="24"/>
          <w:szCs w:val="24"/>
        </w:rPr>
        <w:t xml:space="preserve">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Увеличение установленных настоящей частью размеров пеней не допускается.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14 в ред. Федерального </w:t>
      </w:r>
      <w:hyperlink r:id="rId53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03.11.2015 N 307-ФЗ)</w:t>
      </w:r>
    </w:p>
    <w:p w:rsidR="007360EB" w:rsidRPr="00E0360D" w:rsidRDefault="007360EB">
      <w:pPr>
        <w:pStyle w:val="ConsPlusNormal"/>
        <w:ind w:firstLine="540"/>
        <w:jc w:val="both"/>
        <w:rPr>
          <w:rFonts w:ascii="Times New Roman" w:hAnsi="Times New Roman" w:cs="Times New Roman"/>
          <w:sz w:val="24"/>
          <w:szCs w:val="24"/>
        </w:rPr>
      </w:pPr>
      <w:bookmarkStart w:id="214" w:name="P2203"/>
      <w:bookmarkEnd w:id="214"/>
      <w:r w:rsidRPr="00E0360D">
        <w:rPr>
          <w:rFonts w:ascii="Times New Roman" w:hAnsi="Times New Roman" w:cs="Times New Roman"/>
          <w:sz w:val="24"/>
          <w:szCs w:val="24"/>
        </w:rPr>
        <w:t xml:space="preserve">14.1. Собственники помещений в многоквартирном доме, несвоевременно и (или) не полностью уплатившие взносы на капитальный ремонт, обязаны уплатить в фонд капитального ремонта пени в размере одной трехсотой ставки рефинансирования Центрального банка Российской Федерации, действующей на день фактической оплаты, от не выплаченной в срок </w:t>
      </w:r>
      <w:proofErr w:type="gramStart"/>
      <w:r w:rsidRPr="00E0360D">
        <w:rPr>
          <w:rFonts w:ascii="Times New Roman" w:hAnsi="Times New Roman" w:cs="Times New Roman"/>
          <w:sz w:val="24"/>
          <w:szCs w:val="24"/>
        </w:rPr>
        <w:t>суммы</w:t>
      </w:r>
      <w:proofErr w:type="gramEnd"/>
      <w:r w:rsidRPr="00E0360D">
        <w:rPr>
          <w:rFonts w:ascii="Times New Roman" w:hAnsi="Times New Roman" w:cs="Times New Roman"/>
          <w:sz w:val="24"/>
          <w:szCs w:val="24"/>
        </w:rPr>
        <w:t xml:space="preserve"> за каждый день просрочки начиная с тридцать первого дня, следующего за днем наступления установленного срока оплаты, по день фактической оплаты. Уплата указанных пеней осуществляется в порядке, установленном для уплаты взносов на капитальный ремонт.</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14.1 введена Федеральным </w:t>
      </w:r>
      <w:hyperlink r:id="rId53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25.12.2012 N 271-ФЗ; в ред. Федеральных законов от 29.06.2015 </w:t>
      </w:r>
      <w:hyperlink r:id="rId533"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 xml:space="preserve">, от 03.11.2015 </w:t>
      </w:r>
      <w:hyperlink r:id="rId534" w:history="1">
        <w:r w:rsidRPr="00E0360D">
          <w:rPr>
            <w:rFonts w:ascii="Times New Roman" w:hAnsi="Times New Roman" w:cs="Times New Roman"/>
            <w:sz w:val="24"/>
            <w:szCs w:val="24"/>
          </w:rPr>
          <w:t>N 307-ФЗ</w:t>
        </w:r>
      </w:hyperlink>
      <w:r w:rsidRPr="00E0360D">
        <w:rPr>
          <w:rFonts w:ascii="Times New Roman" w:hAnsi="Times New Roman" w:cs="Times New Roman"/>
          <w:sz w:val="24"/>
          <w:szCs w:val="24"/>
        </w:rPr>
        <w:t xml:space="preserve">, от 03.07.2016 </w:t>
      </w:r>
      <w:hyperlink r:id="rId535" w:history="1">
        <w:r w:rsidRPr="00E0360D">
          <w:rPr>
            <w:rFonts w:ascii="Times New Roman" w:hAnsi="Times New Roman" w:cs="Times New Roman"/>
            <w:sz w:val="24"/>
            <w:szCs w:val="24"/>
          </w:rPr>
          <w:t>N 355-ФЗ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bookmarkStart w:id="215" w:name="P2205"/>
      <w:bookmarkEnd w:id="215"/>
      <w:r w:rsidRPr="00E0360D">
        <w:rPr>
          <w:rFonts w:ascii="Times New Roman" w:hAnsi="Times New Roman" w:cs="Times New Roman"/>
          <w:sz w:val="24"/>
          <w:szCs w:val="24"/>
        </w:rPr>
        <w:t xml:space="preserve">15. </w:t>
      </w:r>
      <w:proofErr w:type="spellStart"/>
      <w:proofErr w:type="gramStart"/>
      <w:r w:rsidRPr="00E0360D">
        <w:rPr>
          <w:rFonts w:ascii="Times New Roman" w:hAnsi="Times New Roman" w:cs="Times New Roman"/>
          <w:sz w:val="24"/>
          <w:szCs w:val="24"/>
        </w:rPr>
        <w:t>Наймодатель</w:t>
      </w:r>
      <w:proofErr w:type="spellEnd"/>
      <w:r w:rsidRPr="00E0360D">
        <w:rPr>
          <w:rFonts w:ascii="Times New Roman" w:hAnsi="Times New Roman" w:cs="Times New Roman"/>
          <w:sz w:val="24"/>
          <w:szCs w:val="24"/>
        </w:rPr>
        <w:t xml:space="preserve">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осуществлять расчеты с нанимателями жилых помещений государственного и муниципального жилищных фондов и собственниками жилых помещений и взимать плату за жилое помещение и коммунальные услуги при участии платежных агентов, осуществляющих деятельность</w:t>
      </w:r>
      <w:proofErr w:type="gramEnd"/>
      <w:r w:rsidRPr="00E0360D">
        <w:rPr>
          <w:rFonts w:ascii="Times New Roman" w:hAnsi="Times New Roman" w:cs="Times New Roman"/>
          <w:sz w:val="24"/>
          <w:szCs w:val="24"/>
        </w:rPr>
        <w:t xml:space="preserve"> по приему платежей физических лиц, а также банковских платежных агентов, осуществляющих деятельность в соответствии с </w:t>
      </w:r>
      <w:hyperlink r:id="rId536"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 xml:space="preserve"> о банках и банковской деятельности.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пятнадцатая введена Федеральным </w:t>
      </w:r>
      <w:hyperlink r:id="rId53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03.06.2009 N 121-ФЗ)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16. При привлечении лицами, указанными в </w:t>
      </w:r>
      <w:hyperlink w:anchor="P2205" w:history="1">
        <w:r w:rsidRPr="00E0360D">
          <w:rPr>
            <w:rFonts w:ascii="Times New Roman" w:hAnsi="Times New Roman" w:cs="Times New Roman"/>
            <w:sz w:val="24"/>
            <w:szCs w:val="24"/>
          </w:rPr>
          <w:t>части 15</w:t>
        </w:r>
      </w:hyperlink>
      <w:r w:rsidRPr="00E0360D">
        <w:rPr>
          <w:rFonts w:ascii="Times New Roman" w:hAnsi="Times New Roman" w:cs="Times New Roman"/>
          <w:sz w:val="24"/>
          <w:szCs w:val="24"/>
        </w:rPr>
        <w:t xml:space="preserve"> настоящей статьи, представителей для осуществления расчетов с нанимателями жилых помещений государственного и муниципального жилищных фондов, собственниками жилых помещений и взимания платы за жилое помещение и коммунальные услуги согласие субъектов персональных данных на передачу персональных данных таким представителям не требуется.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16 введена Федеральным </w:t>
      </w:r>
      <w:hyperlink r:id="rId53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28.12.2013 N 417-ФЗ)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17. </w:t>
      </w:r>
      <w:proofErr w:type="gramStart"/>
      <w:r w:rsidRPr="00E0360D">
        <w:rPr>
          <w:rFonts w:ascii="Times New Roman" w:hAnsi="Times New Roman" w:cs="Times New Roman"/>
          <w:sz w:val="24"/>
          <w:szCs w:val="24"/>
        </w:rPr>
        <w:t>Плата за жилое помещение и коммунальные услуги может вноситься с использованием системы, в том числе на основании договоров на поставку ресурсов, необходимых для предоставления коммунальных услуг, договоров оказания услуг и (или) выполнения работ по содержанию и ремонту общего имущества в многоквартирных домах, на предоставление коммунальных услуг, заключенных в электронной форме с использованием системы.</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17 введена Федеральным </w:t>
      </w:r>
      <w:hyperlink r:id="rId53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Статья 156. Размер платы за жилое помещение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Положения части 1 статьи 156 (в редакции Федерального закона от 29.06.2015 N 176-ФЗ) о включении в состав платы за содержание жилого помещения расходов на оплату холодной воды, горячей воды, электрической энергии, потребляемых при содержании общего имущества в многоквартирном доме, отведения сточных вод в целях содержания общего имущества в многоквартирном доме </w:t>
      </w:r>
      <w:hyperlink r:id="rId540" w:history="1">
        <w:r w:rsidRPr="00E0360D">
          <w:rPr>
            <w:rFonts w:ascii="Times New Roman" w:hAnsi="Times New Roman" w:cs="Times New Roman"/>
            <w:sz w:val="24"/>
            <w:szCs w:val="24"/>
          </w:rPr>
          <w:t>применяются</w:t>
        </w:r>
      </w:hyperlink>
      <w:r w:rsidRPr="00E0360D">
        <w:rPr>
          <w:rFonts w:ascii="Times New Roman" w:hAnsi="Times New Roman" w:cs="Times New Roman"/>
          <w:sz w:val="24"/>
          <w:szCs w:val="24"/>
        </w:rPr>
        <w:t xml:space="preserve"> с 1 января 2017 года.</w:t>
      </w:r>
      <w:proofErr w:type="gramEnd"/>
      <w:r w:rsidRPr="00E0360D">
        <w:rPr>
          <w:rFonts w:ascii="Times New Roman" w:hAnsi="Times New Roman" w:cs="Times New Roman"/>
          <w:sz w:val="24"/>
          <w:szCs w:val="24"/>
        </w:rPr>
        <w:t xml:space="preserve"> Об особенностях включения указанных расходов в состав платы за содержание жилого помещения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также </w:t>
      </w:r>
      <w:hyperlink r:id="rId541" w:history="1">
        <w:r w:rsidRPr="00E0360D">
          <w:rPr>
            <w:rFonts w:ascii="Times New Roman" w:hAnsi="Times New Roman" w:cs="Times New Roman"/>
            <w:sz w:val="24"/>
            <w:szCs w:val="24"/>
          </w:rPr>
          <w:t>часть 10 статьи 12</w:t>
        </w:r>
      </w:hyperlink>
      <w:r w:rsidRPr="00E0360D">
        <w:rPr>
          <w:rFonts w:ascii="Times New Roman" w:hAnsi="Times New Roman" w:cs="Times New Roman"/>
          <w:sz w:val="24"/>
          <w:szCs w:val="24"/>
        </w:rPr>
        <w:t xml:space="preserve"> указанного Закона.</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Плата за содержание жилого помещения устанавливается в размере, обеспечивающем содержание общего имущества в многоквартирном доме в соответствии с </w:t>
      </w:r>
      <w:hyperlink r:id="rId542" w:history="1">
        <w:r w:rsidRPr="00E0360D">
          <w:rPr>
            <w:rFonts w:ascii="Times New Roman" w:hAnsi="Times New Roman" w:cs="Times New Roman"/>
            <w:sz w:val="24"/>
            <w:szCs w:val="24"/>
          </w:rPr>
          <w:t>требованиями</w:t>
        </w:r>
      </w:hyperlink>
      <w:r w:rsidRPr="00E0360D">
        <w:rPr>
          <w:rFonts w:ascii="Times New Roman" w:hAnsi="Times New Roman" w:cs="Times New Roman"/>
          <w:sz w:val="24"/>
          <w:szCs w:val="24"/>
        </w:rPr>
        <w:t xml:space="preserve"> законодательства.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54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определяется исходя из занимаемой общей площади (в отдельных комнатах в общежитиях исходя из площади этих комнат) жилого помещения.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54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 xml:space="preserve">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 размер платы за содержание жилого помещения для собственников жилых помещений, которые не приняли решение о выборе </w:t>
      </w:r>
      <w:hyperlink w:anchor="P2358" w:history="1">
        <w:r w:rsidRPr="00E0360D">
          <w:rPr>
            <w:rFonts w:ascii="Times New Roman" w:hAnsi="Times New Roman" w:cs="Times New Roman"/>
            <w:sz w:val="24"/>
            <w:szCs w:val="24"/>
          </w:rPr>
          <w:t>способа</w:t>
        </w:r>
      </w:hyperlink>
      <w:r w:rsidRPr="00E0360D">
        <w:rPr>
          <w:rFonts w:ascii="Times New Roman" w:hAnsi="Times New Roman" w:cs="Times New Roman"/>
          <w:sz w:val="24"/>
          <w:szCs w:val="24"/>
        </w:rPr>
        <w:t xml:space="preserve"> управления многоквартирным домом, устанавливаются органами местного самоуправления (в субъектах Российской</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proofErr w:type="gramEnd"/>
      <w:r w:rsidRPr="00E0360D">
        <w:rPr>
          <w:rFonts w:ascii="Times New Roman" w:hAnsi="Times New Roman" w:cs="Times New Roman"/>
          <w:sz w:val="24"/>
          <w:szCs w:val="24"/>
        </w:rPr>
        <w:t xml:space="preserve"> Плата за наем устанавливается в соответствии с </w:t>
      </w:r>
      <w:hyperlink r:id="rId545" w:history="1">
        <w:r w:rsidRPr="00E0360D">
          <w:rPr>
            <w:rFonts w:ascii="Times New Roman" w:hAnsi="Times New Roman" w:cs="Times New Roman"/>
            <w:sz w:val="24"/>
            <w:szCs w:val="24"/>
          </w:rPr>
          <w:t>методическими указаниями</w:t>
        </w:r>
      </w:hyperlink>
      <w:r w:rsidRPr="00E0360D">
        <w:rPr>
          <w:rFonts w:ascii="Times New Roman" w:hAnsi="Times New Roman" w:cs="Times New Roman"/>
          <w:sz w:val="24"/>
          <w:szCs w:val="24"/>
        </w:rP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29.06.2012 </w:t>
      </w:r>
      <w:hyperlink r:id="rId546" w:history="1">
        <w:r w:rsidRPr="00E0360D">
          <w:rPr>
            <w:rFonts w:ascii="Times New Roman" w:hAnsi="Times New Roman" w:cs="Times New Roman"/>
            <w:sz w:val="24"/>
            <w:szCs w:val="24"/>
          </w:rPr>
          <w:t>N 96-ФЗ</w:t>
        </w:r>
      </w:hyperlink>
      <w:r w:rsidRPr="00E0360D">
        <w:rPr>
          <w:rFonts w:ascii="Times New Roman" w:hAnsi="Times New Roman" w:cs="Times New Roman"/>
          <w:sz w:val="24"/>
          <w:szCs w:val="24"/>
        </w:rPr>
        <w:t xml:space="preserve">, от 21.07.2014 </w:t>
      </w:r>
      <w:hyperlink r:id="rId547" w:history="1">
        <w:r w:rsidRPr="00E0360D">
          <w:rPr>
            <w:rFonts w:ascii="Times New Roman" w:hAnsi="Times New Roman" w:cs="Times New Roman"/>
            <w:sz w:val="24"/>
            <w:szCs w:val="24"/>
          </w:rPr>
          <w:t>N 217-ФЗ</w:t>
        </w:r>
      </w:hyperlink>
      <w:r w:rsidRPr="00E0360D">
        <w:rPr>
          <w:rFonts w:ascii="Times New Roman" w:hAnsi="Times New Roman" w:cs="Times New Roman"/>
          <w:sz w:val="24"/>
          <w:szCs w:val="24"/>
        </w:rPr>
        <w:t xml:space="preserve">, от 29.06.2015 </w:t>
      </w:r>
      <w:hyperlink r:id="rId548"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bookmarkStart w:id="216" w:name="P2224"/>
      <w:bookmarkEnd w:id="216"/>
      <w:r w:rsidRPr="00E0360D">
        <w:rPr>
          <w:rFonts w:ascii="Times New Roman" w:hAnsi="Times New Roman" w:cs="Times New Roman"/>
          <w:sz w:val="24"/>
          <w:szCs w:val="24"/>
        </w:rPr>
        <w:t>4. Размер платы за пользование жилым помещением (платы за наем) государственного или муниципального жилищного фонда устанавливается в зависимости от качества и благоустройства жилого помещения, месторасположения дома.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Установление размера платы за пользование жилым помещением (платы за наем) не должно приводить к возникновению у нанимателя жилого помещения права на субсидию на оплату жилого помещения и коммунальных услуг. </w:t>
      </w:r>
      <w:proofErr w:type="gramStart"/>
      <w:r w:rsidRPr="00E0360D">
        <w:rPr>
          <w:rFonts w:ascii="Times New Roman" w:hAnsi="Times New Roman" w:cs="Times New Roman"/>
          <w:sz w:val="24"/>
          <w:szCs w:val="24"/>
        </w:rPr>
        <w:t xml:space="preserve">Федеральными законами, законами субъектов Российской Федерации, устанавливающими порядок предоставления жилых помещений государственного жилищного фонда иным категориям граждан в соответствии с </w:t>
      </w:r>
      <w:hyperlink w:anchor="P843" w:history="1">
        <w:r w:rsidRPr="00E0360D">
          <w:rPr>
            <w:rFonts w:ascii="Times New Roman" w:hAnsi="Times New Roman" w:cs="Times New Roman"/>
            <w:sz w:val="24"/>
            <w:szCs w:val="24"/>
          </w:rPr>
          <w:t>частью 3 статьи 49</w:t>
        </w:r>
      </w:hyperlink>
      <w:r w:rsidRPr="00E0360D">
        <w:rPr>
          <w:rFonts w:ascii="Times New Roman" w:hAnsi="Times New Roman" w:cs="Times New Roman"/>
          <w:sz w:val="24"/>
          <w:szCs w:val="24"/>
        </w:rPr>
        <w:t xml:space="preserve"> настоящего Кодекса, могут быть установлены другие (по сравнению с предусмотренными </w:t>
      </w:r>
      <w:hyperlink w:anchor="P2224" w:history="1">
        <w:r w:rsidRPr="00E0360D">
          <w:rPr>
            <w:rFonts w:ascii="Times New Roman" w:hAnsi="Times New Roman" w:cs="Times New Roman"/>
            <w:sz w:val="24"/>
            <w:szCs w:val="24"/>
          </w:rPr>
          <w:t>частью 4</w:t>
        </w:r>
      </w:hyperlink>
      <w:r w:rsidRPr="00E0360D">
        <w:rPr>
          <w:rFonts w:ascii="Times New Roman" w:hAnsi="Times New Roman" w:cs="Times New Roman"/>
          <w:sz w:val="24"/>
          <w:szCs w:val="24"/>
        </w:rPr>
        <w:t xml:space="preserve"> настоящей статьи и настоящей частью) условия определения размера платы за пользование жилым помещением (платы за наем).</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6. Порядок определения размера платы за жилое помещение для граждан, проживающих в жилых помещениях домов системы социального обслуживания, в жилых помещениях фондов для временного поселения вынужденных переселенцев и лиц, признанных беженцами, а также в общежитиях, если в одной комнате в общежитии проживают несколько граждан, устанавливается собственниками указанных жилых помещений.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Размер платы за содержание жилого помещения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определяется на общем собрании собственников помещений в таком доме, которое проводится в порядке, установленном </w:t>
      </w:r>
      <w:hyperlink w:anchor="P742" w:history="1">
        <w:r w:rsidRPr="00E0360D">
          <w:rPr>
            <w:rFonts w:ascii="Times New Roman" w:hAnsi="Times New Roman" w:cs="Times New Roman"/>
            <w:sz w:val="24"/>
            <w:szCs w:val="24"/>
          </w:rPr>
          <w:t>статьями 45</w:t>
        </w:r>
      </w:hyperlink>
      <w:r w:rsidRPr="00E0360D">
        <w:rPr>
          <w:rFonts w:ascii="Times New Roman" w:hAnsi="Times New Roman" w:cs="Times New Roman"/>
          <w:sz w:val="24"/>
          <w:szCs w:val="24"/>
        </w:rPr>
        <w:t xml:space="preserve"> - </w:t>
      </w:r>
      <w:hyperlink w:anchor="P811" w:history="1">
        <w:r w:rsidRPr="00E0360D">
          <w:rPr>
            <w:rFonts w:ascii="Times New Roman" w:hAnsi="Times New Roman" w:cs="Times New Roman"/>
            <w:sz w:val="24"/>
            <w:szCs w:val="24"/>
          </w:rPr>
          <w:t>48</w:t>
        </w:r>
      </w:hyperlink>
      <w:r w:rsidRPr="00E0360D">
        <w:rPr>
          <w:rFonts w:ascii="Times New Roman" w:hAnsi="Times New Roman" w:cs="Times New Roman"/>
          <w:sz w:val="24"/>
          <w:szCs w:val="24"/>
        </w:rPr>
        <w:t xml:space="preserve"> настоящего Кодекса. Размер платы за содержание жилого помещения в многоквартирном доме определяется с учетом предложений управляющей организации и устанавливается на срок не менее чем один год.</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54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8. </w:t>
      </w:r>
      <w:proofErr w:type="gramStart"/>
      <w:r w:rsidRPr="00E0360D">
        <w:rPr>
          <w:rFonts w:ascii="Times New Roman" w:hAnsi="Times New Roman" w:cs="Times New Roman"/>
          <w:sz w:val="24"/>
          <w:szCs w:val="24"/>
        </w:rPr>
        <w:t>Размер обязательных платежей и (или) взносов членов товарищества собственников жилья либо жилищного кооператива или иного специализированного потребительского кооператива, связанных с оплатой расходов на содержание и ремонт общего имущества в многоквартирном доме, определяется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соответствии с уставом товарищества собственников жилья либо уставом жилищного кооператива</w:t>
      </w:r>
      <w:proofErr w:type="gramEnd"/>
      <w:r w:rsidRPr="00E0360D">
        <w:rPr>
          <w:rFonts w:ascii="Times New Roman" w:hAnsi="Times New Roman" w:cs="Times New Roman"/>
          <w:sz w:val="24"/>
          <w:szCs w:val="24"/>
        </w:rPr>
        <w:t xml:space="preserve"> или уставом иного специализированного потребительского кооператива.</w:t>
      </w:r>
    </w:p>
    <w:p w:rsidR="007360EB" w:rsidRPr="00E0360D" w:rsidRDefault="007360EB">
      <w:pPr>
        <w:pStyle w:val="ConsPlusNormal"/>
        <w:ind w:firstLine="540"/>
        <w:jc w:val="both"/>
        <w:rPr>
          <w:rFonts w:ascii="Times New Roman" w:hAnsi="Times New Roman" w:cs="Times New Roman"/>
          <w:sz w:val="24"/>
          <w:szCs w:val="24"/>
        </w:rPr>
      </w:pPr>
      <w:bookmarkStart w:id="217" w:name="P2230"/>
      <w:bookmarkEnd w:id="217"/>
      <w:r w:rsidRPr="00E0360D">
        <w:rPr>
          <w:rFonts w:ascii="Times New Roman" w:hAnsi="Times New Roman" w:cs="Times New Roman"/>
          <w:sz w:val="24"/>
          <w:szCs w:val="24"/>
        </w:rPr>
        <w:t xml:space="preserve">8.1. </w:t>
      </w:r>
      <w:proofErr w:type="gramStart"/>
      <w:r w:rsidRPr="00E0360D">
        <w:rPr>
          <w:rFonts w:ascii="Times New Roman" w:hAnsi="Times New Roman" w:cs="Times New Roman"/>
          <w:sz w:val="24"/>
          <w:szCs w:val="24"/>
        </w:rPr>
        <w:t xml:space="preserve">Минимальный размер взноса на капитальный ремонт устанавливается нормативным правовым актом субъекта Российской Федерации в соответствии с </w:t>
      </w:r>
      <w:hyperlink r:id="rId550" w:history="1">
        <w:r w:rsidRPr="00E0360D">
          <w:rPr>
            <w:rFonts w:ascii="Times New Roman" w:hAnsi="Times New Roman" w:cs="Times New Roman"/>
            <w:sz w:val="24"/>
            <w:szCs w:val="24"/>
          </w:rPr>
          <w:t>методическими рекомендациями</w:t>
        </w:r>
      </w:hyperlink>
      <w:r w:rsidRPr="00E0360D">
        <w:rPr>
          <w:rFonts w:ascii="Times New Roman" w:hAnsi="Times New Roman" w:cs="Times New Roman"/>
          <w:sz w:val="24"/>
          <w:szCs w:val="24"/>
        </w:rPr>
        <w:t>, утвержденными уполномоченным Правительством Российской Федерации федеральным органом исполнительной власти, в порядке, установленном законом субъекта Российской Федерации, исходя из занимаемой общей площади помещения в многоквартирном доме, принадлежащего собственнику такого помещения, и может быть дифференцирован в зависимости от муниципального образования, в котором расположен многоквартирный</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дом, с учетом его типа и этажности, стоимости проведения капитального ремонта отдельных элементов строительных конструкций и инженерных систем многоквартирного дома, нормативных сроков их эффективной эксплуатации до проведения очередного капитального ремонта (нормативных межремонтных сроков), а также с учетом установленного настоящим Кодексом и нормативным правовым актом субъекта Российской Федерации перечня работ по капитальному ремонту общего имущества в многоквартирном доме.</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8.1 введена Федеральным </w:t>
      </w:r>
      <w:hyperlink r:id="rId55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25.12.2012 N 271-ФЗ)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8.2. Собственники помещений в многоквартирном доме могут принять решение об установлении взноса на капитальный ремонт в размере, превышающем минимальный размер такого взноса, установленный нормативным правовым актом субъекта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8.2 введена Федеральным </w:t>
      </w:r>
      <w:hyperlink r:id="rId55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25.12.2012 N 271-ФЗ)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9. Граждане, признанные в установленном настоящим Кодексом порядке малоимущими гражданами и занимающие жилые помещения по договорам социального найма, освобождаются от внесения платы за пользование жилым помещением (платы за наем).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9.1. </w:t>
      </w:r>
      <w:proofErr w:type="gramStart"/>
      <w:r w:rsidRPr="00E0360D">
        <w:rPr>
          <w:rFonts w:ascii="Times New Roman" w:hAnsi="Times New Roman" w:cs="Times New Roman"/>
          <w:sz w:val="24"/>
          <w:szCs w:val="24"/>
        </w:rPr>
        <w:t>Плата за содержание жилого помещения включает в себя плату за холодную воду, горячую воду, отведение сточных вод, электрическую энергию, потребляемые при содержании общего имущества в многоквартирном доме, при условии, что конструктивные особенности многоквартирного дома предусматривают возможность потребления соответствующей коммунальной услуги при содержании общего имущества, определяемую в порядке, установленном Правительством Российской Федерации.</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lastRenderedPageBreak/>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9.1 введена Федеральным </w:t>
      </w:r>
      <w:hyperlink r:id="rId55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 в ред. Федерального </w:t>
      </w:r>
      <w:hyperlink r:id="rId55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03.07.2016 N 267-ФЗ)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9.2. </w:t>
      </w:r>
      <w:proofErr w:type="gramStart"/>
      <w:r w:rsidRPr="00E0360D">
        <w:rPr>
          <w:rFonts w:ascii="Times New Roman" w:hAnsi="Times New Roman" w:cs="Times New Roman"/>
          <w:sz w:val="24"/>
          <w:szCs w:val="24"/>
        </w:rPr>
        <w:t>Размер расходов граждан в составе платы за содержание жилого помещения на оплату холодной воды, горячей воды, отведения сточных вод, электрической энергии, потребляемых при выполнении минимального перечня необходимых для обеспечения надлежащего содержания общего имущества в многоквартирном доме услуг и работ, определяется исходя из нормативов потребления соответствующих видов коммунальных ресурсов в целях содержания общего имущества в многоквартирном доме, утверждаемых органами государственной власти</w:t>
      </w:r>
      <w:proofErr w:type="gramEnd"/>
      <w:r w:rsidRPr="00E0360D">
        <w:rPr>
          <w:rFonts w:ascii="Times New Roman" w:hAnsi="Times New Roman" w:cs="Times New Roman"/>
          <w:sz w:val="24"/>
          <w:szCs w:val="24"/>
        </w:rPr>
        <w:t xml:space="preserve"> субъектов Российской Федерации в порядке, установленном Правительством Российской Федерации, по тарифам, установленным органами государственной власти субъектов Российской Федерации в порядке, установленном федеральным законом.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9.2 введена Федеральным </w:t>
      </w:r>
      <w:hyperlink r:id="rId55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 в ред. Федерального </w:t>
      </w:r>
      <w:hyperlink r:id="rId55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03.07.2016 N 267-ФЗ)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10. Изменение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определяется в </w:t>
      </w:r>
      <w:hyperlink r:id="rId557"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установленном Правительством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23.07.2008 </w:t>
      </w:r>
      <w:hyperlink r:id="rId558" w:history="1">
        <w:r w:rsidRPr="00E0360D">
          <w:rPr>
            <w:rFonts w:ascii="Times New Roman" w:hAnsi="Times New Roman" w:cs="Times New Roman"/>
            <w:sz w:val="24"/>
            <w:szCs w:val="24"/>
          </w:rPr>
          <w:t>N 160-ФЗ</w:t>
        </w:r>
      </w:hyperlink>
      <w:r w:rsidRPr="00E0360D">
        <w:rPr>
          <w:rFonts w:ascii="Times New Roman" w:hAnsi="Times New Roman" w:cs="Times New Roman"/>
          <w:sz w:val="24"/>
          <w:szCs w:val="24"/>
        </w:rPr>
        <w:t xml:space="preserve">, от 27.07.2010 </w:t>
      </w:r>
      <w:hyperlink r:id="rId559" w:history="1">
        <w:r w:rsidRPr="00E0360D">
          <w:rPr>
            <w:rFonts w:ascii="Times New Roman" w:hAnsi="Times New Roman" w:cs="Times New Roman"/>
            <w:sz w:val="24"/>
            <w:szCs w:val="24"/>
          </w:rPr>
          <w:t>N 237-ФЗ</w:t>
        </w:r>
      </w:hyperlink>
      <w:r w:rsidRPr="00E0360D">
        <w:rPr>
          <w:rFonts w:ascii="Times New Roman" w:hAnsi="Times New Roman" w:cs="Times New Roman"/>
          <w:sz w:val="24"/>
          <w:szCs w:val="24"/>
        </w:rPr>
        <w:t xml:space="preserve">, от 29.06.2015 </w:t>
      </w:r>
      <w:hyperlink r:id="rId560"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18" w:name="P2242"/>
      <w:bookmarkEnd w:id="218"/>
      <w:r w:rsidRPr="00E0360D">
        <w:rPr>
          <w:rFonts w:ascii="Times New Roman" w:hAnsi="Times New Roman" w:cs="Times New Roman"/>
          <w:sz w:val="24"/>
          <w:szCs w:val="24"/>
        </w:rPr>
        <w:t>Статья 156.1. Плата за наем жилого помещения по договору найма жилого помещения жилищного фонда социального использования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введена</w:t>
      </w:r>
      <w:proofErr w:type="gramEnd"/>
      <w:r w:rsidRPr="00E0360D">
        <w:rPr>
          <w:rFonts w:ascii="Times New Roman" w:hAnsi="Times New Roman" w:cs="Times New Roman"/>
          <w:sz w:val="24"/>
          <w:szCs w:val="24"/>
        </w:rPr>
        <w:t xml:space="preserve"> Федеральным </w:t>
      </w:r>
      <w:hyperlink r:id="rId56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Размер платы за наем жилого помещения по договору найма жилого помещения жилищного фонда социального использования (далее в настоящей статье - плата за наем жилого помещения) устанавливается с учетом требования, определенного в соответствии с </w:t>
      </w:r>
      <w:hyperlink w:anchor="P2247" w:history="1">
        <w:r w:rsidRPr="00E0360D">
          <w:rPr>
            <w:rFonts w:ascii="Times New Roman" w:hAnsi="Times New Roman" w:cs="Times New Roman"/>
            <w:sz w:val="24"/>
            <w:szCs w:val="24"/>
          </w:rPr>
          <w:t>частью 3</w:t>
        </w:r>
      </w:hyperlink>
      <w:r w:rsidRPr="00E0360D">
        <w:rPr>
          <w:rFonts w:ascii="Times New Roman" w:hAnsi="Times New Roman" w:cs="Times New Roman"/>
          <w:sz w:val="24"/>
          <w:szCs w:val="24"/>
        </w:rPr>
        <w:t xml:space="preserve"> настоящей статьи, указанными в </w:t>
      </w:r>
      <w:hyperlink w:anchor="P1307" w:history="1">
        <w:r w:rsidRPr="00E0360D">
          <w:rPr>
            <w:rFonts w:ascii="Times New Roman" w:hAnsi="Times New Roman" w:cs="Times New Roman"/>
            <w:sz w:val="24"/>
            <w:szCs w:val="24"/>
          </w:rPr>
          <w:t>пунктах 1</w:t>
        </w:r>
      </w:hyperlink>
      <w:r w:rsidRPr="00E0360D">
        <w:rPr>
          <w:rFonts w:ascii="Times New Roman" w:hAnsi="Times New Roman" w:cs="Times New Roman"/>
          <w:sz w:val="24"/>
          <w:szCs w:val="24"/>
        </w:rPr>
        <w:t xml:space="preserve"> - </w:t>
      </w:r>
      <w:hyperlink w:anchor="P1309" w:history="1">
        <w:r w:rsidRPr="00E0360D">
          <w:rPr>
            <w:rFonts w:ascii="Times New Roman" w:hAnsi="Times New Roman" w:cs="Times New Roman"/>
            <w:sz w:val="24"/>
            <w:szCs w:val="24"/>
          </w:rPr>
          <w:t>3 части 5 статьи 91.14</w:t>
        </w:r>
      </w:hyperlink>
      <w:r w:rsidRPr="00E0360D">
        <w:rPr>
          <w:rFonts w:ascii="Times New Roman" w:hAnsi="Times New Roman" w:cs="Times New Roman"/>
          <w:sz w:val="24"/>
          <w:szCs w:val="24"/>
        </w:rPr>
        <w:t xml:space="preserve"> настоящего Кодекса органом государственной власти, органом местного самоуправления, </w:t>
      </w:r>
      <w:proofErr w:type="spellStart"/>
      <w:r w:rsidRPr="00E0360D">
        <w:rPr>
          <w:rFonts w:ascii="Times New Roman" w:hAnsi="Times New Roman" w:cs="Times New Roman"/>
          <w:sz w:val="24"/>
          <w:szCs w:val="24"/>
        </w:rPr>
        <w:t>наймодателем</w:t>
      </w:r>
      <w:proofErr w:type="spellEnd"/>
      <w:r w:rsidRPr="00E0360D">
        <w:rPr>
          <w:rFonts w:ascii="Times New Roman" w:hAnsi="Times New Roman" w:cs="Times New Roman"/>
          <w:sz w:val="24"/>
          <w:szCs w:val="24"/>
        </w:rPr>
        <w:t xml:space="preserve"> по согласованию с органом местного самоуправления</w:t>
      </w:r>
      <w:proofErr w:type="gramEnd"/>
      <w:r w:rsidRPr="00E0360D">
        <w:rPr>
          <w:rFonts w:ascii="Times New Roman" w:hAnsi="Times New Roman" w:cs="Times New Roman"/>
          <w:sz w:val="24"/>
          <w:szCs w:val="24"/>
        </w:rPr>
        <w:t xml:space="preserve"> или в соответствии с договором об освоении территории в целях строительства и эксплуатации наемного дома социального использования, заключенным в </w:t>
      </w:r>
      <w:hyperlink r:id="rId562"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установленном законодательством о градостроительной деятельности.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Плата за наем жилого помещения включает в себя возмещение расходов на строительство, реконструкцию, приобретение наемного дома социального использования или приобретение всех помещений в таком доме, расходы, связанные с содержанием и текущим ремонтом такого жилого помещения, капитальным ремонтом такого дома, и иные расходы, предусмотренные установленным в соответствии с </w:t>
      </w:r>
      <w:hyperlink w:anchor="P2249" w:history="1">
        <w:r w:rsidRPr="00E0360D">
          <w:rPr>
            <w:rFonts w:ascii="Times New Roman" w:hAnsi="Times New Roman" w:cs="Times New Roman"/>
            <w:sz w:val="24"/>
            <w:szCs w:val="24"/>
          </w:rPr>
          <w:t>частью 5</w:t>
        </w:r>
      </w:hyperlink>
      <w:r w:rsidRPr="00E0360D">
        <w:rPr>
          <w:rFonts w:ascii="Times New Roman" w:hAnsi="Times New Roman" w:cs="Times New Roman"/>
          <w:sz w:val="24"/>
          <w:szCs w:val="24"/>
        </w:rPr>
        <w:t xml:space="preserve"> настоящей статьи порядком.</w:t>
      </w:r>
      <w:proofErr w:type="gramEnd"/>
    </w:p>
    <w:p w:rsidR="007360EB" w:rsidRPr="00E0360D" w:rsidRDefault="007360EB">
      <w:pPr>
        <w:pStyle w:val="ConsPlusNormal"/>
        <w:ind w:firstLine="540"/>
        <w:jc w:val="both"/>
        <w:rPr>
          <w:rFonts w:ascii="Times New Roman" w:hAnsi="Times New Roman" w:cs="Times New Roman"/>
          <w:sz w:val="24"/>
          <w:szCs w:val="24"/>
        </w:rPr>
      </w:pPr>
      <w:bookmarkStart w:id="219" w:name="P2247"/>
      <w:bookmarkEnd w:id="219"/>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Размер платы за наем жилого помещения в расчете на один квадратный метр общей площади жилого помещения не может превышать максимальный размер указанной платы, который устанавливается органами государственной власти субъектов Российской Федерации дифференцированно для муниципальных образований и в зависимости от месторасположения наемных домов социального использования на территории муниципального образования, потребительских свойств, уровня благоустройства, размеров жилых помещений.</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Размер платы за наем жилого помещения может изменяться не чаще чем один раз в три года, за исключением ежегодной индексации размера указанной платы в порядке, установленном в соответствии с </w:t>
      </w:r>
      <w:hyperlink w:anchor="P2249" w:history="1">
        <w:r w:rsidRPr="00E0360D">
          <w:rPr>
            <w:rFonts w:ascii="Times New Roman" w:hAnsi="Times New Roman" w:cs="Times New Roman"/>
            <w:sz w:val="24"/>
            <w:szCs w:val="24"/>
          </w:rPr>
          <w:t>частью 5</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ind w:firstLine="540"/>
        <w:jc w:val="both"/>
        <w:rPr>
          <w:rFonts w:ascii="Times New Roman" w:hAnsi="Times New Roman" w:cs="Times New Roman"/>
          <w:sz w:val="24"/>
          <w:szCs w:val="24"/>
        </w:rPr>
      </w:pPr>
      <w:bookmarkStart w:id="220" w:name="P2249"/>
      <w:bookmarkEnd w:id="220"/>
      <w:r w:rsidRPr="00E0360D">
        <w:rPr>
          <w:rFonts w:ascii="Times New Roman" w:hAnsi="Times New Roman" w:cs="Times New Roman"/>
          <w:sz w:val="24"/>
          <w:szCs w:val="24"/>
        </w:rPr>
        <w:t xml:space="preserve">5. </w:t>
      </w:r>
      <w:hyperlink r:id="rId563" w:history="1">
        <w:r w:rsidRPr="00E0360D">
          <w:rPr>
            <w:rFonts w:ascii="Times New Roman" w:hAnsi="Times New Roman" w:cs="Times New Roman"/>
            <w:sz w:val="24"/>
            <w:szCs w:val="24"/>
          </w:rPr>
          <w:t>Порядок</w:t>
        </w:r>
      </w:hyperlink>
      <w:r w:rsidRPr="00E0360D">
        <w:rPr>
          <w:rFonts w:ascii="Times New Roman" w:hAnsi="Times New Roman" w:cs="Times New Roman"/>
          <w:sz w:val="24"/>
          <w:szCs w:val="24"/>
        </w:rPr>
        <w:t xml:space="preserve"> установления, изменения, ежегодной индексации платы за наем жилых </w:t>
      </w:r>
      <w:r w:rsidRPr="00E0360D">
        <w:rPr>
          <w:rFonts w:ascii="Times New Roman" w:hAnsi="Times New Roman" w:cs="Times New Roman"/>
          <w:sz w:val="24"/>
          <w:szCs w:val="24"/>
        </w:rPr>
        <w:lastRenderedPageBreak/>
        <w:t>помещений по договорам найма жилых помещений жилищного фонда социального использования устанавливается Правительством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157. Размер платы за коммунальные услуги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Об особенностях применения части 1 статьи 157 в части обращения с твердыми коммунальными отходами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w:t>
      </w:r>
      <w:hyperlink r:id="rId564" w:history="1">
        <w:r w:rsidRPr="00E0360D">
          <w:rPr>
            <w:rFonts w:ascii="Times New Roman" w:hAnsi="Times New Roman" w:cs="Times New Roman"/>
            <w:sz w:val="24"/>
            <w:szCs w:val="24"/>
          </w:rPr>
          <w:t>часть 9 статьи 23</w:t>
        </w:r>
      </w:hyperlink>
      <w:r w:rsidRPr="00E0360D">
        <w:rPr>
          <w:rFonts w:ascii="Times New Roman" w:hAnsi="Times New Roman" w:cs="Times New Roman"/>
          <w:sz w:val="24"/>
          <w:szCs w:val="24"/>
        </w:rPr>
        <w:t xml:space="preserve"> Федерального закона от 29.12.2014 N 458-ФЗ.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21" w:name="P2257"/>
      <w:bookmarkEnd w:id="221"/>
      <w:r w:rsidRPr="00E0360D">
        <w:rPr>
          <w:rFonts w:ascii="Times New Roman" w:hAnsi="Times New Roman" w:cs="Times New Roman"/>
          <w:sz w:val="24"/>
          <w:szCs w:val="24"/>
        </w:rPr>
        <w:t xml:space="preserve">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(в том числе нормативов накопления твердых коммунальных отходов), утверждаемых органами государственной власти субъектов Российской Федерации в порядке, установленном Правительством Российской Федерации. </w:t>
      </w:r>
      <w:proofErr w:type="gramStart"/>
      <w:r w:rsidRPr="00E0360D">
        <w:rPr>
          <w:rFonts w:ascii="Times New Roman" w:hAnsi="Times New Roman" w:cs="Times New Roman"/>
          <w:sz w:val="24"/>
          <w:szCs w:val="24"/>
        </w:rPr>
        <w:t xml:space="preserve">При расчете платы за коммунальные услуги для собственников помещений в многоквартирных домах, которые имеют установленную </w:t>
      </w:r>
      <w:hyperlink r:id="rId565"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 xml:space="preserve"> Российской Федерации обязанность по оснащению принадлежащих им помещений приборами учета используемых воды, электрической энергии и помещения которых не оснащены такими приборами учета, применяются повышающие коэффициенты к нормативу потребления соответствующего вида коммунальной услуги в размере и в порядке, которые установлены Правительством Российской Федерации.</w:t>
      </w:r>
      <w:proofErr w:type="gramEnd"/>
      <w:r w:rsidRPr="00E0360D">
        <w:rPr>
          <w:rFonts w:ascii="Times New Roman" w:hAnsi="Times New Roman" w:cs="Times New Roman"/>
          <w:sz w:val="24"/>
          <w:szCs w:val="24"/>
        </w:rPr>
        <w:t xml:space="preserve"> </w:t>
      </w:r>
      <w:hyperlink r:id="rId566" w:history="1">
        <w:proofErr w:type="gramStart"/>
        <w:r w:rsidRPr="00E0360D">
          <w:rPr>
            <w:rFonts w:ascii="Times New Roman" w:hAnsi="Times New Roman" w:cs="Times New Roman"/>
            <w:sz w:val="24"/>
            <w:szCs w:val="24"/>
          </w:rPr>
          <w:t>Правила</w:t>
        </w:r>
      </w:hyperlink>
      <w:r w:rsidRPr="00E0360D">
        <w:rPr>
          <w:rFonts w:ascii="Times New Roman" w:hAnsi="Times New Roman" w:cs="Times New Roman"/>
          <w:sz w:val="24"/>
          <w:szCs w:val="24"/>
        </w:rP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особенности предоставления отдельных видов коммунальных услуг собственникам и пользователям помещений в многоквартирном доме и жилых домов, условия и порядок заключения соответствующих договоров, а также </w:t>
      </w:r>
      <w:hyperlink r:id="rId567" w:history="1">
        <w:r w:rsidRPr="00E0360D">
          <w:rPr>
            <w:rFonts w:ascii="Times New Roman" w:hAnsi="Times New Roman" w:cs="Times New Roman"/>
            <w:sz w:val="24"/>
            <w:szCs w:val="24"/>
          </w:rPr>
          <w:t>правила</w:t>
        </w:r>
      </w:hyperlink>
      <w:r w:rsidRPr="00E0360D">
        <w:rPr>
          <w:rFonts w:ascii="Times New Roman" w:hAnsi="Times New Roman" w:cs="Times New Roman"/>
          <w:sz w:val="24"/>
          <w:szCs w:val="24"/>
        </w:rPr>
        <w:t>,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w:t>
      </w:r>
      <w:proofErr w:type="gramEnd"/>
      <w:r w:rsidRPr="00E0360D">
        <w:rPr>
          <w:rFonts w:ascii="Times New Roman" w:hAnsi="Times New Roman" w:cs="Times New Roman"/>
          <w:sz w:val="24"/>
          <w:szCs w:val="24"/>
        </w:rPr>
        <w:t xml:space="preserve"> договоров с </w:t>
      </w:r>
      <w:proofErr w:type="spellStart"/>
      <w:r w:rsidRPr="00E0360D">
        <w:rPr>
          <w:rFonts w:ascii="Times New Roman" w:hAnsi="Times New Roman" w:cs="Times New Roman"/>
          <w:sz w:val="24"/>
          <w:szCs w:val="24"/>
        </w:rPr>
        <w:t>ресурсоснабжающими</w:t>
      </w:r>
      <w:proofErr w:type="spellEnd"/>
      <w:r w:rsidRPr="00E0360D">
        <w:rPr>
          <w:rFonts w:ascii="Times New Roman" w:hAnsi="Times New Roman" w:cs="Times New Roman"/>
          <w:sz w:val="24"/>
          <w:szCs w:val="24"/>
        </w:rPr>
        <w:t xml:space="preserve"> организациями, устанавливаются Правительством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27.07.2010 </w:t>
      </w:r>
      <w:hyperlink r:id="rId568" w:history="1">
        <w:r w:rsidRPr="00E0360D">
          <w:rPr>
            <w:rFonts w:ascii="Times New Roman" w:hAnsi="Times New Roman" w:cs="Times New Roman"/>
            <w:sz w:val="24"/>
            <w:szCs w:val="24"/>
          </w:rPr>
          <w:t>N 237-ФЗ</w:t>
        </w:r>
      </w:hyperlink>
      <w:r w:rsidRPr="00E0360D">
        <w:rPr>
          <w:rFonts w:ascii="Times New Roman" w:hAnsi="Times New Roman" w:cs="Times New Roman"/>
          <w:sz w:val="24"/>
          <w:szCs w:val="24"/>
        </w:rPr>
        <w:t xml:space="preserve">, от 29.06.2015 </w:t>
      </w:r>
      <w:hyperlink r:id="rId569"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 xml:space="preserve">, от 29.12.2014 </w:t>
      </w:r>
      <w:hyperlink r:id="rId570" w:history="1">
        <w:r w:rsidRPr="00E0360D">
          <w:rPr>
            <w:rFonts w:ascii="Times New Roman" w:hAnsi="Times New Roman" w:cs="Times New Roman"/>
            <w:sz w:val="24"/>
            <w:szCs w:val="24"/>
          </w:rPr>
          <w:t>N 458-ФЗ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Размер платы за коммунальные услуги, предусмотренные </w:t>
      </w:r>
      <w:hyperlink w:anchor="P2132" w:history="1">
        <w:r w:rsidRPr="00E0360D">
          <w:rPr>
            <w:rFonts w:ascii="Times New Roman" w:hAnsi="Times New Roman" w:cs="Times New Roman"/>
            <w:sz w:val="24"/>
            <w:szCs w:val="24"/>
          </w:rPr>
          <w:t>частью 4 статьи 154</w:t>
        </w:r>
      </w:hyperlink>
      <w:r w:rsidRPr="00E0360D">
        <w:rPr>
          <w:rFonts w:ascii="Times New Roman" w:hAnsi="Times New Roman" w:cs="Times New Roman"/>
          <w:sz w:val="24"/>
          <w:szCs w:val="24"/>
        </w:rPr>
        <w:t xml:space="preserve"> настоящего Кодекса, рассчитывается по тарифам, установленным органами государственной власти субъектов Российской Федерации в </w:t>
      </w:r>
      <w:hyperlink r:id="rId571"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установленном федеральным законом. Органы местного самоуправления могут наделяться отдельными государственными полномочиями в области установления тарифов, предусмотренных настоящей частью, в порядке, предусмотренном законодательством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57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27.07.2010 N 237-ФЗ)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Изменение формы собственности на жилое помещение, оснований пользования жилым помещением, образования или ликвидации товарищества собственников жилья либо жилищного кооператива или иного специализированного потребительского кооператива не является основанием изменения размера платы за коммунальные услуги.</w:t>
      </w:r>
    </w:p>
    <w:p w:rsidR="007360EB" w:rsidRPr="00E0360D" w:rsidRDefault="007360EB">
      <w:pPr>
        <w:pStyle w:val="ConsPlusNormal"/>
        <w:ind w:firstLine="540"/>
        <w:jc w:val="both"/>
        <w:rPr>
          <w:rFonts w:ascii="Times New Roman" w:hAnsi="Times New Roman" w:cs="Times New Roman"/>
          <w:sz w:val="24"/>
          <w:szCs w:val="24"/>
        </w:rPr>
      </w:pPr>
      <w:bookmarkStart w:id="222" w:name="P2262"/>
      <w:bookmarkEnd w:id="222"/>
      <w:r w:rsidRPr="00E0360D">
        <w:rPr>
          <w:rFonts w:ascii="Times New Roman" w:hAnsi="Times New Roman" w:cs="Times New Roman"/>
          <w:sz w:val="24"/>
          <w:szCs w:val="24"/>
        </w:rPr>
        <w:t xml:space="preserve">4. При предоставлении коммунальных услуг с перерывами, превышающими установленную продолжительность, осуществляется изменение размера платы за коммунальные услуги в </w:t>
      </w:r>
      <w:hyperlink r:id="rId573"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установленном Правительством Российской Федерации. При этом лицо, виновное в нарушении непрерывности предоставления и (или) качества коммунальных услуг, обязано уплатить потребителю штраф, определяемый в размере и в </w:t>
      </w:r>
      <w:r w:rsidRPr="00E0360D">
        <w:rPr>
          <w:rFonts w:ascii="Times New Roman" w:hAnsi="Times New Roman" w:cs="Times New Roman"/>
          <w:sz w:val="24"/>
          <w:szCs w:val="24"/>
        </w:rPr>
        <w:lastRenderedPageBreak/>
        <w:t>порядке, которые установлены Правительством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4 в ред. Федерального </w:t>
      </w:r>
      <w:hyperlink r:id="rId57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предоставление коммунальных услуг ненадлежащего качества и (или) с перерывами, превышающими установленную продолжительность, вызвано отсутствием технической возможности поставок холодной воды, горячей воды, электрической энергии, тепловой энергии, газа, бытового газа в баллонах, твердого топлива при наличии печного отопления, отсутствием технической возможности отведения сточных вод надлежащего качества и (или) без перерывов, превышающих установленную продолжительность, что подтверждается решением органа государственного жилищного </w:t>
      </w:r>
      <w:proofErr w:type="gramStart"/>
      <w:r w:rsidRPr="00E0360D">
        <w:rPr>
          <w:rFonts w:ascii="Times New Roman" w:hAnsi="Times New Roman" w:cs="Times New Roman"/>
          <w:sz w:val="24"/>
          <w:szCs w:val="24"/>
        </w:rPr>
        <w:t xml:space="preserve">надзора, уплата указанного в </w:t>
      </w:r>
      <w:hyperlink w:anchor="P2262" w:history="1">
        <w:r w:rsidRPr="00E0360D">
          <w:rPr>
            <w:rFonts w:ascii="Times New Roman" w:hAnsi="Times New Roman" w:cs="Times New Roman"/>
            <w:sz w:val="24"/>
            <w:szCs w:val="24"/>
          </w:rPr>
          <w:t>части 4</w:t>
        </w:r>
      </w:hyperlink>
      <w:r w:rsidRPr="00E0360D">
        <w:rPr>
          <w:rFonts w:ascii="Times New Roman" w:hAnsi="Times New Roman" w:cs="Times New Roman"/>
          <w:sz w:val="24"/>
          <w:szCs w:val="24"/>
        </w:rPr>
        <w:t xml:space="preserve"> настоящей статьи штрафа не осуществляется в течение периода, установленного решением органа государственного жилищного надзора и соответствующего сроку выполнения мероприятий, планов по приведению качества холодной воды, горячей воды, электрической энергии, тепловой энергии, газа, бытового газа в баллонах, твердого топлива при наличии печного отопления, а также по отведению сточных вод и (или) сокращению перерывов их поставок</w:t>
      </w:r>
      <w:proofErr w:type="gramEnd"/>
      <w:r w:rsidRPr="00E0360D">
        <w:rPr>
          <w:rFonts w:ascii="Times New Roman" w:hAnsi="Times New Roman" w:cs="Times New Roman"/>
          <w:sz w:val="24"/>
          <w:szCs w:val="24"/>
        </w:rPr>
        <w:t xml:space="preserve"> в соответствие с требованиями законодательства. </w:t>
      </w:r>
      <w:proofErr w:type="gramStart"/>
      <w:r w:rsidRPr="00E0360D">
        <w:rPr>
          <w:rFonts w:ascii="Times New Roman" w:hAnsi="Times New Roman" w:cs="Times New Roman"/>
          <w:sz w:val="24"/>
          <w:szCs w:val="24"/>
        </w:rPr>
        <w:t xml:space="preserve">Отсутствие технической возможности предоставления коммунальных услуг надлежащего качества и (или) без перерывов, превышающих установленную продолжительность, определяется решением органа государственного жилищного надзора на основании обращения </w:t>
      </w:r>
      <w:proofErr w:type="spellStart"/>
      <w:r w:rsidRPr="00E0360D">
        <w:rPr>
          <w:rFonts w:ascii="Times New Roman" w:hAnsi="Times New Roman" w:cs="Times New Roman"/>
          <w:sz w:val="24"/>
          <w:szCs w:val="24"/>
        </w:rPr>
        <w:t>ресурсоснабжающей</w:t>
      </w:r>
      <w:proofErr w:type="spellEnd"/>
      <w:r w:rsidRPr="00E0360D">
        <w:rPr>
          <w:rFonts w:ascii="Times New Roman" w:hAnsi="Times New Roman" w:cs="Times New Roman"/>
          <w:sz w:val="24"/>
          <w:szCs w:val="24"/>
        </w:rPr>
        <w:t xml:space="preserve"> организации или лица, отвечающего за содержание общего имущества в многоквартирном доме, в соответствии с критериями и в порядке, которые установлены Правительством Российской Федерации с учетом положений законодательства Российской Федерации в сфере теплоснабжения, водоснабжения (водоотведения), газоснабжения</w:t>
      </w:r>
      <w:proofErr w:type="gramEnd"/>
      <w:r w:rsidRPr="00E0360D">
        <w:rPr>
          <w:rFonts w:ascii="Times New Roman" w:hAnsi="Times New Roman" w:cs="Times New Roman"/>
          <w:sz w:val="24"/>
          <w:szCs w:val="24"/>
        </w:rPr>
        <w:t>, электроэнергетики.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5 введена Федеральным </w:t>
      </w:r>
      <w:hyperlink r:id="rId57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Лицо, виновное в нарушении порядка расчета платы за коммунальные услуги, повлекшем увеличение размера платы, обязано уплатить потребителю штраф, определяемый в размере и в порядке, которые установлены Правительством Российской Федерации, за исключением случаев, если такое нарушение было устранено до обращения и (или) до оплаты потребителем.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6 введена Федеральным </w:t>
      </w:r>
      <w:hyperlink r:id="rId57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157.1. Ограничение повышения размера вносимой гражданами платы за коммунальные услуги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введена</w:t>
      </w:r>
      <w:proofErr w:type="gramEnd"/>
      <w:r w:rsidRPr="00E0360D">
        <w:rPr>
          <w:rFonts w:ascii="Times New Roman" w:hAnsi="Times New Roman" w:cs="Times New Roman"/>
          <w:sz w:val="24"/>
          <w:szCs w:val="24"/>
        </w:rPr>
        <w:t xml:space="preserve"> Федеральным </w:t>
      </w:r>
      <w:hyperlink r:id="rId57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28.12.2013 N 417-ФЗ)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23" w:name="P2272"/>
      <w:bookmarkEnd w:id="223"/>
      <w:r w:rsidRPr="00E0360D">
        <w:rPr>
          <w:rFonts w:ascii="Times New Roman" w:hAnsi="Times New Roman" w:cs="Times New Roman"/>
          <w:sz w:val="24"/>
          <w:szCs w:val="24"/>
        </w:rPr>
        <w:t>1. Не допускается повышение размера вносимой гражданами платы за коммунальные услуги выше предельных (максимальных) индексов изменения размера вносимой гражданами платы за коммунальные услуги в муниципальных образованиях (далее - предельные индексы), утвержденных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В случаях, предусмотренных законодательством Российской Федерации, предельные индексы утверждаются по согласованию с представительными органами муниципальных образований.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1.1. Положения </w:t>
      </w:r>
      <w:hyperlink w:anchor="P2272" w:history="1">
        <w:r w:rsidRPr="00E0360D">
          <w:rPr>
            <w:rFonts w:ascii="Times New Roman" w:hAnsi="Times New Roman" w:cs="Times New Roman"/>
            <w:sz w:val="24"/>
            <w:szCs w:val="24"/>
          </w:rPr>
          <w:t>части 1</w:t>
        </w:r>
      </w:hyperlink>
      <w:r w:rsidRPr="00E0360D">
        <w:rPr>
          <w:rFonts w:ascii="Times New Roman" w:hAnsi="Times New Roman" w:cs="Times New Roman"/>
          <w:sz w:val="24"/>
          <w:szCs w:val="24"/>
        </w:rPr>
        <w:t xml:space="preserve"> настоящей статьи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 в случаях, предусмотренных </w:t>
      </w:r>
      <w:hyperlink w:anchor="P2257" w:history="1">
        <w:r w:rsidRPr="00E0360D">
          <w:rPr>
            <w:rFonts w:ascii="Times New Roman" w:hAnsi="Times New Roman" w:cs="Times New Roman"/>
            <w:sz w:val="24"/>
            <w:szCs w:val="24"/>
          </w:rPr>
          <w:t>частью 1 статьи 157</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1.1 введена Федеральным </w:t>
      </w:r>
      <w:hyperlink r:id="rId57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Об установлении предельных (максимальных) индексов на первый долгосрочный </w:t>
      </w:r>
      <w:r w:rsidRPr="00E0360D">
        <w:rPr>
          <w:rFonts w:ascii="Times New Roman" w:hAnsi="Times New Roman" w:cs="Times New Roman"/>
          <w:sz w:val="24"/>
          <w:szCs w:val="24"/>
        </w:rPr>
        <w:lastRenderedPageBreak/>
        <w:t xml:space="preserve">период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w:t>
      </w:r>
      <w:hyperlink r:id="rId579" w:history="1">
        <w:r w:rsidRPr="00E0360D">
          <w:rPr>
            <w:rFonts w:ascii="Times New Roman" w:hAnsi="Times New Roman" w:cs="Times New Roman"/>
            <w:sz w:val="24"/>
            <w:szCs w:val="24"/>
          </w:rPr>
          <w:t>статью 4</w:t>
        </w:r>
      </w:hyperlink>
      <w:r w:rsidRPr="00E0360D">
        <w:rPr>
          <w:rFonts w:ascii="Times New Roman" w:hAnsi="Times New Roman" w:cs="Times New Roman"/>
          <w:sz w:val="24"/>
          <w:szCs w:val="24"/>
        </w:rPr>
        <w:t xml:space="preserve"> Федерального закона от 28.12.2013 N 417-ФЗ.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Предельные индексы устанавливаются на основании индексов изменения размера вносимой гражданами платы за коммунальные услуги в среднем по субъектам Российской Федерации, утвержденных Правительством Российской Федерации (далее - индексы по субъектам Российской Федерации). Предельные индексы и индексы по субъектам Российской Федерации устанавливаются на долгосрочный период (на срок не менее чем три года, если иное не установлено Правительством Российской Федерации) в соответствии с основами формирования индексов изменения размера платы граждан за коммунальные услуги в Российской Федерации (далее - основы формирования индексов).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Основы формирования индексов утверждаются Правительством Российской Федерации и устанавливают: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порядок расчета, утверждения и применения индексов по субъектам Российской Федерации и предельных индексов;</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2) </w:t>
      </w:r>
      <w:hyperlink r:id="rId580" w:history="1">
        <w:r w:rsidRPr="00E0360D">
          <w:rPr>
            <w:rFonts w:ascii="Times New Roman" w:hAnsi="Times New Roman" w:cs="Times New Roman"/>
            <w:sz w:val="24"/>
            <w:szCs w:val="24"/>
          </w:rPr>
          <w:t>основания и порядок</w:t>
        </w:r>
      </w:hyperlink>
      <w:r w:rsidRPr="00E0360D">
        <w:rPr>
          <w:rFonts w:ascii="Times New Roman" w:hAnsi="Times New Roman" w:cs="Times New Roman"/>
          <w:sz w:val="24"/>
          <w:szCs w:val="24"/>
        </w:rPr>
        <w:t xml:space="preserve"> изменения индексов по субъектам Российской Федерации и предельных индексов в течение периода их действия, а также основания и порядок выплаты компенсаций организациям, осуществляющим регулируемые виды деятельности в сфере теплоснабжения, водоснабжения, водоотведения, электроснабжения и газоснабжения, за счет средств бюджетов бюджетной системы Российской Федерации в связи с изменениями индексов по субъектам Российской Федерации и (или) предельных индексов;</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hyperlink r:id="rId581" w:history="1">
        <w:r w:rsidRPr="00E0360D">
          <w:rPr>
            <w:rFonts w:ascii="Times New Roman" w:hAnsi="Times New Roman" w:cs="Times New Roman"/>
            <w:sz w:val="24"/>
            <w:szCs w:val="24"/>
          </w:rPr>
          <w:t>порядок</w:t>
        </w:r>
      </w:hyperlink>
      <w:r w:rsidRPr="00E0360D">
        <w:rPr>
          <w:rFonts w:ascii="Times New Roman" w:hAnsi="Times New Roman" w:cs="Times New Roman"/>
          <w:sz w:val="24"/>
          <w:szCs w:val="24"/>
        </w:rPr>
        <w:t xml:space="preserve"> мониторинга и </w:t>
      </w:r>
      <w:proofErr w:type="gramStart"/>
      <w:r w:rsidRPr="00E0360D">
        <w:rPr>
          <w:rFonts w:ascii="Times New Roman" w:hAnsi="Times New Roman" w:cs="Times New Roman"/>
          <w:sz w:val="24"/>
          <w:szCs w:val="24"/>
        </w:rPr>
        <w:t>контроля за</w:t>
      </w:r>
      <w:proofErr w:type="gramEnd"/>
      <w:r w:rsidRPr="00E0360D">
        <w:rPr>
          <w:rFonts w:ascii="Times New Roman" w:hAnsi="Times New Roman" w:cs="Times New Roman"/>
          <w:sz w:val="24"/>
          <w:szCs w:val="24"/>
        </w:rPr>
        <w:t xml:space="preserve"> соблюдением индексов по субъектам Российской Федерации и предельных индексов;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hyperlink r:id="rId582" w:history="1">
        <w:r w:rsidRPr="00E0360D">
          <w:rPr>
            <w:rFonts w:ascii="Times New Roman" w:hAnsi="Times New Roman" w:cs="Times New Roman"/>
            <w:sz w:val="24"/>
            <w:szCs w:val="24"/>
          </w:rPr>
          <w:t>основания и порядок</w:t>
        </w:r>
      </w:hyperlink>
      <w:r w:rsidRPr="00E0360D">
        <w:rPr>
          <w:rFonts w:ascii="Times New Roman" w:hAnsi="Times New Roman" w:cs="Times New Roman"/>
          <w:sz w:val="24"/>
          <w:szCs w:val="24"/>
        </w:rPr>
        <w:t xml:space="preserve"> согласования предельных индексов представительными органами муниципальных образований;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w:t>
      </w:r>
      <w:hyperlink r:id="rId583" w:history="1">
        <w:r w:rsidRPr="00E0360D">
          <w:rPr>
            <w:rFonts w:ascii="Times New Roman" w:hAnsi="Times New Roman" w:cs="Times New Roman"/>
            <w:sz w:val="24"/>
            <w:szCs w:val="24"/>
          </w:rPr>
          <w:t>порядок</w:t>
        </w:r>
      </w:hyperlink>
      <w:r w:rsidRPr="00E0360D">
        <w:rPr>
          <w:rFonts w:ascii="Times New Roman" w:hAnsi="Times New Roman" w:cs="Times New Roman"/>
          <w:sz w:val="24"/>
          <w:szCs w:val="24"/>
        </w:rPr>
        <w:t xml:space="preserve"> опубликования решений об установлении индексов по субъектам Российской Федерации и предельных индексов, а также информации о результатах </w:t>
      </w:r>
      <w:proofErr w:type="gramStart"/>
      <w:r w:rsidRPr="00E0360D">
        <w:rPr>
          <w:rFonts w:ascii="Times New Roman" w:hAnsi="Times New Roman" w:cs="Times New Roman"/>
          <w:sz w:val="24"/>
          <w:szCs w:val="24"/>
        </w:rPr>
        <w:t>контроля за</w:t>
      </w:r>
      <w:proofErr w:type="gramEnd"/>
      <w:r w:rsidRPr="00E0360D">
        <w:rPr>
          <w:rFonts w:ascii="Times New Roman" w:hAnsi="Times New Roman" w:cs="Times New Roman"/>
          <w:sz w:val="24"/>
          <w:szCs w:val="24"/>
        </w:rPr>
        <w:t xml:space="preserve"> соблюдением индексов по субъектам Российской Федерации и государственного жилищного надзора в области применения предельных индексов.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Контроль за</w:t>
      </w:r>
      <w:proofErr w:type="gramEnd"/>
      <w:r w:rsidRPr="00E0360D">
        <w:rPr>
          <w:rFonts w:ascii="Times New Roman" w:hAnsi="Times New Roman" w:cs="Times New Roman"/>
          <w:sz w:val="24"/>
          <w:szCs w:val="24"/>
        </w:rPr>
        <w:t xml:space="preserve"> соблюдением порядка утверждения предельных индексов осуществляется уполномоченным Правительством Российской Федерации федеральным органом исполнительной власти.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В случае нарушения порядка утверждения предельных индексов уполномоченный Правительством Российской Федерации федеральный орган исполнительной власти выдает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обязательные для исполнения предписания об устранении допущенных нарушений.</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158. Расходы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Собственник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жилого помещения, взносов на капитальный ремонт. Уплата дополнительных взносов, предназначенных для финансирования расходов на капитальный ремонт общего имущества в многоквартирном доме, осуществляется собственниками помещений в многоквартирном доме в случае, предусмотренном </w:t>
      </w:r>
      <w:hyperlink w:anchor="P2293" w:history="1">
        <w:r w:rsidRPr="00E0360D">
          <w:rPr>
            <w:rFonts w:ascii="Times New Roman" w:hAnsi="Times New Roman" w:cs="Times New Roman"/>
            <w:sz w:val="24"/>
            <w:szCs w:val="24"/>
          </w:rPr>
          <w:t>частью 1.1</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25.12.2012 </w:t>
      </w:r>
      <w:hyperlink r:id="rId584" w:history="1">
        <w:r w:rsidRPr="00E0360D">
          <w:rPr>
            <w:rFonts w:ascii="Times New Roman" w:hAnsi="Times New Roman" w:cs="Times New Roman"/>
            <w:sz w:val="24"/>
            <w:szCs w:val="24"/>
          </w:rPr>
          <w:t>N 271-ФЗ</w:t>
        </w:r>
      </w:hyperlink>
      <w:r w:rsidRPr="00E0360D">
        <w:rPr>
          <w:rFonts w:ascii="Times New Roman" w:hAnsi="Times New Roman" w:cs="Times New Roman"/>
          <w:sz w:val="24"/>
          <w:szCs w:val="24"/>
        </w:rPr>
        <w:t xml:space="preserve">, от 28.12.2013 </w:t>
      </w:r>
      <w:hyperlink r:id="rId585" w:history="1">
        <w:r w:rsidRPr="00E0360D">
          <w:rPr>
            <w:rFonts w:ascii="Times New Roman" w:hAnsi="Times New Roman" w:cs="Times New Roman"/>
            <w:sz w:val="24"/>
            <w:szCs w:val="24"/>
          </w:rPr>
          <w:t>N 417-ФЗ</w:t>
        </w:r>
      </w:hyperlink>
      <w:r w:rsidRPr="00E0360D">
        <w:rPr>
          <w:rFonts w:ascii="Times New Roman" w:hAnsi="Times New Roman" w:cs="Times New Roman"/>
          <w:sz w:val="24"/>
          <w:szCs w:val="24"/>
        </w:rPr>
        <w:t xml:space="preserve">, от 29.06.2015 </w:t>
      </w:r>
      <w:hyperlink r:id="rId586"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bookmarkStart w:id="224" w:name="P2293"/>
      <w:bookmarkEnd w:id="224"/>
      <w:r w:rsidRPr="00E0360D">
        <w:rPr>
          <w:rFonts w:ascii="Times New Roman" w:hAnsi="Times New Roman" w:cs="Times New Roman"/>
          <w:sz w:val="24"/>
          <w:szCs w:val="24"/>
        </w:rPr>
        <w:t xml:space="preserve">1.1. </w:t>
      </w:r>
      <w:proofErr w:type="gramStart"/>
      <w:r w:rsidRPr="00E0360D">
        <w:rPr>
          <w:rFonts w:ascii="Times New Roman" w:hAnsi="Times New Roman" w:cs="Times New Roman"/>
          <w:sz w:val="24"/>
          <w:szCs w:val="24"/>
        </w:rPr>
        <w:t xml:space="preserve">В случае принятия собственниками помещений в многоквартирном доме, </w:t>
      </w:r>
      <w:r w:rsidRPr="00E0360D">
        <w:rPr>
          <w:rFonts w:ascii="Times New Roman" w:hAnsi="Times New Roman" w:cs="Times New Roman"/>
          <w:sz w:val="24"/>
          <w:szCs w:val="24"/>
        </w:rPr>
        <w:lastRenderedPageBreak/>
        <w:t>которые формируют фонд капитального ремонта на счете регионального оператора, решения о проведении капитального ремонта общего имущества в многоквартирном доме и при этом невозможности использования средств фонда капитального ремонта на финансирование услуг и (или) работ по капитальному ремонту, предусмотренных принятым решением собственников помещений в многоквартирном доме, в определенные принятым решением сроки собственники помещений</w:t>
      </w:r>
      <w:proofErr w:type="gramEnd"/>
      <w:r w:rsidRPr="00E0360D">
        <w:rPr>
          <w:rFonts w:ascii="Times New Roman" w:hAnsi="Times New Roman" w:cs="Times New Roman"/>
          <w:sz w:val="24"/>
          <w:szCs w:val="24"/>
        </w:rPr>
        <w:t xml:space="preserve"> в этом доме вправе принять на общем собрании собственников помещений в этом доме решение о дополнительном взносе для оплаты указанных услуг и (или) работ и порядке его уплаты. При этом уплата таких платежей не может начинаться </w:t>
      </w:r>
      <w:proofErr w:type="gramStart"/>
      <w:r w:rsidRPr="00E0360D">
        <w:rPr>
          <w:rFonts w:ascii="Times New Roman" w:hAnsi="Times New Roman" w:cs="Times New Roman"/>
          <w:sz w:val="24"/>
          <w:szCs w:val="24"/>
        </w:rPr>
        <w:t>ранее</w:t>
      </w:r>
      <w:proofErr w:type="gramEnd"/>
      <w:r w:rsidRPr="00E0360D">
        <w:rPr>
          <w:rFonts w:ascii="Times New Roman" w:hAnsi="Times New Roman" w:cs="Times New Roman"/>
          <w:sz w:val="24"/>
          <w:szCs w:val="24"/>
        </w:rPr>
        <w:t xml:space="preserve"> чем за три календарных месяца до конечного срока выполнения указанных услуг и (или) работ, предусмотренных договором. Использование средств, сформированных за счет дополнительных взносов, осуществляется в порядке, установленном решением общего собрания собственников помещений в многоквартирном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1.1 введена Федеральным </w:t>
      </w:r>
      <w:hyperlink r:id="rId58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28.12.2013 N 417-ФЗ)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Расходы на капитальный ремонт общего имущества в многоквартирном доме финансируются за счет средств фонда капитального ремонта и иных не запрещенных законом источников.</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2 в ред. Федерального </w:t>
      </w:r>
      <w:hyperlink r:id="rId588"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25.12.2012 N 271-ФЗ)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Обязанность по оплате расходов на капитальный ремонт многоквартирного дома распространяется </w:t>
      </w:r>
      <w:proofErr w:type="gramStart"/>
      <w:r w:rsidRPr="00E0360D">
        <w:rPr>
          <w:rFonts w:ascii="Times New Roman" w:hAnsi="Times New Roman" w:cs="Times New Roman"/>
          <w:sz w:val="24"/>
          <w:szCs w:val="24"/>
        </w:rPr>
        <w:t>на всех собственников помещений в этом доме с момента возникновения права собственности на помещения в этом доме</w:t>
      </w:r>
      <w:proofErr w:type="gramEnd"/>
      <w:r w:rsidRPr="00E0360D">
        <w:rPr>
          <w:rFonts w:ascii="Times New Roman" w:hAnsi="Times New Roman" w:cs="Times New Roman"/>
          <w:sz w:val="24"/>
          <w:szCs w:val="24"/>
        </w:rPr>
        <w:t>.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58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25.12.2012 N 271-ФЗ)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Если собственники помещений в многоквартирном доме на их общем собрании не приняли решение об установлении размера платы за содержание жилого помещения, такой размер устанавливается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w:t>
      </w:r>
      <w:proofErr w:type="gramEnd"/>
      <w:r w:rsidRPr="00E0360D">
        <w:rPr>
          <w:rFonts w:ascii="Times New Roman" w:hAnsi="Times New Roman" w:cs="Times New Roman"/>
          <w:sz w:val="24"/>
          <w:szCs w:val="24"/>
        </w:rPr>
        <w:t xml:space="preserve"> внутригородских муниципальных образований).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29.06.2012 </w:t>
      </w:r>
      <w:hyperlink r:id="rId590" w:history="1">
        <w:r w:rsidRPr="00E0360D">
          <w:rPr>
            <w:rFonts w:ascii="Times New Roman" w:hAnsi="Times New Roman" w:cs="Times New Roman"/>
            <w:sz w:val="24"/>
            <w:szCs w:val="24"/>
          </w:rPr>
          <w:t>N 96-ФЗ</w:t>
        </w:r>
      </w:hyperlink>
      <w:r w:rsidRPr="00E0360D">
        <w:rPr>
          <w:rFonts w:ascii="Times New Roman" w:hAnsi="Times New Roman" w:cs="Times New Roman"/>
          <w:sz w:val="24"/>
          <w:szCs w:val="24"/>
        </w:rPr>
        <w:t xml:space="preserve">, от 21.07.2014 </w:t>
      </w:r>
      <w:hyperlink r:id="rId591" w:history="1">
        <w:r w:rsidRPr="00E0360D">
          <w:rPr>
            <w:rFonts w:ascii="Times New Roman" w:hAnsi="Times New Roman" w:cs="Times New Roman"/>
            <w:sz w:val="24"/>
            <w:szCs w:val="24"/>
          </w:rPr>
          <w:t>N 217-ФЗ</w:t>
        </w:r>
      </w:hyperlink>
      <w:r w:rsidRPr="00E0360D">
        <w:rPr>
          <w:rFonts w:ascii="Times New Roman" w:hAnsi="Times New Roman" w:cs="Times New Roman"/>
          <w:sz w:val="24"/>
          <w:szCs w:val="24"/>
        </w:rPr>
        <w:t xml:space="preserve">, от 29.06.2015 </w:t>
      </w:r>
      <w:hyperlink r:id="rId592"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25" w:name="P2302"/>
      <w:bookmarkEnd w:id="225"/>
      <w:r w:rsidRPr="00E0360D">
        <w:rPr>
          <w:rFonts w:ascii="Times New Roman" w:hAnsi="Times New Roman" w:cs="Times New Roman"/>
          <w:sz w:val="24"/>
          <w:szCs w:val="24"/>
        </w:rPr>
        <w:t>Статья 159. Предоставление субсидий на оплату жилого помещения и коммунальных услуг</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6175F0">
      <w:pPr>
        <w:pStyle w:val="ConsPlusNormal"/>
        <w:ind w:firstLine="540"/>
        <w:jc w:val="both"/>
        <w:rPr>
          <w:rFonts w:ascii="Times New Roman" w:hAnsi="Times New Roman" w:cs="Times New Roman"/>
          <w:sz w:val="24"/>
          <w:szCs w:val="24"/>
        </w:rPr>
      </w:pPr>
      <w:hyperlink r:id="rId593" w:history="1">
        <w:r w:rsidR="007360EB" w:rsidRPr="00E0360D">
          <w:rPr>
            <w:rFonts w:ascii="Times New Roman" w:hAnsi="Times New Roman" w:cs="Times New Roman"/>
            <w:sz w:val="24"/>
            <w:szCs w:val="24"/>
          </w:rPr>
          <w:t>Постановлением</w:t>
        </w:r>
      </w:hyperlink>
      <w:r w:rsidR="007360EB" w:rsidRPr="00E0360D">
        <w:rPr>
          <w:rFonts w:ascii="Times New Roman" w:hAnsi="Times New Roman" w:cs="Times New Roman"/>
          <w:sz w:val="24"/>
          <w:szCs w:val="24"/>
        </w:rPr>
        <w:t xml:space="preserve"> Правительства РФ от 29.08.2005 N 541 установлен федеральный стандарт максимально допустимой доли собственных расходов граждан на оплату жилого помещения и коммунальных услуг в совокупном доходе семьи в размере 22 процентов.</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Субсидии на оплату жилого помещения и коммунальных услуг (далее - субсидии) предоставляются гражданам в случае, если их расходы на оплату жилого помещения и коммунальных услуг, рассчитанные исходя из размера регионального стандарта нормативной площади жилого помещения, используемой для расчета субсидий, и размера регионального стандарта стоимости жилищно-коммунальных услуг, устанавливаемого по </w:t>
      </w:r>
      <w:r w:rsidRPr="00E0360D">
        <w:rPr>
          <w:rFonts w:ascii="Times New Roman" w:hAnsi="Times New Roman" w:cs="Times New Roman"/>
          <w:sz w:val="24"/>
          <w:szCs w:val="24"/>
        </w:rPr>
        <w:lastRenderedPageBreak/>
        <w:t xml:space="preserve">правилам </w:t>
      </w:r>
      <w:hyperlink w:anchor="P2318" w:history="1">
        <w:r w:rsidRPr="00E0360D">
          <w:rPr>
            <w:rFonts w:ascii="Times New Roman" w:hAnsi="Times New Roman" w:cs="Times New Roman"/>
            <w:sz w:val="24"/>
            <w:szCs w:val="24"/>
          </w:rPr>
          <w:t>части 6</w:t>
        </w:r>
      </w:hyperlink>
      <w:r w:rsidRPr="00E0360D">
        <w:rPr>
          <w:rFonts w:ascii="Times New Roman" w:hAnsi="Times New Roman" w:cs="Times New Roman"/>
          <w:sz w:val="24"/>
          <w:szCs w:val="24"/>
        </w:rPr>
        <w:t xml:space="preserve"> настоящей статьи, превышают величину, соответствующую максимально допустимой доле расходов граждан</w:t>
      </w:r>
      <w:proofErr w:type="gramEnd"/>
      <w:r w:rsidRPr="00E0360D">
        <w:rPr>
          <w:rFonts w:ascii="Times New Roman" w:hAnsi="Times New Roman" w:cs="Times New Roman"/>
          <w:sz w:val="24"/>
          <w:szCs w:val="24"/>
        </w:rPr>
        <w:t xml:space="preserve"> на оплату жилого помещения и коммунальных услуг в совокупном доходе семьи. Размеры региональных стандартов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устанавливаются субъектом Российской Федерации. Для семей со среднедушевым доходом ниже установленного </w:t>
      </w:r>
      <w:hyperlink r:id="rId594" w:history="1">
        <w:r w:rsidRPr="00E0360D">
          <w:rPr>
            <w:rFonts w:ascii="Times New Roman" w:hAnsi="Times New Roman" w:cs="Times New Roman"/>
            <w:sz w:val="24"/>
            <w:szCs w:val="24"/>
          </w:rPr>
          <w:t>прожиточного минимума</w:t>
        </w:r>
      </w:hyperlink>
      <w:r w:rsidRPr="00E0360D">
        <w:rPr>
          <w:rFonts w:ascii="Times New Roman" w:hAnsi="Times New Roman" w:cs="Times New Roman"/>
          <w:sz w:val="24"/>
          <w:szCs w:val="24"/>
        </w:rPr>
        <w:t xml:space="preserve"> максимально допустимая доля расходов уменьшается в соответствии с поправочным коэффициентом, равным отношению среднедушевого дохода семьи к прожиточному минимуму.</w:t>
      </w:r>
    </w:p>
    <w:p w:rsidR="007360EB" w:rsidRPr="00E0360D" w:rsidRDefault="007360EB">
      <w:pPr>
        <w:pStyle w:val="ConsPlusNormal"/>
        <w:ind w:firstLine="540"/>
        <w:jc w:val="both"/>
        <w:rPr>
          <w:rFonts w:ascii="Times New Roman" w:hAnsi="Times New Roman" w:cs="Times New Roman"/>
          <w:sz w:val="24"/>
          <w:szCs w:val="24"/>
        </w:rPr>
      </w:pPr>
      <w:bookmarkStart w:id="226" w:name="P2309"/>
      <w:bookmarkEnd w:id="226"/>
      <w:r w:rsidRPr="00E0360D">
        <w:rPr>
          <w:rFonts w:ascii="Times New Roman" w:hAnsi="Times New Roman" w:cs="Times New Roman"/>
          <w:sz w:val="24"/>
          <w:szCs w:val="24"/>
        </w:rPr>
        <w:t>2. Право на субсидии имеют граждане:</w:t>
      </w:r>
    </w:p>
    <w:p w:rsidR="007360EB" w:rsidRPr="00E0360D" w:rsidRDefault="007360EB">
      <w:pPr>
        <w:pStyle w:val="ConsPlusNormal"/>
        <w:ind w:firstLine="540"/>
        <w:jc w:val="both"/>
        <w:rPr>
          <w:rFonts w:ascii="Times New Roman" w:hAnsi="Times New Roman" w:cs="Times New Roman"/>
          <w:sz w:val="24"/>
          <w:szCs w:val="24"/>
        </w:rPr>
      </w:pPr>
      <w:bookmarkStart w:id="227" w:name="P2310"/>
      <w:bookmarkEnd w:id="227"/>
      <w:r w:rsidRPr="00E0360D">
        <w:rPr>
          <w:rFonts w:ascii="Times New Roman" w:hAnsi="Times New Roman" w:cs="Times New Roman"/>
          <w:sz w:val="24"/>
          <w:szCs w:val="24"/>
        </w:rPr>
        <w:t>1) пользователи жилых помещений государственного и муниципального жилищных фондов;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наниматели по договорам найма жилых помещений частного жилищного фонда;</w:t>
      </w:r>
    </w:p>
    <w:p w:rsidR="007360EB" w:rsidRPr="00E0360D" w:rsidRDefault="007360EB">
      <w:pPr>
        <w:pStyle w:val="ConsPlusNormal"/>
        <w:ind w:firstLine="540"/>
        <w:jc w:val="both"/>
        <w:rPr>
          <w:rFonts w:ascii="Times New Roman" w:hAnsi="Times New Roman" w:cs="Times New Roman"/>
          <w:sz w:val="24"/>
          <w:szCs w:val="24"/>
        </w:rPr>
      </w:pPr>
      <w:bookmarkStart w:id="228" w:name="P2312"/>
      <w:bookmarkEnd w:id="228"/>
      <w:r w:rsidRPr="00E0360D">
        <w:rPr>
          <w:rFonts w:ascii="Times New Roman" w:hAnsi="Times New Roman" w:cs="Times New Roman"/>
          <w:sz w:val="24"/>
          <w:szCs w:val="24"/>
        </w:rPr>
        <w:t>3) члены жилищных кооперативов;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собственники жилых помещений.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Субсидии предоставляются органом исполнительной власти субъекта Российской Федерации или </w:t>
      </w:r>
      <w:proofErr w:type="spellStart"/>
      <w:r w:rsidRPr="00E0360D">
        <w:rPr>
          <w:rFonts w:ascii="Times New Roman" w:hAnsi="Times New Roman" w:cs="Times New Roman"/>
          <w:sz w:val="24"/>
          <w:szCs w:val="24"/>
        </w:rPr>
        <w:t>управомоченным</w:t>
      </w:r>
      <w:proofErr w:type="spellEnd"/>
      <w:r w:rsidRPr="00E0360D">
        <w:rPr>
          <w:rFonts w:ascii="Times New Roman" w:hAnsi="Times New Roman" w:cs="Times New Roman"/>
          <w:sz w:val="24"/>
          <w:szCs w:val="24"/>
        </w:rPr>
        <w:t xml:space="preserve"> им учреждением гражданам, указанным в </w:t>
      </w:r>
      <w:hyperlink w:anchor="P2309" w:history="1">
        <w:r w:rsidRPr="00E0360D">
          <w:rPr>
            <w:rFonts w:ascii="Times New Roman" w:hAnsi="Times New Roman" w:cs="Times New Roman"/>
            <w:sz w:val="24"/>
            <w:szCs w:val="24"/>
          </w:rPr>
          <w:t>части 2</w:t>
        </w:r>
      </w:hyperlink>
      <w:r w:rsidRPr="00E0360D">
        <w:rPr>
          <w:rFonts w:ascii="Times New Roman" w:hAnsi="Times New Roman" w:cs="Times New Roman"/>
          <w:sz w:val="24"/>
          <w:szCs w:val="24"/>
        </w:rPr>
        <w:t xml:space="preserve"> настоящей статьи, на основании их </w:t>
      </w:r>
      <w:hyperlink r:id="rId595" w:history="1">
        <w:r w:rsidRPr="00E0360D">
          <w:rPr>
            <w:rFonts w:ascii="Times New Roman" w:hAnsi="Times New Roman" w:cs="Times New Roman"/>
            <w:sz w:val="24"/>
            <w:szCs w:val="24"/>
          </w:rPr>
          <w:t>заявлений</w:t>
        </w:r>
      </w:hyperlink>
      <w:r w:rsidRPr="00E0360D">
        <w:rPr>
          <w:rFonts w:ascii="Times New Roman" w:hAnsi="Times New Roman" w:cs="Times New Roman"/>
          <w:sz w:val="24"/>
          <w:szCs w:val="24"/>
        </w:rPr>
        <w:t xml:space="preserve"> с учетом постоянно проживающих совместно с ними членов их семей.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59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29.12.2006 N 258-ФЗ)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Субсидии перечисляются гражданам до срока внесения платы за жилое помещение и коммунальные услуги, установленного </w:t>
      </w:r>
      <w:hyperlink w:anchor="P2137" w:history="1">
        <w:r w:rsidRPr="00E0360D">
          <w:rPr>
            <w:rFonts w:ascii="Times New Roman" w:hAnsi="Times New Roman" w:cs="Times New Roman"/>
            <w:sz w:val="24"/>
            <w:szCs w:val="24"/>
          </w:rPr>
          <w:t>частью 1 статьи 155</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Субсидии предоставляются гражданам при отсутствии у них задолженности по оплате жилых помещений и коммунальных услуг или при заключении и (или) выполнении гражданами соглашений по ее погашению.</w:t>
      </w:r>
    </w:p>
    <w:p w:rsidR="007360EB" w:rsidRPr="00E0360D" w:rsidRDefault="007360EB">
      <w:pPr>
        <w:pStyle w:val="ConsPlusNormal"/>
        <w:ind w:firstLine="540"/>
        <w:jc w:val="both"/>
        <w:rPr>
          <w:rFonts w:ascii="Times New Roman" w:hAnsi="Times New Roman" w:cs="Times New Roman"/>
          <w:sz w:val="24"/>
          <w:szCs w:val="24"/>
        </w:rPr>
      </w:pPr>
      <w:bookmarkStart w:id="229" w:name="P2318"/>
      <w:bookmarkEnd w:id="229"/>
      <w:r w:rsidRPr="00E0360D">
        <w:rPr>
          <w:rFonts w:ascii="Times New Roman" w:hAnsi="Times New Roman" w:cs="Times New Roman"/>
          <w:sz w:val="24"/>
          <w:szCs w:val="24"/>
        </w:rPr>
        <w:t xml:space="preserve">6. При определении прав граждан, проживающих в жилых помещениях любой формы собственности, на субсидии и расчете их размеров применяются региональные стандарты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w:t>
      </w:r>
      <w:proofErr w:type="gramStart"/>
      <w:r w:rsidRPr="00E0360D">
        <w:rPr>
          <w:rFonts w:ascii="Times New Roman" w:hAnsi="Times New Roman" w:cs="Times New Roman"/>
          <w:sz w:val="24"/>
          <w:szCs w:val="24"/>
        </w:rPr>
        <w:t xml:space="preserve">Размер регионального стандарта стоимости жилищно-коммунальных услуг устанавливается для лиц, указанных в </w:t>
      </w:r>
      <w:hyperlink w:anchor="P2310" w:history="1">
        <w:r w:rsidRPr="00E0360D">
          <w:rPr>
            <w:rFonts w:ascii="Times New Roman" w:hAnsi="Times New Roman" w:cs="Times New Roman"/>
            <w:sz w:val="24"/>
            <w:szCs w:val="24"/>
          </w:rPr>
          <w:t>пунктах 1</w:t>
        </w:r>
      </w:hyperlink>
      <w:r w:rsidRPr="00E0360D">
        <w:rPr>
          <w:rFonts w:ascii="Times New Roman" w:hAnsi="Times New Roman" w:cs="Times New Roman"/>
          <w:sz w:val="24"/>
          <w:szCs w:val="24"/>
        </w:rPr>
        <w:t xml:space="preserve"> - </w:t>
      </w:r>
      <w:hyperlink w:anchor="P2312" w:history="1">
        <w:r w:rsidRPr="00E0360D">
          <w:rPr>
            <w:rFonts w:ascii="Times New Roman" w:hAnsi="Times New Roman" w:cs="Times New Roman"/>
            <w:sz w:val="24"/>
            <w:szCs w:val="24"/>
          </w:rPr>
          <w:t>3 части 2</w:t>
        </w:r>
      </w:hyperlink>
      <w:r w:rsidRPr="00E0360D">
        <w:rPr>
          <w:rFonts w:ascii="Times New Roman" w:hAnsi="Times New Roman" w:cs="Times New Roman"/>
          <w:sz w:val="24"/>
          <w:szCs w:val="24"/>
        </w:rPr>
        <w:t xml:space="preserve"> настоящей статьи, исходя из размера платы за пользование жилым помещением (плата за наем) для нанимателей по договорам социального найма, проживающих в жилых помещениях, расположенных в многоквартирных домах, уровень благоустройства, конструктивные и технические параметры которых соответствуют средним условиям в муниципальном образовании, размера платы, используемой для</w:t>
      </w:r>
      <w:proofErr w:type="gramEnd"/>
      <w:r w:rsidRPr="00E0360D">
        <w:rPr>
          <w:rFonts w:ascii="Times New Roman" w:hAnsi="Times New Roman" w:cs="Times New Roman"/>
          <w:sz w:val="24"/>
          <w:szCs w:val="24"/>
        </w:rPr>
        <w:t xml:space="preserve"> расчета платы за содержание жилого помещения для указанных нанимателей, цен, тарифов и нормативов потребления коммунальных услуг, используемых для расчета платы за коммунальные услуги для указанных нанимателей. </w:t>
      </w:r>
      <w:proofErr w:type="gramStart"/>
      <w:r w:rsidRPr="00E0360D">
        <w:rPr>
          <w:rFonts w:ascii="Times New Roman" w:hAnsi="Times New Roman" w:cs="Times New Roman"/>
          <w:sz w:val="24"/>
          <w:szCs w:val="24"/>
        </w:rPr>
        <w:t>Размер регионального стандарта стоимости жилищно-коммунальных услуг устанавливается для собственников жилых помещений исходя из размера платы, используемой для расчета платы за содержание жилого помещения для указанных нанимателей, минимального размера взноса на капитальный ремонт (при уплате в соответствии с настоящим Кодексом взносов на капитальный ремонт), цен, тарифов на ресурсы, необходимые для предоставления коммунальных услуг, и нормативов потребления коммунальных услуг, используемых для расчета</w:t>
      </w:r>
      <w:proofErr w:type="gramEnd"/>
      <w:r w:rsidRPr="00E0360D">
        <w:rPr>
          <w:rFonts w:ascii="Times New Roman" w:hAnsi="Times New Roman" w:cs="Times New Roman"/>
          <w:sz w:val="24"/>
          <w:szCs w:val="24"/>
        </w:rPr>
        <w:t xml:space="preserve"> платы за коммунальные услуги для указанных нанимателей.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25.12.2012 </w:t>
      </w:r>
      <w:hyperlink r:id="rId597" w:history="1">
        <w:r w:rsidRPr="00E0360D">
          <w:rPr>
            <w:rFonts w:ascii="Times New Roman" w:hAnsi="Times New Roman" w:cs="Times New Roman"/>
            <w:sz w:val="24"/>
            <w:szCs w:val="24"/>
          </w:rPr>
          <w:t>N 271-ФЗ</w:t>
        </w:r>
      </w:hyperlink>
      <w:r w:rsidRPr="00E0360D">
        <w:rPr>
          <w:rFonts w:ascii="Times New Roman" w:hAnsi="Times New Roman" w:cs="Times New Roman"/>
          <w:sz w:val="24"/>
          <w:szCs w:val="24"/>
        </w:rPr>
        <w:t xml:space="preserve">, от 29.06.2015 </w:t>
      </w:r>
      <w:hyperlink r:id="rId598"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w:t>
      </w:r>
      <w:hyperlink r:id="rId599" w:history="1">
        <w:r w:rsidRPr="00E0360D">
          <w:rPr>
            <w:rFonts w:ascii="Times New Roman" w:hAnsi="Times New Roman" w:cs="Times New Roman"/>
            <w:sz w:val="24"/>
            <w:szCs w:val="24"/>
          </w:rPr>
          <w:t>Порядок</w:t>
        </w:r>
      </w:hyperlink>
      <w:r w:rsidRPr="00E0360D">
        <w:rPr>
          <w:rFonts w:ascii="Times New Roman" w:hAnsi="Times New Roman" w:cs="Times New Roman"/>
          <w:sz w:val="24"/>
          <w:szCs w:val="24"/>
        </w:rPr>
        <w:t xml:space="preserve"> определения размера субсидий и </w:t>
      </w:r>
      <w:hyperlink r:id="rId600" w:history="1">
        <w:r w:rsidRPr="00E0360D">
          <w:rPr>
            <w:rFonts w:ascii="Times New Roman" w:hAnsi="Times New Roman" w:cs="Times New Roman"/>
            <w:sz w:val="24"/>
            <w:szCs w:val="24"/>
          </w:rPr>
          <w:t>порядок</w:t>
        </w:r>
      </w:hyperlink>
      <w:r w:rsidRPr="00E0360D">
        <w:rPr>
          <w:rFonts w:ascii="Times New Roman" w:hAnsi="Times New Roman" w:cs="Times New Roman"/>
          <w:sz w:val="24"/>
          <w:szCs w:val="24"/>
        </w:rPr>
        <w:t xml:space="preserve"> их предоставления, </w:t>
      </w:r>
      <w:hyperlink r:id="rId601" w:history="1">
        <w:r w:rsidRPr="00E0360D">
          <w:rPr>
            <w:rFonts w:ascii="Times New Roman" w:hAnsi="Times New Roman" w:cs="Times New Roman"/>
            <w:sz w:val="24"/>
            <w:szCs w:val="24"/>
          </w:rPr>
          <w:t>перечень</w:t>
        </w:r>
      </w:hyperlink>
      <w:r w:rsidRPr="00E0360D">
        <w:rPr>
          <w:rFonts w:ascii="Times New Roman" w:hAnsi="Times New Roman" w:cs="Times New Roman"/>
          <w:sz w:val="24"/>
          <w:szCs w:val="24"/>
        </w:rPr>
        <w:t xml:space="preserve"> прилагаемых к заявлению документов, </w:t>
      </w:r>
      <w:hyperlink r:id="rId602" w:history="1">
        <w:r w:rsidRPr="00E0360D">
          <w:rPr>
            <w:rFonts w:ascii="Times New Roman" w:hAnsi="Times New Roman" w:cs="Times New Roman"/>
            <w:sz w:val="24"/>
            <w:szCs w:val="24"/>
          </w:rPr>
          <w:t>условия</w:t>
        </w:r>
      </w:hyperlink>
      <w:r w:rsidRPr="00E0360D">
        <w:rPr>
          <w:rFonts w:ascii="Times New Roman" w:hAnsi="Times New Roman" w:cs="Times New Roman"/>
          <w:sz w:val="24"/>
          <w:szCs w:val="24"/>
        </w:rPr>
        <w:t xml:space="preserve"> приостановки и прекращения </w:t>
      </w:r>
      <w:r w:rsidRPr="00E0360D">
        <w:rPr>
          <w:rFonts w:ascii="Times New Roman" w:hAnsi="Times New Roman" w:cs="Times New Roman"/>
          <w:sz w:val="24"/>
          <w:szCs w:val="24"/>
        </w:rPr>
        <w:lastRenderedPageBreak/>
        <w:t xml:space="preserve">предоставления субсидий, </w:t>
      </w:r>
      <w:hyperlink r:id="rId603" w:history="1">
        <w:r w:rsidRPr="00E0360D">
          <w:rPr>
            <w:rFonts w:ascii="Times New Roman" w:hAnsi="Times New Roman" w:cs="Times New Roman"/>
            <w:sz w:val="24"/>
            <w:szCs w:val="24"/>
          </w:rPr>
          <w:t>порядок</w:t>
        </w:r>
      </w:hyperlink>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определения состава семьи получателя субсидии</w:t>
      </w:r>
      <w:proofErr w:type="gramEnd"/>
      <w:r w:rsidRPr="00E0360D">
        <w:rPr>
          <w:rFonts w:ascii="Times New Roman" w:hAnsi="Times New Roman" w:cs="Times New Roman"/>
          <w:sz w:val="24"/>
          <w:szCs w:val="24"/>
        </w:rPr>
        <w:t xml:space="preserve"> и </w:t>
      </w:r>
      <w:hyperlink r:id="rId604" w:history="1">
        <w:r w:rsidRPr="00E0360D">
          <w:rPr>
            <w:rFonts w:ascii="Times New Roman" w:hAnsi="Times New Roman" w:cs="Times New Roman"/>
            <w:sz w:val="24"/>
            <w:szCs w:val="24"/>
          </w:rPr>
          <w:t>исчисления</w:t>
        </w:r>
      </w:hyperlink>
      <w:r w:rsidRPr="00E0360D">
        <w:rPr>
          <w:rFonts w:ascii="Times New Roman" w:hAnsi="Times New Roman" w:cs="Times New Roman"/>
          <w:sz w:val="24"/>
          <w:szCs w:val="24"/>
        </w:rPr>
        <w:t xml:space="preserve"> совокупного дохода такой семьи, а также </w:t>
      </w:r>
      <w:hyperlink r:id="rId605" w:history="1">
        <w:r w:rsidRPr="00E0360D">
          <w:rPr>
            <w:rFonts w:ascii="Times New Roman" w:hAnsi="Times New Roman" w:cs="Times New Roman"/>
            <w:sz w:val="24"/>
            <w:szCs w:val="24"/>
          </w:rPr>
          <w:t>особенности</w:t>
        </w:r>
      </w:hyperlink>
      <w:r w:rsidRPr="00E0360D">
        <w:rPr>
          <w:rFonts w:ascii="Times New Roman" w:hAnsi="Times New Roman" w:cs="Times New Roman"/>
          <w:sz w:val="24"/>
          <w:szCs w:val="24"/>
        </w:rPr>
        <w:t xml:space="preserve"> предоставления субсидий отдельным категориям граждан устанавливаются Правительством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 Финансирование расходов на предоставление субсидий осуществляется из бюджетов субъектов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восьмая в ред. Федерального </w:t>
      </w:r>
      <w:hyperlink r:id="rId60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29.12.2006 N 258-ФЗ)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9. </w:t>
      </w:r>
      <w:hyperlink r:id="rId607" w:history="1">
        <w:r w:rsidRPr="00E0360D">
          <w:rPr>
            <w:rFonts w:ascii="Times New Roman" w:hAnsi="Times New Roman" w:cs="Times New Roman"/>
            <w:sz w:val="24"/>
            <w:szCs w:val="24"/>
          </w:rPr>
          <w:t>Порядок</w:t>
        </w:r>
      </w:hyperlink>
      <w:r w:rsidRPr="00E0360D">
        <w:rPr>
          <w:rFonts w:ascii="Times New Roman" w:hAnsi="Times New Roman" w:cs="Times New Roman"/>
          <w:sz w:val="24"/>
          <w:szCs w:val="24"/>
        </w:rPr>
        <w:t xml:space="preserve"> финансирования расходов на обеспечение предоставления субсидий, а также порядок финансирования расходов на предоставление субсидий гражданам, проходящим военную службу и проживающим в закрытых военных городках, устанавливается Правительством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10. Утратил силу с 1 января 2008 года. - Федеральный </w:t>
      </w:r>
      <w:hyperlink r:id="rId608" w:history="1">
        <w:r w:rsidRPr="00E0360D">
          <w:rPr>
            <w:rFonts w:ascii="Times New Roman" w:hAnsi="Times New Roman" w:cs="Times New Roman"/>
            <w:sz w:val="24"/>
            <w:szCs w:val="24"/>
          </w:rPr>
          <w:t>закон</w:t>
        </w:r>
      </w:hyperlink>
      <w:r w:rsidRPr="00E0360D">
        <w:rPr>
          <w:rFonts w:ascii="Times New Roman" w:hAnsi="Times New Roman" w:cs="Times New Roman"/>
          <w:sz w:val="24"/>
          <w:szCs w:val="24"/>
        </w:rPr>
        <w:t xml:space="preserve"> от 29.12.2006 N 258-ФЗ.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11. </w:t>
      </w:r>
      <w:proofErr w:type="gramStart"/>
      <w:r w:rsidRPr="00E0360D">
        <w:rPr>
          <w:rFonts w:ascii="Times New Roman" w:hAnsi="Times New Roman" w:cs="Times New Roman"/>
          <w:sz w:val="24"/>
          <w:szCs w:val="24"/>
        </w:rPr>
        <w:t>Орган местного самоуправления может установить для расчета субсидий отличные от установленных региональных стандартов стандарты нормативной площади жилого помещения, используемой для расчета субсидий, стоимости жилищно-коммунальных услуг, в том числе стоимости жилищно-коммунальных услуг для собственников жилых помещений, которые в соответствии с настоящим Кодексом уплачивают взносы на капитальный ремонт, и максимально допустимой доли расходов граждан на оплату жилого помещения и коммунальных услуг в</w:t>
      </w:r>
      <w:proofErr w:type="gramEnd"/>
      <w:r w:rsidRPr="00E0360D">
        <w:rPr>
          <w:rFonts w:ascii="Times New Roman" w:hAnsi="Times New Roman" w:cs="Times New Roman"/>
          <w:sz w:val="24"/>
          <w:szCs w:val="24"/>
        </w:rPr>
        <w:t xml:space="preserve"> совокупном </w:t>
      </w:r>
      <w:proofErr w:type="gramStart"/>
      <w:r w:rsidRPr="00E0360D">
        <w:rPr>
          <w:rFonts w:ascii="Times New Roman" w:hAnsi="Times New Roman" w:cs="Times New Roman"/>
          <w:sz w:val="24"/>
          <w:szCs w:val="24"/>
        </w:rPr>
        <w:t>доходе</w:t>
      </w:r>
      <w:proofErr w:type="gramEnd"/>
      <w:r w:rsidRPr="00E0360D">
        <w:rPr>
          <w:rFonts w:ascii="Times New Roman" w:hAnsi="Times New Roman" w:cs="Times New Roman"/>
          <w:sz w:val="24"/>
          <w:szCs w:val="24"/>
        </w:rPr>
        <w:t xml:space="preserve"> семьи, если это улучшает положение граждан, получающих такие субсидии. Дополнительные расходы на предоставление указанных в настоящей части субсидий финансируются за счет средств местного бюджета.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29.12.2006 </w:t>
      </w:r>
      <w:hyperlink r:id="rId609" w:history="1">
        <w:r w:rsidRPr="00E0360D">
          <w:rPr>
            <w:rFonts w:ascii="Times New Roman" w:hAnsi="Times New Roman" w:cs="Times New Roman"/>
            <w:sz w:val="24"/>
            <w:szCs w:val="24"/>
          </w:rPr>
          <w:t>N 258-ФЗ</w:t>
        </w:r>
      </w:hyperlink>
      <w:r w:rsidRPr="00E0360D">
        <w:rPr>
          <w:rFonts w:ascii="Times New Roman" w:hAnsi="Times New Roman" w:cs="Times New Roman"/>
          <w:sz w:val="24"/>
          <w:szCs w:val="24"/>
        </w:rPr>
        <w:t xml:space="preserve">, от 25.12.2012 </w:t>
      </w:r>
      <w:hyperlink r:id="rId610" w:history="1">
        <w:r w:rsidRPr="00E0360D">
          <w:rPr>
            <w:rFonts w:ascii="Times New Roman" w:hAnsi="Times New Roman" w:cs="Times New Roman"/>
            <w:sz w:val="24"/>
            <w:szCs w:val="24"/>
          </w:rPr>
          <w:t>N 271-ФЗ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12. Субсидии на оплату жилого помещения и коммунальных услуг не предоставляются иностранным гражданам, если международными договорами Российской Федерации не предусмотрено иное.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160. Компенсации расходов на оплату жилых помещений и коммунальных услуг</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Отдельным категориям граждан в порядке и на условиях, которые установлены федеральными законами, законами субъектов Российской Федерации и нормативными правовыми актами органов местного самоуправления, могут предоставляться компенсации расходов на оплату жилых помещений и коммунальных услуг за счет средств соответствующих бюджетов.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Компенсации расходов на оплату жилых помещений и коммунальных услуг включаются в совокупный доход семьи при расчете субсидий, предоставляемых гражданам в порядке, установленном </w:t>
      </w:r>
      <w:hyperlink w:anchor="P2302" w:history="1">
        <w:r w:rsidRPr="00E0360D">
          <w:rPr>
            <w:rFonts w:ascii="Times New Roman" w:hAnsi="Times New Roman" w:cs="Times New Roman"/>
            <w:sz w:val="24"/>
            <w:szCs w:val="24"/>
          </w:rPr>
          <w:t>статьей 159</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Компенсации расходов на оплату жилых помещений и коммунальных услуг предоставляются гражданам при отсутствии у них задолженности по оплате жилых помещений и коммунальных услуг или при заключении и (или) выполнении гражданами соглашений по ее погашению.</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3 введена Федеральным </w:t>
      </w:r>
      <w:hyperlink r:id="rId61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Действие раздела VIII распространяется также на отношения, возникшие из ранее заключенных договоров управления многоквартирными домами (Федеральный </w:t>
      </w:r>
      <w:hyperlink r:id="rId612" w:history="1">
        <w:r w:rsidRPr="00E0360D">
          <w:rPr>
            <w:rFonts w:ascii="Times New Roman" w:hAnsi="Times New Roman" w:cs="Times New Roman"/>
            <w:sz w:val="24"/>
            <w:szCs w:val="24"/>
          </w:rPr>
          <w:t>закон</w:t>
        </w:r>
      </w:hyperlink>
      <w:r w:rsidRPr="00E0360D">
        <w:rPr>
          <w:rFonts w:ascii="Times New Roman" w:hAnsi="Times New Roman" w:cs="Times New Roman"/>
          <w:sz w:val="24"/>
          <w:szCs w:val="24"/>
        </w:rPr>
        <w:t xml:space="preserve"> от 29.12.2004 N 189-ФЗ).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bookmarkStart w:id="230" w:name="P2340"/>
      <w:bookmarkEnd w:id="230"/>
      <w:r w:rsidRPr="00E0360D">
        <w:rPr>
          <w:rFonts w:ascii="Times New Roman" w:hAnsi="Times New Roman" w:cs="Times New Roman"/>
          <w:sz w:val="24"/>
          <w:szCs w:val="24"/>
        </w:rPr>
        <w:t>Раздел VIII. УПРАВЛЕНИЕ МНОГОКВАРТИРНЫМИ ДОМАМИ</w:t>
      </w:r>
    </w:p>
    <w:p w:rsidR="007360EB" w:rsidRPr="00E0360D" w:rsidRDefault="007360EB">
      <w:pPr>
        <w:pStyle w:val="ConsPlusNormal"/>
        <w:jc w:val="center"/>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31" w:name="P2342"/>
      <w:bookmarkEnd w:id="231"/>
      <w:r w:rsidRPr="00E0360D">
        <w:rPr>
          <w:rFonts w:ascii="Times New Roman" w:hAnsi="Times New Roman" w:cs="Times New Roman"/>
          <w:sz w:val="24"/>
          <w:szCs w:val="24"/>
        </w:rPr>
        <w:t>Статья 161. Выбор способа управления многоквартирным домом. Общие требования к деятельности по управлению многоквартирным домом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61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32" w:name="P2345"/>
      <w:bookmarkEnd w:id="232"/>
      <w:r w:rsidRPr="00E0360D">
        <w:rPr>
          <w:rFonts w:ascii="Times New Roman" w:hAnsi="Times New Roman" w:cs="Times New Roman"/>
          <w:sz w:val="24"/>
          <w:szCs w:val="24"/>
        </w:rPr>
        <w:t xml:space="preserve">1. Управление многоквартирным домом должно обеспечивать благоприятные и безопасные условия проживания граждан, надлежащее содержание общего имущества в многоквартирном доме, решение вопросов пользования указанным имуществом, а также предоставление коммунальных услуг гражданам, проживающим в таком доме. Правительство Российской Федерации устанавливает стандарты и </w:t>
      </w:r>
      <w:hyperlink r:id="rId614" w:history="1">
        <w:r w:rsidRPr="00E0360D">
          <w:rPr>
            <w:rFonts w:ascii="Times New Roman" w:hAnsi="Times New Roman" w:cs="Times New Roman"/>
            <w:sz w:val="24"/>
            <w:szCs w:val="24"/>
          </w:rPr>
          <w:t>правила</w:t>
        </w:r>
      </w:hyperlink>
      <w:r w:rsidRPr="00E0360D">
        <w:rPr>
          <w:rFonts w:ascii="Times New Roman" w:hAnsi="Times New Roman" w:cs="Times New Roman"/>
          <w:sz w:val="24"/>
          <w:szCs w:val="24"/>
        </w:rPr>
        <w:t xml:space="preserve"> деятельности по управлению многоквартирными домами.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61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1.1. Надлежащее содержание общего имущества собственников помещений в многоквартирном доме должно осуществляться в соответствии с требованиями законодательства Российской Федерации, в том числе в области обеспечения санитарно-эпидемиологического благополучия населения, о техническом регулировании, пожарной безопасности, защите прав потребителей, и должно обеспечивать:</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соблюдение требований к надежности и безопасности многоквартирного дома;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безопасность жизни и здоровья граждан, имущества физических лиц, имущества юридических лиц, государственного и муниципального имущества;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доступность пользования помещениями и иным имуществом, входящим в состав общего имущества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соблюдение прав и законных интересов собственников помещений в многоквартирном доме, а также иных лиц;</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5) постоянную готовность инженерных коммуникаций, приборов учета и другого оборудования, входящих в состав общего имущества собственников помещений в многоквартирном доме, к осуществлению поставок ресурсов, необходимых для предоставления коммунальных услуг гражданам, проживающим в многоквартирном доме, в соответствии с </w:t>
      </w:r>
      <w:hyperlink r:id="rId616" w:history="1">
        <w:r w:rsidRPr="00E0360D">
          <w:rPr>
            <w:rFonts w:ascii="Times New Roman" w:hAnsi="Times New Roman" w:cs="Times New Roman"/>
            <w:sz w:val="24"/>
            <w:szCs w:val="24"/>
          </w:rPr>
          <w:t>правилами</w:t>
        </w:r>
      </w:hyperlink>
      <w:r w:rsidRPr="00E0360D">
        <w:rPr>
          <w:rFonts w:ascii="Times New Roman" w:hAnsi="Times New Roman" w:cs="Times New Roman"/>
          <w:sz w:val="24"/>
          <w:szCs w:val="24"/>
        </w:rP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установленными Правительством Российской Федерации.</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1.1 введена Федеральным </w:t>
      </w:r>
      <w:hyperlink r:id="rId61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bookmarkStart w:id="233" w:name="P2354"/>
      <w:bookmarkEnd w:id="233"/>
      <w:r w:rsidRPr="00E0360D">
        <w:rPr>
          <w:rFonts w:ascii="Times New Roman" w:hAnsi="Times New Roman" w:cs="Times New Roman"/>
          <w:sz w:val="24"/>
          <w:szCs w:val="24"/>
        </w:rPr>
        <w:t xml:space="preserve">1.2. Состав минимального </w:t>
      </w:r>
      <w:hyperlink r:id="rId618" w:history="1">
        <w:r w:rsidRPr="00E0360D">
          <w:rPr>
            <w:rFonts w:ascii="Times New Roman" w:hAnsi="Times New Roman" w:cs="Times New Roman"/>
            <w:sz w:val="24"/>
            <w:szCs w:val="24"/>
          </w:rPr>
          <w:t>перечня</w:t>
        </w:r>
      </w:hyperlink>
      <w:r w:rsidRPr="00E0360D">
        <w:rPr>
          <w:rFonts w:ascii="Times New Roman" w:hAnsi="Times New Roman" w:cs="Times New Roman"/>
          <w:sz w:val="24"/>
          <w:szCs w:val="24"/>
        </w:rPr>
        <w:t xml:space="preserve"> необходимых для обеспечения надлежащего содержания общего имущества в многоквартирном доме услуг и работ, </w:t>
      </w:r>
      <w:hyperlink r:id="rId619" w:history="1">
        <w:r w:rsidRPr="00E0360D">
          <w:rPr>
            <w:rFonts w:ascii="Times New Roman" w:hAnsi="Times New Roman" w:cs="Times New Roman"/>
            <w:sz w:val="24"/>
            <w:szCs w:val="24"/>
          </w:rPr>
          <w:t>порядок</w:t>
        </w:r>
      </w:hyperlink>
      <w:r w:rsidRPr="00E0360D">
        <w:rPr>
          <w:rFonts w:ascii="Times New Roman" w:hAnsi="Times New Roman" w:cs="Times New Roman"/>
          <w:sz w:val="24"/>
          <w:szCs w:val="24"/>
        </w:rPr>
        <w:t xml:space="preserve"> их оказания и выполнения устанавливаются Правительством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1.2 введена Федеральным </w:t>
      </w:r>
      <w:hyperlink r:id="rId62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1.3. Деятельность по управлению многоквартирными домами осуществляется на основании лицензии на ее осуществление, за исключением случая осуществления такой деятельности товариществом собственников жилья, жилищным кооперативом или иным специализированным потребительским кооперативом и предусмотренного </w:t>
      </w:r>
      <w:hyperlink w:anchor="P3102" w:history="1">
        <w:r w:rsidRPr="00E0360D">
          <w:rPr>
            <w:rFonts w:ascii="Times New Roman" w:hAnsi="Times New Roman" w:cs="Times New Roman"/>
            <w:sz w:val="24"/>
            <w:szCs w:val="24"/>
          </w:rPr>
          <w:t>частью 3 статьи 200</w:t>
        </w:r>
      </w:hyperlink>
      <w:r w:rsidRPr="00E0360D">
        <w:rPr>
          <w:rFonts w:ascii="Times New Roman" w:hAnsi="Times New Roman" w:cs="Times New Roman"/>
          <w:sz w:val="24"/>
          <w:szCs w:val="24"/>
        </w:rPr>
        <w:t xml:space="preserve"> настоящего Кодекса случая.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1.3 введена Федеральным </w:t>
      </w:r>
      <w:hyperlink r:id="rId62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255-ФЗ)</w:t>
      </w:r>
    </w:p>
    <w:p w:rsidR="007360EB" w:rsidRPr="00E0360D" w:rsidRDefault="007360EB">
      <w:pPr>
        <w:pStyle w:val="ConsPlusNormal"/>
        <w:ind w:firstLine="540"/>
        <w:jc w:val="both"/>
        <w:rPr>
          <w:rFonts w:ascii="Times New Roman" w:hAnsi="Times New Roman" w:cs="Times New Roman"/>
          <w:sz w:val="24"/>
          <w:szCs w:val="24"/>
        </w:rPr>
      </w:pPr>
      <w:bookmarkStart w:id="234" w:name="P2358"/>
      <w:bookmarkEnd w:id="234"/>
      <w:r w:rsidRPr="00E0360D">
        <w:rPr>
          <w:rFonts w:ascii="Times New Roman" w:hAnsi="Times New Roman" w:cs="Times New Roman"/>
          <w:sz w:val="24"/>
          <w:szCs w:val="24"/>
        </w:rPr>
        <w:t>2. Собственники помещений в многоквартирном доме обязаны выбрать один из способов управления многоквартирным домом: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непосредственное управление собственниками помещений в многоквартирном доме, количество квартир в котором составляет не более чем тридцать;</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21.07.2014 </w:t>
      </w:r>
      <w:hyperlink r:id="rId622" w:history="1">
        <w:r w:rsidRPr="00E0360D">
          <w:rPr>
            <w:rFonts w:ascii="Times New Roman" w:hAnsi="Times New Roman" w:cs="Times New Roman"/>
            <w:sz w:val="24"/>
            <w:szCs w:val="24"/>
          </w:rPr>
          <w:t>N 255-ФЗ</w:t>
        </w:r>
      </w:hyperlink>
      <w:r w:rsidRPr="00E0360D">
        <w:rPr>
          <w:rFonts w:ascii="Times New Roman" w:hAnsi="Times New Roman" w:cs="Times New Roman"/>
          <w:sz w:val="24"/>
          <w:szCs w:val="24"/>
        </w:rPr>
        <w:t xml:space="preserve">, от 29.06.2015 </w:t>
      </w:r>
      <w:hyperlink r:id="rId623"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управление товариществом собственников жилья либо жилищным кооперативом или иным специализированным потребительским кооперативом;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управление управляющей организацией.</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Об особенностях применения части 2.1 статьи 161 в части обращения с твердыми коммунальными отходами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w:t>
      </w:r>
      <w:hyperlink r:id="rId624" w:history="1">
        <w:r w:rsidRPr="00E0360D">
          <w:rPr>
            <w:rFonts w:ascii="Times New Roman" w:hAnsi="Times New Roman" w:cs="Times New Roman"/>
            <w:sz w:val="24"/>
            <w:szCs w:val="24"/>
          </w:rPr>
          <w:t>часть 9 статьи 23</w:t>
        </w:r>
      </w:hyperlink>
      <w:r w:rsidRPr="00E0360D">
        <w:rPr>
          <w:rFonts w:ascii="Times New Roman" w:hAnsi="Times New Roman" w:cs="Times New Roman"/>
          <w:sz w:val="24"/>
          <w:szCs w:val="24"/>
        </w:rPr>
        <w:t xml:space="preserve"> Федерального закона от 29.12.2014 N 458-ФЗ.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2.1. </w:t>
      </w:r>
      <w:proofErr w:type="gramStart"/>
      <w:r w:rsidRPr="00E0360D">
        <w:rPr>
          <w:rFonts w:ascii="Times New Roman" w:hAnsi="Times New Roman" w:cs="Times New Roman"/>
          <w:sz w:val="24"/>
          <w:szCs w:val="24"/>
        </w:rPr>
        <w:t>При осуществлении непосредственного управления многоквартирным домом собственниками помещений в данном доме лица, выполняющие работы по содержанию и ремонту общего имущества в многоквартирном доме, обеспечивающие холодное и горячее водоснабжение и осуществляющие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обращение с твердыми коммунальными отходами, несут ответственность</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 xml:space="preserve">перед собственниками помещений в данном доме за выполнение своих обязательств в соответствии с заключенными договорами, а также в соответствии с установленными Правительством Российской Федерации </w:t>
      </w:r>
      <w:hyperlink r:id="rId625" w:history="1">
        <w:r w:rsidRPr="00E0360D">
          <w:rPr>
            <w:rFonts w:ascii="Times New Roman" w:hAnsi="Times New Roman" w:cs="Times New Roman"/>
            <w:sz w:val="24"/>
            <w:szCs w:val="24"/>
          </w:rPr>
          <w:t>правилами</w:t>
        </w:r>
      </w:hyperlink>
      <w:r w:rsidRPr="00E0360D">
        <w:rPr>
          <w:rFonts w:ascii="Times New Roman" w:hAnsi="Times New Roman" w:cs="Times New Roman"/>
          <w:sz w:val="24"/>
          <w:szCs w:val="24"/>
        </w:rPr>
        <w:t xml:space="preserve"> содержания общего имущества в многоквартирном доме, </w:t>
      </w:r>
      <w:hyperlink r:id="rId626" w:history="1">
        <w:r w:rsidRPr="00E0360D">
          <w:rPr>
            <w:rFonts w:ascii="Times New Roman" w:hAnsi="Times New Roman" w:cs="Times New Roman"/>
            <w:sz w:val="24"/>
            <w:szCs w:val="24"/>
          </w:rPr>
          <w:t>правилами</w:t>
        </w:r>
      </w:hyperlink>
      <w:r w:rsidRPr="00E0360D">
        <w:rPr>
          <w:rFonts w:ascii="Times New Roman" w:hAnsi="Times New Roman" w:cs="Times New Roman"/>
          <w:sz w:val="24"/>
          <w:szCs w:val="24"/>
        </w:rP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2.1 введена Федеральным </w:t>
      </w:r>
      <w:hyperlink r:id="rId62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 в ред. Федерального </w:t>
      </w:r>
      <w:hyperlink r:id="rId628"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29.12.2014 N 458-ФЗ)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2.2. </w:t>
      </w:r>
      <w:proofErr w:type="gramStart"/>
      <w:r w:rsidRPr="00E0360D">
        <w:rPr>
          <w:rFonts w:ascii="Times New Roman" w:hAnsi="Times New Roman" w:cs="Times New Roman"/>
          <w:sz w:val="24"/>
          <w:szCs w:val="24"/>
        </w:rPr>
        <w:t xml:space="preserve">При управлении многоквартирным домом товариществом собственников жилья либо жилищным кооперативом или иным специализированным потребительским кооперативом указанные товарищество или кооператив несут ответственность за содержание общего имущества в данном доме в соответствии с требованиями технических регламентов и установленных Правительством Российской Федерации </w:t>
      </w:r>
      <w:hyperlink r:id="rId629" w:history="1">
        <w:r w:rsidRPr="00E0360D">
          <w:rPr>
            <w:rFonts w:ascii="Times New Roman" w:hAnsi="Times New Roman" w:cs="Times New Roman"/>
            <w:sz w:val="24"/>
            <w:szCs w:val="24"/>
          </w:rPr>
          <w:t>правил</w:t>
        </w:r>
      </w:hyperlink>
      <w:r w:rsidRPr="00E0360D">
        <w:rPr>
          <w:rFonts w:ascii="Times New Roman" w:hAnsi="Times New Roman" w:cs="Times New Roman"/>
          <w:sz w:val="24"/>
          <w:szCs w:val="24"/>
        </w:rPr>
        <w:t xml:space="preserve"> содержания общего имущества в многоквартирном доме, за предоставление коммунальных услуг в зависимости от уровня благоустройства данного дома, качество которых должно</w:t>
      </w:r>
      <w:proofErr w:type="gramEnd"/>
      <w:r w:rsidRPr="00E0360D">
        <w:rPr>
          <w:rFonts w:ascii="Times New Roman" w:hAnsi="Times New Roman" w:cs="Times New Roman"/>
          <w:sz w:val="24"/>
          <w:szCs w:val="24"/>
        </w:rPr>
        <w:t xml:space="preserve"> соответствовать </w:t>
      </w:r>
      <w:hyperlink r:id="rId630" w:history="1">
        <w:r w:rsidRPr="00E0360D">
          <w:rPr>
            <w:rFonts w:ascii="Times New Roman" w:hAnsi="Times New Roman" w:cs="Times New Roman"/>
            <w:sz w:val="24"/>
            <w:szCs w:val="24"/>
          </w:rPr>
          <w:t>требованиям</w:t>
        </w:r>
      </w:hyperlink>
      <w:r w:rsidRPr="00E0360D">
        <w:rPr>
          <w:rFonts w:ascii="Times New Roman" w:hAnsi="Times New Roman" w:cs="Times New Roman"/>
          <w:sz w:val="24"/>
          <w:szCs w:val="24"/>
        </w:rPr>
        <w:t xml:space="preserve">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Указанные товарищество или кооператив могут оказывать услуги и (или) выполнять работы по содержанию и ремонту общего имущества в многоквартирном доме своими силами или привлекать на основании договоров лиц, осуществляющих соответствующие виды деятельности. </w:t>
      </w:r>
      <w:proofErr w:type="gramStart"/>
      <w:r w:rsidRPr="00E0360D">
        <w:rPr>
          <w:rFonts w:ascii="Times New Roman" w:hAnsi="Times New Roman" w:cs="Times New Roman"/>
          <w:sz w:val="24"/>
          <w:szCs w:val="24"/>
        </w:rPr>
        <w:t>При заключении договора управления многоквартирным домом с управляющей организацией указанные товарищество или кооператив осуществляют контроль за выполнением управляющей организацией обязательств по такому договору, в том числе за оказанием всех услуг и (или) выполнением работ, обеспечивающих надлежащее содержание общего имущества в данном доме, за предоставлением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w:t>
      </w:r>
      <w:proofErr w:type="gramEnd"/>
      <w:r w:rsidRPr="00E0360D">
        <w:rPr>
          <w:rFonts w:ascii="Times New Roman" w:hAnsi="Times New Roman" w:cs="Times New Roman"/>
          <w:sz w:val="24"/>
          <w:szCs w:val="24"/>
        </w:rPr>
        <w:t xml:space="preserve">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2.2 введена Федеральным </w:t>
      </w:r>
      <w:hyperlink r:id="rId63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bookmarkStart w:id="235" w:name="P2371"/>
      <w:bookmarkEnd w:id="235"/>
      <w:r w:rsidRPr="00E0360D">
        <w:rPr>
          <w:rFonts w:ascii="Times New Roman" w:hAnsi="Times New Roman" w:cs="Times New Roman"/>
          <w:sz w:val="24"/>
          <w:szCs w:val="24"/>
        </w:rPr>
        <w:t xml:space="preserve">2.3. </w:t>
      </w:r>
      <w:proofErr w:type="gramStart"/>
      <w:r w:rsidRPr="00E0360D">
        <w:rPr>
          <w:rFonts w:ascii="Times New Roman" w:hAnsi="Times New Roman" w:cs="Times New Roman"/>
          <w:sz w:val="24"/>
          <w:szCs w:val="24"/>
        </w:rPr>
        <w:t xml:space="preserve">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(или) выполнение работ, которые обеспечивают надлежащее содержание общего имущества в данном доме и качество которых должно соответствовать требованиям технических регламентов и установленных Правительством Российской Федерации </w:t>
      </w:r>
      <w:hyperlink r:id="rId632" w:history="1">
        <w:r w:rsidRPr="00E0360D">
          <w:rPr>
            <w:rFonts w:ascii="Times New Roman" w:hAnsi="Times New Roman" w:cs="Times New Roman"/>
            <w:sz w:val="24"/>
            <w:szCs w:val="24"/>
          </w:rPr>
          <w:t>правил</w:t>
        </w:r>
      </w:hyperlink>
      <w:r w:rsidRPr="00E0360D">
        <w:rPr>
          <w:rFonts w:ascii="Times New Roman" w:hAnsi="Times New Roman" w:cs="Times New Roman"/>
          <w:sz w:val="24"/>
          <w:szCs w:val="24"/>
        </w:rPr>
        <w:t xml:space="preserve"> содержания общего имущества в многоквартирном доме, за предоставление коммунальных услуг в зависимости от уровня</w:t>
      </w:r>
      <w:proofErr w:type="gramEnd"/>
      <w:r w:rsidRPr="00E0360D">
        <w:rPr>
          <w:rFonts w:ascii="Times New Roman" w:hAnsi="Times New Roman" w:cs="Times New Roman"/>
          <w:sz w:val="24"/>
          <w:szCs w:val="24"/>
        </w:rPr>
        <w:t xml:space="preserve"> благоустройства данного дома, качество которых должно соответствовать требованиям установленных Правительством Российской Федерации </w:t>
      </w:r>
      <w:hyperlink r:id="rId633" w:history="1">
        <w:r w:rsidRPr="00E0360D">
          <w:rPr>
            <w:rFonts w:ascii="Times New Roman" w:hAnsi="Times New Roman" w:cs="Times New Roman"/>
            <w:sz w:val="24"/>
            <w:szCs w:val="24"/>
          </w:rPr>
          <w:t>правил</w:t>
        </w:r>
      </w:hyperlink>
      <w:r w:rsidRPr="00E0360D">
        <w:rPr>
          <w:rFonts w:ascii="Times New Roman" w:hAnsi="Times New Roman" w:cs="Times New Roman"/>
          <w:sz w:val="24"/>
          <w:szCs w:val="24"/>
        </w:rPr>
        <w:t xml:space="preserve"> предоставления, приостановки и </w:t>
      </w:r>
      <w:r w:rsidRPr="00E0360D">
        <w:rPr>
          <w:rFonts w:ascii="Times New Roman" w:hAnsi="Times New Roman" w:cs="Times New Roman"/>
          <w:sz w:val="24"/>
          <w:szCs w:val="24"/>
        </w:rPr>
        <w:lastRenderedPageBreak/>
        <w:t>ограничения предоставления коммунальных услуг собственникам и пользователям помещений в многоквартирных домах и жилых домах.</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2.3 введена Федеральным </w:t>
      </w:r>
      <w:hyperlink r:id="rId63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В случае принятия собственниками помещений в многоквартирном доме решения об изменении способа управления многоквартирным домом или о выборе управляющей организации общим собранием собственников помещений в таком многоквартирном доме может быть принято решение о сохранении порядка предоставления коммунальных услуг и расчетов за коммунальные услуги (ресурсы, необходимые для предоставления коммунальных услуг), действовавшего до принятия решения об изменении способа управления многоквартирным домом или</w:t>
      </w:r>
      <w:proofErr w:type="gramEnd"/>
      <w:r w:rsidRPr="00E0360D">
        <w:rPr>
          <w:rFonts w:ascii="Times New Roman" w:hAnsi="Times New Roman" w:cs="Times New Roman"/>
          <w:sz w:val="24"/>
          <w:szCs w:val="24"/>
        </w:rPr>
        <w:t xml:space="preserve"> о выборе управляющей организации (</w:t>
      </w:r>
      <w:hyperlink r:id="rId635" w:history="1">
        <w:r w:rsidRPr="00E0360D">
          <w:rPr>
            <w:rFonts w:ascii="Times New Roman" w:hAnsi="Times New Roman" w:cs="Times New Roman"/>
            <w:sz w:val="24"/>
            <w:szCs w:val="24"/>
          </w:rPr>
          <w:t>часть 18 статьи 12</w:t>
        </w:r>
      </w:hyperlink>
      <w:r w:rsidRPr="00E0360D">
        <w:rPr>
          <w:rFonts w:ascii="Times New Roman" w:hAnsi="Times New Roman" w:cs="Times New Roman"/>
          <w:sz w:val="24"/>
          <w:szCs w:val="24"/>
        </w:rPr>
        <w:t xml:space="preserve"> Федерального закона от 29.06.2015 N 176-ФЗ).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36" w:name="P2377"/>
      <w:bookmarkEnd w:id="236"/>
      <w:r w:rsidRPr="00E0360D">
        <w:rPr>
          <w:rFonts w:ascii="Times New Roman" w:hAnsi="Times New Roman" w:cs="Times New Roman"/>
          <w:sz w:val="24"/>
          <w:szCs w:val="24"/>
        </w:rPr>
        <w:t>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обязательным для всех собственников помещений в многоквартирном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63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29.12.2006 N 251-ФЗ)</w:t>
      </w:r>
    </w:p>
    <w:p w:rsidR="007360EB" w:rsidRPr="00E0360D" w:rsidRDefault="007360EB">
      <w:pPr>
        <w:pStyle w:val="ConsPlusNormal"/>
        <w:ind w:firstLine="540"/>
        <w:jc w:val="both"/>
        <w:rPr>
          <w:rFonts w:ascii="Times New Roman" w:hAnsi="Times New Roman" w:cs="Times New Roman"/>
          <w:sz w:val="24"/>
          <w:szCs w:val="24"/>
        </w:rPr>
      </w:pPr>
      <w:bookmarkStart w:id="237" w:name="P2379"/>
      <w:bookmarkEnd w:id="237"/>
      <w:r w:rsidRPr="00E0360D">
        <w:rPr>
          <w:rFonts w:ascii="Times New Roman" w:hAnsi="Times New Roman" w:cs="Times New Roman"/>
          <w:sz w:val="24"/>
          <w:szCs w:val="24"/>
        </w:rPr>
        <w:t xml:space="preserve">4. Орган местного самоуправления в </w:t>
      </w:r>
      <w:hyperlink r:id="rId637"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установленном Правительством Российской Федерации, проводит открытый конкурс по отбору управляющей организации, если в течение года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Открытый конкурс проводится также в случае, если до окончания срока действия договора управления многоквартирным домом, заключенного по результатам открытого конкурса, не выбран способ управления этим домом или если принятое решение о выборе способа управления этим домом не было реализовано.</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29.12.2006 </w:t>
      </w:r>
      <w:hyperlink r:id="rId638" w:history="1">
        <w:r w:rsidRPr="00E0360D">
          <w:rPr>
            <w:rFonts w:ascii="Times New Roman" w:hAnsi="Times New Roman" w:cs="Times New Roman"/>
            <w:sz w:val="24"/>
            <w:szCs w:val="24"/>
          </w:rPr>
          <w:t>N 251-ФЗ</w:t>
        </w:r>
      </w:hyperlink>
      <w:r w:rsidRPr="00E0360D">
        <w:rPr>
          <w:rFonts w:ascii="Times New Roman" w:hAnsi="Times New Roman" w:cs="Times New Roman"/>
          <w:sz w:val="24"/>
          <w:szCs w:val="24"/>
        </w:rPr>
        <w:t xml:space="preserve">, от 23.07.2008 </w:t>
      </w:r>
      <w:hyperlink r:id="rId639" w:history="1">
        <w:r w:rsidRPr="00E0360D">
          <w:rPr>
            <w:rFonts w:ascii="Times New Roman" w:hAnsi="Times New Roman" w:cs="Times New Roman"/>
            <w:sz w:val="24"/>
            <w:szCs w:val="24"/>
          </w:rPr>
          <w:t>N 160-ФЗ</w:t>
        </w:r>
      </w:hyperlink>
      <w:r w:rsidRPr="00E0360D">
        <w:rPr>
          <w:rFonts w:ascii="Times New Roman" w:hAnsi="Times New Roman" w:cs="Times New Roman"/>
          <w:sz w:val="24"/>
          <w:szCs w:val="24"/>
        </w:rPr>
        <w:t xml:space="preserve">, от 27.07.2010 </w:t>
      </w:r>
      <w:hyperlink r:id="rId640" w:history="1">
        <w:r w:rsidRPr="00E0360D">
          <w:rPr>
            <w:rFonts w:ascii="Times New Roman" w:hAnsi="Times New Roman" w:cs="Times New Roman"/>
            <w:sz w:val="24"/>
            <w:szCs w:val="24"/>
          </w:rPr>
          <w:t>N 237-ФЗ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4.1. Информация о проведении открытого конкурса по отбору управляющей организации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(далее - официальный сайт в сети "Интернет"). Правительством Российской Федерации определяются официальный сайт в сети "Интернет" и уполномоченный на его ведение орган. До определения Правительством Российской Федерации официального сайта в сети "Интернет" извещение о проведении открытого конкурса размещается на официальном сайте муниципального образования в информационно-телекоммуникационной сети "Интернет", а также опубликовывается в официальном печатном издании, предназначенном для опубликования информации о размещении заказов для муниципальных нужд. Информация о проведении указанного конкурса должна быть доступна для ознакомления всем заинтересованным лицам без взимания платы. Информация о результатах открытого конкурса размещается на сайте в информационно-телекоммуникационной сети "Интернет", на котором была размещена информация о его проведении, не позднее трех дней со дня определения таких результатов, а также опубликовывается в официальном печатном издании, в котором была опубликована информация о его проведении.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4.1 введена Федеральным </w:t>
      </w:r>
      <w:hyperlink r:id="rId64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06.12.2011 N 401-ФЗ)</w:t>
      </w:r>
    </w:p>
    <w:p w:rsidR="007360EB" w:rsidRPr="00E0360D" w:rsidRDefault="007360EB">
      <w:pPr>
        <w:pStyle w:val="ConsPlusNormal"/>
        <w:ind w:firstLine="540"/>
        <w:jc w:val="both"/>
        <w:rPr>
          <w:rFonts w:ascii="Times New Roman" w:hAnsi="Times New Roman" w:cs="Times New Roman"/>
          <w:sz w:val="24"/>
          <w:szCs w:val="24"/>
        </w:rPr>
      </w:pPr>
      <w:bookmarkStart w:id="238" w:name="P2383"/>
      <w:bookmarkEnd w:id="238"/>
      <w:r w:rsidRPr="00E0360D">
        <w:rPr>
          <w:rFonts w:ascii="Times New Roman" w:hAnsi="Times New Roman" w:cs="Times New Roman"/>
          <w:sz w:val="24"/>
          <w:szCs w:val="24"/>
        </w:rPr>
        <w:t xml:space="preserve">5. Орган местного самоуправления в течение десяти дней со дня проведения открытого конкурса, предусмотренного </w:t>
      </w:r>
      <w:hyperlink w:anchor="P2379" w:history="1">
        <w:r w:rsidRPr="00E0360D">
          <w:rPr>
            <w:rFonts w:ascii="Times New Roman" w:hAnsi="Times New Roman" w:cs="Times New Roman"/>
            <w:sz w:val="24"/>
            <w:szCs w:val="24"/>
          </w:rPr>
          <w:t>частью 4</w:t>
        </w:r>
      </w:hyperlink>
      <w:r w:rsidRPr="00E0360D">
        <w:rPr>
          <w:rFonts w:ascii="Times New Roman" w:hAnsi="Times New Roman" w:cs="Times New Roman"/>
          <w:sz w:val="24"/>
          <w:szCs w:val="24"/>
        </w:rPr>
        <w:t xml:space="preserve"> настоящей статьи, уведомляет всех </w:t>
      </w:r>
      <w:r w:rsidRPr="00E0360D">
        <w:rPr>
          <w:rFonts w:ascii="Times New Roman" w:hAnsi="Times New Roman" w:cs="Times New Roman"/>
          <w:sz w:val="24"/>
          <w:szCs w:val="24"/>
        </w:rPr>
        <w:lastRenderedPageBreak/>
        <w:t xml:space="preserve">собственников помещений в многоквартирном доме о результатах указанного конкурса и об условиях договора управления этим домом. Собственники помещений в многоквартирном доме обязаны заключить договор управления этим домом с управляющей организацией, выбранной по результатам предусмотренного </w:t>
      </w:r>
      <w:hyperlink w:anchor="P2379" w:history="1">
        <w:r w:rsidRPr="00E0360D">
          <w:rPr>
            <w:rFonts w:ascii="Times New Roman" w:hAnsi="Times New Roman" w:cs="Times New Roman"/>
            <w:sz w:val="24"/>
            <w:szCs w:val="24"/>
          </w:rPr>
          <w:t>частью 4</w:t>
        </w:r>
      </w:hyperlink>
      <w:r w:rsidRPr="00E0360D">
        <w:rPr>
          <w:rFonts w:ascii="Times New Roman" w:hAnsi="Times New Roman" w:cs="Times New Roman"/>
          <w:sz w:val="24"/>
          <w:szCs w:val="24"/>
        </w:rPr>
        <w:t xml:space="preserve"> настоящей статьи открытого конкурса, в порядке, установленном </w:t>
      </w:r>
      <w:hyperlink r:id="rId642" w:history="1">
        <w:r w:rsidRPr="00E0360D">
          <w:rPr>
            <w:rFonts w:ascii="Times New Roman" w:hAnsi="Times New Roman" w:cs="Times New Roman"/>
            <w:sz w:val="24"/>
            <w:szCs w:val="24"/>
          </w:rPr>
          <w:t>статьей 445</w:t>
        </w:r>
      </w:hyperlink>
      <w:r w:rsidRPr="00E0360D">
        <w:rPr>
          <w:rFonts w:ascii="Times New Roman" w:hAnsi="Times New Roman" w:cs="Times New Roman"/>
          <w:sz w:val="24"/>
          <w:szCs w:val="24"/>
        </w:rPr>
        <w:t xml:space="preserve"> Гражданского кодекса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Орган местного самоуправления не </w:t>
      </w:r>
      <w:proofErr w:type="gramStart"/>
      <w:r w:rsidRPr="00E0360D">
        <w:rPr>
          <w:rFonts w:ascii="Times New Roman" w:hAnsi="Times New Roman" w:cs="Times New Roman"/>
          <w:sz w:val="24"/>
          <w:szCs w:val="24"/>
        </w:rPr>
        <w:t>позднее</w:t>
      </w:r>
      <w:proofErr w:type="gramEnd"/>
      <w:r w:rsidRPr="00E0360D">
        <w:rPr>
          <w:rFonts w:ascii="Times New Roman" w:hAnsi="Times New Roman" w:cs="Times New Roman"/>
          <w:sz w:val="24"/>
          <w:szCs w:val="24"/>
        </w:rPr>
        <w:t xml:space="preserve"> чем за месяц до окончания срока действия указанного в </w:t>
      </w:r>
      <w:hyperlink w:anchor="P2383" w:history="1">
        <w:r w:rsidRPr="00E0360D">
          <w:rPr>
            <w:rFonts w:ascii="Times New Roman" w:hAnsi="Times New Roman" w:cs="Times New Roman"/>
            <w:sz w:val="24"/>
            <w:szCs w:val="24"/>
          </w:rPr>
          <w:t>части 5</w:t>
        </w:r>
      </w:hyperlink>
      <w:r w:rsidRPr="00E0360D">
        <w:rPr>
          <w:rFonts w:ascii="Times New Roman" w:hAnsi="Times New Roman" w:cs="Times New Roman"/>
          <w:sz w:val="24"/>
          <w:szCs w:val="24"/>
        </w:rPr>
        <w:t xml:space="preserve"> настоящей статьи договора управления многоквартирным домом созывает собрание собственников помещений в этом доме для решения вопроса о выборе способа управления этим домом, если такое решение ранее не было принято в соответствии с </w:t>
      </w:r>
      <w:hyperlink w:anchor="P2377" w:history="1">
        <w:r w:rsidRPr="00E0360D">
          <w:rPr>
            <w:rFonts w:ascii="Times New Roman" w:hAnsi="Times New Roman" w:cs="Times New Roman"/>
            <w:sz w:val="24"/>
            <w:szCs w:val="24"/>
          </w:rPr>
          <w:t>частью 3</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64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29.12.2006 N 251-ФЗ)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Любой собственник помещения в многоквартирном доме может обратиться в суд с требованием обязать органы местного самоуправления выбрать управляющую организацию в соответствии с положениями </w:t>
      </w:r>
      <w:hyperlink w:anchor="P2379" w:history="1">
        <w:r w:rsidRPr="00E0360D">
          <w:rPr>
            <w:rFonts w:ascii="Times New Roman" w:hAnsi="Times New Roman" w:cs="Times New Roman"/>
            <w:sz w:val="24"/>
            <w:szCs w:val="24"/>
          </w:rPr>
          <w:t>части 4</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ind w:firstLine="540"/>
        <w:jc w:val="both"/>
        <w:rPr>
          <w:rFonts w:ascii="Times New Roman" w:hAnsi="Times New Roman" w:cs="Times New Roman"/>
          <w:sz w:val="24"/>
          <w:szCs w:val="24"/>
        </w:rPr>
      </w:pPr>
      <w:bookmarkStart w:id="239" w:name="P2387"/>
      <w:bookmarkEnd w:id="239"/>
      <w:r w:rsidRPr="00E0360D">
        <w:rPr>
          <w:rFonts w:ascii="Times New Roman" w:hAnsi="Times New Roman" w:cs="Times New Roman"/>
          <w:sz w:val="24"/>
          <w:szCs w:val="24"/>
        </w:rPr>
        <w:t xml:space="preserve">8. Заключение договора управления многоквартирным домом без проведения открытого конкурса, предусмотренного </w:t>
      </w:r>
      <w:hyperlink w:anchor="P2379" w:history="1">
        <w:r w:rsidRPr="00E0360D">
          <w:rPr>
            <w:rFonts w:ascii="Times New Roman" w:hAnsi="Times New Roman" w:cs="Times New Roman"/>
            <w:sz w:val="24"/>
            <w:szCs w:val="24"/>
          </w:rPr>
          <w:t>частями 4</w:t>
        </w:r>
      </w:hyperlink>
      <w:r w:rsidRPr="00E0360D">
        <w:rPr>
          <w:rFonts w:ascii="Times New Roman" w:hAnsi="Times New Roman" w:cs="Times New Roman"/>
          <w:sz w:val="24"/>
          <w:szCs w:val="24"/>
        </w:rPr>
        <w:t xml:space="preserve"> и </w:t>
      </w:r>
      <w:hyperlink w:anchor="P2419" w:history="1">
        <w:r w:rsidRPr="00E0360D">
          <w:rPr>
            <w:rFonts w:ascii="Times New Roman" w:hAnsi="Times New Roman" w:cs="Times New Roman"/>
            <w:sz w:val="24"/>
            <w:szCs w:val="24"/>
          </w:rPr>
          <w:t>13</w:t>
        </w:r>
      </w:hyperlink>
      <w:r w:rsidRPr="00E0360D">
        <w:rPr>
          <w:rFonts w:ascii="Times New Roman" w:hAnsi="Times New Roman" w:cs="Times New Roman"/>
          <w:sz w:val="24"/>
          <w:szCs w:val="24"/>
        </w:rPr>
        <w:t xml:space="preserve"> настоящей статьи, допускается, если указанный конкурс в соответствии с законодательством признан несостоявшимся.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64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05.04.2013 N 38-ФЗ)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8.1. Не допускается заключение договора управления многоквартирным домом по результатам открытого конкурса или в случае, если указанный конкурс признан несостоявшимся, </w:t>
      </w:r>
      <w:proofErr w:type="gramStart"/>
      <w:r w:rsidRPr="00E0360D">
        <w:rPr>
          <w:rFonts w:ascii="Times New Roman" w:hAnsi="Times New Roman" w:cs="Times New Roman"/>
          <w:sz w:val="24"/>
          <w:szCs w:val="24"/>
        </w:rPr>
        <w:t>ранее</w:t>
      </w:r>
      <w:proofErr w:type="gramEnd"/>
      <w:r w:rsidRPr="00E0360D">
        <w:rPr>
          <w:rFonts w:ascii="Times New Roman" w:hAnsi="Times New Roman" w:cs="Times New Roman"/>
          <w:sz w:val="24"/>
          <w:szCs w:val="24"/>
        </w:rPr>
        <w:t xml:space="preserve"> чем через десять дней со дня размещения информации о результатах указанного конкурса на официальном сайте в сети "Интернет". Данное требование не применяется до определения Правительством Российской Федерации официального сайта в сети "Интернет".</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8.1 введена Федеральным </w:t>
      </w:r>
      <w:hyperlink r:id="rId64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06.12.2011 N 401-ФЗ)</w:t>
      </w:r>
    </w:p>
    <w:p w:rsidR="007360EB" w:rsidRPr="00E0360D" w:rsidRDefault="007360EB">
      <w:pPr>
        <w:pStyle w:val="ConsPlusNormal"/>
        <w:ind w:firstLine="540"/>
        <w:jc w:val="both"/>
        <w:rPr>
          <w:rFonts w:ascii="Times New Roman" w:hAnsi="Times New Roman" w:cs="Times New Roman"/>
          <w:sz w:val="24"/>
          <w:szCs w:val="24"/>
        </w:rPr>
      </w:pPr>
      <w:bookmarkStart w:id="240" w:name="P2391"/>
      <w:bookmarkEnd w:id="240"/>
      <w:r w:rsidRPr="00E0360D">
        <w:rPr>
          <w:rFonts w:ascii="Times New Roman" w:hAnsi="Times New Roman" w:cs="Times New Roman"/>
          <w:sz w:val="24"/>
          <w:szCs w:val="24"/>
        </w:rPr>
        <w:t>9. Многоквартирный дом может управляться только одной управляющей организацией.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9.1. Утратил силу с 1 сентября 2014 года. - Федеральный </w:t>
      </w:r>
      <w:hyperlink r:id="rId646" w:history="1">
        <w:r w:rsidRPr="00E0360D">
          <w:rPr>
            <w:rFonts w:ascii="Times New Roman" w:hAnsi="Times New Roman" w:cs="Times New Roman"/>
            <w:sz w:val="24"/>
            <w:szCs w:val="24"/>
          </w:rPr>
          <w:t>закон</w:t>
        </w:r>
      </w:hyperlink>
      <w:r w:rsidRPr="00E0360D">
        <w:rPr>
          <w:rFonts w:ascii="Times New Roman" w:hAnsi="Times New Roman" w:cs="Times New Roman"/>
          <w:sz w:val="24"/>
          <w:szCs w:val="24"/>
        </w:rPr>
        <w:t xml:space="preserve"> от 21.07.2014 N 255-ФЗ.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В соответствии с Федеральным </w:t>
      </w:r>
      <w:hyperlink r:id="rId64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 положения части 10 статьи 161 (в редакции указанного Федерального закона) применяются до 1 июля 2016 года. По истечении четырех месяцев после дня вступления в силу указанного в </w:t>
      </w:r>
      <w:hyperlink r:id="rId648" w:history="1">
        <w:r w:rsidRPr="00E0360D">
          <w:rPr>
            <w:rFonts w:ascii="Times New Roman" w:hAnsi="Times New Roman" w:cs="Times New Roman"/>
            <w:sz w:val="24"/>
            <w:szCs w:val="24"/>
          </w:rPr>
          <w:t>части 3 статьи 6</w:t>
        </w:r>
      </w:hyperlink>
      <w:r w:rsidRPr="00E0360D">
        <w:rPr>
          <w:rFonts w:ascii="Times New Roman" w:hAnsi="Times New Roman" w:cs="Times New Roman"/>
          <w:sz w:val="24"/>
          <w:szCs w:val="24"/>
        </w:rPr>
        <w:t xml:space="preserve"> соглашения положения части 10 статьи 161 (в редакции указанного Федерального закона) не применяются на территориях субъектов Российской Федерации, заключивших соответствующие соглашения.</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41" w:name="P2397"/>
      <w:bookmarkEnd w:id="241"/>
      <w:r w:rsidRPr="00E0360D">
        <w:rPr>
          <w:rFonts w:ascii="Times New Roman" w:hAnsi="Times New Roman" w:cs="Times New Roman"/>
          <w:sz w:val="24"/>
          <w:szCs w:val="24"/>
        </w:rPr>
        <w:t xml:space="preserve">10. </w:t>
      </w:r>
      <w:proofErr w:type="gramStart"/>
      <w:r w:rsidRPr="00E0360D">
        <w:rPr>
          <w:rFonts w:ascii="Times New Roman" w:hAnsi="Times New Roman" w:cs="Times New Roman"/>
          <w:sz w:val="24"/>
          <w:szCs w:val="24"/>
        </w:rPr>
        <w:t xml:space="preserve">Управляющая организация должна обеспечить свободный доступ к информации об основных показателях ее финансово-хозяйственной деятельности, об оказываемых услугах и о выполняемых работах по содержанию и ремонту общего имущества в многоквартирном доме, о порядке и об условиях их оказания и выполнения, об их стоимости, о ценах (тарифах) на ресурсы, необходимые для предоставления коммунальных услуг, в соответствии со </w:t>
      </w:r>
      <w:hyperlink r:id="rId649" w:history="1">
        <w:r w:rsidRPr="00E0360D">
          <w:rPr>
            <w:rFonts w:ascii="Times New Roman" w:hAnsi="Times New Roman" w:cs="Times New Roman"/>
            <w:sz w:val="24"/>
            <w:szCs w:val="24"/>
          </w:rPr>
          <w:t>стандартом</w:t>
        </w:r>
      </w:hyperlink>
      <w:r w:rsidRPr="00E0360D">
        <w:rPr>
          <w:rFonts w:ascii="Times New Roman" w:hAnsi="Times New Roman" w:cs="Times New Roman"/>
          <w:sz w:val="24"/>
          <w:szCs w:val="24"/>
        </w:rPr>
        <w:t xml:space="preserve"> раскрытия информации, утвержденным Правительством</w:t>
      </w:r>
      <w:proofErr w:type="gramEnd"/>
      <w:r w:rsidRPr="00E0360D">
        <w:rPr>
          <w:rFonts w:ascii="Times New Roman" w:hAnsi="Times New Roman" w:cs="Times New Roman"/>
          <w:sz w:val="24"/>
          <w:szCs w:val="24"/>
        </w:rPr>
        <w:t xml:space="preserve"> Российской Федерации. Особенности раскрытия информации о деятельности по управлению многоквартирным домом и предоставления для ознакомления документов, предусмотренных настоящим Кодексом, товариществом собственников жилья либо жилищным кооперативом или иным специализированным потребительским кооперативом, осуществляющими управление многоквартирным домом (без заключения договора с управляющей организацией), устанавливаются этим </w:t>
      </w:r>
      <w:r w:rsidRPr="00E0360D">
        <w:rPr>
          <w:rFonts w:ascii="Times New Roman" w:hAnsi="Times New Roman" w:cs="Times New Roman"/>
          <w:sz w:val="24"/>
          <w:szCs w:val="24"/>
        </w:rPr>
        <w:lastRenderedPageBreak/>
        <w:t xml:space="preserve">стандартом раскрытия информации. </w:t>
      </w:r>
      <w:hyperlink r:id="rId650" w:history="1">
        <w:proofErr w:type="gramStart"/>
        <w:r w:rsidRPr="00E0360D">
          <w:rPr>
            <w:rFonts w:ascii="Times New Roman" w:hAnsi="Times New Roman" w:cs="Times New Roman"/>
            <w:sz w:val="24"/>
            <w:szCs w:val="24"/>
          </w:rPr>
          <w:t>Контроль</w:t>
        </w:r>
      </w:hyperlink>
      <w:r w:rsidRPr="00E0360D">
        <w:rPr>
          <w:rFonts w:ascii="Times New Roman" w:hAnsi="Times New Roman" w:cs="Times New Roman"/>
          <w:sz w:val="24"/>
          <w:szCs w:val="24"/>
        </w:rPr>
        <w:t xml:space="preserve"> за</w:t>
      </w:r>
      <w:proofErr w:type="gramEnd"/>
      <w:r w:rsidRPr="00E0360D">
        <w:rPr>
          <w:rFonts w:ascii="Times New Roman" w:hAnsi="Times New Roman" w:cs="Times New Roman"/>
          <w:sz w:val="24"/>
          <w:szCs w:val="24"/>
        </w:rPr>
        <w:t xml:space="preserve"> соблюдением этого стандарта раскрытия информации такими товариществом, кооперативом, управляющей организацией осуществляется уполномоченными органами исполнительной власти субъектов Российской Федерации, указанными в </w:t>
      </w:r>
      <w:hyperlink w:anchor="P345" w:history="1">
        <w:r w:rsidRPr="00E0360D">
          <w:rPr>
            <w:rFonts w:ascii="Times New Roman" w:hAnsi="Times New Roman" w:cs="Times New Roman"/>
            <w:sz w:val="24"/>
            <w:szCs w:val="24"/>
          </w:rPr>
          <w:t>части 2 статьи 20</w:t>
        </w:r>
      </w:hyperlink>
      <w:r w:rsidRPr="00E0360D">
        <w:rPr>
          <w:rFonts w:ascii="Times New Roman" w:hAnsi="Times New Roman" w:cs="Times New Roman"/>
          <w:sz w:val="24"/>
          <w:szCs w:val="24"/>
        </w:rPr>
        <w:t xml:space="preserve"> настоящего Кодекса, в </w:t>
      </w:r>
      <w:hyperlink r:id="rId651"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установленном уполномоченным Правительством Российской Федерации федеральным органом исполнительной власти.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10 в ред. Федерального </w:t>
      </w:r>
      <w:hyperlink r:id="rId65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В соответствии с Федеральным </w:t>
      </w:r>
      <w:hyperlink r:id="rId65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 по истечении четырех месяцев после дня вступления в силу указанного в </w:t>
      </w:r>
      <w:hyperlink r:id="rId654" w:history="1">
        <w:r w:rsidRPr="00E0360D">
          <w:rPr>
            <w:rFonts w:ascii="Times New Roman" w:hAnsi="Times New Roman" w:cs="Times New Roman"/>
            <w:sz w:val="24"/>
            <w:szCs w:val="24"/>
          </w:rPr>
          <w:t>части 3 статьи 6</w:t>
        </w:r>
      </w:hyperlink>
      <w:r w:rsidRPr="00E0360D">
        <w:rPr>
          <w:rFonts w:ascii="Times New Roman" w:hAnsi="Times New Roman" w:cs="Times New Roman"/>
          <w:sz w:val="24"/>
          <w:szCs w:val="24"/>
        </w:rPr>
        <w:t xml:space="preserve"> соглашения и до 1 июля 2016 года положения части 10.1 статьи 161 (в редакции указанного Федерального закона) применяются только на территориях субъектов Российской Федерации, заключивших соответствующие соглашения.</w:t>
      </w:r>
      <w:proofErr w:type="gramEnd"/>
      <w:r w:rsidRPr="00E0360D">
        <w:rPr>
          <w:rFonts w:ascii="Times New Roman" w:hAnsi="Times New Roman" w:cs="Times New Roman"/>
          <w:sz w:val="24"/>
          <w:szCs w:val="24"/>
        </w:rPr>
        <w:t xml:space="preserve"> С 1 июля 2016 года положения части 10.1 статьи 161 (в редакции указанного Федерального закона) применяются для всех субъектов Российской Федерации.</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10.1. </w:t>
      </w:r>
      <w:proofErr w:type="gramStart"/>
      <w:r w:rsidRPr="00E0360D">
        <w:rPr>
          <w:rFonts w:ascii="Times New Roman" w:hAnsi="Times New Roman" w:cs="Times New Roman"/>
          <w:sz w:val="24"/>
          <w:szCs w:val="24"/>
        </w:rPr>
        <w:t>Управляющая организация обязана обеспечить свободный доступ к информации об основных показателях ее финансово-хозяйственной деятельности, об оказываемых услугах и о выполняемых работах по содержанию и ремонту общего имущества в многоквартирном доме, о порядке и об условиях их оказания и выполнения, об их стоимости, о ценах (тарифах) на предоставляемые коммунальные услуги посредством ее размещения в системе.</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 xml:space="preserve">Порядок, </w:t>
      </w:r>
      <w:hyperlink r:id="rId655" w:history="1">
        <w:r w:rsidRPr="00E0360D">
          <w:rPr>
            <w:rFonts w:ascii="Times New Roman" w:hAnsi="Times New Roman" w:cs="Times New Roman"/>
            <w:sz w:val="24"/>
            <w:szCs w:val="24"/>
          </w:rPr>
          <w:t>состав, сроки и периодичность</w:t>
        </w:r>
      </w:hyperlink>
      <w:r w:rsidRPr="00E0360D">
        <w:rPr>
          <w:rFonts w:ascii="Times New Roman" w:hAnsi="Times New Roman" w:cs="Times New Roman"/>
          <w:sz w:val="24"/>
          <w:szCs w:val="24"/>
        </w:rPr>
        <w:t xml:space="preserve"> размещения в системе информации о деятельности по управлению многоквартирным домом и предоставления для ознакомления документов, предусмотренных настоящим Кодексом, товариществом собственников жилья либо жилищным кооперативом или иным специализированным потребительским кооперативом, осуществляющими управление многоквартирным домом (без заключения договора с управляющей организацией),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w:t>
      </w:r>
      <w:proofErr w:type="gramEnd"/>
      <w:r w:rsidRPr="00E0360D">
        <w:rPr>
          <w:rFonts w:ascii="Times New Roman" w:hAnsi="Times New Roman" w:cs="Times New Roman"/>
          <w:sz w:val="24"/>
          <w:szCs w:val="24"/>
        </w:rPr>
        <w:t xml:space="preserve">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10.1 введена Федеральным </w:t>
      </w:r>
      <w:hyperlink r:id="rId65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11. </w:t>
      </w:r>
      <w:proofErr w:type="gramStart"/>
      <w:r w:rsidRPr="00E0360D">
        <w:rPr>
          <w:rFonts w:ascii="Times New Roman" w:hAnsi="Times New Roman" w:cs="Times New Roman"/>
          <w:sz w:val="24"/>
          <w:szCs w:val="24"/>
        </w:rPr>
        <w:t xml:space="preserve">В случае заключения договора управления многоквартирным домом товариществом собственников жилья либо жилищным кооперативом или иным специализированным потребительским кооперативом с управляющей организацией коммунальные услуги собственникам и пользователям помещений в данном доме предоставляются управляющей организацией, в других случаях коммунальные услуги указанным собственникам и пользователям предоставляются лицами, несущими ответственность за содержание сетей инженерно-технического обеспечения, входящих в </w:t>
      </w:r>
      <w:hyperlink r:id="rId657" w:history="1">
        <w:r w:rsidRPr="00E0360D">
          <w:rPr>
            <w:rFonts w:ascii="Times New Roman" w:hAnsi="Times New Roman" w:cs="Times New Roman"/>
            <w:sz w:val="24"/>
            <w:szCs w:val="24"/>
          </w:rPr>
          <w:t>состав общего имущества</w:t>
        </w:r>
      </w:hyperlink>
      <w:r w:rsidRPr="00E0360D">
        <w:rPr>
          <w:rFonts w:ascii="Times New Roman" w:hAnsi="Times New Roman" w:cs="Times New Roman"/>
          <w:sz w:val="24"/>
          <w:szCs w:val="24"/>
        </w:rPr>
        <w:t xml:space="preserve"> собственников помещений в данном</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доме</w:t>
      </w:r>
      <w:proofErr w:type="gramEnd"/>
      <w:r w:rsidRPr="00E0360D">
        <w:rPr>
          <w:rFonts w:ascii="Times New Roman" w:hAnsi="Times New Roman" w:cs="Times New Roman"/>
          <w:sz w:val="24"/>
          <w:szCs w:val="24"/>
        </w:rPr>
        <w:t>.</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11 введена Федеральным </w:t>
      </w:r>
      <w:hyperlink r:id="rId65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Об особенностях применения части 11.1 статьи 161 в части обращения с твердыми коммунальными отходами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w:t>
      </w:r>
      <w:hyperlink r:id="rId659" w:history="1">
        <w:r w:rsidRPr="00E0360D">
          <w:rPr>
            <w:rFonts w:ascii="Times New Roman" w:hAnsi="Times New Roman" w:cs="Times New Roman"/>
            <w:sz w:val="24"/>
            <w:szCs w:val="24"/>
          </w:rPr>
          <w:t>часть 9 статьи 23</w:t>
        </w:r>
      </w:hyperlink>
      <w:r w:rsidRPr="00E0360D">
        <w:rPr>
          <w:rFonts w:ascii="Times New Roman" w:hAnsi="Times New Roman" w:cs="Times New Roman"/>
          <w:sz w:val="24"/>
          <w:szCs w:val="24"/>
        </w:rPr>
        <w:t xml:space="preserve"> Федерального закона от 29.12.2014 N 458-ФЗ.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11.1. При непосредственном управлении многоквартирным домом собственниками помещений в многоквартирном доме коммунальная услуга по обращению с твердыми коммунальными отходами собственникам и пользователям помещений в данном доме предоставляется региональным оператором по обращению с твердыми коммунальными отходами.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11.1 введена Федеральным </w:t>
      </w:r>
      <w:hyperlink r:id="rId66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29.12.2014 N 458-ФЗ)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Об особенностях применения части 12 статьи 161 в части обращения с твердыми коммунальными отходами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w:t>
      </w:r>
      <w:hyperlink r:id="rId661" w:history="1">
        <w:r w:rsidRPr="00E0360D">
          <w:rPr>
            <w:rFonts w:ascii="Times New Roman" w:hAnsi="Times New Roman" w:cs="Times New Roman"/>
            <w:sz w:val="24"/>
            <w:szCs w:val="24"/>
          </w:rPr>
          <w:t>часть 9 статьи 23</w:t>
        </w:r>
      </w:hyperlink>
      <w:r w:rsidRPr="00E0360D">
        <w:rPr>
          <w:rFonts w:ascii="Times New Roman" w:hAnsi="Times New Roman" w:cs="Times New Roman"/>
          <w:sz w:val="24"/>
          <w:szCs w:val="24"/>
        </w:rPr>
        <w:t xml:space="preserve"> Федерального закона от 29.12.2014 N 458-ФЗ.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12. </w:t>
      </w:r>
      <w:proofErr w:type="gramStart"/>
      <w:r w:rsidRPr="00E0360D">
        <w:rPr>
          <w:rFonts w:ascii="Times New Roman" w:hAnsi="Times New Roman" w:cs="Times New Roman"/>
          <w:sz w:val="24"/>
          <w:szCs w:val="24"/>
        </w:rPr>
        <w:t xml:space="preserve">Управляющие организации, товарищества собственников жилья либо жилищные кооперативы или иные специализированные потребительские кооперативы, осуществляющие управление многоквартирными домами, не вправе отказываться от заключения в соответствии с правилами, указанными в </w:t>
      </w:r>
      <w:hyperlink w:anchor="P2257" w:history="1">
        <w:r w:rsidRPr="00E0360D">
          <w:rPr>
            <w:rFonts w:ascii="Times New Roman" w:hAnsi="Times New Roman" w:cs="Times New Roman"/>
            <w:sz w:val="24"/>
            <w:szCs w:val="24"/>
          </w:rPr>
          <w:t>части 1 статьи 157</w:t>
        </w:r>
      </w:hyperlink>
      <w:r w:rsidRPr="00E0360D">
        <w:rPr>
          <w:rFonts w:ascii="Times New Roman" w:hAnsi="Times New Roman" w:cs="Times New Roman"/>
          <w:sz w:val="24"/>
          <w:szCs w:val="24"/>
        </w:rPr>
        <w:t xml:space="preserve"> настоящего Кодекса, договоров с </w:t>
      </w:r>
      <w:proofErr w:type="spellStart"/>
      <w:r w:rsidRPr="00E0360D">
        <w:rPr>
          <w:rFonts w:ascii="Times New Roman" w:hAnsi="Times New Roman" w:cs="Times New Roman"/>
          <w:sz w:val="24"/>
          <w:szCs w:val="24"/>
        </w:rPr>
        <w:t>ресурсоснабжающими</w:t>
      </w:r>
      <w:proofErr w:type="spellEnd"/>
      <w:r w:rsidRPr="00E0360D">
        <w:rPr>
          <w:rFonts w:ascii="Times New Roman" w:hAnsi="Times New Roman" w:cs="Times New Roman"/>
          <w:sz w:val="24"/>
          <w:szCs w:val="24"/>
        </w:rPr>
        <w:t xml:space="preserve"> организациями, которые осуществляют холодное и горячее водоснабжение, водоотведение, электроснабжение, газоснабжение (в том числе поставки бытового газа в баллонах), отопление (теплоснабжение, в том числе</w:t>
      </w:r>
      <w:proofErr w:type="gramEnd"/>
      <w:r w:rsidRPr="00E0360D">
        <w:rPr>
          <w:rFonts w:ascii="Times New Roman" w:hAnsi="Times New Roman" w:cs="Times New Roman"/>
          <w:sz w:val="24"/>
          <w:szCs w:val="24"/>
        </w:rPr>
        <w:t xml:space="preserve"> поставки твердого топлива при наличии печного отопления), и региональным оператором по обращению с твердыми коммунальными отходами. Собственники помещений в многоквартирных домах не вправе отказываться от заключения договоров, указанных в </w:t>
      </w:r>
      <w:hyperlink w:anchor="P2521" w:history="1">
        <w:r w:rsidRPr="00E0360D">
          <w:rPr>
            <w:rFonts w:ascii="Times New Roman" w:hAnsi="Times New Roman" w:cs="Times New Roman"/>
            <w:sz w:val="24"/>
            <w:szCs w:val="24"/>
          </w:rPr>
          <w:t>части 2 статьи 164</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12 введена Федеральным </w:t>
      </w:r>
      <w:hyperlink r:id="rId66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 в ред. Федерального </w:t>
      </w:r>
      <w:hyperlink r:id="rId66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29.12.2014 N 458-ФЗ)</w:t>
      </w:r>
    </w:p>
    <w:p w:rsidR="007360EB" w:rsidRPr="00E0360D" w:rsidRDefault="007360EB">
      <w:pPr>
        <w:pStyle w:val="ConsPlusNormal"/>
        <w:ind w:firstLine="540"/>
        <w:jc w:val="both"/>
        <w:rPr>
          <w:rFonts w:ascii="Times New Roman" w:hAnsi="Times New Roman" w:cs="Times New Roman"/>
          <w:sz w:val="24"/>
          <w:szCs w:val="24"/>
        </w:rPr>
      </w:pPr>
      <w:bookmarkStart w:id="242" w:name="P2419"/>
      <w:bookmarkEnd w:id="242"/>
      <w:r w:rsidRPr="00E0360D">
        <w:rPr>
          <w:rFonts w:ascii="Times New Roman" w:hAnsi="Times New Roman" w:cs="Times New Roman"/>
          <w:sz w:val="24"/>
          <w:szCs w:val="24"/>
        </w:rPr>
        <w:t xml:space="preserve">13. </w:t>
      </w:r>
      <w:proofErr w:type="gramStart"/>
      <w:r w:rsidRPr="00E0360D">
        <w:rPr>
          <w:rFonts w:ascii="Times New Roman" w:hAnsi="Times New Roman" w:cs="Times New Roman"/>
          <w:sz w:val="24"/>
          <w:szCs w:val="24"/>
        </w:rPr>
        <w:t xml:space="preserve">В течение двадцати дней со дня выдачи в </w:t>
      </w:r>
      <w:hyperlink r:id="rId664"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"Интернет" и не позднее чем в течение сорока дней со дня размещения такого извещения проводит в соответствии с </w:t>
      </w:r>
      <w:hyperlink w:anchor="P2379" w:history="1">
        <w:r w:rsidRPr="00E0360D">
          <w:rPr>
            <w:rFonts w:ascii="Times New Roman" w:hAnsi="Times New Roman" w:cs="Times New Roman"/>
            <w:sz w:val="24"/>
            <w:szCs w:val="24"/>
          </w:rPr>
          <w:t>частью 4</w:t>
        </w:r>
      </w:hyperlink>
      <w:r w:rsidRPr="00E0360D">
        <w:rPr>
          <w:rFonts w:ascii="Times New Roman" w:hAnsi="Times New Roman" w:cs="Times New Roman"/>
          <w:sz w:val="24"/>
          <w:szCs w:val="24"/>
        </w:rPr>
        <w:t xml:space="preserve"> настоящей</w:t>
      </w:r>
      <w:proofErr w:type="gramEnd"/>
      <w:r w:rsidRPr="00E0360D">
        <w:rPr>
          <w:rFonts w:ascii="Times New Roman" w:hAnsi="Times New Roman" w:cs="Times New Roman"/>
          <w:sz w:val="24"/>
          <w:szCs w:val="24"/>
        </w:rPr>
        <w:t xml:space="preserve"> статьи открытый конкурс. </w:t>
      </w:r>
      <w:proofErr w:type="gramStart"/>
      <w:r w:rsidRPr="00E0360D">
        <w:rPr>
          <w:rFonts w:ascii="Times New Roman" w:hAnsi="Times New Roman" w:cs="Times New Roman"/>
          <w:sz w:val="24"/>
          <w:szCs w:val="24"/>
        </w:rPr>
        <w:t>В течение десяти дней со дня проведения открытого конкурса орган местного самоуправления уведомляет всех лиц, принявших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о результатах открытого конкурса и об условиях договора управления данным домом.</w:t>
      </w:r>
      <w:proofErr w:type="gramEnd"/>
      <w:r w:rsidRPr="00E0360D">
        <w:rPr>
          <w:rFonts w:ascii="Times New Roman" w:hAnsi="Times New Roman" w:cs="Times New Roman"/>
          <w:sz w:val="24"/>
          <w:szCs w:val="24"/>
        </w:rPr>
        <w:t xml:space="preserve"> Указанные лица обязаны заключить договор управления данным домом с управляющей организацией, отобранной по результатам открытого конкурса. Если в течение двух месяцев со дня проведения открытого конкурса собственники не заключили договор управления с управляющей организацией, такой договор считается заключенным на условиях, определенных открытым конкурсом.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05.04.2013 </w:t>
      </w:r>
      <w:hyperlink r:id="rId665" w:history="1">
        <w:r w:rsidRPr="00E0360D">
          <w:rPr>
            <w:rFonts w:ascii="Times New Roman" w:hAnsi="Times New Roman" w:cs="Times New Roman"/>
            <w:sz w:val="24"/>
            <w:szCs w:val="24"/>
          </w:rPr>
          <w:t>N 38-ФЗ</w:t>
        </w:r>
      </w:hyperlink>
      <w:r w:rsidRPr="00E0360D">
        <w:rPr>
          <w:rFonts w:ascii="Times New Roman" w:hAnsi="Times New Roman" w:cs="Times New Roman"/>
          <w:sz w:val="24"/>
          <w:szCs w:val="24"/>
        </w:rPr>
        <w:t xml:space="preserve">, от 29.06.2015 </w:t>
      </w:r>
      <w:hyperlink r:id="rId666"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bookmarkStart w:id="243" w:name="P2421"/>
      <w:bookmarkEnd w:id="243"/>
      <w:r w:rsidRPr="00E0360D">
        <w:rPr>
          <w:rFonts w:ascii="Times New Roman" w:hAnsi="Times New Roman" w:cs="Times New Roman"/>
          <w:sz w:val="24"/>
          <w:szCs w:val="24"/>
        </w:rPr>
        <w:t xml:space="preserve">14. </w:t>
      </w:r>
      <w:proofErr w:type="gramStart"/>
      <w:r w:rsidRPr="00E0360D">
        <w:rPr>
          <w:rFonts w:ascii="Times New Roman" w:hAnsi="Times New Roman" w:cs="Times New Roman"/>
          <w:sz w:val="24"/>
          <w:szCs w:val="24"/>
        </w:rPr>
        <w:t xml:space="preserve">До заключения договора управления многоквартирным домом между лицом, указанным в </w:t>
      </w:r>
      <w:hyperlink w:anchor="P2089" w:history="1">
        <w:r w:rsidRPr="00E0360D">
          <w:rPr>
            <w:rFonts w:ascii="Times New Roman" w:hAnsi="Times New Roman" w:cs="Times New Roman"/>
            <w:sz w:val="24"/>
            <w:szCs w:val="24"/>
          </w:rPr>
          <w:t>пункте 6 части 2 статьи 153</w:t>
        </w:r>
      </w:hyperlink>
      <w:r w:rsidRPr="00E0360D">
        <w:rPr>
          <w:rFonts w:ascii="Times New Roman" w:hAnsi="Times New Roman" w:cs="Times New Roman"/>
          <w:sz w:val="24"/>
          <w:szCs w:val="24"/>
        </w:rPr>
        <w:t xml:space="preserve"> настоящего Кодекса, и управляющей организацией, отобранной по результатам открытого конкурса, управление многоквартирным домом осуществляется управляющей организацией, с которой застройщиком должен быть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14 в ред. Федерального </w:t>
      </w:r>
      <w:hyperlink r:id="rId66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14.1. В случае прекращения использования здания в качестве наемного дома собственник, которому принадлежат все помещения в многоквартирном доме, принимает решения по вопросам, связанным с управлением многоквартирным домом, в порядке, установленном </w:t>
      </w:r>
      <w:hyperlink w:anchor="P774" w:history="1">
        <w:r w:rsidRPr="00E0360D">
          <w:rPr>
            <w:rFonts w:ascii="Times New Roman" w:hAnsi="Times New Roman" w:cs="Times New Roman"/>
            <w:sz w:val="24"/>
            <w:szCs w:val="24"/>
          </w:rPr>
          <w:t>частью 7 статьи 46</w:t>
        </w:r>
      </w:hyperlink>
      <w:r w:rsidRPr="00E0360D">
        <w:rPr>
          <w:rFonts w:ascii="Times New Roman" w:hAnsi="Times New Roman" w:cs="Times New Roman"/>
          <w:sz w:val="24"/>
          <w:szCs w:val="24"/>
        </w:rPr>
        <w:t xml:space="preserve"> настоящего Кодекса. В случае продажи или отчуждения иным образом первого помещения в данном многоквартирном доме собственники помещений в данном многоквартирном доме в течение одного года со дня продажи или отчуждения иным образом первого помещения в данном многоквартирном доме должны выбрать на общем собрании таких собственников и реализовать способ управления данным многоквартирным домом.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14.1 введена Федеральным </w:t>
      </w:r>
      <w:hyperlink r:id="rId66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217-ФЗ)</w:t>
      </w:r>
    </w:p>
    <w:p w:rsidR="007360EB" w:rsidRPr="00E0360D" w:rsidRDefault="007360EB">
      <w:pPr>
        <w:pStyle w:val="ConsPlusNormal"/>
        <w:ind w:firstLine="540"/>
        <w:jc w:val="both"/>
        <w:rPr>
          <w:rFonts w:ascii="Times New Roman" w:hAnsi="Times New Roman" w:cs="Times New Roman"/>
          <w:sz w:val="24"/>
          <w:szCs w:val="24"/>
        </w:rPr>
      </w:pPr>
      <w:bookmarkStart w:id="244" w:name="P2425"/>
      <w:bookmarkEnd w:id="244"/>
      <w:r w:rsidRPr="00E0360D">
        <w:rPr>
          <w:rFonts w:ascii="Times New Roman" w:hAnsi="Times New Roman" w:cs="Times New Roman"/>
          <w:sz w:val="24"/>
          <w:szCs w:val="24"/>
        </w:rPr>
        <w:t>15. Организация, осуществляющая поставки ресурсов, необходимых для предоставления коммунальных услуг, отвечает за поставки указанных ресурсов надлежащего качества до границ общего имущества в многоквартирном доме и границ внешних сетей инженерно-технического обеспечения данного дома, если иное не установлено договором с такой организацией.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15 введена Федеральным </w:t>
      </w:r>
      <w:hyperlink r:id="rId66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Об особенностях применения части 15.1 статьи 161 в части обращения с твердыми коммунальными отходами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w:t>
      </w:r>
      <w:hyperlink r:id="rId670" w:history="1">
        <w:r w:rsidRPr="00E0360D">
          <w:rPr>
            <w:rFonts w:ascii="Times New Roman" w:hAnsi="Times New Roman" w:cs="Times New Roman"/>
            <w:sz w:val="24"/>
            <w:szCs w:val="24"/>
          </w:rPr>
          <w:t>часть 9 статьи 23</w:t>
        </w:r>
      </w:hyperlink>
      <w:r w:rsidRPr="00E0360D">
        <w:rPr>
          <w:rFonts w:ascii="Times New Roman" w:hAnsi="Times New Roman" w:cs="Times New Roman"/>
          <w:sz w:val="24"/>
          <w:szCs w:val="24"/>
        </w:rPr>
        <w:t xml:space="preserve"> Федерального закона от 29.12.2014 N 458-ФЗ.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15.1. Региональный оператор по обращению с твердыми коммунальными отходами </w:t>
      </w:r>
      <w:proofErr w:type="gramStart"/>
      <w:r w:rsidRPr="00E0360D">
        <w:rPr>
          <w:rFonts w:ascii="Times New Roman" w:hAnsi="Times New Roman" w:cs="Times New Roman"/>
          <w:sz w:val="24"/>
          <w:szCs w:val="24"/>
        </w:rPr>
        <w:t>отвечает за оказание коммунальной услуги по обращению с твердыми коммунальными отходами начиная</w:t>
      </w:r>
      <w:proofErr w:type="gramEnd"/>
      <w:r w:rsidRPr="00E0360D">
        <w:rPr>
          <w:rFonts w:ascii="Times New Roman" w:hAnsi="Times New Roman" w:cs="Times New Roman"/>
          <w:sz w:val="24"/>
          <w:szCs w:val="24"/>
        </w:rPr>
        <w:t xml:space="preserve"> от места накопления твердых коммунальных отходов, если иное не установлено договором.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15.1 введена Федеральным </w:t>
      </w:r>
      <w:hyperlink r:id="rId67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29.12.2014 N 458-ФЗ; в ред. Федерального </w:t>
      </w:r>
      <w:hyperlink r:id="rId67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29.12.2015 N 404-ФЗ)</w:t>
      </w:r>
    </w:p>
    <w:p w:rsidR="007360EB" w:rsidRPr="00E0360D" w:rsidRDefault="007360EB">
      <w:pPr>
        <w:pStyle w:val="ConsPlusNormal"/>
        <w:ind w:firstLine="540"/>
        <w:jc w:val="both"/>
        <w:rPr>
          <w:rFonts w:ascii="Times New Roman" w:hAnsi="Times New Roman" w:cs="Times New Roman"/>
          <w:sz w:val="24"/>
          <w:szCs w:val="24"/>
        </w:rPr>
      </w:pPr>
      <w:bookmarkStart w:id="245" w:name="P2433"/>
      <w:bookmarkEnd w:id="245"/>
      <w:r w:rsidRPr="00E0360D">
        <w:rPr>
          <w:rFonts w:ascii="Times New Roman" w:hAnsi="Times New Roman" w:cs="Times New Roman"/>
          <w:sz w:val="24"/>
          <w:szCs w:val="24"/>
        </w:rPr>
        <w:t>16. Лицо, которое несет ответственность за содержание и ремонт общего имущества в многоквартирном доме, в пределах оказания данных услуг обязано обеспечивать состояние общего имущества в многоквартирном доме на уровне, необходимом для предоставления коммунальных услуг надлежащего качества.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16 введена Федеральным </w:t>
      </w:r>
      <w:hyperlink r:id="rId67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161.1. Совет многоквартирного дома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введена</w:t>
      </w:r>
      <w:proofErr w:type="gramEnd"/>
      <w:r w:rsidRPr="00E0360D">
        <w:rPr>
          <w:rFonts w:ascii="Times New Roman" w:hAnsi="Times New Roman" w:cs="Times New Roman"/>
          <w:sz w:val="24"/>
          <w:szCs w:val="24"/>
        </w:rPr>
        <w:t xml:space="preserve"> Федеральным </w:t>
      </w:r>
      <w:hyperlink r:id="rId67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46" w:name="P2439"/>
      <w:bookmarkEnd w:id="246"/>
      <w:r w:rsidRPr="00E0360D">
        <w:rPr>
          <w:rFonts w:ascii="Times New Roman" w:hAnsi="Times New Roman" w:cs="Times New Roman"/>
          <w:sz w:val="24"/>
          <w:szCs w:val="24"/>
        </w:rPr>
        <w:t>1.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в многоквартирном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 собственники помещений в данном доме на своем общем собрании обязаны избрать совет многоквартирного дома из числа собственников помещений в данном доме. Регистрация совета многоквартирного дома в органах местного самоуправления или иных органах не осуществляется.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В случаях, указанных в </w:t>
      </w:r>
      <w:hyperlink w:anchor="P2439" w:history="1">
        <w:r w:rsidRPr="00E0360D">
          <w:rPr>
            <w:rFonts w:ascii="Times New Roman" w:hAnsi="Times New Roman" w:cs="Times New Roman"/>
            <w:sz w:val="24"/>
            <w:szCs w:val="24"/>
          </w:rPr>
          <w:t>части 1</w:t>
        </w:r>
      </w:hyperlink>
      <w:r w:rsidRPr="00E0360D">
        <w:rPr>
          <w:rFonts w:ascii="Times New Roman" w:hAnsi="Times New Roman" w:cs="Times New Roman"/>
          <w:sz w:val="24"/>
          <w:szCs w:val="24"/>
        </w:rPr>
        <w:t xml:space="preserve"> настоящей статьи, при условии, если в течение календарного года решение об избрании совета многоквартирного дома собственниками помещений в нем не принято или соответствующее решение не реализовано, орган местного самоуправления в трехмесячный срок созывает общее собрание собственников помещений в многоквартирном доме, в повестку дня которого включаются вопросы об избрании в данном доме совета многоквартирного дома</w:t>
      </w:r>
      <w:proofErr w:type="gramEnd"/>
      <w:r w:rsidRPr="00E0360D">
        <w:rPr>
          <w:rFonts w:ascii="Times New Roman" w:hAnsi="Times New Roman" w:cs="Times New Roman"/>
          <w:sz w:val="24"/>
          <w:szCs w:val="24"/>
        </w:rPr>
        <w:t>, в том числе председателя совета данного дома, или о создании в данном доме товарищества собственников жилья.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3. Совет многоквартирного дома не может быть избран применительно к нескольким многоквартирным домам.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Количество членов совета многоквартирного дома устанавливается на общем собрании собственников помещений в многоквартирном доме. Если иное не установлено решением общего собрания собственников помещений в многоквартирном доме, количество членов совета многоквартирного дома устанавливается с учетом имеющегося в данном доме количества подъездов, этажей, квартир.</w:t>
      </w:r>
    </w:p>
    <w:p w:rsidR="007360EB" w:rsidRPr="00E0360D" w:rsidRDefault="007360EB">
      <w:pPr>
        <w:pStyle w:val="ConsPlusNormal"/>
        <w:ind w:firstLine="540"/>
        <w:jc w:val="both"/>
        <w:rPr>
          <w:rFonts w:ascii="Times New Roman" w:hAnsi="Times New Roman" w:cs="Times New Roman"/>
          <w:sz w:val="24"/>
          <w:szCs w:val="24"/>
        </w:rPr>
      </w:pPr>
      <w:bookmarkStart w:id="247" w:name="P2443"/>
      <w:bookmarkEnd w:id="247"/>
      <w:r w:rsidRPr="00E0360D">
        <w:rPr>
          <w:rFonts w:ascii="Times New Roman" w:hAnsi="Times New Roman" w:cs="Times New Roman"/>
          <w:sz w:val="24"/>
          <w:szCs w:val="24"/>
        </w:rPr>
        <w:t>5. Совет многоквартирного дома: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обеспечивает выполнение решений общего собрания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2) выносит на общее собрание собственников помещений в многоквартирном доме в качестве вопросов для обсуждения предложения о порядке пользования общим имуществом в многоквартирном доме, в том числе земельным участком, на котором расположен данный дом, о порядке планирования и организации работ по содержанию и ремонту общего имущества в многоквартирном доме, о порядке обсуждения проектов договоров, заключаемых собственниками помещений в данном доме</w:t>
      </w:r>
      <w:proofErr w:type="gramEnd"/>
      <w:r w:rsidRPr="00E0360D">
        <w:rPr>
          <w:rFonts w:ascii="Times New Roman" w:hAnsi="Times New Roman" w:cs="Times New Roman"/>
          <w:sz w:val="24"/>
          <w:szCs w:val="24"/>
        </w:rPr>
        <w:t xml:space="preserve"> в отношении общего имущества в данном доме и предоставления коммунальных услуг, а также предложения по вопросам компетенции совета многоквартирного дома, избираемых комиссий и другие предложения по вопросам, принятие решений по которым не противоречит настоящему Кодексу;</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представляет собственникам помещений в многоквартирном доме предложения по вопросам планирования управления многоквартирным домом, организации такого управления, содержания и ремонта общего имущества в данном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представляет собственникам помещений в многоквартирном доме до рассмотрения на общем собрании собственников помещений в данном доме свое заключение по условиям проектов договоров, предлагаемых для рассмотрения на этом общем собрании. В случае избрания в многоквартирном доме комиссии по оценке проектов договоров указанное заключение представляется советом данного дома совместно с такой комиссией;</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5) осуществляет контроль за оказанием услуг и (или) выполнением работ по управлению многоквартирным домом, содержанию и ремонту общего имущества в многоквартирном доме и за качеством предоставляемых коммунальных услуг собственникам жилых и нежилых помещений в многоквартирном доме и пользователям таких помещений, в том числе помещений, входящих в </w:t>
      </w:r>
      <w:hyperlink r:id="rId675" w:history="1">
        <w:r w:rsidRPr="00E0360D">
          <w:rPr>
            <w:rFonts w:ascii="Times New Roman" w:hAnsi="Times New Roman" w:cs="Times New Roman"/>
            <w:sz w:val="24"/>
            <w:szCs w:val="24"/>
          </w:rPr>
          <w:t>состав общего имущества</w:t>
        </w:r>
      </w:hyperlink>
      <w:r w:rsidRPr="00E0360D">
        <w:rPr>
          <w:rFonts w:ascii="Times New Roman" w:hAnsi="Times New Roman" w:cs="Times New Roman"/>
          <w:sz w:val="24"/>
          <w:szCs w:val="24"/>
        </w:rPr>
        <w:t xml:space="preserve"> в данном доме;</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представляет на утверждение годового общего собрания собственников помещений в многоквартирном доме отчет о проделанной работе;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осуществляет принятие решений о текущем ремонте общего имущества в многоквартирном доме в случае принятия соответствующего решения общим собранием собственников помещений в многоквартирном доме в соответствии с </w:t>
      </w:r>
      <w:hyperlink w:anchor="P728" w:history="1">
        <w:r w:rsidRPr="00E0360D">
          <w:rPr>
            <w:rFonts w:ascii="Times New Roman" w:hAnsi="Times New Roman" w:cs="Times New Roman"/>
            <w:sz w:val="24"/>
            <w:szCs w:val="24"/>
          </w:rPr>
          <w:t>пунктом 4.2 части 2 статьи 44</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7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67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Из числа членов совета многоквартирного дома на общем собрании собственников помещений в многоквартирном доме избирается председатель совета многоквартирного дома.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Председатель совета многоквартирного дома осуществляет руководство текущей деятельностью совета многоквартирного дома и подотчетен общему собранию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 Председатель совета многоквартирного дома:</w:t>
      </w:r>
    </w:p>
    <w:p w:rsidR="007360EB" w:rsidRPr="00E0360D" w:rsidRDefault="007360EB">
      <w:pPr>
        <w:pStyle w:val="ConsPlusNormal"/>
        <w:ind w:firstLine="540"/>
        <w:jc w:val="both"/>
        <w:rPr>
          <w:rFonts w:ascii="Times New Roman" w:hAnsi="Times New Roman" w:cs="Times New Roman"/>
          <w:sz w:val="24"/>
          <w:szCs w:val="24"/>
        </w:rPr>
      </w:pPr>
      <w:bookmarkStart w:id="248" w:name="P2455"/>
      <w:bookmarkEnd w:id="248"/>
      <w:proofErr w:type="gramStart"/>
      <w:r w:rsidRPr="00E0360D">
        <w:rPr>
          <w:rFonts w:ascii="Times New Roman" w:hAnsi="Times New Roman" w:cs="Times New Roman"/>
          <w:sz w:val="24"/>
          <w:szCs w:val="24"/>
        </w:rPr>
        <w:t xml:space="preserve">1) до принятия общим собранием собственников помещений в многоквартирном доме решения о заключении договора управления многоквартирным домом вправе вступить в переговоры относительно условий указанного договора, а при </w:t>
      </w:r>
      <w:r w:rsidRPr="00E0360D">
        <w:rPr>
          <w:rFonts w:ascii="Times New Roman" w:hAnsi="Times New Roman" w:cs="Times New Roman"/>
          <w:sz w:val="24"/>
          <w:szCs w:val="24"/>
        </w:rPr>
        <w:lastRenderedPageBreak/>
        <w:t xml:space="preserve">непосредственном управлении многоквартирным домом собственниками помещений в данном доме вправе вступить в переговоры относительно условий договоров, указанных в </w:t>
      </w:r>
      <w:hyperlink w:anchor="P2514" w:history="1">
        <w:r w:rsidRPr="00E0360D">
          <w:rPr>
            <w:rFonts w:ascii="Times New Roman" w:hAnsi="Times New Roman" w:cs="Times New Roman"/>
            <w:sz w:val="24"/>
            <w:szCs w:val="24"/>
          </w:rPr>
          <w:t>частях 1</w:t>
        </w:r>
      </w:hyperlink>
      <w:r w:rsidRPr="00E0360D">
        <w:rPr>
          <w:rFonts w:ascii="Times New Roman" w:hAnsi="Times New Roman" w:cs="Times New Roman"/>
          <w:sz w:val="24"/>
          <w:szCs w:val="24"/>
        </w:rPr>
        <w:t xml:space="preserve"> и </w:t>
      </w:r>
      <w:hyperlink w:anchor="P2521" w:history="1">
        <w:r w:rsidRPr="00E0360D">
          <w:rPr>
            <w:rFonts w:ascii="Times New Roman" w:hAnsi="Times New Roman" w:cs="Times New Roman"/>
            <w:sz w:val="24"/>
            <w:szCs w:val="24"/>
          </w:rPr>
          <w:t>2 статьи 164</w:t>
        </w:r>
      </w:hyperlink>
      <w:r w:rsidRPr="00E0360D">
        <w:rPr>
          <w:rFonts w:ascii="Times New Roman" w:hAnsi="Times New Roman" w:cs="Times New Roman"/>
          <w:sz w:val="24"/>
          <w:szCs w:val="24"/>
        </w:rPr>
        <w:t xml:space="preserve"> настоящего Кодекса;</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доводит до сведения общего собрания собственников помещений в многоквартирном доме результаты переговоров по вопросам, указанным в </w:t>
      </w:r>
      <w:hyperlink w:anchor="P2455" w:history="1">
        <w:r w:rsidRPr="00E0360D">
          <w:rPr>
            <w:rFonts w:ascii="Times New Roman" w:hAnsi="Times New Roman" w:cs="Times New Roman"/>
            <w:sz w:val="24"/>
            <w:szCs w:val="24"/>
          </w:rPr>
          <w:t>пункте 1</w:t>
        </w:r>
      </w:hyperlink>
      <w:r w:rsidRPr="00E0360D">
        <w:rPr>
          <w:rFonts w:ascii="Times New Roman" w:hAnsi="Times New Roman" w:cs="Times New Roman"/>
          <w:sz w:val="24"/>
          <w:szCs w:val="24"/>
        </w:rPr>
        <w:t xml:space="preserve"> настоящей части;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на основании доверенности, выданной собственниками помещений в многоквартирном доме, заключает на условиях, указанных в решении общего собрания собственников помещений в данном доме, договор управления многоквартирным домом или договоры, указанные в </w:t>
      </w:r>
      <w:hyperlink w:anchor="P2514" w:history="1">
        <w:r w:rsidRPr="00E0360D">
          <w:rPr>
            <w:rFonts w:ascii="Times New Roman" w:hAnsi="Times New Roman" w:cs="Times New Roman"/>
            <w:sz w:val="24"/>
            <w:szCs w:val="24"/>
          </w:rPr>
          <w:t>частях 1</w:t>
        </w:r>
      </w:hyperlink>
      <w:r w:rsidRPr="00E0360D">
        <w:rPr>
          <w:rFonts w:ascii="Times New Roman" w:hAnsi="Times New Roman" w:cs="Times New Roman"/>
          <w:sz w:val="24"/>
          <w:szCs w:val="24"/>
        </w:rPr>
        <w:t xml:space="preserve"> и </w:t>
      </w:r>
      <w:hyperlink w:anchor="P2521" w:history="1">
        <w:r w:rsidRPr="00E0360D">
          <w:rPr>
            <w:rFonts w:ascii="Times New Roman" w:hAnsi="Times New Roman" w:cs="Times New Roman"/>
            <w:sz w:val="24"/>
            <w:szCs w:val="24"/>
          </w:rPr>
          <w:t>2 статьи 164</w:t>
        </w:r>
      </w:hyperlink>
      <w:r w:rsidRPr="00E0360D">
        <w:rPr>
          <w:rFonts w:ascii="Times New Roman" w:hAnsi="Times New Roman" w:cs="Times New Roman"/>
          <w:sz w:val="24"/>
          <w:szCs w:val="24"/>
        </w:rPr>
        <w:t xml:space="preserve"> настоящего Кодекса. По договору управления многоквартирным домом приобретают права и становятся обязанными все собственники помещений в многоквартирном доме, предоставившие председателю совета многоквартирного дома полномочия, удостоверенные такими доверенностями. Собственники помещений в многоквартирном доме вправе потребовать от управляющей организации копии этого договора, а при непосредственном управлении многоквартирным домом собственниками помещений в данном доме копии договоров, заключенных с лицами, осуществляющими оказание услуг и (или) выполнение работ по содержанию и ремонту общего имущества в данном доме, от указанных лиц;</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4) осуществляет контроль за выполнением обязательств по заключенным договорам оказания услуг и (или) выполнения работ по содержанию и ремонту общего имущества в многоквартирном доме на основании доверенности, выданной собственниками помещений в многоквартирном доме, подписывает акты приемки оказанных услуг и (или) выполненных работ по содержанию и текущему ремонту общего имущества в многоквартирном доме, акты о нарушении нормативов качества или периодичности оказания</w:t>
      </w:r>
      <w:proofErr w:type="gramEnd"/>
      <w:r w:rsidRPr="00E0360D">
        <w:rPr>
          <w:rFonts w:ascii="Times New Roman" w:hAnsi="Times New Roman" w:cs="Times New Roman"/>
          <w:sz w:val="24"/>
          <w:szCs w:val="24"/>
        </w:rPr>
        <w:t xml:space="preserve"> услуг и (или) выполнения работ по содержанию и ремонту общего имущества в многоквартирном доме, акты о </w:t>
      </w:r>
      <w:proofErr w:type="spellStart"/>
      <w:r w:rsidRPr="00E0360D">
        <w:rPr>
          <w:rFonts w:ascii="Times New Roman" w:hAnsi="Times New Roman" w:cs="Times New Roman"/>
          <w:sz w:val="24"/>
          <w:szCs w:val="24"/>
        </w:rPr>
        <w:t>непредоставлении</w:t>
      </w:r>
      <w:proofErr w:type="spellEnd"/>
      <w:r w:rsidRPr="00E0360D">
        <w:rPr>
          <w:rFonts w:ascii="Times New Roman" w:hAnsi="Times New Roman" w:cs="Times New Roman"/>
          <w:sz w:val="24"/>
          <w:szCs w:val="24"/>
        </w:rPr>
        <w:t xml:space="preserve"> коммунальных услуг или предоставлении коммунальных услуг ненадлежащего качества, а также направляет в органы местного самоуправления обращения о невыполнении управляющей организацией обязательств, предусмотренных </w:t>
      </w:r>
      <w:hyperlink w:anchor="P2477" w:history="1">
        <w:r w:rsidRPr="00E0360D">
          <w:rPr>
            <w:rFonts w:ascii="Times New Roman" w:hAnsi="Times New Roman" w:cs="Times New Roman"/>
            <w:sz w:val="24"/>
            <w:szCs w:val="24"/>
          </w:rPr>
          <w:t>частью 2 статьи 162</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на основании доверенности, выданной собственниками помещений в многоквартирном доме, выступает в суде в качестве представителя собственников помещений в данном доме по делам, связанным с управлением данным домом и предоставлением коммунальных услуг;</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осуществляет принятие решений по вопросам, которые переданы для решения председателю совета многоквартирного дома в соответствии с решением общего собрания собственников помещений в многоквартирном доме, принятым в соответствии с </w:t>
      </w:r>
      <w:hyperlink w:anchor="P730" w:history="1">
        <w:r w:rsidRPr="00E0360D">
          <w:rPr>
            <w:rFonts w:ascii="Times New Roman" w:hAnsi="Times New Roman" w:cs="Times New Roman"/>
            <w:sz w:val="24"/>
            <w:szCs w:val="24"/>
          </w:rPr>
          <w:t>пунктом 4.3 части 2 статьи 44</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6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67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8.1. Общее собрание собственников помещений в многоквартирном доме вправе принять решение о выплате вознаграждения членам совета многоквартирного дома, в том числе председателю совета многоквартирного дома. Такое решение должно содержать условия и порядок выплаты указанного вознаграждения, а также порядок определения его размера.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8.1 введена Федеральным </w:t>
      </w:r>
      <w:hyperlink r:id="rId67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9. Совет многоквартирного дома действует до переизбрания на общем собрании собственников помещений в многоквартирном доме или в случае принятия решения о создании товарищества собственников жилья до избрания правления товарищества собственников жилья.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10. Совет многоквартирного дома подлежит переизбранию на общем собрании собственников помещений в многоквартирном доме каждые два года, если иной срок не установлен решением общего собрания собственников помещений в данном доме. В случае ненадлежащего исполнения своих обязанностей совет многоквартирного дома </w:t>
      </w:r>
      <w:r w:rsidRPr="00E0360D">
        <w:rPr>
          <w:rFonts w:ascii="Times New Roman" w:hAnsi="Times New Roman" w:cs="Times New Roman"/>
          <w:sz w:val="24"/>
          <w:szCs w:val="24"/>
        </w:rPr>
        <w:lastRenderedPageBreak/>
        <w:t>может быть досрочно переизбран общим собранием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11. Для подготовки предложений по отдельным вопросам, связанным с деятельностью по управлению многоквартирным домом, могут избираться комиссии собственников помещений в данном доме, которые являются коллегиальными совещательными органами управления многоквартирным домом.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12. Комиссии собственников помещений в многоквартирном доме избираются по решению общего собрания собственников помещений в многоквартирном доме или по решению совета многоквартирного дома.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13. </w:t>
      </w:r>
      <w:proofErr w:type="gramStart"/>
      <w:r w:rsidRPr="00E0360D">
        <w:rPr>
          <w:rFonts w:ascii="Times New Roman" w:hAnsi="Times New Roman" w:cs="Times New Roman"/>
          <w:sz w:val="24"/>
          <w:szCs w:val="24"/>
        </w:rPr>
        <w:t>Общим собранием собственников помещений в многоквартирном доме может быть принято решение об использовании системы или иной информационной системы с учетом функций указанных систем в деятельности совета многоквартирного дома, председателя совета многоквартирного дома, комиссий собственников помещений в многоквартирном доме в случае их избрания, а также об определении лиц, которые от имени собственников помещений в многоквартирном доме уполномочены на обеспечение деятельности указанных</w:t>
      </w:r>
      <w:proofErr w:type="gramEnd"/>
      <w:r w:rsidRPr="00E0360D">
        <w:rPr>
          <w:rFonts w:ascii="Times New Roman" w:hAnsi="Times New Roman" w:cs="Times New Roman"/>
          <w:sz w:val="24"/>
          <w:szCs w:val="24"/>
        </w:rPr>
        <w:t xml:space="preserve"> совета, председателя, комиссий.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13 введена Федеральным </w:t>
      </w:r>
      <w:hyperlink r:id="rId67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49" w:name="P2471"/>
      <w:bookmarkEnd w:id="249"/>
      <w:r w:rsidRPr="00E0360D">
        <w:rPr>
          <w:rFonts w:ascii="Times New Roman" w:hAnsi="Times New Roman" w:cs="Times New Roman"/>
          <w:sz w:val="24"/>
          <w:szCs w:val="24"/>
        </w:rPr>
        <w:t>Статья 162. Договор управления многоквартирным домом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50" w:name="P2473"/>
      <w:bookmarkEnd w:id="250"/>
      <w:r w:rsidRPr="00E0360D">
        <w:rPr>
          <w:rFonts w:ascii="Times New Roman" w:hAnsi="Times New Roman" w:cs="Times New Roman"/>
          <w:sz w:val="24"/>
          <w:szCs w:val="24"/>
        </w:rPr>
        <w:t>1. Договор управления многоквартирным домом заключается с управляющей организацией, которой предоставлена лицензия на осуществление деятельности по управлению многоквартирными домами в соответствии с требованиями настоящего Кодекса, в письменной форме или в электронной форме с использованием системы путем составления одного документа, подписанного сторонами. При выборе управляющей организации общим собранием собственников помещений в многоквартирном доме с каждым собственником помещения в таком доме заключается договор управления на условиях, указанных в решении данного общего собрания. При этом собственники помещений в данном доме, обладающие более чем пятьюдесятью процентами голосов от общего числа голосов собственников помещений в данном доме, выступают в качестве одной стороны заключаемого договора.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04.06.2011 </w:t>
      </w:r>
      <w:hyperlink r:id="rId680" w:history="1">
        <w:r w:rsidRPr="00E0360D">
          <w:rPr>
            <w:rFonts w:ascii="Times New Roman" w:hAnsi="Times New Roman" w:cs="Times New Roman"/>
            <w:sz w:val="24"/>
            <w:szCs w:val="24"/>
          </w:rPr>
          <w:t>N 123-ФЗ</w:t>
        </w:r>
      </w:hyperlink>
      <w:r w:rsidRPr="00E0360D">
        <w:rPr>
          <w:rFonts w:ascii="Times New Roman" w:hAnsi="Times New Roman" w:cs="Times New Roman"/>
          <w:sz w:val="24"/>
          <w:szCs w:val="24"/>
        </w:rPr>
        <w:t xml:space="preserve">, от 21.07.2014 </w:t>
      </w:r>
      <w:hyperlink r:id="rId681" w:history="1">
        <w:r w:rsidRPr="00E0360D">
          <w:rPr>
            <w:rFonts w:ascii="Times New Roman" w:hAnsi="Times New Roman" w:cs="Times New Roman"/>
            <w:sz w:val="24"/>
            <w:szCs w:val="24"/>
          </w:rPr>
          <w:t>N 263-ФЗ</w:t>
        </w:r>
      </w:hyperlink>
      <w:r w:rsidRPr="00E0360D">
        <w:rPr>
          <w:rFonts w:ascii="Times New Roman" w:hAnsi="Times New Roman" w:cs="Times New Roman"/>
          <w:sz w:val="24"/>
          <w:szCs w:val="24"/>
        </w:rPr>
        <w:t xml:space="preserve">, от 21.07.2014 </w:t>
      </w:r>
      <w:hyperlink r:id="rId682" w:history="1">
        <w:r w:rsidRPr="00E0360D">
          <w:rPr>
            <w:rFonts w:ascii="Times New Roman" w:hAnsi="Times New Roman" w:cs="Times New Roman"/>
            <w:sz w:val="24"/>
            <w:szCs w:val="24"/>
          </w:rPr>
          <w:t>N 255-ФЗ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1.1. </w:t>
      </w:r>
      <w:proofErr w:type="gramStart"/>
      <w:r w:rsidRPr="00E0360D">
        <w:rPr>
          <w:rFonts w:ascii="Times New Roman" w:hAnsi="Times New Roman" w:cs="Times New Roman"/>
          <w:sz w:val="24"/>
          <w:szCs w:val="24"/>
        </w:rPr>
        <w:t xml:space="preserve">В случае, предусмотренном </w:t>
      </w:r>
      <w:hyperlink w:anchor="P2419" w:history="1">
        <w:r w:rsidRPr="00E0360D">
          <w:rPr>
            <w:rFonts w:ascii="Times New Roman" w:hAnsi="Times New Roman" w:cs="Times New Roman"/>
            <w:sz w:val="24"/>
            <w:szCs w:val="24"/>
          </w:rPr>
          <w:t>частью 13 статьи 161</w:t>
        </w:r>
      </w:hyperlink>
      <w:r w:rsidRPr="00E0360D">
        <w:rPr>
          <w:rFonts w:ascii="Times New Roman" w:hAnsi="Times New Roman" w:cs="Times New Roman"/>
          <w:sz w:val="24"/>
          <w:szCs w:val="24"/>
        </w:rPr>
        <w:t xml:space="preserve"> настоящего Кодекса, с каждым лицом, принявшим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помещение в данном доме по передаточному акту или иному документу о передаче, заключается договор управления многоквартирным домом.</w:t>
      </w:r>
      <w:proofErr w:type="gramEnd"/>
      <w:r w:rsidRPr="00E0360D">
        <w:rPr>
          <w:rFonts w:ascii="Times New Roman" w:hAnsi="Times New Roman" w:cs="Times New Roman"/>
          <w:sz w:val="24"/>
          <w:szCs w:val="24"/>
        </w:rPr>
        <w:t xml:space="preserve"> При этом такие лица выступают в качестве одной стороны заключаемого договора, если они составляют более чем пятьдесят процентов от их общего числа.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1.1 введена Федеральным </w:t>
      </w:r>
      <w:hyperlink r:id="rId68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05.04.2013 N 38-ФЗ)</w:t>
      </w:r>
    </w:p>
    <w:p w:rsidR="007360EB" w:rsidRPr="00E0360D" w:rsidRDefault="007360EB">
      <w:pPr>
        <w:pStyle w:val="ConsPlusNormal"/>
        <w:ind w:firstLine="540"/>
        <w:jc w:val="both"/>
        <w:rPr>
          <w:rFonts w:ascii="Times New Roman" w:hAnsi="Times New Roman" w:cs="Times New Roman"/>
          <w:sz w:val="24"/>
          <w:szCs w:val="24"/>
        </w:rPr>
      </w:pPr>
      <w:bookmarkStart w:id="251" w:name="P2477"/>
      <w:bookmarkEnd w:id="251"/>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органов управления иного специализированного потребительского кооператива, лица, указанного в </w:t>
      </w:r>
      <w:hyperlink w:anchor="P2089" w:history="1">
        <w:r w:rsidRPr="00E0360D">
          <w:rPr>
            <w:rFonts w:ascii="Times New Roman" w:hAnsi="Times New Roman" w:cs="Times New Roman"/>
            <w:sz w:val="24"/>
            <w:szCs w:val="24"/>
          </w:rPr>
          <w:t>пункте 6 части 2 статьи 153</w:t>
        </w:r>
      </w:hyperlink>
      <w:r w:rsidRPr="00E0360D">
        <w:rPr>
          <w:rFonts w:ascii="Times New Roman" w:hAnsi="Times New Roman" w:cs="Times New Roman"/>
          <w:sz w:val="24"/>
          <w:szCs w:val="24"/>
        </w:rPr>
        <w:t xml:space="preserve"> настоящего Кодекса, либо в случае, предусмотренном </w:t>
      </w:r>
      <w:hyperlink w:anchor="P2421" w:history="1">
        <w:r w:rsidRPr="00E0360D">
          <w:rPr>
            <w:rFonts w:ascii="Times New Roman" w:hAnsi="Times New Roman" w:cs="Times New Roman"/>
            <w:sz w:val="24"/>
            <w:szCs w:val="24"/>
          </w:rPr>
          <w:t>частью 14 статьи 161</w:t>
        </w:r>
      </w:hyperlink>
      <w:r w:rsidRPr="00E0360D">
        <w:rPr>
          <w:rFonts w:ascii="Times New Roman" w:hAnsi="Times New Roman" w:cs="Times New Roman"/>
          <w:sz w:val="24"/>
          <w:szCs w:val="24"/>
        </w:rPr>
        <w:t xml:space="preserve"> настоящего Кодекса, застройщика) в течение согласованного срока</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 xml:space="preserve">за плату обязуется выполнять работы и (или) оказывать услуги по управлению многоквартирным домом, оказывать услуги и выполнять работы по надлежащему содержанию и ремонту общего имущества в таком доме, предоставлять коммунальные услуги собственникам помещений в таком доме и пользующимся помещениями в этом доме лицам, осуществлять иную направленную на </w:t>
      </w:r>
      <w:r w:rsidRPr="00E0360D">
        <w:rPr>
          <w:rFonts w:ascii="Times New Roman" w:hAnsi="Times New Roman" w:cs="Times New Roman"/>
          <w:sz w:val="24"/>
          <w:szCs w:val="24"/>
        </w:rPr>
        <w:lastRenderedPageBreak/>
        <w:t>достижение целей управления многоквартирным домом деятельность.</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04.06.2011 </w:t>
      </w:r>
      <w:hyperlink r:id="rId684" w:history="1">
        <w:r w:rsidRPr="00E0360D">
          <w:rPr>
            <w:rFonts w:ascii="Times New Roman" w:hAnsi="Times New Roman" w:cs="Times New Roman"/>
            <w:sz w:val="24"/>
            <w:szCs w:val="24"/>
          </w:rPr>
          <w:t>N 123-ФЗ</w:t>
        </w:r>
      </w:hyperlink>
      <w:r w:rsidRPr="00E0360D">
        <w:rPr>
          <w:rFonts w:ascii="Times New Roman" w:hAnsi="Times New Roman" w:cs="Times New Roman"/>
          <w:sz w:val="24"/>
          <w:szCs w:val="24"/>
        </w:rPr>
        <w:t xml:space="preserve">, от 05.04.2013 </w:t>
      </w:r>
      <w:hyperlink r:id="rId685" w:history="1">
        <w:r w:rsidRPr="00E0360D">
          <w:rPr>
            <w:rFonts w:ascii="Times New Roman" w:hAnsi="Times New Roman" w:cs="Times New Roman"/>
            <w:sz w:val="24"/>
            <w:szCs w:val="24"/>
          </w:rPr>
          <w:t>N 38-ФЗ</w:t>
        </w:r>
      </w:hyperlink>
      <w:r w:rsidRPr="00E0360D">
        <w:rPr>
          <w:rFonts w:ascii="Times New Roman" w:hAnsi="Times New Roman" w:cs="Times New Roman"/>
          <w:sz w:val="24"/>
          <w:szCs w:val="24"/>
        </w:rPr>
        <w:t xml:space="preserve">, от 21.07.2014 </w:t>
      </w:r>
      <w:hyperlink r:id="rId686" w:history="1">
        <w:r w:rsidRPr="00E0360D">
          <w:rPr>
            <w:rFonts w:ascii="Times New Roman" w:hAnsi="Times New Roman" w:cs="Times New Roman"/>
            <w:sz w:val="24"/>
            <w:szCs w:val="24"/>
          </w:rPr>
          <w:t>N 255-ФЗ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2.1. </w:t>
      </w:r>
      <w:proofErr w:type="gramStart"/>
      <w:r w:rsidRPr="00E0360D">
        <w:rPr>
          <w:rFonts w:ascii="Times New Roman" w:hAnsi="Times New Roman" w:cs="Times New Roman"/>
          <w:sz w:val="24"/>
          <w:szCs w:val="24"/>
        </w:rPr>
        <w:t>Договор управления многоквартирным домом, заключенный в порядке, установленном настоящей статьей, должен быть размещен управляющей организацией в системе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roofErr w:type="gramEnd"/>
      <w:r w:rsidRPr="00E0360D">
        <w:rPr>
          <w:rFonts w:ascii="Times New Roman" w:hAnsi="Times New Roman" w:cs="Times New Roman"/>
          <w:sz w:val="24"/>
          <w:szCs w:val="24"/>
        </w:rPr>
        <w:t>.</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2.1 введена Федеральным </w:t>
      </w:r>
      <w:hyperlink r:id="rId68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В договоре управления многоквартирным домом должны быть указаны:</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1) </w:t>
      </w:r>
      <w:hyperlink r:id="rId688" w:history="1">
        <w:r w:rsidRPr="00E0360D">
          <w:rPr>
            <w:rFonts w:ascii="Times New Roman" w:hAnsi="Times New Roman" w:cs="Times New Roman"/>
            <w:sz w:val="24"/>
            <w:szCs w:val="24"/>
          </w:rPr>
          <w:t>состав общего имущества</w:t>
        </w:r>
      </w:hyperlink>
      <w:r w:rsidRPr="00E0360D">
        <w:rPr>
          <w:rFonts w:ascii="Times New Roman" w:hAnsi="Times New Roman" w:cs="Times New Roman"/>
          <w:sz w:val="24"/>
          <w:szCs w:val="24"/>
        </w:rPr>
        <w:t xml:space="preserve"> многоквартирного дома, в отношении которого будет осуществляться управление, и адрес такого дома;</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перечень работ и (или) услуг по управлению многоквартирным домом, услуг и работ по содержанию и ремонту общего имущества в многоквартирном доме, порядок изменения такого перечня, а также перечень коммунальных услуг, которые предоставляет управляющая организация;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68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255-ФЗ)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порядок определения цены договора, размера платы за содержание и ремонт жилого помещения и размера платы за коммунальные услуги, а также порядок внесения такой платы;</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порядок осуществления </w:t>
      </w:r>
      <w:proofErr w:type="gramStart"/>
      <w:r w:rsidRPr="00E0360D">
        <w:rPr>
          <w:rFonts w:ascii="Times New Roman" w:hAnsi="Times New Roman" w:cs="Times New Roman"/>
          <w:sz w:val="24"/>
          <w:szCs w:val="24"/>
        </w:rPr>
        <w:t>контроля за</w:t>
      </w:r>
      <w:proofErr w:type="gramEnd"/>
      <w:r w:rsidRPr="00E0360D">
        <w:rPr>
          <w:rFonts w:ascii="Times New Roman" w:hAnsi="Times New Roman" w:cs="Times New Roman"/>
          <w:sz w:val="24"/>
          <w:szCs w:val="24"/>
        </w:rPr>
        <w:t xml:space="preserve"> выполнением управляющей организацией ее обязательств по договору управления.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Условия договора управления многоквартирным домом устанавливаются одинаковыми для всех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Договор управления многоквартирным домом заключается: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в случае, указанном в </w:t>
      </w:r>
      <w:hyperlink w:anchor="P2473" w:history="1">
        <w:r w:rsidRPr="00E0360D">
          <w:rPr>
            <w:rFonts w:ascii="Times New Roman" w:hAnsi="Times New Roman" w:cs="Times New Roman"/>
            <w:sz w:val="24"/>
            <w:szCs w:val="24"/>
          </w:rPr>
          <w:t>части 1</w:t>
        </w:r>
      </w:hyperlink>
      <w:r w:rsidRPr="00E0360D">
        <w:rPr>
          <w:rFonts w:ascii="Times New Roman" w:hAnsi="Times New Roman" w:cs="Times New Roman"/>
          <w:sz w:val="24"/>
          <w:szCs w:val="24"/>
        </w:rPr>
        <w:t xml:space="preserve"> настоящей статьи, на срок не менее чем один год, но не более чем пять лет;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в случаях, указанных в </w:t>
      </w:r>
      <w:hyperlink w:anchor="P2379" w:history="1">
        <w:r w:rsidRPr="00E0360D">
          <w:rPr>
            <w:rFonts w:ascii="Times New Roman" w:hAnsi="Times New Roman" w:cs="Times New Roman"/>
            <w:sz w:val="24"/>
            <w:szCs w:val="24"/>
          </w:rPr>
          <w:t>частях 4</w:t>
        </w:r>
      </w:hyperlink>
      <w:r w:rsidRPr="00E0360D">
        <w:rPr>
          <w:rFonts w:ascii="Times New Roman" w:hAnsi="Times New Roman" w:cs="Times New Roman"/>
          <w:sz w:val="24"/>
          <w:szCs w:val="24"/>
        </w:rPr>
        <w:t xml:space="preserve"> и </w:t>
      </w:r>
      <w:hyperlink w:anchor="P2419" w:history="1">
        <w:r w:rsidRPr="00E0360D">
          <w:rPr>
            <w:rFonts w:ascii="Times New Roman" w:hAnsi="Times New Roman" w:cs="Times New Roman"/>
            <w:sz w:val="24"/>
            <w:szCs w:val="24"/>
          </w:rPr>
          <w:t>13 статьи 161</w:t>
        </w:r>
      </w:hyperlink>
      <w:r w:rsidRPr="00E0360D">
        <w:rPr>
          <w:rFonts w:ascii="Times New Roman" w:hAnsi="Times New Roman" w:cs="Times New Roman"/>
          <w:sz w:val="24"/>
          <w:szCs w:val="24"/>
        </w:rPr>
        <w:t xml:space="preserve"> настоящего Кодекса, на срок не менее чем один год, но не более чем три года;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в случае, указанном в </w:t>
      </w:r>
      <w:hyperlink w:anchor="P2421" w:history="1">
        <w:r w:rsidRPr="00E0360D">
          <w:rPr>
            <w:rFonts w:ascii="Times New Roman" w:hAnsi="Times New Roman" w:cs="Times New Roman"/>
            <w:sz w:val="24"/>
            <w:szCs w:val="24"/>
          </w:rPr>
          <w:t>части 14 статьи 161</w:t>
        </w:r>
      </w:hyperlink>
      <w:r w:rsidRPr="00E0360D">
        <w:rPr>
          <w:rFonts w:ascii="Times New Roman" w:hAnsi="Times New Roman" w:cs="Times New Roman"/>
          <w:sz w:val="24"/>
          <w:szCs w:val="24"/>
        </w:rPr>
        <w:t xml:space="preserve"> настоящего Кодекса, на срок не более чем три месяца.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5 в ред. Федерального </w:t>
      </w:r>
      <w:hyperlink r:id="rId69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05.04.2013 N 38-ФЗ)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При отсутствии заявления одной из сторон о прекращении договора управления многоквартирным домом по окончании срока его действия такой договор считается продленным на тот же срок и на тех же условиях, какие были предусмотрены таким договором.</w:t>
      </w:r>
    </w:p>
    <w:p w:rsidR="007360EB" w:rsidRPr="00E0360D" w:rsidRDefault="007360EB">
      <w:pPr>
        <w:pStyle w:val="ConsPlusNormal"/>
        <w:ind w:firstLine="540"/>
        <w:jc w:val="both"/>
        <w:rPr>
          <w:rFonts w:ascii="Times New Roman" w:hAnsi="Times New Roman" w:cs="Times New Roman"/>
          <w:sz w:val="24"/>
          <w:szCs w:val="24"/>
        </w:rPr>
      </w:pPr>
      <w:bookmarkStart w:id="252" w:name="P2494"/>
      <w:bookmarkEnd w:id="252"/>
      <w:r w:rsidRPr="00E0360D">
        <w:rPr>
          <w:rFonts w:ascii="Times New Roman" w:hAnsi="Times New Roman" w:cs="Times New Roman"/>
          <w:sz w:val="24"/>
          <w:szCs w:val="24"/>
        </w:rPr>
        <w:t>7. Если иное не установлено договором управления многоквартирным домом, управляющая организация обязана приступить к выполнению такого договора не позднее чем через тридцать дней со дня его подписания.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8. Изменение и (или) расторжение договора управления многоквартирным домом осуществляются в порядке, предусмотренном гражданским </w:t>
      </w:r>
      <w:hyperlink r:id="rId691" w:history="1">
        <w:r w:rsidRPr="00E0360D">
          <w:rPr>
            <w:rFonts w:ascii="Times New Roman" w:hAnsi="Times New Roman" w:cs="Times New Roman"/>
            <w:sz w:val="24"/>
            <w:szCs w:val="24"/>
          </w:rPr>
          <w:t>законодательством.</w:t>
        </w:r>
      </w:hyperlink>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8.1. </w:t>
      </w:r>
      <w:proofErr w:type="gramStart"/>
      <w:r w:rsidRPr="00E0360D">
        <w:rPr>
          <w:rFonts w:ascii="Times New Roman" w:hAnsi="Times New Roman" w:cs="Times New Roman"/>
          <w:sz w:val="24"/>
          <w:szCs w:val="24"/>
        </w:rPr>
        <w:t xml:space="preserve">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предусмотренного </w:t>
      </w:r>
      <w:hyperlink w:anchor="P2379" w:history="1">
        <w:r w:rsidRPr="00E0360D">
          <w:rPr>
            <w:rFonts w:ascii="Times New Roman" w:hAnsi="Times New Roman" w:cs="Times New Roman"/>
            <w:sz w:val="24"/>
            <w:szCs w:val="24"/>
          </w:rPr>
          <w:t>частями 4</w:t>
        </w:r>
      </w:hyperlink>
      <w:r w:rsidRPr="00E0360D">
        <w:rPr>
          <w:rFonts w:ascii="Times New Roman" w:hAnsi="Times New Roman" w:cs="Times New Roman"/>
          <w:sz w:val="24"/>
          <w:szCs w:val="24"/>
        </w:rPr>
        <w:t xml:space="preserve"> и </w:t>
      </w:r>
      <w:hyperlink w:anchor="P2419" w:history="1">
        <w:r w:rsidRPr="00E0360D">
          <w:rPr>
            <w:rFonts w:ascii="Times New Roman" w:hAnsi="Times New Roman" w:cs="Times New Roman"/>
            <w:sz w:val="24"/>
            <w:szCs w:val="24"/>
          </w:rPr>
          <w:t>13 статьи 161</w:t>
        </w:r>
      </w:hyperlink>
      <w:r w:rsidRPr="00E0360D">
        <w:rPr>
          <w:rFonts w:ascii="Times New Roman" w:hAnsi="Times New Roman" w:cs="Times New Roman"/>
          <w:sz w:val="24"/>
          <w:szCs w:val="24"/>
        </w:rPr>
        <w:t xml:space="preserve"> настоящего Кодекса,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w:t>
      </w:r>
      <w:hyperlink w:anchor="P2377" w:history="1">
        <w:r w:rsidRPr="00E0360D">
          <w:rPr>
            <w:rFonts w:ascii="Times New Roman" w:hAnsi="Times New Roman" w:cs="Times New Roman"/>
            <w:sz w:val="24"/>
            <w:szCs w:val="24"/>
          </w:rPr>
          <w:t>решение</w:t>
        </w:r>
      </w:hyperlink>
      <w:r w:rsidRPr="00E0360D">
        <w:rPr>
          <w:rFonts w:ascii="Times New Roman" w:hAnsi="Times New Roman" w:cs="Times New Roman"/>
          <w:sz w:val="24"/>
          <w:szCs w:val="24"/>
        </w:rPr>
        <w:t xml:space="preserve"> о выборе</w:t>
      </w:r>
      <w:proofErr w:type="gramEnd"/>
      <w:r w:rsidRPr="00E0360D">
        <w:rPr>
          <w:rFonts w:ascii="Times New Roman" w:hAnsi="Times New Roman" w:cs="Times New Roman"/>
          <w:sz w:val="24"/>
          <w:szCs w:val="24"/>
        </w:rPr>
        <w:t xml:space="preserve"> или об изменении способа управления этим домом.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восьмая.1 введена Федеральным </w:t>
      </w:r>
      <w:hyperlink r:id="rId69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29.12.2006 N 251-ФЗ, в ред. </w:t>
      </w:r>
      <w:r w:rsidRPr="00E0360D">
        <w:rPr>
          <w:rFonts w:ascii="Times New Roman" w:hAnsi="Times New Roman" w:cs="Times New Roman"/>
          <w:sz w:val="24"/>
          <w:szCs w:val="24"/>
        </w:rPr>
        <w:lastRenderedPageBreak/>
        <w:t xml:space="preserve">Федерального </w:t>
      </w:r>
      <w:hyperlink r:id="rId69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8.2. Собственники помещений в многоквартирном доме на основании решения общего собрания собственников помещений в многоквартирном доме в одностороннем порядке вправе отказаться от исполнения договора управления многоквартирным домом, если управляющая организация не выполняет условий такого договора, и принять решение о выборе иной управляющей организации или об изменении способа управления данным домом.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восьмая.2 введена Федеральным </w:t>
      </w:r>
      <w:hyperlink r:id="rId69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29.12.2006 N 251-ФЗ, в ред. Федерального </w:t>
      </w:r>
      <w:hyperlink r:id="rId69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9. Управление многоквартирным домом, который находится в собственности жилищного кооператива или в котором создано товарищество собственников жилья, осуществляется с учетом положений </w:t>
      </w:r>
      <w:hyperlink w:anchor="P1535" w:history="1">
        <w:r w:rsidRPr="00E0360D">
          <w:rPr>
            <w:rFonts w:ascii="Times New Roman" w:hAnsi="Times New Roman" w:cs="Times New Roman"/>
            <w:sz w:val="24"/>
            <w:szCs w:val="24"/>
          </w:rPr>
          <w:t>разделов V</w:t>
        </w:r>
      </w:hyperlink>
      <w:r w:rsidRPr="00E0360D">
        <w:rPr>
          <w:rFonts w:ascii="Times New Roman" w:hAnsi="Times New Roman" w:cs="Times New Roman"/>
          <w:sz w:val="24"/>
          <w:szCs w:val="24"/>
        </w:rPr>
        <w:t xml:space="preserve"> и </w:t>
      </w:r>
      <w:hyperlink w:anchor="P1826" w:history="1">
        <w:r w:rsidRPr="00E0360D">
          <w:rPr>
            <w:rFonts w:ascii="Times New Roman" w:hAnsi="Times New Roman" w:cs="Times New Roman"/>
            <w:sz w:val="24"/>
            <w:szCs w:val="24"/>
          </w:rPr>
          <w:t>VI</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10. </w:t>
      </w:r>
      <w:proofErr w:type="gramStart"/>
      <w:r w:rsidRPr="00E0360D">
        <w:rPr>
          <w:rFonts w:ascii="Times New Roman" w:hAnsi="Times New Roman" w:cs="Times New Roman"/>
          <w:sz w:val="24"/>
          <w:szCs w:val="24"/>
        </w:rPr>
        <w:t>Управляющая организация за тридцать дней до прекращения договора управления многоквартирным домом обязана передать техническую документацию на многоквартирный дом и иные связанные с управлением таким домом документы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таким домом собственниками помещений в таком доме одному из данных собственников, указанному в решении</w:t>
      </w:r>
      <w:proofErr w:type="gramEnd"/>
      <w:r w:rsidRPr="00E0360D">
        <w:rPr>
          <w:rFonts w:ascii="Times New Roman" w:hAnsi="Times New Roman" w:cs="Times New Roman"/>
          <w:sz w:val="24"/>
          <w:szCs w:val="24"/>
        </w:rPr>
        <w:t xml:space="preserve"> общего собрания данных собственников о выборе способа управления таким домом, или, если такой собственник не указан, любому собственнику помещения в таком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11. Если иное не установлено договором управления многоквартирным домом, управляющая организация ежегодно в течение первого квартала текущего года представляет собственникам помещений в многоквартирном доме </w:t>
      </w:r>
      <w:hyperlink r:id="rId696" w:history="1">
        <w:r w:rsidRPr="00E0360D">
          <w:rPr>
            <w:rFonts w:ascii="Times New Roman" w:hAnsi="Times New Roman" w:cs="Times New Roman"/>
            <w:sz w:val="24"/>
            <w:szCs w:val="24"/>
          </w:rPr>
          <w:t>отчет</w:t>
        </w:r>
      </w:hyperlink>
      <w:r w:rsidRPr="00E0360D">
        <w:rPr>
          <w:rFonts w:ascii="Times New Roman" w:hAnsi="Times New Roman" w:cs="Times New Roman"/>
          <w:sz w:val="24"/>
          <w:szCs w:val="24"/>
        </w:rPr>
        <w:t xml:space="preserve"> о выполнении договора управления за предыдущий год, а также размещает указанный отчет в системе.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69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163. Управление многоквартирным домом, находящимся в государственной или муниципальной собственности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Порядок управления многоквартирным домом, все помещения в котором находятся в собственности Российской Федерации, субъекта Российской Федерации или муниципального образования, устанавливается соответственно уполномоченным Правительством Российской Федерации федеральным органом исполнительной власти, органом государственной власти субъекта Российской Федерации и органом местного самоуправления.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698"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23.07.2008 N 160-ФЗ)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Управление многоквартирным домом, в котором доля Российской Федерации, субъекта Российской Федерации или муниципального образования в праве общей собственности на общее имущество в многоквартирном доме составляет более чем пятьдесят процентов, осуществляется на основании договора управления данным домом, заключенного с управляющей организацией, выбранной по результатам открытого конкурса, который проводится в </w:t>
      </w:r>
      <w:hyperlink r:id="rId699"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установленном Правительством Российской Федерации в соответствии с </w:t>
      </w:r>
      <w:hyperlink w:anchor="P2379" w:history="1">
        <w:r w:rsidRPr="00E0360D">
          <w:rPr>
            <w:rFonts w:ascii="Times New Roman" w:hAnsi="Times New Roman" w:cs="Times New Roman"/>
            <w:sz w:val="24"/>
            <w:szCs w:val="24"/>
          </w:rPr>
          <w:t>частью 4 статьи 161</w:t>
        </w:r>
        <w:proofErr w:type="gramEnd"/>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2 в ред. Федерального </w:t>
      </w:r>
      <w:hyperlink r:id="rId70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04.06.2011 N 123-ФЗ)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164. Непосредственное управление многоквартирным домом собственниками помещений в таком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53" w:name="P2514"/>
      <w:bookmarkEnd w:id="253"/>
      <w:r w:rsidRPr="00E0360D">
        <w:rPr>
          <w:rFonts w:ascii="Times New Roman" w:hAnsi="Times New Roman" w:cs="Times New Roman"/>
          <w:sz w:val="24"/>
          <w:szCs w:val="24"/>
        </w:rPr>
        <w:t xml:space="preserve">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w:t>
      </w:r>
      <w:r w:rsidRPr="00E0360D">
        <w:rPr>
          <w:rFonts w:ascii="Times New Roman" w:hAnsi="Times New Roman" w:cs="Times New Roman"/>
          <w:sz w:val="24"/>
          <w:szCs w:val="24"/>
        </w:rPr>
        <w:lastRenderedPageBreak/>
        <w:t>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04.06.2011 </w:t>
      </w:r>
      <w:hyperlink r:id="rId701" w:history="1">
        <w:r w:rsidRPr="00E0360D">
          <w:rPr>
            <w:rFonts w:ascii="Times New Roman" w:hAnsi="Times New Roman" w:cs="Times New Roman"/>
            <w:sz w:val="24"/>
            <w:szCs w:val="24"/>
          </w:rPr>
          <w:t>N 123-ФЗ</w:t>
        </w:r>
      </w:hyperlink>
      <w:r w:rsidRPr="00E0360D">
        <w:rPr>
          <w:rFonts w:ascii="Times New Roman" w:hAnsi="Times New Roman" w:cs="Times New Roman"/>
          <w:sz w:val="24"/>
          <w:szCs w:val="24"/>
        </w:rPr>
        <w:t xml:space="preserve">, от 21.07.2014 </w:t>
      </w:r>
      <w:hyperlink r:id="rId702" w:history="1">
        <w:r w:rsidRPr="00E0360D">
          <w:rPr>
            <w:rFonts w:ascii="Times New Roman" w:hAnsi="Times New Roman" w:cs="Times New Roman"/>
            <w:sz w:val="24"/>
            <w:szCs w:val="24"/>
          </w:rPr>
          <w:t>N 255-ФЗ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1.1 - 1.2. Утратили силу с 1 сентября 2014 года. - Федеральный </w:t>
      </w:r>
      <w:hyperlink r:id="rId703" w:history="1">
        <w:r w:rsidRPr="00E0360D">
          <w:rPr>
            <w:rFonts w:ascii="Times New Roman" w:hAnsi="Times New Roman" w:cs="Times New Roman"/>
            <w:sz w:val="24"/>
            <w:szCs w:val="24"/>
          </w:rPr>
          <w:t>закон</w:t>
        </w:r>
      </w:hyperlink>
      <w:r w:rsidRPr="00E0360D">
        <w:rPr>
          <w:rFonts w:ascii="Times New Roman" w:hAnsi="Times New Roman" w:cs="Times New Roman"/>
          <w:sz w:val="24"/>
          <w:szCs w:val="24"/>
        </w:rPr>
        <w:t xml:space="preserve"> от 21.07.2014 N 255-ФЗ.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Об особенностях применения части 2 статьи 164 в части обращения с твердыми коммунальными отходами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w:t>
      </w:r>
      <w:hyperlink r:id="rId704" w:history="1">
        <w:r w:rsidRPr="00E0360D">
          <w:rPr>
            <w:rFonts w:ascii="Times New Roman" w:hAnsi="Times New Roman" w:cs="Times New Roman"/>
            <w:sz w:val="24"/>
            <w:szCs w:val="24"/>
          </w:rPr>
          <w:t>часть 9 статьи 23</w:t>
        </w:r>
      </w:hyperlink>
      <w:r w:rsidRPr="00E0360D">
        <w:rPr>
          <w:rFonts w:ascii="Times New Roman" w:hAnsi="Times New Roman" w:cs="Times New Roman"/>
          <w:sz w:val="24"/>
          <w:szCs w:val="24"/>
        </w:rPr>
        <w:t xml:space="preserve"> Федерального закона от 29.12.2014 N 458-ФЗ.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54" w:name="P2521"/>
      <w:bookmarkEnd w:id="254"/>
      <w:r w:rsidRPr="00E0360D">
        <w:rPr>
          <w:rFonts w:ascii="Times New Roman" w:hAnsi="Times New Roman" w:cs="Times New Roman"/>
          <w:sz w:val="24"/>
          <w:szCs w:val="24"/>
        </w:rPr>
        <w:t>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07.12.2011 </w:t>
      </w:r>
      <w:hyperlink r:id="rId705" w:history="1">
        <w:r w:rsidRPr="00E0360D">
          <w:rPr>
            <w:rFonts w:ascii="Times New Roman" w:hAnsi="Times New Roman" w:cs="Times New Roman"/>
            <w:sz w:val="24"/>
            <w:szCs w:val="24"/>
          </w:rPr>
          <w:t>N 417-ФЗ</w:t>
        </w:r>
      </w:hyperlink>
      <w:r w:rsidRPr="00E0360D">
        <w:rPr>
          <w:rFonts w:ascii="Times New Roman" w:hAnsi="Times New Roman" w:cs="Times New Roman"/>
          <w:sz w:val="24"/>
          <w:szCs w:val="24"/>
        </w:rPr>
        <w:t xml:space="preserve">, от 29.12.2014 </w:t>
      </w:r>
      <w:hyperlink r:id="rId706" w:history="1">
        <w:r w:rsidRPr="00E0360D">
          <w:rPr>
            <w:rFonts w:ascii="Times New Roman" w:hAnsi="Times New Roman" w:cs="Times New Roman"/>
            <w:sz w:val="24"/>
            <w:szCs w:val="24"/>
          </w:rPr>
          <w:t>N 458-ФЗ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2.1. </w:t>
      </w:r>
      <w:proofErr w:type="gramStart"/>
      <w:r w:rsidRPr="00E0360D">
        <w:rPr>
          <w:rFonts w:ascii="Times New Roman" w:hAnsi="Times New Roman" w:cs="Times New Roman"/>
          <w:sz w:val="24"/>
          <w:szCs w:val="24"/>
        </w:rPr>
        <w:t xml:space="preserve">Договоры, заключенные, в том числе в электронной форме с использованием системы, собственниками помещений в многоквартирном доме, осуществляющими непосредственное управление таким домом, в случаях, предусмотренных настоящей статьей, должны быть размещены указанными собственниками в системе в </w:t>
      </w:r>
      <w:hyperlink r:id="rId707"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w:t>
      </w:r>
      <w:proofErr w:type="gramEnd"/>
      <w:r w:rsidRPr="00E0360D">
        <w:rPr>
          <w:rFonts w:ascii="Times New Roman" w:hAnsi="Times New Roman" w:cs="Times New Roman"/>
          <w:sz w:val="24"/>
          <w:szCs w:val="24"/>
        </w:rPr>
        <w:t xml:space="preserve"> власти, </w:t>
      </w:r>
      <w:proofErr w:type="gramStart"/>
      <w:r w:rsidRPr="00E0360D">
        <w:rPr>
          <w:rFonts w:ascii="Times New Roman" w:hAnsi="Times New Roman" w:cs="Times New Roman"/>
          <w:sz w:val="24"/>
          <w:szCs w:val="24"/>
        </w:rPr>
        <w:t>осуществляющим</w:t>
      </w:r>
      <w:proofErr w:type="gramEnd"/>
      <w:r w:rsidRPr="00E0360D">
        <w:rPr>
          <w:rFonts w:ascii="Times New Roman" w:hAnsi="Times New Roman" w:cs="Times New Roman"/>
          <w:sz w:val="24"/>
          <w:szCs w:val="24"/>
        </w:rPr>
        <w:t xml:space="preserve"> функции по выработке и реализации государственной политики и нормативно-правовому регулированию в сфере жилищно-коммунального хозяйства.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2.1 введена Федеральным </w:t>
      </w:r>
      <w:hyperlink r:id="rId70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bookmarkStart w:id="255" w:name="P2525"/>
      <w:bookmarkEnd w:id="255"/>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На основании решения общего собрания собственников помещений в многоквартирном доме,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собственников помещений в таком доме или иное лицо, имеющее полномочие, удостоверенное доверенностью, выданной в письменной форме ему всеми или большинством собственников помещений в таком доме.</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165. Создание условий для управления многоквартирными домами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70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В целях создания условий для управления многоквартирными домами органы местного самоуправления: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обеспечивают равные условия для деятельности управляющих организаций независимо от организационно-правовых форм;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могут предоставлять управляющим организациям, товариществам собственников жилья либо жилищным кооперативам или иным специализированным потребительским кооперативам бюджетные средства на капитальный ремонт многоквартирных домов;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содействуют повышению уровня квалификации лиц, осуществляющих управление многоквартирными домами, и организации обучения лиц, имеющих намерение осуществлять такую деятельность;</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4) содействуют </w:t>
      </w:r>
      <w:proofErr w:type="gramStart"/>
      <w:r w:rsidRPr="00E0360D">
        <w:rPr>
          <w:rFonts w:ascii="Times New Roman" w:hAnsi="Times New Roman" w:cs="Times New Roman"/>
          <w:sz w:val="24"/>
          <w:szCs w:val="24"/>
        </w:rPr>
        <w:t>созданию</w:t>
      </w:r>
      <w:proofErr w:type="gramEnd"/>
      <w:r w:rsidRPr="00E0360D">
        <w:rPr>
          <w:rFonts w:ascii="Times New Roman" w:hAnsi="Times New Roman" w:cs="Times New Roman"/>
          <w:sz w:val="24"/>
          <w:szCs w:val="24"/>
        </w:rPr>
        <w:t xml:space="preserve"> и деятельности в муниципальном образовании указанных в </w:t>
      </w:r>
      <w:hyperlink w:anchor="P388" w:history="1">
        <w:r w:rsidRPr="00E0360D">
          <w:rPr>
            <w:rFonts w:ascii="Times New Roman" w:hAnsi="Times New Roman" w:cs="Times New Roman"/>
            <w:sz w:val="24"/>
            <w:szCs w:val="24"/>
          </w:rPr>
          <w:t>части 8 статьи 20</w:t>
        </w:r>
      </w:hyperlink>
      <w:r w:rsidRPr="00E0360D">
        <w:rPr>
          <w:rFonts w:ascii="Times New Roman" w:hAnsi="Times New Roman" w:cs="Times New Roman"/>
          <w:sz w:val="24"/>
          <w:szCs w:val="24"/>
        </w:rPr>
        <w:t xml:space="preserve"> настоящего Кодекса общественных объединений, иных некоммерческих организаций.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4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71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28.06.2014 N 200-ФЗ)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1.1. </w:t>
      </w:r>
      <w:proofErr w:type="gramStart"/>
      <w:r w:rsidRPr="00E0360D">
        <w:rPr>
          <w:rFonts w:ascii="Times New Roman" w:hAnsi="Times New Roman" w:cs="Times New Roman"/>
          <w:sz w:val="24"/>
          <w:szCs w:val="24"/>
        </w:rPr>
        <w:t xml:space="preserve">Орган местного самоуправления на основании обращения собственников помещений в многоквартирном доме, председателя совета многоквартирного дома, органов управления товарищества собственников жилья либо органов управления жилищного кооператива или органов управления иного специализированного потребительского кооператива, указанных в </w:t>
      </w:r>
      <w:hyperlink w:anchor="P388" w:history="1">
        <w:r w:rsidRPr="00E0360D">
          <w:rPr>
            <w:rFonts w:ascii="Times New Roman" w:hAnsi="Times New Roman" w:cs="Times New Roman"/>
            <w:sz w:val="24"/>
            <w:szCs w:val="24"/>
          </w:rPr>
          <w:t>части 8 статьи 20</w:t>
        </w:r>
      </w:hyperlink>
      <w:r w:rsidRPr="00E0360D">
        <w:rPr>
          <w:rFonts w:ascii="Times New Roman" w:hAnsi="Times New Roman" w:cs="Times New Roman"/>
          <w:sz w:val="24"/>
          <w:szCs w:val="24"/>
        </w:rPr>
        <w:t xml:space="preserve"> настоящего Кодекса общественных объединений, иных некоммерческих организаций о невыполнении управляющей организацией обязательств, предусмотренных </w:t>
      </w:r>
      <w:hyperlink w:anchor="P2477" w:history="1">
        <w:r w:rsidRPr="00E0360D">
          <w:rPr>
            <w:rFonts w:ascii="Times New Roman" w:hAnsi="Times New Roman" w:cs="Times New Roman"/>
            <w:sz w:val="24"/>
            <w:szCs w:val="24"/>
          </w:rPr>
          <w:t>частью 2 статьи 162</w:t>
        </w:r>
      </w:hyperlink>
      <w:r w:rsidRPr="00E0360D">
        <w:rPr>
          <w:rFonts w:ascii="Times New Roman" w:hAnsi="Times New Roman" w:cs="Times New Roman"/>
          <w:sz w:val="24"/>
          <w:szCs w:val="24"/>
        </w:rPr>
        <w:t xml:space="preserve"> настоящего Кодекса, в пятидневный срок</w:t>
      </w:r>
      <w:proofErr w:type="gramEnd"/>
      <w:r w:rsidRPr="00E0360D">
        <w:rPr>
          <w:rFonts w:ascii="Times New Roman" w:hAnsi="Times New Roman" w:cs="Times New Roman"/>
          <w:sz w:val="24"/>
          <w:szCs w:val="24"/>
        </w:rPr>
        <w:t xml:space="preserve"> проводит внеплановую проверку деятельности управляющей организации.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по результатам указанной проверки выявлено невыполнение управляющей организацией условий договора управления многоквартирным домом, орган местного самоуправления не позднее чем через пятнадцать дней со дня соответствующего обращения созывает собрание собственников помещений в данном доме для решения вопросов о расторжении договора с такой управляющей организацией и о выборе новой управляющей организации или об изменении способа управления данным домом.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1.1 введена Федеральным </w:t>
      </w:r>
      <w:hyperlink r:id="rId71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 в ред. Федеральных законов от 25.06.2012 </w:t>
      </w:r>
      <w:hyperlink r:id="rId712" w:history="1">
        <w:r w:rsidRPr="00E0360D">
          <w:rPr>
            <w:rFonts w:ascii="Times New Roman" w:hAnsi="Times New Roman" w:cs="Times New Roman"/>
            <w:sz w:val="24"/>
            <w:szCs w:val="24"/>
          </w:rPr>
          <w:t>N 93-ФЗ</w:t>
        </w:r>
      </w:hyperlink>
      <w:r w:rsidRPr="00E0360D">
        <w:rPr>
          <w:rFonts w:ascii="Times New Roman" w:hAnsi="Times New Roman" w:cs="Times New Roman"/>
          <w:sz w:val="24"/>
          <w:szCs w:val="24"/>
        </w:rPr>
        <w:t xml:space="preserve">, от 28.06.2014 </w:t>
      </w:r>
      <w:hyperlink r:id="rId713" w:history="1">
        <w:r w:rsidRPr="00E0360D">
          <w:rPr>
            <w:rFonts w:ascii="Times New Roman" w:hAnsi="Times New Roman" w:cs="Times New Roman"/>
            <w:sz w:val="24"/>
            <w:szCs w:val="24"/>
          </w:rPr>
          <w:t>N 200-ФЗ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Органы местного самоуправления, управляющие организации, товарищества собственников жилья либо жилищные кооперативы или иные специализированные потребительские кооперативы обязаны предоставлять гражданам по их запросам информацию, в том числе с использованием системы, об установленных ценах (тарифах) на услуги и работы по содержанию и ремонту общего имущества в многоквартирных домах и жилых помещений в них, о размерах оплаты в соответствии с установленными ценами (тарифами</w:t>
      </w:r>
      <w:proofErr w:type="gramEnd"/>
      <w:r w:rsidRPr="00E0360D">
        <w:rPr>
          <w:rFonts w:ascii="Times New Roman" w:hAnsi="Times New Roman" w:cs="Times New Roman"/>
          <w:sz w:val="24"/>
          <w:szCs w:val="24"/>
        </w:rPr>
        <w:t>), об объеме, о перечне и качестве оказываемых услуг и (или) выполняемых работ, о ценах (тарифах) на предоставляемые коммунальные услуги и размерах оплаты этих услуг, об участии представителей органов местного самоуправления в годовых и во внеочередных общих собраниях собственников помещений в многоквартирных домах.</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04.06.2011 </w:t>
      </w:r>
      <w:hyperlink r:id="rId714" w:history="1">
        <w:r w:rsidRPr="00E0360D">
          <w:rPr>
            <w:rFonts w:ascii="Times New Roman" w:hAnsi="Times New Roman" w:cs="Times New Roman"/>
            <w:sz w:val="24"/>
            <w:szCs w:val="24"/>
          </w:rPr>
          <w:t>N 123-ФЗ</w:t>
        </w:r>
      </w:hyperlink>
      <w:r w:rsidRPr="00E0360D">
        <w:rPr>
          <w:rFonts w:ascii="Times New Roman" w:hAnsi="Times New Roman" w:cs="Times New Roman"/>
          <w:sz w:val="24"/>
          <w:szCs w:val="24"/>
        </w:rPr>
        <w:t xml:space="preserve">, от 21.07.2014 </w:t>
      </w:r>
      <w:hyperlink r:id="rId715" w:history="1">
        <w:r w:rsidRPr="00E0360D">
          <w:rPr>
            <w:rFonts w:ascii="Times New Roman" w:hAnsi="Times New Roman" w:cs="Times New Roman"/>
            <w:sz w:val="24"/>
            <w:szCs w:val="24"/>
          </w:rPr>
          <w:t>N 263-ФЗ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Органы местного самоуправления обязаны предоставлять гражданам по их запросам информацию, в том числе с использованием системы, о муниципальных программах в жилищной сфере и в сфере коммунальных услуг, о нормативных правовых актах органов местного самоуправления, регулирующих отношения в данных сферах, о состоянии расположенных на территориях муниципальных образований объектов коммунальной и инженерной инфраструктур, о лицах, осуществляющих эксплуатацию указанных объектов, о производственных программах</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и об инвестиционных программах организаций, поставляющих ресурсы, необходимые для предоставления коммунальных услуг, о соблюдении установленных параметров качества товаров и услуг таких организаций, о состоянии расчетов исполнителей коммунальных услуг (лиц, осуществляющих предоставление коммунальных услуг) с лицами, осуществляющими производство и реализацию ресурсов, необходимых для предоставления коммунальных услуг, а также с лицами, осуществляющими водоотведение, о состоянии расчетов потребителей с исполнителями коммунальных услуг.</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3 введена Федеральным </w:t>
      </w:r>
      <w:hyperlink r:id="rId71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04.06.2011 N 123-ФЗ, в ред. Федерального </w:t>
      </w:r>
      <w:hyperlink r:id="rId71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bookmarkStart w:id="256" w:name="P2542"/>
      <w:bookmarkEnd w:id="256"/>
      <w:r w:rsidRPr="00E0360D">
        <w:rPr>
          <w:rFonts w:ascii="Times New Roman" w:hAnsi="Times New Roman" w:cs="Times New Roman"/>
          <w:sz w:val="24"/>
          <w:szCs w:val="24"/>
        </w:rPr>
        <w:t xml:space="preserve">4. Организации, осуществляющие поставки ресурсов, необходимых для предоставления коммунальных услуг, а также лица, оказывающие услуги, выполняющие работы по содержанию и ремонту общего имущества собственников помещений в </w:t>
      </w:r>
      <w:r w:rsidRPr="00E0360D">
        <w:rPr>
          <w:rFonts w:ascii="Times New Roman" w:hAnsi="Times New Roman" w:cs="Times New Roman"/>
          <w:sz w:val="24"/>
          <w:szCs w:val="24"/>
        </w:rPr>
        <w:lastRenderedPageBreak/>
        <w:t xml:space="preserve">многоквартирных домах и предоставляющие коммунальные услуги, обязаны размещать в системе информацию, предусмотренную </w:t>
      </w:r>
      <w:hyperlink r:id="rId718"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 xml:space="preserve"> о государственной информационной системе жилищно-коммунального хозяйства.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4 в ред. Федерального </w:t>
      </w:r>
      <w:hyperlink r:id="rId71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w:t>
      </w:r>
      <w:proofErr w:type="gramStart"/>
      <w:r w:rsidRPr="00E0360D">
        <w:rPr>
          <w:rFonts w:ascii="Times New Roman" w:hAnsi="Times New Roman" w:cs="Times New Roman"/>
          <w:sz w:val="24"/>
          <w:szCs w:val="24"/>
        </w:rPr>
        <w:t xml:space="preserve">Порядок, формы, </w:t>
      </w:r>
      <w:hyperlink r:id="rId720" w:history="1">
        <w:r w:rsidRPr="00E0360D">
          <w:rPr>
            <w:rFonts w:ascii="Times New Roman" w:hAnsi="Times New Roman" w:cs="Times New Roman"/>
            <w:sz w:val="24"/>
            <w:szCs w:val="24"/>
          </w:rPr>
          <w:t>сроки и периодичность</w:t>
        </w:r>
      </w:hyperlink>
      <w:r w:rsidRPr="00E0360D">
        <w:rPr>
          <w:rFonts w:ascii="Times New Roman" w:hAnsi="Times New Roman" w:cs="Times New Roman"/>
          <w:sz w:val="24"/>
          <w:szCs w:val="24"/>
        </w:rPr>
        <w:t xml:space="preserve"> размещения в системе информации, указанной в </w:t>
      </w:r>
      <w:hyperlink w:anchor="P2542" w:history="1">
        <w:r w:rsidRPr="00E0360D">
          <w:rPr>
            <w:rFonts w:ascii="Times New Roman" w:hAnsi="Times New Roman" w:cs="Times New Roman"/>
            <w:sz w:val="24"/>
            <w:szCs w:val="24"/>
          </w:rPr>
          <w:t>части 4</w:t>
        </w:r>
      </w:hyperlink>
      <w:r w:rsidRPr="00E0360D">
        <w:rPr>
          <w:rFonts w:ascii="Times New Roman" w:hAnsi="Times New Roman" w:cs="Times New Roman"/>
          <w:sz w:val="24"/>
          <w:szCs w:val="24"/>
        </w:rPr>
        <w:t xml:space="preserve"> настоящей статьи,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5 в ред. Федерального </w:t>
      </w:r>
      <w:hyperlink r:id="rId72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Раздел IX. ОРГАНИЗАЦИЯ ПРОВЕДЕНИЯ КАПИТАЛЬНОГО РЕМОНТА</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ОБЩЕГО ИМУЩЕСТВА В МНОГОКВАРТИРНЫХ ДОМАХ</w:t>
      </w:r>
    </w:p>
    <w:p w:rsidR="007360EB" w:rsidRPr="00E0360D" w:rsidRDefault="007360EB">
      <w:pPr>
        <w:pStyle w:val="ConsPlusNormal"/>
        <w:jc w:val="center"/>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72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25.12.2012 N 271-ФЗ)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Глава 15. ОБЩИЕ ПОЛОЖЕНИЯ О КАПИТАЛЬНОМ РЕМОНТЕ</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ОБЩЕГО ИМУЩЕСТВА В МНОГОКВАРТИРНЫХ ДОМАХ И ПОРЯДКЕ</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ЕГО ФИНАНСИРОВАНИЯ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166. Капитальный ремонт общего имущества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57" w:name="P2557"/>
      <w:bookmarkEnd w:id="257"/>
      <w:r w:rsidRPr="00E0360D">
        <w:rPr>
          <w:rFonts w:ascii="Times New Roman" w:hAnsi="Times New Roman" w:cs="Times New Roman"/>
          <w:sz w:val="24"/>
          <w:szCs w:val="24"/>
        </w:rPr>
        <w:t>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Федерации, включает в себя: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ремонт внутридомовых инженерных систем </w:t>
      </w:r>
      <w:proofErr w:type="spellStart"/>
      <w:r w:rsidRPr="00E0360D">
        <w:rPr>
          <w:rFonts w:ascii="Times New Roman" w:hAnsi="Times New Roman" w:cs="Times New Roman"/>
          <w:sz w:val="24"/>
          <w:szCs w:val="24"/>
        </w:rPr>
        <w:t>электро</w:t>
      </w:r>
      <w:proofErr w:type="spellEnd"/>
      <w:r w:rsidRPr="00E0360D">
        <w:rPr>
          <w:rFonts w:ascii="Times New Roman" w:hAnsi="Times New Roman" w:cs="Times New Roman"/>
          <w:sz w:val="24"/>
          <w:szCs w:val="24"/>
        </w:rPr>
        <w:t>-, тепл</w:t>
      </w:r>
      <w:proofErr w:type="gramStart"/>
      <w:r w:rsidRPr="00E0360D">
        <w:rPr>
          <w:rFonts w:ascii="Times New Roman" w:hAnsi="Times New Roman" w:cs="Times New Roman"/>
          <w:sz w:val="24"/>
          <w:szCs w:val="24"/>
        </w:rPr>
        <w:t>о-</w:t>
      </w:r>
      <w:proofErr w:type="gramEnd"/>
      <w:r w:rsidRPr="00E0360D">
        <w:rPr>
          <w:rFonts w:ascii="Times New Roman" w:hAnsi="Times New Roman" w:cs="Times New Roman"/>
          <w:sz w:val="24"/>
          <w:szCs w:val="24"/>
        </w:rPr>
        <w:t xml:space="preserve">, </w:t>
      </w:r>
      <w:proofErr w:type="spellStart"/>
      <w:r w:rsidRPr="00E0360D">
        <w:rPr>
          <w:rFonts w:ascii="Times New Roman" w:hAnsi="Times New Roman" w:cs="Times New Roman"/>
          <w:sz w:val="24"/>
          <w:szCs w:val="24"/>
        </w:rPr>
        <w:t>газо</w:t>
      </w:r>
      <w:proofErr w:type="spellEnd"/>
      <w:r w:rsidRPr="00E0360D">
        <w:rPr>
          <w:rFonts w:ascii="Times New Roman" w:hAnsi="Times New Roman" w:cs="Times New Roman"/>
          <w:sz w:val="24"/>
          <w:szCs w:val="24"/>
        </w:rPr>
        <w:t>-, водоснабжения, водоотведения;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ремонт или замену лифтового оборудования, признанного непригодным для эксплуатации, ремонт лифтовых шахт;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ремонт крыши;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ремонт подвальных помещений, относящихся к общему имуществу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ремонт фасада;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ремонт фундамента многоквартирного дома.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1 в ред. Федерального </w:t>
      </w:r>
      <w:hyperlink r:id="rId72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28.12.2013 N 417-ФЗ)</w:t>
      </w:r>
    </w:p>
    <w:p w:rsidR="007360EB" w:rsidRPr="00E0360D" w:rsidRDefault="007360EB">
      <w:pPr>
        <w:pStyle w:val="ConsPlusNormal"/>
        <w:ind w:firstLine="540"/>
        <w:jc w:val="both"/>
        <w:rPr>
          <w:rFonts w:ascii="Times New Roman" w:hAnsi="Times New Roman" w:cs="Times New Roman"/>
          <w:sz w:val="24"/>
          <w:szCs w:val="24"/>
        </w:rPr>
      </w:pPr>
      <w:bookmarkStart w:id="258" w:name="P2565"/>
      <w:bookmarkEnd w:id="258"/>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Нормативным правовым актом субъекта Российской Федерации перечень услуг и (или) работ по капитальному ремонту общего имущества в многоквартирном доме, финансируемых за счет средств фонда капитального ремонта,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Федерации, может быть дополнен услугами и (или) работами по утеплению фасада, переустройству невентилируемой крыши на вентилируемую крышу</w:t>
      </w:r>
      <w:proofErr w:type="gramEnd"/>
      <w:r w:rsidRPr="00E0360D">
        <w:rPr>
          <w:rFonts w:ascii="Times New Roman" w:hAnsi="Times New Roman" w:cs="Times New Roman"/>
          <w:sz w:val="24"/>
          <w:szCs w:val="24"/>
        </w:rPr>
        <w:t>, устройству выходов на кровлю, установке коллективных (</w:t>
      </w:r>
      <w:proofErr w:type="spellStart"/>
      <w:r w:rsidRPr="00E0360D">
        <w:rPr>
          <w:rFonts w:ascii="Times New Roman" w:hAnsi="Times New Roman" w:cs="Times New Roman"/>
          <w:sz w:val="24"/>
          <w:szCs w:val="24"/>
        </w:rPr>
        <w:t>общедомовых</w:t>
      </w:r>
      <w:proofErr w:type="spellEnd"/>
      <w:r w:rsidRPr="00E0360D">
        <w:rPr>
          <w:rFonts w:ascii="Times New Roman" w:hAnsi="Times New Roman" w:cs="Times New Roman"/>
          <w:sz w:val="24"/>
          <w:szCs w:val="24"/>
        </w:rPr>
        <w:t>) приборов учета потребления ресурсов, необходимых для предоставления коммунальных услуг, и узлов управления и регулирования потребления этих ресурсов (тепловой энергии, горячей и холодной воды, электрической энергии, газа) и другими видами услуг и (или) работ.</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2 в ред. Федерального </w:t>
      </w:r>
      <w:hyperlink r:id="rId72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28.12.2013 N 417-ФЗ)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 xml:space="preserve">В случае принятия собственниками помещений в многоквартирном доме решения об установлении взноса на капитальный ремонт в размере, превышающем минимальный </w:t>
      </w:r>
      <w:r w:rsidRPr="00E0360D">
        <w:rPr>
          <w:rFonts w:ascii="Times New Roman" w:hAnsi="Times New Roman" w:cs="Times New Roman"/>
          <w:sz w:val="24"/>
          <w:szCs w:val="24"/>
        </w:rPr>
        <w:lastRenderedPageBreak/>
        <w:t>размер взноса на капитальный ремонт, часть фонда капитального ремонта, сформированная за счет данного превышения, по решению общего собрания собственников помещений в многоквартирном доме может использоваться на финансирование любых услуг и (или) работ по капитальному ремонту общего имущества в многоквартирном доме.</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Перечень услуг и (или) работ по капитальному ремонту общего имущества в многоквартирном доме, которые могут финансироваться за счет средств государственной поддержки, предоставляемой субъектом Российской Федерации, определяется нормативным правовым актом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167. Обеспечение своевременного проведения капитального ремонта общего имущества в многоквартирных домах</w:t>
      </w:r>
    </w:p>
    <w:p w:rsidR="007360EB" w:rsidRPr="00E0360D" w:rsidRDefault="007360EB">
      <w:pPr>
        <w:pStyle w:val="ConsPlusNormal"/>
        <w:ind w:firstLine="540"/>
        <w:jc w:val="both"/>
        <w:rPr>
          <w:rFonts w:ascii="Times New Roman" w:hAnsi="Times New Roman" w:cs="Times New Roman"/>
          <w:sz w:val="24"/>
          <w:szCs w:val="24"/>
        </w:rPr>
      </w:pPr>
    </w:p>
    <w:bookmarkStart w:id="259" w:name="P2572"/>
    <w:bookmarkEnd w:id="259"/>
    <w:p w:rsidR="007360EB" w:rsidRPr="00E0360D" w:rsidRDefault="006175F0">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fldChar w:fldCharType="begin"/>
      </w:r>
      <w:r w:rsidR="007360EB" w:rsidRPr="00E0360D">
        <w:rPr>
          <w:rFonts w:ascii="Times New Roman" w:hAnsi="Times New Roman" w:cs="Times New Roman"/>
          <w:sz w:val="24"/>
          <w:szCs w:val="24"/>
        </w:rPr>
        <w:instrText xml:space="preserve"> HYPERLINK "consultantplus://offline/ref=74F3D2F615C47546AE11B8D03C7FFDBACD423A3966432733B88B38177B7CCC915204F711F51F05AAHC2EH" </w:instrText>
      </w:r>
      <w:r w:rsidRPr="00E0360D">
        <w:rPr>
          <w:rFonts w:ascii="Times New Roman" w:hAnsi="Times New Roman" w:cs="Times New Roman"/>
          <w:sz w:val="24"/>
          <w:szCs w:val="24"/>
        </w:rPr>
        <w:fldChar w:fldCharType="separate"/>
      </w:r>
      <w:r w:rsidR="007360EB" w:rsidRPr="00E0360D">
        <w:rPr>
          <w:rFonts w:ascii="Times New Roman" w:hAnsi="Times New Roman" w:cs="Times New Roman"/>
          <w:sz w:val="24"/>
          <w:szCs w:val="24"/>
        </w:rPr>
        <w:t>1</w:t>
      </w:r>
      <w:r w:rsidRPr="00E0360D">
        <w:rPr>
          <w:rFonts w:ascii="Times New Roman" w:hAnsi="Times New Roman" w:cs="Times New Roman"/>
          <w:sz w:val="24"/>
          <w:szCs w:val="24"/>
        </w:rPr>
        <w:fldChar w:fldCharType="end"/>
      </w:r>
      <w:r w:rsidR="007360EB" w:rsidRPr="00E0360D">
        <w:rPr>
          <w:rFonts w:ascii="Times New Roman" w:hAnsi="Times New Roman" w:cs="Times New Roman"/>
          <w:sz w:val="24"/>
          <w:szCs w:val="24"/>
        </w:rPr>
        <w:t>. Органы государственной власти субъекта Российской Федерации принимают нормативные правовые акты, которые направлены на обеспечение своевременного проведения капитального ремонта общего имущества в многоквартирных домах, расположенных на территории субъекта Российской Федерации, и которыми: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устанавливается минимальный размер взноса на капитальный ремонт общего имущества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устанавливается порядок проведения мониторинга технического состояния многоквартирных домов;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создается региональный оператор, решается вопрос о формировании его имущества, утверждаются учредительные документы регионального оператора, устанавливается порядок деятельности регионального оператора, порядок назначения на конкурсной основе руководителя регионального оператора;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72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255-ФЗ)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утверждаются порядок и условия предоставления государственной поддержки на проведение капитального ремонта общего имущества в многоквартирных домах, в том числе на предоставление гарантий, поручительств по кредитам или займам, в случае, если соответствующие средства на реализацию указанной поддержки предусмотрены законом субъекта Российской Федерации о бюджете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устанавливается порядок подготовки и утверждения региональных программ капитального ремонта общего имущества в многоквартирных домах, а также требования к этим программам;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устанавливаются порядок предоставления лицом, на имя которого открыт специальный счет (далее - владелец специального счета), и региональным оператором сведений, подлежащих предоставлению в соответствии с </w:t>
      </w:r>
      <w:hyperlink w:anchor="P2782" w:history="1">
        <w:r w:rsidRPr="00E0360D">
          <w:rPr>
            <w:rFonts w:ascii="Times New Roman" w:hAnsi="Times New Roman" w:cs="Times New Roman"/>
            <w:sz w:val="24"/>
            <w:szCs w:val="24"/>
          </w:rPr>
          <w:t>частью 7 статьи 177</w:t>
        </w:r>
      </w:hyperlink>
      <w:r w:rsidRPr="00E0360D">
        <w:rPr>
          <w:rFonts w:ascii="Times New Roman" w:hAnsi="Times New Roman" w:cs="Times New Roman"/>
          <w:sz w:val="24"/>
          <w:szCs w:val="24"/>
        </w:rPr>
        <w:t xml:space="preserve"> и </w:t>
      </w:r>
      <w:hyperlink w:anchor="P2919" w:history="1">
        <w:r w:rsidRPr="00E0360D">
          <w:rPr>
            <w:rFonts w:ascii="Times New Roman" w:hAnsi="Times New Roman" w:cs="Times New Roman"/>
            <w:sz w:val="24"/>
            <w:szCs w:val="24"/>
          </w:rPr>
          <w:t>статьей 183</w:t>
        </w:r>
      </w:hyperlink>
      <w:r w:rsidRPr="00E0360D">
        <w:rPr>
          <w:rFonts w:ascii="Times New Roman" w:hAnsi="Times New Roman" w:cs="Times New Roman"/>
          <w:sz w:val="24"/>
          <w:szCs w:val="24"/>
        </w:rPr>
        <w:t xml:space="preserve"> настоящего Кодекса, перечень иных сведений, подлежащих предоставлению указанными лицами, и порядок предоставления таких сведений;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устанавливается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настоящим Кодексом;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8) устанавливается порядок осуществления </w:t>
      </w:r>
      <w:proofErr w:type="gramStart"/>
      <w:r w:rsidRPr="00E0360D">
        <w:rPr>
          <w:rFonts w:ascii="Times New Roman" w:hAnsi="Times New Roman" w:cs="Times New Roman"/>
          <w:sz w:val="24"/>
          <w:szCs w:val="24"/>
        </w:rPr>
        <w:t>контроля за</w:t>
      </w:r>
      <w:proofErr w:type="gramEnd"/>
      <w:r w:rsidRPr="00E0360D">
        <w:rPr>
          <w:rFonts w:ascii="Times New Roman" w:hAnsi="Times New Roman" w:cs="Times New Roman"/>
          <w:sz w:val="24"/>
          <w:szCs w:val="24"/>
        </w:rPr>
        <w:t xml:space="preserve"> целевым расходованием денежных средств, сформированных за счет взносов на капитальный ремонт, и обеспечением сохранности этих средств.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Нормативные правовые акты, указанные в </w:t>
      </w:r>
      <w:hyperlink w:anchor="P2572" w:history="1">
        <w:r w:rsidRPr="00E0360D">
          <w:rPr>
            <w:rFonts w:ascii="Times New Roman" w:hAnsi="Times New Roman" w:cs="Times New Roman"/>
            <w:sz w:val="24"/>
            <w:szCs w:val="24"/>
          </w:rPr>
          <w:t>части 1</w:t>
        </w:r>
      </w:hyperlink>
      <w:r w:rsidRPr="00E0360D">
        <w:rPr>
          <w:rFonts w:ascii="Times New Roman" w:hAnsi="Times New Roman" w:cs="Times New Roman"/>
          <w:sz w:val="24"/>
          <w:szCs w:val="24"/>
        </w:rPr>
        <w:t xml:space="preserve"> настоящей статьи, подлежат размещению органами государственной власти субъекта Российской Федерации в системе в </w:t>
      </w:r>
      <w:hyperlink r:id="rId726" w:history="1">
        <w:r w:rsidRPr="00E0360D">
          <w:rPr>
            <w:rFonts w:ascii="Times New Roman" w:hAnsi="Times New Roman" w:cs="Times New Roman"/>
            <w:sz w:val="24"/>
            <w:szCs w:val="24"/>
          </w:rPr>
          <w:t>порядке и в сроки</w:t>
        </w:r>
      </w:hyperlink>
      <w:r w:rsidRPr="00E0360D">
        <w:rPr>
          <w:rFonts w:ascii="Times New Roman" w:hAnsi="Times New Roman" w:cs="Times New Roman"/>
          <w:sz w:val="24"/>
          <w:szCs w:val="24"/>
        </w:rPr>
        <w:t xml:space="preserve">,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w:t>
      </w:r>
      <w:r w:rsidRPr="00E0360D">
        <w:rPr>
          <w:rFonts w:ascii="Times New Roman" w:hAnsi="Times New Roman" w:cs="Times New Roman"/>
          <w:sz w:val="24"/>
          <w:szCs w:val="24"/>
        </w:rPr>
        <w:lastRenderedPageBreak/>
        <w:t>федеральным органом исполнительной власти, осуществляющим функции по выработке и реализации государственной политики и</w:t>
      </w:r>
      <w:proofErr w:type="gramEnd"/>
      <w:r w:rsidRPr="00E0360D">
        <w:rPr>
          <w:rFonts w:ascii="Times New Roman" w:hAnsi="Times New Roman" w:cs="Times New Roman"/>
          <w:sz w:val="24"/>
          <w:szCs w:val="24"/>
        </w:rPr>
        <w:t xml:space="preserve"> нормативно-правовому регулированию в сфере жилищно-коммунального хозяйства.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2 введена Федеральным </w:t>
      </w:r>
      <w:hyperlink r:id="rId72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168. Региональная программа капитального ремонта общего имущества в многоквартирных домах</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Региональной программой капитального ремонта общего имущества в многоквартирных домах определяются предельные сроки проведения собственниками помещений в таких домах и (или) региональным оператором капитального ремонта многоквартирных домов. </w:t>
      </w:r>
      <w:proofErr w:type="gramStart"/>
      <w:r w:rsidRPr="00E0360D">
        <w:rPr>
          <w:rFonts w:ascii="Times New Roman" w:hAnsi="Times New Roman" w:cs="Times New Roman"/>
          <w:sz w:val="24"/>
          <w:szCs w:val="24"/>
        </w:rPr>
        <w:t>Региональная программа капитального ремонта общего имущества в многоквартирных домах утверждается высшим исполнительным органом государственной власти субъекта Российской Федерации в целях планирования и организации проведения капитального ремонта общего имущества в многоквартирных домах, планирования предоставления государственной поддержки, муниципальной поддержки на проведение капитального ремонта общего имущества в многоквартирных домах за счет средств бюджета субъекта Российской Федерации, местных бюджетов (далее - государственная поддержка, муниципальная поддержка</w:t>
      </w:r>
      <w:proofErr w:type="gramEnd"/>
      <w:r w:rsidRPr="00E0360D">
        <w:rPr>
          <w:rFonts w:ascii="Times New Roman" w:hAnsi="Times New Roman" w:cs="Times New Roman"/>
          <w:sz w:val="24"/>
          <w:szCs w:val="24"/>
        </w:rPr>
        <w:t xml:space="preserve"> капитального ремонта), контроля своевременности проведения капитального ремонта общего имущества в многоквартирных домах собственниками помещений в таких домах, региональным оператором.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28.12.2013 </w:t>
      </w:r>
      <w:hyperlink r:id="rId728" w:history="1">
        <w:r w:rsidRPr="00E0360D">
          <w:rPr>
            <w:rFonts w:ascii="Times New Roman" w:hAnsi="Times New Roman" w:cs="Times New Roman"/>
            <w:sz w:val="24"/>
            <w:szCs w:val="24"/>
          </w:rPr>
          <w:t>N 417-ФЗ</w:t>
        </w:r>
      </w:hyperlink>
      <w:r w:rsidRPr="00E0360D">
        <w:rPr>
          <w:rFonts w:ascii="Times New Roman" w:hAnsi="Times New Roman" w:cs="Times New Roman"/>
          <w:sz w:val="24"/>
          <w:szCs w:val="24"/>
        </w:rPr>
        <w:t xml:space="preserve">, от 29.06.2015 </w:t>
      </w:r>
      <w:hyperlink r:id="rId729"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Региональная программа капитального ремонта общего имущества в многоквартирных домах (далее - региональная программа капитального ремонта) формируется на срок, необходимый для проведения капитального ремонта общего имущества во всех многоквартирных домах, расположенных на территории субъекта Российской Федерации, и включает в себя:</w:t>
      </w:r>
    </w:p>
    <w:p w:rsidR="007360EB" w:rsidRPr="00E0360D" w:rsidRDefault="007360EB">
      <w:pPr>
        <w:pStyle w:val="ConsPlusNormal"/>
        <w:ind w:firstLine="540"/>
        <w:jc w:val="both"/>
        <w:rPr>
          <w:rFonts w:ascii="Times New Roman" w:hAnsi="Times New Roman" w:cs="Times New Roman"/>
          <w:sz w:val="24"/>
          <w:szCs w:val="24"/>
        </w:rPr>
      </w:pPr>
      <w:bookmarkStart w:id="260" w:name="P2590"/>
      <w:bookmarkEnd w:id="260"/>
      <w:proofErr w:type="gramStart"/>
      <w:r w:rsidRPr="00E0360D">
        <w:rPr>
          <w:rFonts w:ascii="Times New Roman" w:hAnsi="Times New Roman" w:cs="Times New Roman"/>
          <w:sz w:val="24"/>
          <w:szCs w:val="24"/>
        </w:rPr>
        <w:t>1) перечень всех многоквартирных домов, расположенных на территории субъекта Российской Федерации (в том числе многоквартирных домов, все помещения в которых принадлежат одному собственнику), за исключением многоквартирных домов, признанных в установленном Правительством Российской Федерации порядке аварийными и подлежащими сносу или реконструкции.</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В соответствии с нормативным правовым актом субъекта Российской Федерации в региональную программу капитального ремонта могут не включаться многоквартирные дома, физический износ основных конструктивных элементов (крыша, стены, фундамент) которых превышает семьдесят процентов, и (или) многоквартирные дома, в которых совокупная стоимость услуг и (или) работ по капитальному ремонту конструктивных элементов и внутридомовых инженерных систем, входящих в состав общего имущества в многоквартирных домах</w:t>
      </w:r>
      <w:proofErr w:type="gramEnd"/>
      <w:r w:rsidRPr="00E0360D">
        <w:rPr>
          <w:rFonts w:ascii="Times New Roman" w:hAnsi="Times New Roman" w:cs="Times New Roman"/>
          <w:sz w:val="24"/>
          <w:szCs w:val="24"/>
        </w:rPr>
        <w:t xml:space="preserve">, в расчете на один квадратный метр общей площади жилых помещений превышает стоимость, определенную нормативным правовым актом субъекта Российской Федерации. </w:t>
      </w:r>
      <w:proofErr w:type="gramStart"/>
      <w:r w:rsidRPr="00E0360D">
        <w:rPr>
          <w:rFonts w:ascii="Times New Roman" w:hAnsi="Times New Roman" w:cs="Times New Roman"/>
          <w:sz w:val="24"/>
          <w:szCs w:val="24"/>
        </w:rPr>
        <w:t>При этом не позднее чем через шесть месяцев со дня утверждения региональной программы капитального ремонта или принятия решения об исключении многоквартирных домов из такой программы нормативным правовым актом субъекта Российской Федерации должны быть определены порядок, сроки проведения и источники финансирования реконструкции или сноса этих домов либо иных мероприятий, предусмотренных законодательством Российской Федерации и обеспечивающих жилищные права собственников жилых помещений и</w:t>
      </w:r>
      <w:proofErr w:type="gramEnd"/>
      <w:r w:rsidRPr="00E0360D">
        <w:rPr>
          <w:rFonts w:ascii="Times New Roman" w:hAnsi="Times New Roman" w:cs="Times New Roman"/>
          <w:sz w:val="24"/>
          <w:szCs w:val="24"/>
        </w:rPr>
        <w:t xml:space="preserve"> нанимателей жилых помещений по договорам социального найма в этих домах. В соответствии с нормативным правовым актом субъекта Российской Федерации в региональную программу капитального ремонта могут не включаться также дома, в которых имеется менее чем три квартиры. </w:t>
      </w:r>
      <w:proofErr w:type="gramStart"/>
      <w:r w:rsidRPr="00E0360D">
        <w:rPr>
          <w:rFonts w:ascii="Times New Roman" w:hAnsi="Times New Roman" w:cs="Times New Roman"/>
          <w:sz w:val="24"/>
          <w:szCs w:val="24"/>
        </w:rPr>
        <w:t xml:space="preserve">В соответствии с нормативным правовым актом субъекта Российской Федерации в </w:t>
      </w:r>
      <w:r w:rsidRPr="00E0360D">
        <w:rPr>
          <w:rFonts w:ascii="Times New Roman" w:hAnsi="Times New Roman" w:cs="Times New Roman"/>
          <w:sz w:val="24"/>
          <w:szCs w:val="24"/>
        </w:rPr>
        <w:lastRenderedPageBreak/>
        <w:t>региональную программу капитального ремонта не включаются многоквартирные дома, в отношении которых на дату утверждения или актуализации региональной программы капитального ремонта в порядке, установленном нормативным правовым актом субъекта Российской Федерации, приняты решения о сносе или реконструкции;</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 в ред. Федерального </w:t>
      </w:r>
      <w:hyperlink r:id="rId73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rsidP="007D7DE7">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перечень услуг и (или) работ по капитальному ремонту общего имущества в многоквартирных домах;</w:t>
      </w:r>
      <w:r w:rsidR="007D7DE7" w:rsidRPr="00E0360D">
        <w:rPr>
          <w:rFonts w:ascii="Times New Roman" w:hAnsi="Times New Roman" w:cs="Times New Roman"/>
          <w:sz w:val="24"/>
          <w:szCs w:val="24"/>
        </w:rPr>
        <w:t xml:space="preserve"> </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плановый период проведения капитального ремонта общего имущества в многоквартирных домах;</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73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28.12.2013 N 417-ФЗ)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иные сведения, подлежащие включению в региональную программу капитального ремонта в соответствии с нормативным правовым актом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Очередность проведения капитального ремонта общего имущества в многоквартирных домах определяется в региональной программе капитального ремонта исходя из критериев, которые установлены законом субъекта Российской Федерации и могут быть дифференцированы по муниципальным образованиям. В первоочередном порядке региональной программой капитального ремонта должно предусматриваться проведение капитального ремонта общего имущества в многоквартирных домах, в которых требовалось проведение капитального ремонта на дату приватизации первого жилого помещения при условии, что такой капитальный ремонт не проведен на дату утверждения или актуализации региональной программы капитального ремонта.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3 в ред. Федерального </w:t>
      </w:r>
      <w:hyperlink r:id="rId73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28.12.2013 N 417-ФЗ)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Внесение в региональную программу капитального ремонта при ее актуализации изменений, предусматривающих перенос установленного срока капитального ремонта общего имущества в многоквартирном доме на более поздний период, сокращение перечня планируемых видов услуг и (или) работ по капитальному ремонту общего имущества в многоквартирном доме, осуществляется при наличии соответствующего решения общего собрания собственников помещений в многоквартирном доме, за исключением случая, если:</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73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03.07.2016 N 355-ФЗ)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сокращение перечня планируемых видов услуг и (или) работ по капитальному ремонту общего имущества в многоквартирном доме обусловлено отсутствием конструктивных элементов, в отношении которых должен быть проведен капитальный ремонт;</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2) запланированный вид услуг и (или) работ по капитальному ремонту общего имущества в многоквартирном доме был проведен ранее и при этом в порядке установления необходимости проведения капитального ремонта общего имущества в многоквартирном доме определено, что повторные оказание таких услуг и (или) выполнение таких работ в срок, установленный региональной программой капитального ремонта, не требуются;</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изменение способа формирования фонда капитального ремонта произошло по основаниям, предусмотренным </w:t>
      </w:r>
      <w:hyperlink w:anchor="P2986" w:history="1">
        <w:r w:rsidRPr="00E0360D">
          <w:rPr>
            <w:rFonts w:ascii="Times New Roman" w:hAnsi="Times New Roman" w:cs="Times New Roman"/>
            <w:sz w:val="24"/>
            <w:szCs w:val="24"/>
          </w:rPr>
          <w:t>частью 7 статьи 189</w:t>
        </w:r>
      </w:hyperlink>
      <w:r w:rsidRPr="00E0360D">
        <w:rPr>
          <w:rFonts w:ascii="Times New Roman" w:hAnsi="Times New Roman" w:cs="Times New Roman"/>
          <w:sz w:val="24"/>
          <w:szCs w:val="24"/>
        </w:rPr>
        <w:t xml:space="preserve"> настоящего Кодекса. Срок проведения капитального ремонта в этом случае определяется в порядке </w:t>
      </w:r>
      <w:proofErr w:type="gramStart"/>
      <w:r w:rsidRPr="00E0360D">
        <w:rPr>
          <w:rFonts w:ascii="Times New Roman" w:hAnsi="Times New Roman" w:cs="Times New Roman"/>
          <w:sz w:val="24"/>
          <w:szCs w:val="24"/>
        </w:rPr>
        <w:t>установления необходимости проведения капитального ремонта общего имущества</w:t>
      </w:r>
      <w:proofErr w:type="gramEnd"/>
      <w:r w:rsidRPr="00E0360D">
        <w:rPr>
          <w:rFonts w:ascii="Times New Roman" w:hAnsi="Times New Roman" w:cs="Times New Roman"/>
          <w:sz w:val="24"/>
          <w:szCs w:val="24"/>
        </w:rPr>
        <w:t xml:space="preserve"> в многоквартирном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4 в ред. Федерального </w:t>
      </w:r>
      <w:hyperlink r:id="rId73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4.1. Решения о внесении изменений в региональную программу капитального ремонта принимаются в соответствии с </w:t>
      </w:r>
      <w:hyperlink r:id="rId735" w:history="1">
        <w:r w:rsidRPr="00E0360D">
          <w:rPr>
            <w:rFonts w:ascii="Times New Roman" w:hAnsi="Times New Roman" w:cs="Times New Roman"/>
            <w:sz w:val="24"/>
            <w:szCs w:val="24"/>
          </w:rPr>
          <w:t>методическими рекомендациями</w:t>
        </w:r>
      </w:hyperlink>
      <w:r w:rsidRPr="00E0360D">
        <w:rPr>
          <w:rFonts w:ascii="Times New Roman" w:hAnsi="Times New Roman" w:cs="Times New Roman"/>
          <w:sz w:val="24"/>
          <w:szCs w:val="24"/>
        </w:rP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4.1 введена Федеральным </w:t>
      </w:r>
      <w:hyperlink r:id="rId73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Региональная программа капитального ремонта подлежит актуализации не реже </w:t>
      </w:r>
      <w:r w:rsidRPr="00E0360D">
        <w:rPr>
          <w:rFonts w:ascii="Times New Roman" w:hAnsi="Times New Roman" w:cs="Times New Roman"/>
          <w:sz w:val="24"/>
          <w:szCs w:val="24"/>
        </w:rPr>
        <w:lastRenderedPageBreak/>
        <w:t>чем один раз в год.</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Порядок подготовки и утверждения региональных программ капитального ремонта, требования к таким программам, порядок предоставления органами местного самоуправления сведений, необходимых для подготовки таких программ, устанавливаются законом субъекта Российской Федерации в соответствии с настоящим Кодексом.</w:t>
      </w:r>
    </w:p>
    <w:p w:rsidR="007360EB" w:rsidRPr="00E0360D" w:rsidRDefault="007360EB" w:rsidP="007D7DE7">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6 в ред. Федерального </w:t>
      </w:r>
      <w:hyperlink r:id="rId73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28.12.2013 N 417-ФЗ)</w:t>
      </w:r>
      <w:r w:rsidR="007D7DE7" w:rsidRPr="00E0360D">
        <w:rPr>
          <w:rFonts w:ascii="Times New Roman" w:hAnsi="Times New Roman" w:cs="Times New Roman"/>
          <w:sz w:val="24"/>
          <w:szCs w:val="24"/>
        </w:rPr>
        <w:t xml:space="preserve"> </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w:t>
      </w:r>
      <w:proofErr w:type="gramStart"/>
      <w:r w:rsidRPr="00E0360D">
        <w:rPr>
          <w:rFonts w:ascii="Times New Roman" w:hAnsi="Times New Roman" w:cs="Times New Roman"/>
          <w:sz w:val="24"/>
          <w:szCs w:val="24"/>
        </w:rPr>
        <w:t>В целях реализации региональной программы капитального ремонта, конкретизации сроков проведения капитального ремонта общего имущества в многоквартирных домах, уточнения планируемых видов услуг и (или) работ по капитальному ремонту общего имущества в многоквартирных домах, определения видов и объема государственной поддержки, муниципальной поддержки капитального ремонта органы государственной власти субъекта Российской Федерации обязаны утверждать краткосрочные (сроком до трех лет) планы реализации региональной программы капитального</w:t>
      </w:r>
      <w:proofErr w:type="gramEnd"/>
      <w:r w:rsidRPr="00E0360D">
        <w:rPr>
          <w:rFonts w:ascii="Times New Roman" w:hAnsi="Times New Roman" w:cs="Times New Roman"/>
          <w:sz w:val="24"/>
          <w:szCs w:val="24"/>
        </w:rPr>
        <w:t xml:space="preserve"> ремонта в порядке, установленном нормативным правовым актом субъекта Российской Федерации. Органы местного самоуправления обязаны утверждать краткосрочные планы реализации региональной программы капитального ремонта в случае, если это предусмотрено нормативным правовым актом субъекта Российской Федерации, в порядке, установленном этим нормативным правовым актом субъекта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738"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03.07.2016 N 355-ФЗ)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7.1. Краткосрочные планы реализации региональной программы формируются исходя из принципов: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использования на цели капитального ремонта остатков средств на счете, счетах регионального оператора, не использованных в предшествующем году, и прогнозируемого объема поступлений взносов на капитальный ремонт в текущем году с учетом требований, установленных </w:t>
      </w:r>
      <w:hyperlink w:anchor="P2939" w:history="1">
        <w:r w:rsidRPr="00E0360D">
          <w:rPr>
            <w:rFonts w:ascii="Times New Roman" w:hAnsi="Times New Roman" w:cs="Times New Roman"/>
            <w:sz w:val="24"/>
            <w:szCs w:val="24"/>
          </w:rPr>
          <w:t>статьей 185</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необходимости корректировки объема работ по капитальному ремонту общего </w:t>
      </w:r>
      <w:proofErr w:type="gramStart"/>
      <w:r w:rsidRPr="00E0360D">
        <w:rPr>
          <w:rFonts w:ascii="Times New Roman" w:hAnsi="Times New Roman" w:cs="Times New Roman"/>
          <w:sz w:val="24"/>
          <w:szCs w:val="24"/>
        </w:rPr>
        <w:t>имущества</w:t>
      </w:r>
      <w:proofErr w:type="gramEnd"/>
      <w:r w:rsidRPr="00E0360D">
        <w:rPr>
          <w:rFonts w:ascii="Times New Roman" w:hAnsi="Times New Roman" w:cs="Times New Roman"/>
          <w:sz w:val="24"/>
          <w:szCs w:val="24"/>
        </w:rPr>
        <w:t xml:space="preserve"> в многоквартирных домах исходя из фактического уровня собираемости средств на капитальный ремонт на счете, счетах регионального оператора.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7.1 в ред. Федерального </w:t>
      </w:r>
      <w:hyperlink r:id="rId73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03.07.2016 N 355-ФЗ)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8. </w:t>
      </w:r>
      <w:proofErr w:type="gramStart"/>
      <w:r w:rsidRPr="00E0360D">
        <w:rPr>
          <w:rFonts w:ascii="Times New Roman" w:hAnsi="Times New Roman" w:cs="Times New Roman"/>
          <w:sz w:val="24"/>
          <w:szCs w:val="24"/>
        </w:rPr>
        <w:t>Региональная программа капитального ремонта и краткосрочные планы реализации региональной программы капитального ремонта подлежат размещению в системе органом государственной власти субъекта Российской Федерации или органом местного самоуправления, утвердившими программу или соответствующий краткосрочный план, в порядке и в сроки,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w:t>
      </w:r>
      <w:proofErr w:type="gramEnd"/>
      <w:r w:rsidRPr="00E0360D">
        <w:rPr>
          <w:rFonts w:ascii="Times New Roman" w:hAnsi="Times New Roman" w:cs="Times New Roman"/>
          <w:sz w:val="24"/>
          <w:szCs w:val="24"/>
        </w:rPr>
        <w:t xml:space="preserve">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8 введена Федеральным </w:t>
      </w:r>
      <w:hyperlink r:id="rId74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263-ФЗ; в ред. Федерального </w:t>
      </w:r>
      <w:hyperlink r:id="rId74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169. Взносы на капитальный ремонт общего имущества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Собственники помещений в многоквартирном доме обязаны уплачивать ежемесячные </w:t>
      </w:r>
      <w:hyperlink r:id="rId742" w:history="1">
        <w:r w:rsidRPr="00E0360D">
          <w:rPr>
            <w:rFonts w:ascii="Times New Roman" w:hAnsi="Times New Roman" w:cs="Times New Roman"/>
            <w:sz w:val="24"/>
            <w:szCs w:val="24"/>
          </w:rPr>
          <w:t>взносы</w:t>
        </w:r>
      </w:hyperlink>
      <w:r w:rsidRPr="00E0360D">
        <w:rPr>
          <w:rFonts w:ascii="Times New Roman" w:hAnsi="Times New Roman" w:cs="Times New Roman"/>
          <w:sz w:val="24"/>
          <w:szCs w:val="24"/>
        </w:rPr>
        <w:t xml:space="preserve"> на капитальный ремонт общего имущества в многоквартирном доме, за исключением случаев, предусмотренных </w:t>
      </w:r>
      <w:hyperlink w:anchor="P2632" w:history="1">
        <w:r w:rsidRPr="00E0360D">
          <w:rPr>
            <w:rFonts w:ascii="Times New Roman" w:hAnsi="Times New Roman" w:cs="Times New Roman"/>
            <w:sz w:val="24"/>
            <w:szCs w:val="24"/>
          </w:rPr>
          <w:t>частью 2</w:t>
        </w:r>
      </w:hyperlink>
      <w:r w:rsidRPr="00E0360D">
        <w:rPr>
          <w:rFonts w:ascii="Times New Roman" w:hAnsi="Times New Roman" w:cs="Times New Roman"/>
          <w:sz w:val="24"/>
          <w:szCs w:val="24"/>
        </w:rPr>
        <w:t xml:space="preserve"> настоящей статьи, </w:t>
      </w:r>
      <w:hyperlink w:anchor="P2665" w:history="1">
        <w:r w:rsidRPr="00E0360D">
          <w:rPr>
            <w:rFonts w:ascii="Times New Roman" w:hAnsi="Times New Roman" w:cs="Times New Roman"/>
            <w:sz w:val="24"/>
            <w:szCs w:val="24"/>
          </w:rPr>
          <w:t>частью 8 статьи 170</w:t>
        </w:r>
      </w:hyperlink>
      <w:r w:rsidRPr="00E0360D">
        <w:rPr>
          <w:rFonts w:ascii="Times New Roman" w:hAnsi="Times New Roman" w:cs="Times New Roman"/>
          <w:sz w:val="24"/>
          <w:szCs w:val="24"/>
        </w:rPr>
        <w:t xml:space="preserve"> и </w:t>
      </w:r>
      <w:hyperlink w:anchor="P2865" w:history="1">
        <w:r w:rsidRPr="00E0360D">
          <w:rPr>
            <w:rFonts w:ascii="Times New Roman" w:hAnsi="Times New Roman" w:cs="Times New Roman"/>
            <w:sz w:val="24"/>
            <w:szCs w:val="24"/>
          </w:rPr>
          <w:t>частью 4 статьи 181</w:t>
        </w:r>
      </w:hyperlink>
      <w:r w:rsidRPr="00E0360D">
        <w:rPr>
          <w:rFonts w:ascii="Times New Roman" w:hAnsi="Times New Roman" w:cs="Times New Roman"/>
          <w:sz w:val="24"/>
          <w:szCs w:val="24"/>
        </w:rPr>
        <w:t xml:space="preserve"> настоящего Кодекса, в размере, установленном в соответствии с </w:t>
      </w:r>
      <w:hyperlink w:anchor="P2230" w:history="1">
        <w:r w:rsidRPr="00E0360D">
          <w:rPr>
            <w:rFonts w:ascii="Times New Roman" w:hAnsi="Times New Roman" w:cs="Times New Roman"/>
            <w:sz w:val="24"/>
            <w:szCs w:val="24"/>
          </w:rPr>
          <w:t>частью 8.1 статьи 156</w:t>
        </w:r>
      </w:hyperlink>
      <w:r w:rsidRPr="00E0360D">
        <w:rPr>
          <w:rFonts w:ascii="Times New Roman" w:hAnsi="Times New Roman" w:cs="Times New Roman"/>
          <w:sz w:val="24"/>
          <w:szCs w:val="24"/>
        </w:rPr>
        <w:t xml:space="preserve"> настоящего Кодекса, или, если соответствующее решение принято </w:t>
      </w:r>
      <w:r w:rsidRPr="00E0360D">
        <w:rPr>
          <w:rFonts w:ascii="Times New Roman" w:hAnsi="Times New Roman" w:cs="Times New Roman"/>
          <w:sz w:val="24"/>
          <w:szCs w:val="24"/>
        </w:rPr>
        <w:lastRenderedPageBreak/>
        <w:t>общим собранием собственников помещений в многоквартирном доме</w:t>
      </w:r>
      <w:proofErr w:type="gramEnd"/>
      <w:r w:rsidRPr="00E0360D">
        <w:rPr>
          <w:rFonts w:ascii="Times New Roman" w:hAnsi="Times New Roman" w:cs="Times New Roman"/>
          <w:sz w:val="24"/>
          <w:szCs w:val="24"/>
        </w:rPr>
        <w:t>, в большем размере.</w:t>
      </w:r>
    </w:p>
    <w:p w:rsidR="007360EB" w:rsidRPr="00E0360D" w:rsidRDefault="007360EB">
      <w:pPr>
        <w:pStyle w:val="ConsPlusNormal"/>
        <w:ind w:firstLine="540"/>
        <w:jc w:val="both"/>
        <w:rPr>
          <w:rFonts w:ascii="Times New Roman" w:hAnsi="Times New Roman" w:cs="Times New Roman"/>
          <w:sz w:val="24"/>
          <w:szCs w:val="24"/>
        </w:rPr>
      </w:pPr>
      <w:bookmarkStart w:id="261" w:name="P2632"/>
      <w:bookmarkEnd w:id="261"/>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Взносы на капитальный ремонт не уплачиваются собственниками помещений в многоквартирном доме, признанном в установленном Правительством Российской Федерации </w:t>
      </w:r>
      <w:hyperlink r:id="rId743"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аварийным и подлежащим сносу, а также в случае принятия исполнительным органом государственной власти или органом местного самоуправления решений об изъятии для государственных или муниципальных нужд земельного участка, на котором расположен этот многоквартирный дом, и об изъятии каждого жилого помещения в этом многоквартирном</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доме</w:t>
      </w:r>
      <w:proofErr w:type="gramEnd"/>
      <w:r w:rsidRPr="00E0360D">
        <w:rPr>
          <w:rFonts w:ascii="Times New Roman" w:hAnsi="Times New Roman" w:cs="Times New Roman"/>
          <w:sz w:val="24"/>
          <w:szCs w:val="24"/>
        </w:rPr>
        <w:t xml:space="preserve">,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Собственники помещений в многоквартирном доме освобождаются от обязанности уплачивать </w:t>
      </w:r>
      <w:proofErr w:type="gramStart"/>
      <w:r w:rsidRPr="00E0360D">
        <w:rPr>
          <w:rFonts w:ascii="Times New Roman" w:hAnsi="Times New Roman" w:cs="Times New Roman"/>
          <w:sz w:val="24"/>
          <w:szCs w:val="24"/>
        </w:rPr>
        <w:t>взносы</w:t>
      </w:r>
      <w:proofErr w:type="gramEnd"/>
      <w:r w:rsidRPr="00E0360D">
        <w:rPr>
          <w:rFonts w:ascii="Times New Roman" w:hAnsi="Times New Roman" w:cs="Times New Roman"/>
          <w:sz w:val="24"/>
          <w:szCs w:val="24"/>
        </w:rPr>
        <w:t xml:space="preserve"> на капитальный ремонт начиная с месяца, следующего за месяцем, в котором принято решение об изъятии такого земельного участка.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2.1. </w:t>
      </w:r>
      <w:proofErr w:type="gramStart"/>
      <w:r w:rsidRPr="00E0360D">
        <w:rPr>
          <w:rFonts w:ascii="Times New Roman" w:hAnsi="Times New Roman" w:cs="Times New Roman"/>
          <w:sz w:val="24"/>
          <w:szCs w:val="24"/>
        </w:rPr>
        <w:t>Законом субъекта Российской Федерации может быть предусмотрено предоставление компенсации расходов на уплату взноса на капитальный ремонт,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используемой для расчета субсидий, одиноко проживающим неработающим собственникам жилых помещений</w:t>
      </w:r>
      <w:proofErr w:type="gramEnd"/>
      <w:r w:rsidRPr="00E0360D">
        <w:rPr>
          <w:rFonts w:ascii="Times New Roman" w:hAnsi="Times New Roman" w:cs="Times New Roman"/>
          <w:sz w:val="24"/>
          <w:szCs w:val="24"/>
        </w:rPr>
        <w:t>, достигшим возраста семидесяти лет, - в размере пятидесяти процентов, восьмидесяти лет, - в размере ста процентов, а также проживающим в составе семьи, состоящей только из совместно проживающих неработающих граждан пенсионного возраста, собственникам жилых помещений, достигшим возраста семидесяти лет, - в размере пятидесяти процентов, восьмидесяти лет, - в размере ста процентов.</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2.1 введена Федеральным </w:t>
      </w:r>
      <w:hyperlink r:id="rId74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29.12.2015 N 399-ФЗ)</w:t>
      </w:r>
    </w:p>
    <w:p w:rsidR="007360EB" w:rsidRPr="00E0360D" w:rsidRDefault="007360EB">
      <w:pPr>
        <w:pStyle w:val="ConsPlusNormal"/>
        <w:ind w:firstLine="540"/>
        <w:jc w:val="both"/>
        <w:rPr>
          <w:rFonts w:ascii="Times New Roman" w:hAnsi="Times New Roman" w:cs="Times New Roman"/>
          <w:sz w:val="24"/>
          <w:szCs w:val="24"/>
        </w:rPr>
      </w:pPr>
      <w:bookmarkStart w:id="262" w:name="P2635"/>
      <w:bookmarkEnd w:id="262"/>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 xml:space="preserve">Обязанность по уплате взносов на капитальный ремонт возникает у собственников помещений в многоквартирном доме по истечении восьми календарных месяцев, если более ранний срок не установлен законом субъекта Российской Федерации, начиная с месяца, следующего за месяцем, в котором была официально опубликована утвержденная региональная программа капитального ремонта, в которую включен этот многоквартирный дом, за исключением случая, установленного </w:t>
      </w:r>
      <w:hyperlink w:anchor="P2659" w:history="1">
        <w:r w:rsidRPr="00E0360D">
          <w:rPr>
            <w:rFonts w:ascii="Times New Roman" w:hAnsi="Times New Roman" w:cs="Times New Roman"/>
            <w:sz w:val="24"/>
            <w:szCs w:val="24"/>
          </w:rPr>
          <w:t>частью 5.1 статьи 170</w:t>
        </w:r>
      </w:hyperlink>
      <w:r w:rsidRPr="00E0360D">
        <w:rPr>
          <w:rFonts w:ascii="Times New Roman" w:hAnsi="Times New Roman" w:cs="Times New Roman"/>
          <w:sz w:val="24"/>
          <w:szCs w:val="24"/>
        </w:rPr>
        <w:t xml:space="preserve"> настоящего</w:t>
      </w:r>
      <w:proofErr w:type="gramEnd"/>
      <w:r w:rsidRPr="00E0360D">
        <w:rPr>
          <w:rFonts w:ascii="Times New Roman" w:hAnsi="Times New Roman" w:cs="Times New Roman"/>
          <w:sz w:val="24"/>
          <w:szCs w:val="24"/>
        </w:rPr>
        <w:t xml:space="preserve">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28.12.2013 </w:t>
      </w:r>
      <w:hyperlink r:id="rId745" w:history="1">
        <w:r w:rsidRPr="00E0360D">
          <w:rPr>
            <w:rFonts w:ascii="Times New Roman" w:hAnsi="Times New Roman" w:cs="Times New Roman"/>
            <w:sz w:val="24"/>
            <w:szCs w:val="24"/>
          </w:rPr>
          <w:t>N 417-ФЗ</w:t>
        </w:r>
      </w:hyperlink>
      <w:r w:rsidRPr="00E0360D">
        <w:rPr>
          <w:rFonts w:ascii="Times New Roman" w:hAnsi="Times New Roman" w:cs="Times New Roman"/>
          <w:sz w:val="24"/>
          <w:szCs w:val="24"/>
        </w:rPr>
        <w:t xml:space="preserve">, от 29.06.2015 </w:t>
      </w:r>
      <w:hyperlink r:id="rId746"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Доходы от передачи в пользование объектов общего имущества в многоквартирном доме, средства товарищества собственников жилья, жилищного кооператива, в том числе доходы от хозяйственной деятельности товарищества собственников жилья, жилищного кооператива, могут направляться по решению собственников помещений в многоквартирном доме, решению членов товарищества собственников жилья, решению членов жилищного кооператива, принятым в соответствии с настоящим Кодексом, уставом товарищества собственников жилья, уставом жилищного кооператива</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на формирование фонда капитального ремонта в счет исполнения обязанности собственников помещений в многоквартирном доме по уплате взносов на капитальный ремонт и (или) на формирование части фонда капитального ремонта сверх формируемой исходя из установленного минимального размера взноса на капитальный ремонт, которая может использоваться на финансирование любых услуг и (или) работ по капитальному ремонту общего имущества в многоквартирном доме.</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4 в ред. Федерального </w:t>
      </w:r>
      <w:hyperlink r:id="rId74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170. Фонд капитального ремонта и способы формирования данного фонда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63" w:name="P2642"/>
      <w:bookmarkEnd w:id="263"/>
      <w:r w:rsidRPr="00E0360D">
        <w:rPr>
          <w:rFonts w:ascii="Times New Roman" w:hAnsi="Times New Roman" w:cs="Times New Roman"/>
          <w:sz w:val="24"/>
          <w:szCs w:val="24"/>
        </w:rPr>
        <w:lastRenderedPageBreak/>
        <w:t xml:space="preserve">1. </w:t>
      </w:r>
      <w:proofErr w:type="gramStart"/>
      <w:r w:rsidRPr="00E0360D">
        <w:rPr>
          <w:rFonts w:ascii="Times New Roman" w:hAnsi="Times New Roman" w:cs="Times New Roman"/>
          <w:sz w:val="24"/>
          <w:szCs w:val="24"/>
        </w:rPr>
        <w:t>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находящимися на специальном счете, счете, счетах регионального оператора, доходы, полученные от размещения средств фонда капитального ремонта, кредитные и (или) иные заемные средства, привлеченные собственниками помещений в</w:t>
      </w:r>
      <w:proofErr w:type="gramEnd"/>
      <w:r w:rsidRPr="00E0360D">
        <w:rPr>
          <w:rFonts w:ascii="Times New Roman" w:hAnsi="Times New Roman" w:cs="Times New Roman"/>
          <w:sz w:val="24"/>
          <w:szCs w:val="24"/>
        </w:rPr>
        <w:t xml:space="preserve"> многоквартирном </w:t>
      </w:r>
      <w:proofErr w:type="gramStart"/>
      <w:r w:rsidRPr="00E0360D">
        <w:rPr>
          <w:rFonts w:ascii="Times New Roman" w:hAnsi="Times New Roman" w:cs="Times New Roman"/>
          <w:sz w:val="24"/>
          <w:szCs w:val="24"/>
        </w:rPr>
        <w:t>доме</w:t>
      </w:r>
      <w:proofErr w:type="gramEnd"/>
      <w:r w:rsidRPr="00E0360D">
        <w:rPr>
          <w:rFonts w:ascii="Times New Roman" w:hAnsi="Times New Roman" w:cs="Times New Roman"/>
          <w:sz w:val="24"/>
          <w:szCs w:val="24"/>
        </w:rPr>
        <w:t xml:space="preserve"> на проведение капитального ремонта общего имущества в многоквартирном доме, образуют фонд капитального ремонта.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29.06.2015 </w:t>
      </w:r>
      <w:hyperlink r:id="rId748"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 xml:space="preserve">, от 03.07.2016 </w:t>
      </w:r>
      <w:hyperlink r:id="rId749" w:history="1">
        <w:r w:rsidRPr="00E0360D">
          <w:rPr>
            <w:rFonts w:ascii="Times New Roman" w:hAnsi="Times New Roman" w:cs="Times New Roman"/>
            <w:sz w:val="24"/>
            <w:szCs w:val="24"/>
          </w:rPr>
          <w:t>N 355-ФЗ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Размер фонда капитального ремонта исчисляется как сумма указанных в </w:t>
      </w:r>
      <w:hyperlink w:anchor="P2642" w:history="1">
        <w:r w:rsidRPr="00E0360D">
          <w:rPr>
            <w:rFonts w:ascii="Times New Roman" w:hAnsi="Times New Roman" w:cs="Times New Roman"/>
            <w:sz w:val="24"/>
            <w:szCs w:val="24"/>
          </w:rPr>
          <w:t>части 1</w:t>
        </w:r>
      </w:hyperlink>
      <w:r w:rsidRPr="00E0360D">
        <w:rPr>
          <w:rFonts w:ascii="Times New Roman" w:hAnsi="Times New Roman" w:cs="Times New Roman"/>
          <w:sz w:val="24"/>
          <w:szCs w:val="24"/>
        </w:rPr>
        <w:t xml:space="preserve"> настоящей статьи поступлений в фонд за вычетом сумм, перечисленных за счет средств фонда капитального ремонта в оплату стоимости оказанных услуг и (или) выполненных работ по капитальному ремонту общего имущества в многоквартирном доме и авансов за указанные услуги и (или) работы.</w:t>
      </w:r>
      <w:proofErr w:type="gramEnd"/>
    </w:p>
    <w:p w:rsidR="007360EB" w:rsidRPr="00E0360D" w:rsidRDefault="007360EB">
      <w:pPr>
        <w:pStyle w:val="ConsPlusNormal"/>
        <w:ind w:firstLine="540"/>
        <w:jc w:val="both"/>
        <w:rPr>
          <w:rFonts w:ascii="Times New Roman" w:hAnsi="Times New Roman" w:cs="Times New Roman"/>
          <w:sz w:val="24"/>
          <w:szCs w:val="24"/>
        </w:rPr>
      </w:pPr>
      <w:bookmarkStart w:id="264" w:name="P2645"/>
      <w:bookmarkEnd w:id="264"/>
      <w:r w:rsidRPr="00E0360D">
        <w:rPr>
          <w:rFonts w:ascii="Times New Roman" w:hAnsi="Times New Roman" w:cs="Times New Roman"/>
          <w:sz w:val="24"/>
          <w:szCs w:val="24"/>
        </w:rPr>
        <w:t>3. Собственники помещений в многоквартирном доме вправе выбрать один из следующих способов формирования фонда капитального ремонта: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 (далее - формирование фонда капитального ремонта на специальном счете);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(далее - формирование фонда капитального ремонта на счете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bookmarkStart w:id="265" w:name="P2648"/>
      <w:bookmarkEnd w:id="265"/>
      <w:r w:rsidRPr="00E0360D">
        <w:rPr>
          <w:rFonts w:ascii="Times New Roman" w:hAnsi="Times New Roman" w:cs="Times New Roman"/>
          <w:sz w:val="24"/>
          <w:szCs w:val="24"/>
        </w:rPr>
        <w:t>4.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w:t>
      </w:r>
      <w:hyperlink r:id="rId750" w:history="1">
        <w:r w:rsidRPr="00E0360D">
          <w:rPr>
            <w:rFonts w:ascii="Times New Roman" w:hAnsi="Times New Roman" w:cs="Times New Roman"/>
            <w:sz w:val="24"/>
            <w:szCs w:val="24"/>
          </w:rPr>
          <w:t>счете</w:t>
        </w:r>
      </w:hyperlink>
      <w:r w:rsidRPr="00E0360D">
        <w:rPr>
          <w:rFonts w:ascii="Times New Roman" w:hAnsi="Times New Roman" w:cs="Times New Roman"/>
          <w:sz w:val="24"/>
          <w:szCs w:val="24"/>
        </w:rPr>
        <w:t>, решением общего собрания собственников помещений в многоквартирном доме должны быть определены:</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размер ежемесячного взноса на капитальный ремонт, который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- 3) утратили силу. - Федеральный </w:t>
      </w:r>
      <w:hyperlink r:id="rId751" w:history="1">
        <w:r w:rsidRPr="00E0360D">
          <w:rPr>
            <w:rFonts w:ascii="Times New Roman" w:hAnsi="Times New Roman" w:cs="Times New Roman"/>
            <w:sz w:val="24"/>
            <w:szCs w:val="24"/>
          </w:rPr>
          <w:t>закон</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владелец специального счета;</w:t>
      </w:r>
    </w:p>
    <w:p w:rsidR="007360EB" w:rsidRPr="00E0360D" w:rsidRDefault="007360EB">
      <w:pPr>
        <w:pStyle w:val="ConsPlusNormal"/>
        <w:ind w:firstLine="540"/>
        <w:jc w:val="both"/>
        <w:rPr>
          <w:rFonts w:ascii="Times New Roman" w:hAnsi="Times New Roman" w:cs="Times New Roman"/>
          <w:sz w:val="24"/>
          <w:szCs w:val="24"/>
        </w:rPr>
      </w:pPr>
      <w:bookmarkStart w:id="266" w:name="P2652"/>
      <w:bookmarkEnd w:id="266"/>
      <w:r w:rsidRPr="00E0360D">
        <w:rPr>
          <w:rFonts w:ascii="Times New Roman" w:hAnsi="Times New Roman" w:cs="Times New Roman"/>
          <w:sz w:val="24"/>
          <w:szCs w:val="24"/>
        </w:rPr>
        <w:t>5)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соответствующего субъекта Российской Федерации.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собственники помещений в многоквартирном доме не выбрали кредитную организацию, в которой будет открыт специальный счет, или эта кредитная организация не соответствует требованиям, указанным в настоящем пункте и </w:t>
      </w:r>
      <w:hyperlink w:anchor="P2748" w:history="1">
        <w:r w:rsidRPr="00E0360D">
          <w:rPr>
            <w:rFonts w:ascii="Times New Roman" w:hAnsi="Times New Roman" w:cs="Times New Roman"/>
            <w:sz w:val="24"/>
            <w:szCs w:val="24"/>
          </w:rPr>
          <w:t>части 2 статьи 176</w:t>
        </w:r>
      </w:hyperlink>
      <w:r w:rsidRPr="00E0360D">
        <w:rPr>
          <w:rFonts w:ascii="Times New Roman" w:hAnsi="Times New Roman" w:cs="Times New Roman"/>
          <w:sz w:val="24"/>
          <w:szCs w:val="24"/>
        </w:rPr>
        <w:t xml:space="preserve"> настоящего Кодекса, вопрос о выборе кредитной организации, в которой будет открыт специальный счет, считается переданным на усмотрение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4.1.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собственниками помещений в многоквартирном доме принято решение об определении размера ежемесячного взноса на капитальный ремонт в размере минимального размера взноса на капитальный ремонт, установленного нормативным правовым актом субъекта Российской Федерации, перечень услуг и (или) работ по капитальному ремонту общего имущества в многоквартирном доме и сроки проведения капитального ремонта общего имущества в таком доме определяются в соответствии с региональной программой капитального ремонта. </w:t>
      </w:r>
      <w:proofErr w:type="gramStart"/>
      <w:r w:rsidRPr="00E0360D">
        <w:rPr>
          <w:rFonts w:ascii="Times New Roman" w:hAnsi="Times New Roman" w:cs="Times New Roman"/>
          <w:sz w:val="24"/>
          <w:szCs w:val="24"/>
        </w:rPr>
        <w:t xml:space="preserve">Собственники помещений в </w:t>
      </w:r>
      <w:r w:rsidRPr="00E0360D">
        <w:rPr>
          <w:rFonts w:ascii="Times New Roman" w:hAnsi="Times New Roman" w:cs="Times New Roman"/>
          <w:sz w:val="24"/>
          <w:szCs w:val="24"/>
        </w:rPr>
        <w:lastRenderedPageBreak/>
        <w:t>многоквартирном доме вправе принять решение о проведении капитального ремонта общего имущества в многоквартирном доме в более ранние сроки, чем это установлено региональной программой капитального ремонта, при условии, что на дату принятия данного решения средств на специальном счете достаточно для финансирования капитального ремонта или выбраны иные способы его финансирования.</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4.1 введена Федеральным </w:t>
      </w:r>
      <w:hyperlink r:id="rId75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4.2. Решением общего собрания собственников помещений в многоквартирном доме о формировании фонда капитального ремонта на специальном счете может быть определен размер ежемесячного взноса на капитальный ремонт в размере большем, чем минимальный размер взноса на капитальный ремонт, установленный нормативным правовым актом субъекта Российской Федерации. </w:t>
      </w:r>
      <w:proofErr w:type="gramStart"/>
      <w:r w:rsidRPr="00E0360D">
        <w:rPr>
          <w:rFonts w:ascii="Times New Roman" w:hAnsi="Times New Roman" w:cs="Times New Roman"/>
          <w:sz w:val="24"/>
          <w:szCs w:val="24"/>
        </w:rPr>
        <w:t>В этом случае перечень услуг и (или) работ по капитальному ремонту общего имущества в многоквартирном доме, утверждаемый решением общего собрания собственников помещений в многоквартирном доме, может быть дополнен услугами и (или) работами, не предусмотренными региональной программой капитального ремонта, а сроки проведения капитального ремонта могут быть установлены более ранние, чем это предусмотрено региональной программой капитального ремонта.</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4.2 введена Федеральным </w:t>
      </w:r>
      <w:hyperlink r:id="rId75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267" w:name="P2657"/>
      <w:bookmarkEnd w:id="267"/>
      <w:r w:rsidRPr="00E0360D">
        <w:rPr>
          <w:rFonts w:ascii="Times New Roman" w:hAnsi="Times New Roman" w:cs="Times New Roman"/>
          <w:sz w:val="24"/>
          <w:szCs w:val="24"/>
        </w:rPr>
        <w:t xml:space="preserve">5. </w:t>
      </w:r>
      <w:proofErr w:type="gramStart"/>
      <w:r w:rsidRPr="00E0360D">
        <w:rPr>
          <w:rFonts w:ascii="Times New Roman" w:hAnsi="Times New Roman" w:cs="Times New Roman"/>
          <w:sz w:val="24"/>
          <w:szCs w:val="24"/>
        </w:rPr>
        <w:t>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более чем в течение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Федерации порядке и в которую включен многоквартирный дом, в отношении</w:t>
      </w:r>
      <w:proofErr w:type="gramEnd"/>
      <w:r w:rsidRPr="00E0360D">
        <w:rPr>
          <w:rFonts w:ascii="Times New Roman" w:hAnsi="Times New Roman" w:cs="Times New Roman"/>
          <w:sz w:val="24"/>
          <w:szCs w:val="24"/>
        </w:rPr>
        <w:t xml:space="preserve"> которого решается вопрос о выборе способа формирования его фонда капитального ремонта. Владелец специального счета обязан обратиться в российскую кредитную организацию с заявлением об открытии специального счета не позднее чем в течение пятнадцати дней </w:t>
      </w:r>
      <w:proofErr w:type="gramStart"/>
      <w:r w:rsidRPr="00E0360D">
        <w:rPr>
          <w:rFonts w:ascii="Times New Roman" w:hAnsi="Times New Roman" w:cs="Times New Roman"/>
          <w:sz w:val="24"/>
          <w:szCs w:val="24"/>
        </w:rPr>
        <w:t>с даты уведомления</w:t>
      </w:r>
      <w:proofErr w:type="gramEnd"/>
      <w:r w:rsidRPr="00E0360D">
        <w:rPr>
          <w:rFonts w:ascii="Times New Roman" w:hAnsi="Times New Roman" w:cs="Times New Roman"/>
          <w:sz w:val="24"/>
          <w:szCs w:val="24"/>
        </w:rPr>
        <w:t xml:space="preserve"> владельца специального счета о его определении в качестве такового, если более ранний срок не установлен решением общего собрания собственников помещений в многоквартирном доме. Решение о формировании фонда капитального ремонта на специальном счете, за исключением случая, если владельцем специального счета является региональный оператор, считается реализованным при условии открытия специального счета и представления владельцем специального счета в орган государственного жилищного надзора документов, предусмотренных </w:t>
      </w:r>
      <w:hyperlink w:anchor="P2675" w:history="1">
        <w:r w:rsidRPr="00E0360D">
          <w:rPr>
            <w:rFonts w:ascii="Times New Roman" w:hAnsi="Times New Roman" w:cs="Times New Roman"/>
            <w:sz w:val="24"/>
            <w:szCs w:val="24"/>
          </w:rPr>
          <w:t>частью 1 статьи 172</w:t>
        </w:r>
      </w:hyperlink>
      <w:r w:rsidRPr="00E0360D">
        <w:rPr>
          <w:rFonts w:ascii="Times New Roman" w:hAnsi="Times New Roman" w:cs="Times New Roman"/>
          <w:sz w:val="24"/>
          <w:szCs w:val="24"/>
        </w:rPr>
        <w:t xml:space="preserve"> настоящего Кодекса. В целях реализации решения о формировании фонда капитального ремонта на специальном счете, открытом на имя регионального оператора, лицо, инициировавшее проведение соответствующего общего собрания, обязано направить в адрес регионального оператора копию протокола общего собрания собственников, которым оформлено это решение.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5 в ред. Федерального </w:t>
      </w:r>
      <w:hyperlink r:id="rId75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268" w:name="P2659"/>
      <w:bookmarkEnd w:id="268"/>
      <w:r w:rsidRPr="00E0360D">
        <w:rPr>
          <w:rFonts w:ascii="Times New Roman" w:hAnsi="Times New Roman" w:cs="Times New Roman"/>
          <w:sz w:val="24"/>
          <w:szCs w:val="24"/>
        </w:rPr>
        <w:t xml:space="preserve">5.1. </w:t>
      </w:r>
      <w:proofErr w:type="gramStart"/>
      <w:r w:rsidRPr="00E0360D">
        <w:rPr>
          <w:rFonts w:ascii="Times New Roman" w:hAnsi="Times New Roman" w:cs="Times New Roman"/>
          <w:sz w:val="24"/>
          <w:szCs w:val="24"/>
        </w:rPr>
        <w:t>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ее актуализации,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w:t>
      </w:r>
      <w:proofErr w:type="gramEnd"/>
      <w:r w:rsidRPr="00E0360D">
        <w:rPr>
          <w:rFonts w:ascii="Times New Roman" w:hAnsi="Times New Roman" w:cs="Times New Roman"/>
          <w:sz w:val="24"/>
          <w:szCs w:val="24"/>
        </w:rPr>
        <w:t xml:space="preserve"> капитального ремонта. Решение об определении способа формирования фонда капитального ремонта должно быть принято и реализовано собственниками помещений в данном многоквартирном доме не </w:t>
      </w:r>
      <w:proofErr w:type="gramStart"/>
      <w:r w:rsidRPr="00E0360D">
        <w:rPr>
          <w:rFonts w:ascii="Times New Roman" w:hAnsi="Times New Roman" w:cs="Times New Roman"/>
          <w:sz w:val="24"/>
          <w:szCs w:val="24"/>
        </w:rPr>
        <w:t>позднее</w:t>
      </w:r>
      <w:proofErr w:type="gramEnd"/>
      <w:r w:rsidRPr="00E0360D">
        <w:rPr>
          <w:rFonts w:ascii="Times New Roman" w:hAnsi="Times New Roman" w:cs="Times New Roman"/>
          <w:sz w:val="24"/>
          <w:szCs w:val="24"/>
        </w:rPr>
        <w:t xml:space="preserve"> чем за три месяца до возникновения обязанности по уплате взносов на капитальный ремонт.</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5.1 введена Федеральным </w:t>
      </w:r>
      <w:hyperlink r:id="rId75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Не </w:t>
      </w:r>
      <w:proofErr w:type="gramStart"/>
      <w:r w:rsidRPr="00E0360D">
        <w:rPr>
          <w:rFonts w:ascii="Times New Roman" w:hAnsi="Times New Roman" w:cs="Times New Roman"/>
          <w:sz w:val="24"/>
          <w:szCs w:val="24"/>
        </w:rPr>
        <w:t>позднее</w:t>
      </w:r>
      <w:proofErr w:type="gramEnd"/>
      <w:r w:rsidRPr="00E0360D">
        <w:rPr>
          <w:rFonts w:ascii="Times New Roman" w:hAnsi="Times New Roman" w:cs="Times New Roman"/>
          <w:sz w:val="24"/>
          <w:szCs w:val="24"/>
        </w:rPr>
        <w:t xml:space="preserve"> чем за месяц до окончания срока, установленного </w:t>
      </w:r>
      <w:hyperlink w:anchor="P2657" w:history="1">
        <w:r w:rsidRPr="00E0360D">
          <w:rPr>
            <w:rFonts w:ascii="Times New Roman" w:hAnsi="Times New Roman" w:cs="Times New Roman"/>
            <w:sz w:val="24"/>
            <w:szCs w:val="24"/>
          </w:rPr>
          <w:t>частями 5</w:t>
        </w:r>
      </w:hyperlink>
      <w:r w:rsidRPr="00E0360D">
        <w:rPr>
          <w:rFonts w:ascii="Times New Roman" w:hAnsi="Times New Roman" w:cs="Times New Roman"/>
          <w:sz w:val="24"/>
          <w:szCs w:val="24"/>
        </w:rPr>
        <w:t xml:space="preserve"> и </w:t>
      </w:r>
      <w:hyperlink w:anchor="P2659" w:history="1">
        <w:r w:rsidRPr="00E0360D">
          <w:rPr>
            <w:rFonts w:ascii="Times New Roman" w:hAnsi="Times New Roman" w:cs="Times New Roman"/>
            <w:sz w:val="24"/>
            <w:szCs w:val="24"/>
          </w:rPr>
          <w:t>5.1</w:t>
        </w:r>
      </w:hyperlink>
      <w:r w:rsidRPr="00E0360D">
        <w:rPr>
          <w:rFonts w:ascii="Times New Roman" w:hAnsi="Times New Roman" w:cs="Times New Roman"/>
          <w:sz w:val="24"/>
          <w:szCs w:val="24"/>
        </w:rPr>
        <w:t xml:space="preserve"> </w:t>
      </w:r>
      <w:r w:rsidRPr="00E0360D">
        <w:rPr>
          <w:rFonts w:ascii="Times New Roman" w:hAnsi="Times New Roman" w:cs="Times New Roman"/>
          <w:sz w:val="24"/>
          <w:szCs w:val="24"/>
        </w:rPr>
        <w:lastRenderedPageBreak/>
        <w:t>настоящей статьи, орган местного самоуправления созывает общее собрание собственников помещений в многоквартирном доме для решения вопроса о выборе способа формирования фонда капитального ремонта, если такое решение не было принято ранее.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75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269" w:name="P2663"/>
      <w:bookmarkEnd w:id="269"/>
      <w:r w:rsidRPr="00E0360D">
        <w:rPr>
          <w:rFonts w:ascii="Times New Roman" w:hAnsi="Times New Roman" w:cs="Times New Roman"/>
          <w:sz w:val="24"/>
          <w:szCs w:val="24"/>
        </w:rPr>
        <w:t>7.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собственники помещений в многоквартирном доме в срок, установленный </w:t>
      </w:r>
      <w:hyperlink w:anchor="P2657" w:history="1">
        <w:r w:rsidRPr="00E0360D">
          <w:rPr>
            <w:rFonts w:ascii="Times New Roman" w:hAnsi="Times New Roman" w:cs="Times New Roman"/>
            <w:sz w:val="24"/>
            <w:szCs w:val="24"/>
          </w:rPr>
          <w:t>частями 5</w:t>
        </w:r>
      </w:hyperlink>
      <w:r w:rsidRPr="00E0360D">
        <w:rPr>
          <w:rFonts w:ascii="Times New Roman" w:hAnsi="Times New Roman" w:cs="Times New Roman"/>
          <w:sz w:val="24"/>
          <w:szCs w:val="24"/>
        </w:rPr>
        <w:t xml:space="preserve"> и </w:t>
      </w:r>
      <w:hyperlink w:anchor="P2659" w:history="1">
        <w:r w:rsidRPr="00E0360D">
          <w:rPr>
            <w:rFonts w:ascii="Times New Roman" w:hAnsi="Times New Roman" w:cs="Times New Roman"/>
            <w:sz w:val="24"/>
            <w:szCs w:val="24"/>
          </w:rPr>
          <w:t>5.1</w:t>
        </w:r>
      </w:hyperlink>
      <w:r w:rsidRPr="00E0360D">
        <w:rPr>
          <w:rFonts w:ascii="Times New Roman" w:hAnsi="Times New Roman" w:cs="Times New Roman"/>
          <w:sz w:val="24"/>
          <w:szCs w:val="24"/>
        </w:rPr>
        <w:t xml:space="preserve"> настоящей статьи, не выбрали способ формирования фонда капитального ремонта или выбранный ими способ не был реализован в установленный </w:t>
      </w:r>
      <w:hyperlink w:anchor="P2657" w:history="1">
        <w:r w:rsidRPr="00E0360D">
          <w:rPr>
            <w:rFonts w:ascii="Times New Roman" w:hAnsi="Times New Roman" w:cs="Times New Roman"/>
            <w:sz w:val="24"/>
            <w:szCs w:val="24"/>
          </w:rPr>
          <w:t>частями 5</w:t>
        </w:r>
      </w:hyperlink>
      <w:r w:rsidRPr="00E0360D">
        <w:rPr>
          <w:rFonts w:ascii="Times New Roman" w:hAnsi="Times New Roman" w:cs="Times New Roman"/>
          <w:sz w:val="24"/>
          <w:szCs w:val="24"/>
        </w:rPr>
        <w:t xml:space="preserve"> и </w:t>
      </w:r>
      <w:hyperlink w:anchor="P2659" w:history="1">
        <w:r w:rsidRPr="00E0360D">
          <w:rPr>
            <w:rFonts w:ascii="Times New Roman" w:hAnsi="Times New Roman" w:cs="Times New Roman"/>
            <w:sz w:val="24"/>
            <w:szCs w:val="24"/>
          </w:rPr>
          <w:t>5.1</w:t>
        </w:r>
      </w:hyperlink>
      <w:r w:rsidRPr="00E0360D">
        <w:rPr>
          <w:rFonts w:ascii="Times New Roman" w:hAnsi="Times New Roman" w:cs="Times New Roman"/>
          <w:sz w:val="24"/>
          <w:szCs w:val="24"/>
        </w:rPr>
        <w:t xml:space="preserve"> настоящей статьи срок, и в случаях, предусмотренных </w:t>
      </w:r>
      <w:hyperlink w:anchor="P2986" w:history="1">
        <w:r w:rsidRPr="00E0360D">
          <w:rPr>
            <w:rFonts w:ascii="Times New Roman" w:hAnsi="Times New Roman" w:cs="Times New Roman"/>
            <w:sz w:val="24"/>
            <w:szCs w:val="24"/>
          </w:rPr>
          <w:t>частью 7 статьи 189</w:t>
        </w:r>
      </w:hyperlink>
      <w:r w:rsidRPr="00E0360D">
        <w:rPr>
          <w:rFonts w:ascii="Times New Roman" w:hAnsi="Times New Roman" w:cs="Times New Roman"/>
          <w:sz w:val="24"/>
          <w:szCs w:val="24"/>
        </w:rPr>
        <w:t xml:space="preserve"> настоящего Кодекса, орган местного самоуправления принимает решение о формировании фонда капитального ремонта в отношении такого дома на счете регионального оператора.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75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270" w:name="P2665"/>
      <w:bookmarkEnd w:id="270"/>
      <w:r w:rsidRPr="00E0360D">
        <w:rPr>
          <w:rFonts w:ascii="Times New Roman" w:hAnsi="Times New Roman" w:cs="Times New Roman"/>
          <w:sz w:val="24"/>
          <w:szCs w:val="24"/>
        </w:rPr>
        <w:t>8. Законом субъекта Российской Федерации может быть установлен минимальный размер фондов капитального ремонта в отношении многоквартирных домов, собственники помещений в которых формируют указанные фонды на специальных счетах. Собственники помещений в многоквартирном доме вправе установить размер фонда капитального ремонта в отношении своего дома в размере большем, чем установленный минимальный размер фонда капитального ремонта. По достижении минимального размера фонда капитального ремонта собственники помещений в многоквартирном доме на общем собрании таких собственников вправе принять решение о приостановлении обязанности по уплате взносов на капитальный ремонт, за исключением собственников, которые имеют задолженность по уплате этих взносов.</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71" w:name="P2667"/>
      <w:bookmarkEnd w:id="271"/>
      <w:r w:rsidRPr="00E0360D">
        <w:rPr>
          <w:rFonts w:ascii="Times New Roman" w:hAnsi="Times New Roman" w:cs="Times New Roman"/>
          <w:sz w:val="24"/>
          <w:szCs w:val="24"/>
        </w:rPr>
        <w:t>Статья 171. Особенности уплаты взносов на капитальный ремонт</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В случае формирования фонда капитального ремонта на счете регионального оператора собственники помещений в многоквартирном доме уплачивают </w:t>
      </w:r>
      <w:hyperlink r:id="rId758" w:history="1">
        <w:r w:rsidRPr="00E0360D">
          <w:rPr>
            <w:rFonts w:ascii="Times New Roman" w:hAnsi="Times New Roman" w:cs="Times New Roman"/>
            <w:sz w:val="24"/>
            <w:szCs w:val="24"/>
          </w:rPr>
          <w:t>взносы</w:t>
        </w:r>
      </w:hyperlink>
      <w:r w:rsidRPr="00E0360D">
        <w:rPr>
          <w:rFonts w:ascii="Times New Roman" w:hAnsi="Times New Roman" w:cs="Times New Roman"/>
          <w:sz w:val="24"/>
          <w:szCs w:val="24"/>
        </w:rPr>
        <w:t xml:space="preserve"> на капитальный ремонт на основании платежных документов, представленных региональным оператором, в сроки, установленные для внесения платы за жилое помещение и коммунальные услуги, если иное не установлено законом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В случае формирования фонда капитального ремонта на специальном счете, открытом на имя лица, указанного в </w:t>
      </w:r>
      <w:hyperlink w:anchor="P2718" w:history="1">
        <w:r w:rsidRPr="00E0360D">
          <w:rPr>
            <w:rFonts w:ascii="Times New Roman" w:hAnsi="Times New Roman" w:cs="Times New Roman"/>
            <w:sz w:val="24"/>
            <w:szCs w:val="24"/>
          </w:rPr>
          <w:t>части 3 статьи 175</w:t>
        </w:r>
      </w:hyperlink>
      <w:r w:rsidRPr="00E0360D">
        <w:rPr>
          <w:rFonts w:ascii="Times New Roman" w:hAnsi="Times New Roman" w:cs="Times New Roman"/>
          <w:sz w:val="24"/>
          <w:szCs w:val="24"/>
        </w:rPr>
        <w:t xml:space="preserve"> настоящего Кодекса, взносы на капитальный ремонт уплачиваются на такой специальный счет в сроки, установленные для внесения платы за жилое помещение и коммунальные услуги. Взносы на капитальный ремонт уплачиваются на основании платежного документа, предоставляемого в порядке и на условиях, которые установлены </w:t>
      </w:r>
      <w:hyperlink w:anchor="P2139" w:history="1">
        <w:r w:rsidRPr="00E0360D">
          <w:rPr>
            <w:rFonts w:ascii="Times New Roman" w:hAnsi="Times New Roman" w:cs="Times New Roman"/>
            <w:sz w:val="24"/>
            <w:szCs w:val="24"/>
          </w:rPr>
          <w:t>частью 2 статьи 155</w:t>
        </w:r>
      </w:hyperlink>
      <w:r w:rsidRPr="00E0360D">
        <w:rPr>
          <w:rFonts w:ascii="Times New Roman" w:hAnsi="Times New Roman" w:cs="Times New Roman"/>
          <w:sz w:val="24"/>
          <w:szCs w:val="24"/>
        </w:rPr>
        <w:t xml:space="preserve"> настоящего Кодекса, если иные порядок и условия не определены решением общего собрания собственников помещений в многоквартирном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75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Статья 172. </w:t>
      </w:r>
      <w:proofErr w:type="gramStart"/>
      <w:r w:rsidRPr="00E0360D">
        <w:rPr>
          <w:rFonts w:ascii="Times New Roman" w:hAnsi="Times New Roman" w:cs="Times New Roman"/>
          <w:sz w:val="24"/>
          <w:szCs w:val="24"/>
        </w:rPr>
        <w:t>Контроль за</w:t>
      </w:r>
      <w:proofErr w:type="gramEnd"/>
      <w:r w:rsidRPr="00E0360D">
        <w:rPr>
          <w:rFonts w:ascii="Times New Roman" w:hAnsi="Times New Roman" w:cs="Times New Roman"/>
          <w:sz w:val="24"/>
          <w:szCs w:val="24"/>
        </w:rPr>
        <w:t xml:space="preserve"> формированием фонда капитального ремонта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72" w:name="P2675"/>
      <w:bookmarkEnd w:id="272"/>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с приложением копии протокола общего собрания собственников помещений в этом многоквартирном доме о принятии решений, предусмотренных </w:t>
      </w:r>
      <w:hyperlink w:anchor="P2645" w:history="1">
        <w:r w:rsidRPr="00E0360D">
          <w:rPr>
            <w:rFonts w:ascii="Times New Roman" w:hAnsi="Times New Roman" w:cs="Times New Roman"/>
            <w:sz w:val="24"/>
            <w:szCs w:val="24"/>
          </w:rPr>
          <w:t>частями 3</w:t>
        </w:r>
      </w:hyperlink>
      <w:r w:rsidRPr="00E0360D">
        <w:rPr>
          <w:rFonts w:ascii="Times New Roman" w:hAnsi="Times New Roman" w:cs="Times New Roman"/>
          <w:sz w:val="24"/>
          <w:szCs w:val="24"/>
        </w:rPr>
        <w:t xml:space="preserve"> и </w:t>
      </w:r>
      <w:hyperlink w:anchor="P2648" w:history="1">
        <w:r w:rsidRPr="00E0360D">
          <w:rPr>
            <w:rFonts w:ascii="Times New Roman" w:hAnsi="Times New Roman" w:cs="Times New Roman"/>
            <w:sz w:val="24"/>
            <w:szCs w:val="24"/>
          </w:rPr>
          <w:t>4 статьи 170</w:t>
        </w:r>
      </w:hyperlink>
      <w:r w:rsidRPr="00E0360D">
        <w:rPr>
          <w:rFonts w:ascii="Times New Roman" w:hAnsi="Times New Roman" w:cs="Times New Roman"/>
          <w:sz w:val="24"/>
          <w:szCs w:val="24"/>
        </w:rPr>
        <w:t xml:space="preserve"> настоящего Кодекса, справки банка</w:t>
      </w:r>
      <w:proofErr w:type="gramEnd"/>
      <w:r w:rsidRPr="00E0360D">
        <w:rPr>
          <w:rFonts w:ascii="Times New Roman" w:hAnsi="Times New Roman" w:cs="Times New Roman"/>
          <w:sz w:val="24"/>
          <w:szCs w:val="24"/>
        </w:rPr>
        <w:t xml:space="preserve"> об открытии специального счета, если иное не установлено законом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2. </w:t>
      </w:r>
      <w:proofErr w:type="gramStart"/>
      <w:r w:rsidRPr="00E0360D">
        <w:rPr>
          <w:rFonts w:ascii="Times New Roman" w:hAnsi="Times New Roman" w:cs="Times New Roman"/>
          <w:sz w:val="24"/>
          <w:szCs w:val="24"/>
        </w:rPr>
        <w:t>Региональный оператор обязан представлять в орган государственного жилищного надзора в порядке и в сроки, которые установлены законом субъекта Российской Федерации, предусмотренные законом субъекта Российской Федерации сведения о многоквартирных домах, собственники помещений в которых формируют фонды капитального ремонта на счете, счетах регионального оператора, а также о поступлении взносов на капитальный ремонт от собственников помещений в таких многоквартирных домах.</w:t>
      </w:r>
      <w:proofErr w:type="gramEnd"/>
    </w:p>
    <w:p w:rsidR="007360EB" w:rsidRPr="00E0360D" w:rsidRDefault="007360EB">
      <w:pPr>
        <w:pStyle w:val="ConsPlusNormal"/>
        <w:ind w:firstLine="540"/>
        <w:jc w:val="both"/>
        <w:rPr>
          <w:rFonts w:ascii="Times New Roman" w:hAnsi="Times New Roman" w:cs="Times New Roman"/>
          <w:sz w:val="24"/>
          <w:szCs w:val="24"/>
        </w:rPr>
      </w:pPr>
      <w:bookmarkStart w:id="273" w:name="P2677"/>
      <w:bookmarkEnd w:id="273"/>
      <w:r w:rsidRPr="00E0360D">
        <w:rPr>
          <w:rFonts w:ascii="Times New Roman" w:hAnsi="Times New Roman" w:cs="Times New Roman"/>
          <w:sz w:val="24"/>
          <w:szCs w:val="24"/>
        </w:rPr>
        <w:t>3. Владелец специального счета обязан представлять в орган государственного жилищного надзора в порядке и в сроки, которые установлены законом субъекта Российской Федерации, сведения о поступлении взносов на капитальный ремонт от собственников помещений в многоквартирном доме, о размере остатка средств на специальном счете.</w:t>
      </w:r>
    </w:p>
    <w:p w:rsidR="007360EB" w:rsidRPr="00E0360D" w:rsidRDefault="007360EB">
      <w:pPr>
        <w:pStyle w:val="ConsPlusNormal"/>
        <w:ind w:firstLine="540"/>
        <w:jc w:val="both"/>
        <w:rPr>
          <w:rFonts w:ascii="Times New Roman" w:hAnsi="Times New Roman" w:cs="Times New Roman"/>
          <w:sz w:val="24"/>
          <w:szCs w:val="24"/>
        </w:rPr>
      </w:pPr>
      <w:bookmarkStart w:id="274" w:name="P2678"/>
      <w:bookmarkEnd w:id="274"/>
      <w:r w:rsidRPr="00E0360D">
        <w:rPr>
          <w:rFonts w:ascii="Times New Roman" w:hAnsi="Times New Roman" w:cs="Times New Roman"/>
          <w:sz w:val="24"/>
          <w:szCs w:val="24"/>
        </w:rPr>
        <w:t xml:space="preserve">4. Орган государственного жилищного надзора ведет реестр уведомлений, указанных в </w:t>
      </w:r>
      <w:hyperlink w:anchor="P2675" w:history="1">
        <w:r w:rsidRPr="00E0360D">
          <w:rPr>
            <w:rFonts w:ascii="Times New Roman" w:hAnsi="Times New Roman" w:cs="Times New Roman"/>
            <w:sz w:val="24"/>
            <w:szCs w:val="24"/>
          </w:rPr>
          <w:t>части 1</w:t>
        </w:r>
      </w:hyperlink>
      <w:r w:rsidRPr="00E0360D">
        <w:rPr>
          <w:rFonts w:ascii="Times New Roman" w:hAnsi="Times New Roman" w:cs="Times New Roman"/>
          <w:sz w:val="24"/>
          <w:szCs w:val="24"/>
        </w:rPr>
        <w:t xml:space="preserve"> настоящей статьи, реестр специальных счетов, информирует орган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его.</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w:t>
      </w:r>
      <w:proofErr w:type="gramStart"/>
      <w:r w:rsidRPr="00E0360D">
        <w:rPr>
          <w:rFonts w:ascii="Times New Roman" w:hAnsi="Times New Roman" w:cs="Times New Roman"/>
          <w:sz w:val="24"/>
          <w:szCs w:val="24"/>
        </w:rPr>
        <w:t xml:space="preserve">Орган государственного жилищного надзора предоставляет сведения, указанные в </w:t>
      </w:r>
      <w:hyperlink w:anchor="P2675" w:history="1">
        <w:r w:rsidRPr="00E0360D">
          <w:rPr>
            <w:rFonts w:ascii="Times New Roman" w:hAnsi="Times New Roman" w:cs="Times New Roman"/>
            <w:sz w:val="24"/>
            <w:szCs w:val="24"/>
          </w:rPr>
          <w:t>частях 1</w:t>
        </w:r>
      </w:hyperlink>
      <w:r w:rsidRPr="00E0360D">
        <w:rPr>
          <w:rFonts w:ascii="Times New Roman" w:hAnsi="Times New Roman" w:cs="Times New Roman"/>
          <w:sz w:val="24"/>
          <w:szCs w:val="24"/>
        </w:rPr>
        <w:t xml:space="preserve"> - </w:t>
      </w:r>
      <w:hyperlink w:anchor="P2678" w:history="1">
        <w:r w:rsidRPr="00E0360D">
          <w:rPr>
            <w:rFonts w:ascii="Times New Roman" w:hAnsi="Times New Roman" w:cs="Times New Roman"/>
            <w:sz w:val="24"/>
            <w:szCs w:val="24"/>
          </w:rPr>
          <w:t>4</w:t>
        </w:r>
      </w:hyperlink>
      <w:r w:rsidRPr="00E0360D">
        <w:rPr>
          <w:rFonts w:ascii="Times New Roman" w:hAnsi="Times New Roman" w:cs="Times New Roman"/>
          <w:sz w:val="24"/>
          <w:szCs w:val="24"/>
        </w:rPr>
        <w:t xml:space="preserve"> настоящей статьи,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социально-экономического развития субъектов Российской Федерации и муниципальных образований,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в </w:t>
      </w:r>
      <w:hyperlink r:id="rId760"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установленном этим</w:t>
      </w:r>
      <w:proofErr w:type="gramEnd"/>
      <w:r w:rsidRPr="00E0360D">
        <w:rPr>
          <w:rFonts w:ascii="Times New Roman" w:hAnsi="Times New Roman" w:cs="Times New Roman"/>
          <w:sz w:val="24"/>
          <w:szCs w:val="24"/>
        </w:rPr>
        <w:t xml:space="preserve"> федеральным органом. </w:t>
      </w:r>
      <w:proofErr w:type="gramStart"/>
      <w:r w:rsidRPr="00E0360D">
        <w:rPr>
          <w:rFonts w:ascii="Times New Roman" w:hAnsi="Times New Roman" w:cs="Times New Roman"/>
          <w:sz w:val="24"/>
          <w:szCs w:val="24"/>
        </w:rPr>
        <w:t xml:space="preserve">Указанный федеральный орган размещает предоставленные органом государственного жилищного надзора сведения в системе в </w:t>
      </w:r>
      <w:hyperlink r:id="rId761" w:history="1">
        <w:r w:rsidRPr="00E0360D">
          <w:rPr>
            <w:rFonts w:ascii="Times New Roman" w:hAnsi="Times New Roman" w:cs="Times New Roman"/>
            <w:sz w:val="24"/>
            <w:szCs w:val="24"/>
          </w:rPr>
          <w:t>порядке и в сроки</w:t>
        </w:r>
      </w:hyperlink>
      <w:r w:rsidRPr="00E0360D">
        <w:rPr>
          <w:rFonts w:ascii="Times New Roman" w:hAnsi="Times New Roman" w:cs="Times New Roman"/>
          <w:sz w:val="24"/>
          <w:szCs w:val="24"/>
        </w:rPr>
        <w:t>,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76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21.07.2014 N 263-ФЗ)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173. Изменение способа формирования фонда капитального ремонта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bookmarkStart w:id="275" w:name="P2685"/>
      <w:bookmarkEnd w:id="275"/>
      <w:r w:rsidRPr="00E0360D">
        <w:rPr>
          <w:rFonts w:ascii="Times New Roman" w:hAnsi="Times New Roman" w:cs="Times New Roman"/>
          <w:sz w:val="24"/>
          <w:szCs w:val="24"/>
        </w:rPr>
        <w:t>2.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допускается при условии полного погашения такой задолженности.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2 в ред. Федерального </w:t>
      </w:r>
      <w:hyperlink r:id="rId76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формирование фонда капитального ремонта осуществляется на счете регионального оператора, для изменения способа формирования фонда капитального ремонта собственники помещений в многоквартирном доме должны принять решение в соответствии с </w:t>
      </w:r>
      <w:hyperlink w:anchor="P2648" w:history="1">
        <w:r w:rsidRPr="00E0360D">
          <w:rPr>
            <w:rFonts w:ascii="Times New Roman" w:hAnsi="Times New Roman" w:cs="Times New Roman"/>
            <w:sz w:val="24"/>
            <w:szCs w:val="24"/>
          </w:rPr>
          <w:t>частью 4 статьи 170</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bookmarkStart w:id="276" w:name="P2688"/>
      <w:bookmarkEnd w:id="276"/>
      <w:r w:rsidRPr="00E0360D">
        <w:rPr>
          <w:rFonts w:ascii="Times New Roman" w:hAnsi="Times New Roman" w:cs="Times New Roman"/>
          <w:sz w:val="24"/>
          <w:szCs w:val="24"/>
        </w:rPr>
        <w:lastRenderedPageBreak/>
        <w:t>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которого перечисляются эти взносы.</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w:t>
      </w:r>
      <w:proofErr w:type="gramStart"/>
      <w:r w:rsidRPr="00E0360D">
        <w:rPr>
          <w:rFonts w:ascii="Times New Roman" w:hAnsi="Times New Roman" w:cs="Times New Roman"/>
          <w:sz w:val="24"/>
          <w:szCs w:val="24"/>
        </w:rPr>
        <w:t xml:space="preserve">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два года после направления региональному оператору решения общего собрания собственников помещений в многоквартирном доме в соответствии с </w:t>
      </w:r>
      <w:hyperlink w:anchor="P2688" w:history="1">
        <w:r w:rsidRPr="00E0360D">
          <w:rPr>
            <w:rFonts w:ascii="Times New Roman" w:hAnsi="Times New Roman" w:cs="Times New Roman"/>
            <w:sz w:val="24"/>
            <w:szCs w:val="24"/>
          </w:rPr>
          <w:t>частью 4</w:t>
        </w:r>
      </w:hyperlink>
      <w:r w:rsidRPr="00E0360D">
        <w:rPr>
          <w:rFonts w:ascii="Times New Roman" w:hAnsi="Times New Roman" w:cs="Times New Roman"/>
          <w:sz w:val="24"/>
          <w:szCs w:val="24"/>
        </w:rPr>
        <w:t xml:space="preserve"> настоящей статьи, если меньший срок не установлен законом субъекта Российской Федерации, но не ранее наступления условия, указанного в</w:t>
      </w:r>
      <w:proofErr w:type="gramEnd"/>
      <w:r w:rsidRPr="00E0360D">
        <w:rPr>
          <w:rFonts w:ascii="Times New Roman" w:hAnsi="Times New Roman" w:cs="Times New Roman"/>
          <w:sz w:val="24"/>
          <w:szCs w:val="24"/>
        </w:rPr>
        <w:t xml:space="preserve"> </w:t>
      </w:r>
      <w:hyperlink w:anchor="P2685" w:history="1">
        <w:r w:rsidRPr="00E0360D">
          <w:rPr>
            <w:rFonts w:ascii="Times New Roman" w:hAnsi="Times New Roman" w:cs="Times New Roman"/>
            <w:sz w:val="24"/>
            <w:szCs w:val="24"/>
          </w:rPr>
          <w:t>части 2</w:t>
        </w:r>
      </w:hyperlink>
      <w:r w:rsidRPr="00E0360D">
        <w:rPr>
          <w:rFonts w:ascii="Times New Roman" w:hAnsi="Times New Roman" w:cs="Times New Roman"/>
          <w:sz w:val="24"/>
          <w:szCs w:val="24"/>
        </w:rPr>
        <w:t xml:space="preserve"> настоящей статьи. В течение пяти дней после вступления в силу указанного решения региональный оператор перечисляет средства фонда капитального ремонта на специальный счет.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w:t>
      </w:r>
      <w:proofErr w:type="gramStart"/>
      <w:r w:rsidRPr="00E0360D">
        <w:rPr>
          <w:rFonts w:ascii="Times New Roman" w:hAnsi="Times New Roman" w:cs="Times New Roman"/>
          <w:sz w:val="24"/>
          <w:szCs w:val="24"/>
        </w:rPr>
        <w:t xml:space="preserve">Решение о прекращении формирования фонда капитального ремонта на специальном счете и формировании фонда капитального ремонта на счете регионального оператора вступает в силу через один месяц после направления владельцу специального счета решения общего собрания собственников помещений в многоквартирном доме в соответствии с </w:t>
      </w:r>
      <w:hyperlink w:anchor="P2688" w:history="1">
        <w:r w:rsidRPr="00E0360D">
          <w:rPr>
            <w:rFonts w:ascii="Times New Roman" w:hAnsi="Times New Roman" w:cs="Times New Roman"/>
            <w:sz w:val="24"/>
            <w:szCs w:val="24"/>
          </w:rPr>
          <w:t>частью 4</w:t>
        </w:r>
      </w:hyperlink>
      <w:r w:rsidRPr="00E0360D">
        <w:rPr>
          <w:rFonts w:ascii="Times New Roman" w:hAnsi="Times New Roman" w:cs="Times New Roman"/>
          <w:sz w:val="24"/>
          <w:szCs w:val="24"/>
        </w:rPr>
        <w:t xml:space="preserve"> настоящей статьи, но не ранее наступления условия, указанного в </w:t>
      </w:r>
      <w:hyperlink w:anchor="P2685" w:history="1">
        <w:r w:rsidRPr="00E0360D">
          <w:rPr>
            <w:rFonts w:ascii="Times New Roman" w:hAnsi="Times New Roman" w:cs="Times New Roman"/>
            <w:sz w:val="24"/>
            <w:szCs w:val="24"/>
          </w:rPr>
          <w:t>части 2</w:t>
        </w:r>
      </w:hyperlink>
      <w:r w:rsidRPr="00E0360D">
        <w:rPr>
          <w:rFonts w:ascii="Times New Roman" w:hAnsi="Times New Roman" w:cs="Times New Roman"/>
          <w:sz w:val="24"/>
          <w:szCs w:val="24"/>
        </w:rPr>
        <w:t xml:space="preserve"> настоящей статьи.</w:t>
      </w:r>
      <w:proofErr w:type="gramEnd"/>
      <w:r w:rsidRPr="00E0360D">
        <w:rPr>
          <w:rFonts w:ascii="Times New Roman" w:hAnsi="Times New Roman" w:cs="Times New Roman"/>
          <w:sz w:val="24"/>
          <w:szCs w:val="24"/>
        </w:rPr>
        <w:t xml:space="preserve"> В течение пяти дней после вступления в силу указанного решения владелец специального счета перечисляет средства фонда капитального ремонта на счет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w:t>
      </w:r>
      <w:proofErr w:type="gramStart"/>
      <w:r w:rsidRPr="00E0360D">
        <w:rPr>
          <w:rFonts w:ascii="Times New Roman" w:hAnsi="Times New Roman" w:cs="Times New Roman"/>
          <w:sz w:val="24"/>
          <w:szCs w:val="24"/>
        </w:rPr>
        <w:t>При изменении способа формирования фонда капитального ремонта в случаях, предусмотренных настоящим Кодексом, региональный оператор в случае формирования фонда капитального ремонта на счете, счетах регионального оператора или владелец специального счета в случае формирования фонда капитального ремонта на специальном счете обязан передать владельцу специального счета и (или) региональному оператору соответственно все имеющиеся у него документы и информацию, связанную с формированием фонда капитального</w:t>
      </w:r>
      <w:proofErr w:type="gramEnd"/>
      <w:r w:rsidRPr="00E0360D">
        <w:rPr>
          <w:rFonts w:ascii="Times New Roman" w:hAnsi="Times New Roman" w:cs="Times New Roman"/>
          <w:sz w:val="24"/>
          <w:szCs w:val="24"/>
        </w:rPr>
        <w:t xml:space="preserve"> ремонта, в порядке, установленном нормативным правовым актом субъекта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7 введена Федеральным </w:t>
      </w:r>
      <w:hyperlink r:id="rId76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277" w:name="P2693"/>
      <w:bookmarkEnd w:id="277"/>
      <w:r w:rsidRPr="00E0360D">
        <w:rPr>
          <w:rFonts w:ascii="Times New Roman" w:hAnsi="Times New Roman" w:cs="Times New Roman"/>
          <w:sz w:val="24"/>
          <w:szCs w:val="24"/>
        </w:rPr>
        <w:t>8.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на основании сведений, полученных в соответствии с </w:t>
      </w:r>
      <w:hyperlink w:anchor="P2677" w:history="1">
        <w:r w:rsidRPr="00E0360D">
          <w:rPr>
            <w:rFonts w:ascii="Times New Roman" w:hAnsi="Times New Roman" w:cs="Times New Roman"/>
            <w:sz w:val="24"/>
            <w:szCs w:val="24"/>
          </w:rPr>
          <w:t>частью 3 статьи 172</w:t>
        </w:r>
      </w:hyperlink>
      <w:r w:rsidRPr="00E0360D">
        <w:rPr>
          <w:rFonts w:ascii="Times New Roman" w:hAnsi="Times New Roman" w:cs="Times New Roman"/>
          <w:sz w:val="24"/>
          <w:szCs w:val="24"/>
        </w:rPr>
        <w:t xml:space="preserve"> настоящего Кодекса, размер фактических поступлений взносов на капитальный ремонт составляет менее чем пятьдесят процентов от размера представленных к оплате счетов,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необходимости погашения такой задолженности в срок не более чем пять месяцев с момента поступления владельцу специального счета соответствующего уведомления органа государственного жилищного надзора и о последствиях, предусмотренных настоящим Кодексом в связи с непогашением задолженности в установленный срок.</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8 введена Федеральным </w:t>
      </w:r>
      <w:hyperlink r:id="rId76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9. </w:t>
      </w:r>
      <w:proofErr w:type="gramStart"/>
      <w:r w:rsidRPr="00E0360D">
        <w:rPr>
          <w:rFonts w:ascii="Times New Roman" w:hAnsi="Times New Roman" w:cs="Times New Roman"/>
          <w:sz w:val="24"/>
          <w:szCs w:val="24"/>
        </w:rPr>
        <w:t xml:space="preserve">Владелец специального счета, получивший уведомление органа государственного жилищного надзора, указанное в </w:t>
      </w:r>
      <w:hyperlink w:anchor="P2693" w:history="1">
        <w:r w:rsidRPr="00E0360D">
          <w:rPr>
            <w:rFonts w:ascii="Times New Roman" w:hAnsi="Times New Roman" w:cs="Times New Roman"/>
            <w:sz w:val="24"/>
            <w:szCs w:val="24"/>
          </w:rPr>
          <w:t>части 8</w:t>
        </w:r>
      </w:hyperlink>
      <w:r w:rsidRPr="00E0360D">
        <w:rPr>
          <w:rFonts w:ascii="Times New Roman" w:hAnsi="Times New Roman" w:cs="Times New Roman"/>
          <w:sz w:val="24"/>
          <w:szCs w:val="24"/>
        </w:rPr>
        <w:t xml:space="preserve"> настоящей статьи, не позднее чем в течение пяти дней информирует в письменной форме и с использованием системы собственников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w:t>
      </w:r>
      <w:proofErr w:type="gramEnd"/>
      <w:r w:rsidRPr="00E0360D">
        <w:rPr>
          <w:rFonts w:ascii="Times New Roman" w:hAnsi="Times New Roman" w:cs="Times New Roman"/>
          <w:sz w:val="24"/>
          <w:szCs w:val="24"/>
        </w:rPr>
        <w:t xml:space="preserve"> В случае отсутствия погашения такой задолженности за два месяца до истечения срока, установленного в соответствии с </w:t>
      </w:r>
      <w:hyperlink w:anchor="P2693" w:history="1">
        <w:r w:rsidRPr="00E0360D">
          <w:rPr>
            <w:rFonts w:ascii="Times New Roman" w:hAnsi="Times New Roman" w:cs="Times New Roman"/>
            <w:sz w:val="24"/>
            <w:szCs w:val="24"/>
          </w:rPr>
          <w:t>частью 8</w:t>
        </w:r>
      </w:hyperlink>
      <w:r w:rsidRPr="00E0360D">
        <w:rPr>
          <w:rFonts w:ascii="Times New Roman" w:hAnsi="Times New Roman" w:cs="Times New Roman"/>
          <w:sz w:val="24"/>
          <w:szCs w:val="24"/>
        </w:rPr>
        <w:t xml:space="preserve"> настоящей </w:t>
      </w:r>
      <w:r w:rsidRPr="00E0360D">
        <w:rPr>
          <w:rFonts w:ascii="Times New Roman" w:hAnsi="Times New Roman" w:cs="Times New Roman"/>
          <w:sz w:val="24"/>
          <w:szCs w:val="24"/>
        </w:rPr>
        <w:lastRenderedPageBreak/>
        <w:t>статьи, владелец специального счета обязан 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9 введена Федеральным </w:t>
      </w:r>
      <w:hyperlink r:id="rId76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278" w:name="P2697"/>
      <w:bookmarkEnd w:id="278"/>
      <w:r w:rsidRPr="00E0360D">
        <w:rPr>
          <w:rFonts w:ascii="Times New Roman" w:hAnsi="Times New Roman" w:cs="Times New Roman"/>
          <w:sz w:val="24"/>
          <w:szCs w:val="24"/>
        </w:rPr>
        <w:t xml:space="preserve">10. </w:t>
      </w:r>
      <w:proofErr w:type="gramStart"/>
      <w:r w:rsidRPr="00E0360D">
        <w:rPr>
          <w:rFonts w:ascii="Times New Roman" w:hAnsi="Times New Roman" w:cs="Times New Roman"/>
          <w:sz w:val="24"/>
          <w:szCs w:val="24"/>
        </w:rPr>
        <w:t xml:space="preserve">Если в течение пяти месяцев с даты получения уведомления, указанного в </w:t>
      </w:r>
      <w:hyperlink w:anchor="P2693" w:history="1">
        <w:r w:rsidRPr="00E0360D">
          <w:rPr>
            <w:rFonts w:ascii="Times New Roman" w:hAnsi="Times New Roman" w:cs="Times New Roman"/>
            <w:sz w:val="24"/>
            <w:szCs w:val="24"/>
          </w:rPr>
          <w:t>части 8</w:t>
        </w:r>
      </w:hyperlink>
      <w:r w:rsidRPr="00E0360D">
        <w:rPr>
          <w:rFonts w:ascii="Times New Roman" w:hAnsi="Times New Roman" w:cs="Times New Roman"/>
          <w:sz w:val="24"/>
          <w:szCs w:val="24"/>
        </w:rPr>
        <w:t xml:space="preserve"> настоящей статьи, задолженность не была погашена в размере, указанном в уведомлении органа государственного жилищного надзора, и последнему не представлены документы, подтверждающие погашение такой задолженности, орган государственного жилищного надзора уведомляет об этом орган местного самоуправления, который в течение месяца принимает решение о формировании фонда капитального ремонта на счете</w:t>
      </w:r>
      <w:proofErr w:type="gramEnd"/>
      <w:r w:rsidRPr="00E0360D">
        <w:rPr>
          <w:rFonts w:ascii="Times New Roman" w:hAnsi="Times New Roman" w:cs="Times New Roman"/>
          <w:sz w:val="24"/>
          <w:szCs w:val="24"/>
        </w:rPr>
        <w:t xml:space="preserve">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займа и (или) кредита за проведенный капитальный ремонт, которые не погашены в сроки, установленные договором займа и (или) кредитным договором, и погашение которых осуществляется за счет средств, поступающих на специальный счет.</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10 введена Федеральным </w:t>
      </w:r>
      <w:hyperlink r:id="rId76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79" w:name="P2700"/>
      <w:bookmarkEnd w:id="279"/>
      <w:r w:rsidRPr="00E0360D">
        <w:rPr>
          <w:rFonts w:ascii="Times New Roman" w:hAnsi="Times New Roman" w:cs="Times New Roman"/>
          <w:sz w:val="24"/>
          <w:szCs w:val="24"/>
        </w:rPr>
        <w:t>Статья 174. Использование средств фонда капитального ремонта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80" w:name="P2702"/>
      <w:bookmarkEnd w:id="280"/>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соответствии с </w:t>
      </w:r>
      <w:hyperlink r:id="rId768"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 xml:space="preserve"> о градостроительной деятельности), оплаты услуг по строительному контролю, погашения кредитов, займов, полученных и использованных в целях оплаты указанных услуг, работ, а также для уплаты процентов за</w:t>
      </w:r>
      <w:proofErr w:type="gramEnd"/>
      <w:r w:rsidRPr="00E0360D">
        <w:rPr>
          <w:rFonts w:ascii="Times New Roman" w:hAnsi="Times New Roman" w:cs="Times New Roman"/>
          <w:sz w:val="24"/>
          <w:szCs w:val="24"/>
        </w:rPr>
        <w:t xml:space="preserve"> пользование такими кредитами, займами, оплаты расходов на получение гарантий и поручительств по таким кредитам, займам. </w:t>
      </w:r>
      <w:proofErr w:type="gramStart"/>
      <w:r w:rsidRPr="00E0360D">
        <w:rPr>
          <w:rFonts w:ascii="Times New Roman" w:hAnsi="Times New Roman" w:cs="Times New Roman"/>
          <w:sz w:val="24"/>
          <w:szCs w:val="24"/>
        </w:rPr>
        <w:t xml:space="preserve">При этом за счет средств фонда капитального ремонта в пределах суммы, сформированной исходя из минимального размера взноса на капитальный ремонт, установленного нормативным правовым актом субъекта Российской Федерации, могут осуществляться финансирование только работ, предусмотренных </w:t>
      </w:r>
      <w:hyperlink w:anchor="P2557" w:history="1">
        <w:r w:rsidRPr="00E0360D">
          <w:rPr>
            <w:rFonts w:ascii="Times New Roman" w:hAnsi="Times New Roman" w:cs="Times New Roman"/>
            <w:sz w:val="24"/>
            <w:szCs w:val="24"/>
          </w:rPr>
          <w:t>частью 1 статьи 166</w:t>
        </w:r>
      </w:hyperlink>
      <w:r w:rsidRPr="00E0360D">
        <w:rPr>
          <w:rFonts w:ascii="Times New Roman" w:hAnsi="Times New Roman" w:cs="Times New Roman"/>
          <w:sz w:val="24"/>
          <w:szCs w:val="24"/>
        </w:rPr>
        <w:t xml:space="preserve"> настоящего Кодекса, и работ, предусмотренных законом субъекта Российской Федерации, погашение кредитов, займов, полученных и использованных в целях оплаты данных работ, и уплата процентов</w:t>
      </w:r>
      <w:proofErr w:type="gramEnd"/>
      <w:r w:rsidRPr="00E0360D">
        <w:rPr>
          <w:rFonts w:ascii="Times New Roman" w:hAnsi="Times New Roman" w:cs="Times New Roman"/>
          <w:sz w:val="24"/>
          <w:szCs w:val="24"/>
        </w:rPr>
        <w:t xml:space="preserve"> за пользование этими кредитами, займами.</w:t>
      </w:r>
    </w:p>
    <w:p w:rsidR="007360EB" w:rsidRPr="00E0360D" w:rsidRDefault="007360EB">
      <w:pPr>
        <w:pStyle w:val="ConsPlusNormal"/>
        <w:ind w:firstLine="540"/>
        <w:jc w:val="both"/>
        <w:rPr>
          <w:rFonts w:ascii="Times New Roman" w:hAnsi="Times New Roman" w:cs="Times New Roman"/>
          <w:sz w:val="24"/>
          <w:szCs w:val="24"/>
        </w:rPr>
      </w:pPr>
      <w:bookmarkStart w:id="281" w:name="P2703"/>
      <w:bookmarkEnd w:id="281"/>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w:t>
      </w:r>
      <w:hyperlink w:anchor="P593" w:history="1">
        <w:r w:rsidRPr="00E0360D">
          <w:rPr>
            <w:rFonts w:ascii="Times New Roman" w:hAnsi="Times New Roman" w:cs="Times New Roman"/>
            <w:sz w:val="24"/>
            <w:szCs w:val="24"/>
          </w:rPr>
          <w:t>частями 10</w:t>
        </w:r>
      </w:hyperlink>
      <w:r w:rsidRPr="00E0360D">
        <w:rPr>
          <w:rFonts w:ascii="Times New Roman" w:hAnsi="Times New Roman" w:cs="Times New Roman"/>
          <w:sz w:val="24"/>
          <w:szCs w:val="24"/>
        </w:rPr>
        <w:t xml:space="preserve"> и </w:t>
      </w:r>
      <w:hyperlink w:anchor="P595" w:history="1">
        <w:r w:rsidRPr="00E0360D">
          <w:rPr>
            <w:rFonts w:ascii="Times New Roman" w:hAnsi="Times New Roman" w:cs="Times New Roman"/>
            <w:sz w:val="24"/>
            <w:szCs w:val="24"/>
          </w:rPr>
          <w:t>11 статьи 32</w:t>
        </w:r>
      </w:hyperlink>
      <w:r w:rsidRPr="00E0360D">
        <w:rPr>
          <w:rFonts w:ascii="Times New Roman" w:hAnsi="Times New Roman" w:cs="Times New Roman"/>
          <w:sz w:val="24"/>
          <w:szCs w:val="24"/>
        </w:rPr>
        <w:t xml:space="preserve"> настоящего Кодекса по решению собственников помещений в этом многоквартирном доме, а в случае изъятия для государственных или муниципальных нужд земельного участка, на котором расположен этот многоквартирный дом</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 xml:space="preserve">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средства фонда капитального ремонта распределяются между собственниками помещений в этом многоквартирном </w:t>
      </w:r>
      <w:r w:rsidRPr="00E0360D">
        <w:rPr>
          <w:rFonts w:ascii="Times New Roman" w:hAnsi="Times New Roman" w:cs="Times New Roman"/>
          <w:sz w:val="24"/>
          <w:szCs w:val="24"/>
        </w:rPr>
        <w:lastRenderedPageBreak/>
        <w:t>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Глава 16. ФОРМИРОВАНИЕ ФОНДА КАПИТАЛЬНОГО РЕМОНТА</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НА СПЕЦИАЛЬНОМ СЧЕТЕ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175. Специальный счет</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Специальный счет открывается в банке в соответствии с Гражданским </w:t>
      </w:r>
      <w:hyperlink r:id="rId769" w:history="1">
        <w:r w:rsidRPr="00E0360D">
          <w:rPr>
            <w:rFonts w:ascii="Times New Roman" w:hAnsi="Times New Roman" w:cs="Times New Roman"/>
            <w:sz w:val="24"/>
            <w:szCs w:val="24"/>
          </w:rPr>
          <w:t>кодексом</w:t>
        </w:r>
      </w:hyperlink>
      <w:r w:rsidRPr="00E0360D">
        <w:rPr>
          <w:rFonts w:ascii="Times New Roman" w:hAnsi="Times New Roman" w:cs="Times New Roman"/>
          <w:sz w:val="24"/>
          <w:szCs w:val="24"/>
        </w:rPr>
        <w:t xml:space="preserve"> Российской Федерации и особенностями, установленными настоящим Кодексом. Денежные средства, внесенные на специальный счет, используются на цели, указанные в </w:t>
      </w:r>
      <w:hyperlink w:anchor="P2700" w:history="1">
        <w:r w:rsidRPr="00E0360D">
          <w:rPr>
            <w:rFonts w:ascii="Times New Roman" w:hAnsi="Times New Roman" w:cs="Times New Roman"/>
            <w:sz w:val="24"/>
            <w:szCs w:val="24"/>
          </w:rPr>
          <w:t>статье 174</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bookmarkStart w:id="282" w:name="P2711"/>
      <w:bookmarkEnd w:id="282"/>
      <w:r w:rsidRPr="00E0360D">
        <w:rPr>
          <w:rFonts w:ascii="Times New Roman" w:hAnsi="Times New Roman" w:cs="Times New Roman"/>
          <w:sz w:val="24"/>
          <w:szCs w:val="24"/>
        </w:rPr>
        <w:t>2. Владельцем специального счета может быть:</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товарищество собственников жилья,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 в соответствии с </w:t>
      </w:r>
      <w:hyperlink w:anchor="P1857" w:history="1">
        <w:r w:rsidRPr="00E0360D">
          <w:rPr>
            <w:rFonts w:ascii="Times New Roman" w:hAnsi="Times New Roman" w:cs="Times New Roman"/>
            <w:sz w:val="24"/>
            <w:szCs w:val="24"/>
          </w:rPr>
          <w:t>пунктом 1 части 2 статьи 136</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21.07.2014 </w:t>
      </w:r>
      <w:hyperlink r:id="rId770" w:history="1">
        <w:r w:rsidRPr="00E0360D">
          <w:rPr>
            <w:rFonts w:ascii="Times New Roman" w:hAnsi="Times New Roman" w:cs="Times New Roman"/>
            <w:sz w:val="24"/>
            <w:szCs w:val="24"/>
          </w:rPr>
          <w:t>N 255-ФЗ</w:t>
        </w:r>
      </w:hyperlink>
      <w:r w:rsidRPr="00E0360D">
        <w:rPr>
          <w:rFonts w:ascii="Times New Roman" w:hAnsi="Times New Roman" w:cs="Times New Roman"/>
          <w:sz w:val="24"/>
          <w:szCs w:val="24"/>
        </w:rPr>
        <w:t xml:space="preserve">, от 29.06.2015 </w:t>
      </w:r>
      <w:hyperlink r:id="rId771"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осуществляющий управление многоквартирным домом жилищный кооператив;</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77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управляющая организация, осуществляющая управление многоквартирным домом на основании договора управления.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3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77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255-ФЗ; в ред. Федерального </w:t>
      </w:r>
      <w:hyperlink r:id="rId77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283" w:name="P2718"/>
      <w:bookmarkEnd w:id="283"/>
      <w:r w:rsidRPr="00E0360D">
        <w:rPr>
          <w:rFonts w:ascii="Times New Roman" w:hAnsi="Times New Roman" w:cs="Times New Roman"/>
          <w:sz w:val="24"/>
          <w:szCs w:val="24"/>
        </w:rPr>
        <w:t>3. Собственники помещений в многоквартирном доме вправе принять решение о выборе регионального оператора в качестве владельца специального счета.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3.1. </w:t>
      </w:r>
      <w:proofErr w:type="gramStart"/>
      <w:r w:rsidRPr="00E0360D">
        <w:rPr>
          <w:rFonts w:ascii="Times New Roman" w:hAnsi="Times New Roman" w:cs="Times New Roman"/>
          <w:sz w:val="24"/>
          <w:szCs w:val="24"/>
        </w:rPr>
        <w:t>Решение общего собрания собственников помещений в многоквартирном доме о формировании фонда капитального ремонта на специальном счете должно содержать также решение о выборе лица, уполномоченного на оказание услуг по представлению платежных документов, в том числе с использованием системы, на уплату взносов на капитальный ремонт на специальный счет, об определении порядка представления платежных документов и о размере расходов, связанных с представлением платежных</w:t>
      </w:r>
      <w:proofErr w:type="gramEnd"/>
      <w:r w:rsidRPr="00E0360D">
        <w:rPr>
          <w:rFonts w:ascii="Times New Roman" w:hAnsi="Times New Roman" w:cs="Times New Roman"/>
          <w:sz w:val="24"/>
          <w:szCs w:val="24"/>
        </w:rPr>
        <w:t xml:space="preserve"> документов, об определении условий оплаты этих услуг. При этом выбор уполномоченного лица, указанного в настоящем пункте, осуществляется по согласованию с ним.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3.1 введена Федеральным </w:t>
      </w:r>
      <w:hyperlink r:id="rId77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Собственники помещений в многоквартирном доме вправе осуществлять формирование фонда капитального ремонта только на одном специальном счете. На специальном счете могут аккумулироваться средства фонда капитального ремонта собственников помещений только в одном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Договор специального счета является бессрочным.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w:t>
      </w:r>
      <w:proofErr w:type="gramStart"/>
      <w:r w:rsidRPr="00E0360D">
        <w:rPr>
          <w:rFonts w:ascii="Times New Roman" w:hAnsi="Times New Roman" w:cs="Times New Roman"/>
          <w:sz w:val="24"/>
          <w:szCs w:val="24"/>
        </w:rPr>
        <w:t xml:space="preserve">На денежные средства, находящиеся на специальном счете, не может быть обращено взыскание по обязательствам владельца этого счета,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710" w:history="1">
        <w:r w:rsidRPr="00E0360D">
          <w:rPr>
            <w:rFonts w:ascii="Times New Roman" w:hAnsi="Times New Roman" w:cs="Times New Roman"/>
            <w:sz w:val="24"/>
            <w:szCs w:val="24"/>
          </w:rPr>
          <w:t>пункте 1.2 части 2 статьи 44</w:t>
        </w:r>
      </w:hyperlink>
      <w:r w:rsidRPr="00E0360D">
        <w:rPr>
          <w:rFonts w:ascii="Times New Roman" w:hAnsi="Times New Roman" w:cs="Times New Roman"/>
          <w:sz w:val="24"/>
          <w:szCs w:val="24"/>
        </w:rPr>
        <w:t xml:space="preserve"> настоящего Кодекса, а также договоров на оказание услуг и (или) выполнение работ по капитальному ремонту общего имущества в</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этом</w:t>
      </w:r>
      <w:proofErr w:type="gramEnd"/>
      <w:r w:rsidRPr="00E0360D">
        <w:rPr>
          <w:rFonts w:ascii="Times New Roman" w:hAnsi="Times New Roman" w:cs="Times New Roman"/>
          <w:sz w:val="24"/>
          <w:szCs w:val="24"/>
        </w:rPr>
        <w:t xml:space="preserve"> многоквартирном доме, заключенных на основании решения общего собрания собственников помещений в многоквартирном доме о проведении капитального ремонта либо на ином законном основании.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В случае признания владельца специального счета банкротом денежные средства, </w:t>
      </w:r>
      <w:r w:rsidRPr="00E0360D">
        <w:rPr>
          <w:rFonts w:ascii="Times New Roman" w:hAnsi="Times New Roman" w:cs="Times New Roman"/>
          <w:sz w:val="24"/>
          <w:szCs w:val="24"/>
        </w:rPr>
        <w:lastRenderedPageBreak/>
        <w:t>находящиеся на специальном счете, не включаются в конкурсную массу.</w:t>
      </w:r>
    </w:p>
    <w:p w:rsidR="007360EB" w:rsidRPr="00E0360D" w:rsidRDefault="007360EB">
      <w:pPr>
        <w:pStyle w:val="ConsPlusNormal"/>
        <w:ind w:firstLine="540"/>
        <w:jc w:val="both"/>
        <w:rPr>
          <w:rFonts w:ascii="Times New Roman" w:hAnsi="Times New Roman" w:cs="Times New Roman"/>
          <w:sz w:val="24"/>
          <w:szCs w:val="24"/>
        </w:rPr>
      </w:pPr>
      <w:bookmarkStart w:id="284" w:name="P2725"/>
      <w:bookmarkEnd w:id="284"/>
      <w:r w:rsidRPr="00E0360D">
        <w:rPr>
          <w:rFonts w:ascii="Times New Roman" w:hAnsi="Times New Roman" w:cs="Times New Roman"/>
          <w:sz w:val="24"/>
          <w:szCs w:val="24"/>
        </w:rPr>
        <w:t xml:space="preserve">8. </w:t>
      </w:r>
      <w:proofErr w:type="gramStart"/>
      <w:r w:rsidRPr="00E0360D">
        <w:rPr>
          <w:rFonts w:ascii="Times New Roman" w:hAnsi="Times New Roman" w:cs="Times New Roman"/>
          <w:sz w:val="24"/>
          <w:szCs w:val="24"/>
        </w:rPr>
        <w:t>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прекращение деятельности по управлению многоквартирным домом предусмотрено законодательством или решением</w:t>
      </w:r>
      <w:proofErr w:type="gramEnd"/>
      <w:r w:rsidRPr="00E0360D">
        <w:rPr>
          <w:rFonts w:ascii="Times New Roman" w:hAnsi="Times New Roman" w:cs="Times New Roman"/>
          <w:sz w:val="24"/>
          <w:szCs w:val="24"/>
        </w:rPr>
        <w:t xml:space="preserve"> суда, собственники помещений в многоквартирном доме обязаны на общем собрании принять решение о выборе владельца специального счета или об изменении способа формирования фонда капитального ремонта. Указанное решение должно быть принято и реализовано не позднее чем в течение двух месяцев </w:t>
      </w:r>
      <w:proofErr w:type="gramStart"/>
      <w:r w:rsidRPr="00E0360D">
        <w:rPr>
          <w:rFonts w:ascii="Times New Roman" w:hAnsi="Times New Roman" w:cs="Times New Roman"/>
          <w:sz w:val="24"/>
          <w:szCs w:val="24"/>
        </w:rPr>
        <w:t>с даты прекращения</w:t>
      </w:r>
      <w:proofErr w:type="gramEnd"/>
      <w:r w:rsidRPr="00E0360D">
        <w:rPr>
          <w:rFonts w:ascii="Times New Roman" w:hAnsi="Times New Roman" w:cs="Times New Roman"/>
          <w:sz w:val="24"/>
          <w:szCs w:val="24"/>
        </w:rPr>
        <w:t xml:space="preserve"> деятельности по управлению многоквартирным домом, прекращения управления многоквартирным домом лицами, являющимися владельцами специального счета и указанными в настоящей части. Дата прекращения деятельности по управлению многоквартирным домом определяется в соответствии с требованиями </w:t>
      </w:r>
      <w:hyperlink w:anchor="P2471" w:history="1">
        <w:r w:rsidRPr="00E0360D">
          <w:rPr>
            <w:rFonts w:ascii="Times New Roman" w:hAnsi="Times New Roman" w:cs="Times New Roman"/>
            <w:sz w:val="24"/>
            <w:szCs w:val="24"/>
          </w:rPr>
          <w:t>статей 162</w:t>
        </w:r>
      </w:hyperlink>
      <w:r w:rsidRPr="00E0360D">
        <w:rPr>
          <w:rFonts w:ascii="Times New Roman" w:hAnsi="Times New Roman" w:cs="Times New Roman"/>
          <w:sz w:val="24"/>
          <w:szCs w:val="24"/>
        </w:rPr>
        <w:t xml:space="preserve"> и </w:t>
      </w:r>
      <w:hyperlink w:anchor="P3098" w:history="1">
        <w:r w:rsidRPr="00E0360D">
          <w:rPr>
            <w:rFonts w:ascii="Times New Roman" w:hAnsi="Times New Roman" w:cs="Times New Roman"/>
            <w:sz w:val="24"/>
            <w:szCs w:val="24"/>
          </w:rPr>
          <w:t>200</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8 введена Федеральным </w:t>
      </w:r>
      <w:hyperlink r:id="rId77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285" w:name="P2727"/>
      <w:bookmarkEnd w:id="285"/>
      <w:r w:rsidRPr="00E0360D">
        <w:rPr>
          <w:rFonts w:ascii="Times New Roman" w:hAnsi="Times New Roman" w:cs="Times New Roman"/>
          <w:sz w:val="24"/>
          <w:szCs w:val="24"/>
        </w:rPr>
        <w:t xml:space="preserve">9. Не </w:t>
      </w:r>
      <w:proofErr w:type="gramStart"/>
      <w:r w:rsidRPr="00E0360D">
        <w:rPr>
          <w:rFonts w:ascii="Times New Roman" w:hAnsi="Times New Roman" w:cs="Times New Roman"/>
          <w:sz w:val="24"/>
          <w:szCs w:val="24"/>
        </w:rPr>
        <w:t>позднее</w:t>
      </w:r>
      <w:proofErr w:type="gramEnd"/>
      <w:r w:rsidRPr="00E0360D">
        <w:rPr>
          <w:rFonts w:ascii="Times New Roman" w:hAnsi="Times New Roman" w:cs="Times New Roman"/>
          <w:sz w:val="24"/>
          <w:szCs w:val="24"/>
        </w:rPr>
        <w:t xml:space="preserve"> чем за месяц до окончания срока, установленного </w:t>
      </w:r>
      <w:hyperlink w:anchor="P2725" w:history="1">
        <w:r w:rsidRPr="00E0360D">
          <w:rPr>
            <w:rFonts w:ascii="Times New Roman" w:hAnsi="Times New Roman" w:cs="Times New Roman"/>
            <w:sz w:val="24"/>
            <w:szCs w:val="24"/>
          </w:rPr>
          <w:t>частью 8</w:t>
        </w:r>
      </w:hyperlink>
      <w:r w:rsidRPr="00E0360D">
        <w:rPr>
          <w:rFonts w:ascii="Times New Roman" w:hAnsi="Times New Roman" w:cs="Times New Roman"/>
          <w:sz w:val="24"/>
          <w:szCs w:val="24"/>
        </w:rPr>
        <w:t xml:space="preserve">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изменении способа формирования фонда капитального ремонта.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решение о выборе владельца специального счета или об изменении способа формирования фонда капитального ремонта не принято или не реализовано либо данное собрание не проведено в указанный в </w:t>
      </w:r>
      <w:hyperlink w:anchor="P2725" w:history="1">
        <w:r w:rsidRPr="00E0360D">
          <w:rPr>
            <w:rFonts w:ascii="Times New Roman" w:hAnsi="Times New Roman" w:cs="Times New Roman"/>
            <w:sz w:val="24"/>
            <w:szCs w:val="24"/>
          </w:rPr>
          <w:t>части 8</w:t>
        </w:r>
      </w:hyperlink>
      <w:r w:rsidRPr="00E0360D">
        <w:rPr>
          <w:rFonts w:ascii="Times New Roman" w:hAnsi="Times New Roman" w:cs="Times New Roman"/>
          <w:sz w:val="24"/>
          <w:szCs w:val="24"/>
        </w:rPr>
        <w:t xml:space="preserve"> настоящей статьи срок, орган местного самоуправления принимает решение об определении регионального оператора владельцем специального счета. При этом орган местного самоуправления направляет копию решения в адрес регионального оператора, органа государственного жилищного надзора, российской кредитной организации, в которой открыт специальный счет, а также размещает данное решение в системе.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9 введена Федеральным </w:t>
      </w:r>
      <w:hyperlink r:id="rId77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10. </w:t>
      </w:r>
      <w:proofErr w:type="gramStart"/>
      <w:r w:rsidRPr="00E0360D">
        <w:rPr>
          <w:rFonts w:ascii="Times New Roman" w:hAnsi="Times New Roman" w:cs="Times New Roman"/>
          <w:sz w:val="24"/>
          <w:szCs w:val="24"/>
        </w:rPr>
        <w:t xml:space="preserve">К владельцу специального счета, определенному на основании решения общего собрания собственников помещений в многоквартирном доме в соответствии с </w:t>
      </w:r>
      <w:hyperlink w:anchor="P2725" w:history="1">
        <w:r w:rsidRPr="00E0360D">
          <w:rPr>
            <w:rFonts w:ascii="Times New Roman" w:hAnsi="Times New Roman" w:cs="Times New Roman"/>
            <w:sz w:val="24"/>
            <w:szCs w:val="24"/>
          </w:rPr>
          <w:t>частью 8</w:t>
        </w:r>
      </w:hyperlink>
      <w:r w:rsidRPr="00E0360D">
        <w:rPr>
          <w:rFonts w:ascii="Times New Roman" w:hAnsi="Times New Roman" w:cs="Times New Roman"/>
          <w:sz w:val="24"/>
          <w:szCs w:val="24"/>
        </w:rPr>
        <w:t xml:space="preserve"> настоящей статьи или органом местного самоуправления в соответствии с </w:t>
      </w:r>
      <w:hyperlink w:anchor="P2727" w:history="1">
        <w:r w:rsidRPr="00E0360D">
          <w:rPr>
            <w:rFonts w:ascii="Times New Roman" w:hAnsi="Times New Roman" w:cs="Times New Roman"/>
            <w:sz w:val="24"/>
            <w:szCs w:val="24"/>
          </w:rPr>
          <w:t>частью 9</w:t>
        </w:r>
      </w:hyperlink>
      <w:r w:rsidRPr="00E0360D">
        <w:rPr>
          <w:rFonts w:ascii="Times New Roman" w:hAnsi="Times New Roman" w:cs="Times New Roman"/>
          <w:sz w:val="24"/>
          <w:szCs w:val="24"/>
        </w:rPr>
        <w:t xml:space="preserve"> настоящей статьи, с момента принятия такого решения переходят все права и обязанности прежнего владельца специального счета, включая права и обязанности, возникшие по договорам, заключенным с российской кредитной организацией, в</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которой</w:t>
      </w:r>
      <w:proofErr w:type="gramEnd"/>
      <w:r w:rsidRPr="00E0360D">
        <w:rPr>
          <w:rFonts w:ascii="Times New Roman" w:hAnsi="Times New Roman" w:cs="Times New Roman"/>
          <w:sz w:val="24"/>
          <w:szCs w:val="24"/>
        </w:rPr>
        <w:t xml:space="preserve"> открыт специальный счет, а также по иным договорам займа и (или) кредитным договорам, по которым погашение соответствующих займов и (или) кредитов осуществляется за счет средств, поступающих на специальный счет (при их наличии).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10 введена Федеральным </w:t>
      </w:r>
      <w:hyperlink r:id="rId77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11. До момента определения нового владельца специального счета по основаниям и в порядке, которые установлены </w:t>
      </w:r>
      <w:hyperlink w:anchor="P2725" w:history="1">
        <w:r w:rsidRPr="00E0360D">
          <w:rPr>
            <w:rFonts w:ascii="Times New Roman" w:hAnsi="Times New Roman" w:cs="Times New Roman"/>
            <w:sz w:val="24"/>
            <w:szCs w:val="24"/>
          </w:rPr>
          <w:t>частями 8</w:t>
        </w:r>
      </w:hyperlink>
      <w:r w:rsidRPr="00E0360D">
        <w:rPr>
          <w:rFonts w:ascii="Times New Roman" w:hAnsi="Times New Roman" w:cs="Times New Roman"/>
          <w:sz w:val="24"/>
          <w:szCs w:val="24"/>
        </w:rPr>
        <w:t xml:space="preserve"> и </w:t>
      </w:r>
      <w:hyperlink w:anchor="P2727" w:history="1">
        <w:r w:rsidRPr="00E0360D">
          <w:rPr>
            <w:rFonts w:ascii="Times New Roman" w:hAnsi="Times New Roman" w:cs="Times New Roman"/>
            <w:sz w:val="24"/>
            <w:szCs w:val="24"/>
          </w:rPr>
          <w:t>9</w:t>
        </w:r>
      </w:hyperlink>
      <w:r w:rsidRPr="00E0360D">
        <w:rPr>
          <w:rFonts w:ascii="Times New Roman" w:hAnsi="Times New Roman" w:cs="Times New Roman"/>
          <w:sz w:val="24"/>
          <w:szCs w:val="24"/>
        </w:rPr>
        <w:t xml:space="preserve"> настоящей статьи, лица, являющиеся владельцами специального счета, обеспечивают надлежащее исполнение обязательств в соответствии с требованиями, установленными настоящим Кодексом для владельцев специального счета.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11 введена Федеральным </w:t>
      </w:r>
      <w:hyperlink r:id="rId77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12. </w:t>
      </w:r>
      <w:proofErr w:type="gramStart"/>
      <w:r w:rsidRPr="00E0360D">
        <w:rPr>
          <w:rFonts w:ascii="Times New Roman" w:hAnsi="Times New Roman" w:cs="Times New Roman"/>
          <w:sz w:val="24"/>
          <w:szCs w:val="24"/>
        </w:rPr>
        <w:t xml:space="preserve">Прежний владелец специального счета в течение трех дней с даты принятия решения о выборе владельца специального счета обязан передать, а владелец специального счета, определенный в соответствии с </w:t>
      </w:r>
      <w:hyperlink w:anchor="P2725" w:history="1">
        <w:r w:rsidRPr="00E0360D">
          <w:rPr>
            <w:rFonts w:ascii="Times New Roman" w:hAnsi="Times New Roman" w:cs="Times New Roman"/>
            <w:sz w:val="24"/>
            <w:szCs w:val="24"/>
          </w:rPr>
          <w:t>частями 8</w:t>
        </w:r>
      </w:hyperlink>
      <w:r w:rsidRPr="00E0360D">
        <w:rPr>
          <w:rFonts w:ascii="Times New Roman" w:hAnsi="Times New Roman" w:cs="Times New Roman"/>
          <w:sz w:val="24"/>
          <w:szCs w:val="24"/>
        </w:rPr>
        <w:t xml:space="preserve"> и </w:t>
      </w:r>
      <w:hyperlink w:anchor="P2727" w:history="1">
        <w:r w:rsidRPr="00E0360D">
          <w:rPr>
            <w:rFonts w:ascii="Times New Roman" w:hAnsi="Times New Roman" w:cs="Times New Roman"/>
            <w:sz w:val="24"/>
            <w:szCs w:val="24"/>
          </w:rPr>
          <w:t>9</w:t>
        </w:r>
      </w:hyperlink>
      <w:r w:rsidRPr="00E0360D">
        <w:rPr>
          <w:rFonts w:ascii="Times New Roman" w:hAnsi="Times New Roman" w:cs="Times New Roman"/>
          <w:sz w:val="24"/>
          <w:szCs w:val="24"/>
        </w:rPr>
        <w:t xml:space="preserve"> настоящей статьи и </w:t>
      </w:r>
      <w:hyperlink w:anchor="P2697" w:history="1">
        <w:r w:rsidRPr="00E0360D">
          <w:rPr>
            <w:rFonts w:ascii="Times New Roman" w:hAnsi="Times New Roman" w:cs="Times New Roman"/>
            <w:sz w:val="24"/>
            <w:szCs w:val="24"/>
          </w:rPr>
          <w:t>частью 10 статьи 173</w:t>
        </w:r>
      </w:hyperlink>
      <w:r w:rsidRPr="00E0360D">
        <w:rPr>
          <w:rFonts w:ascii="Times New Roman" w:hAnsi="Times New Roman" w:cs="Times New Roman"/>
          <w:sz w:val="24"/>
          <w:szCs w:val="24"/>
        </w:rPr>
        <w:t xml:space="preserve"> настоящего Кодекса, принять документы, связанные с открытием и ведением специального счета, в том числе договоры с российской кредитной организацией, в которой открыт</w:t>
      </w:r>
      <w:proofErr w:type="gramEnd"/>
      <w:r w:rsidRPr="00E0360D">
        <w:rPr>
          <w:rFonts w:ascii="Times New Roman" w:hAnsi="Times New Roman" w:cs="Times New Roman"/>
          <w:sz w:val="24"/>
          <w:szCs w:val="24"/>
        </w:rPr>
        <w:t xml:space="preserve"> специальный счет, документы, представляемые в органы </w:t>
      </w:r>
      <w:r w:rsidRPr="00E0360D">
        <w:rPr>
          <w:rFonts w:ascii="Times New Roman" w:hAnsi="Times New Roman" w:cs="Times New Roman"/>
          <w:sz w:val="24"/>
          <w:szCs w:val="24"/>
        </w:rPr>
        <w:lastRenderedPageBreak/>
        <w:t>государственного жилищного надзора, и иные документы, связанные с осуществлением деятельности владельца специального счета, а также договоры займа и (или) кредитные договоры, по которым погашение соответствующих займов и (или) кредитов осуществляется за счет средств, поступающих на специальный счет (при их наличии).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12 введена Федеральным </w:t>
      </w:r>
      <w:hyperlink r:id="rId78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175.1. Специальный депозит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введена</w:t>
      </w:r>
      <w:proofErr w:type="gramEnd"/>
      <w:r w:rsidRPr="00E0360D">
        <w:rPr>
          <w:rFonts w:ascii="Times New Roman" w:hAnsi="Times New Roman" w:cs="Times New Roman"/>
          <w:sz w:val="24"/>
          <w:szCs w:val="24"/>
        </w:rPr>
        <w:t xml:space="preserve"> Федеральным </w:t>
      </w:r>
      <w:hyperlink r:id="rId78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03.07.2016 N 355-ФЗ)</w:t>
      </w:r>
    </w:p>
    <w:p w:rsidR="007360EB" w:rsidRPr="00E0360D" w:rsidRDefault="007360EB">
      <w:pPr>
        <w:pStyle w:val="ConsPlusNormal"/>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Владелец специального счета на основании решения общего собрания собственников помещений в многоквартирном доме размещает временно свободные средства фонда капитального ремонта, формируемого на специальном счете, на специальном депозите в российской кредитной организации, соответствующей требованиям, установленным </w:t>
      </w:r>
      <w:hyperlink w:anchor="P2746" w:history="1">
        <w:r w:rsidRPr="00E0360D">
          <w:rPr>
            <w:rFonts w:ascii="Times New Roman" w:hAnsi="Times New Roman" w:cs="Times New Roman"/>
            <w:sz w:val="24"/>
            <w:szCs w:val="24"/>
          </w:rPr>
          <w:t>частью 2 статьи 176</w:t>
        </w:r>
      </w:hyperlink>
      <w:r w:rsidRPr="00E0360D">
        <w:rPr>
          <w:rFonts w:ascii="Times New Roman" w:hAnsi="Times New Roman" w:cs="Times New Roman"/>
          <w:sz w:val="24"/>
          <w:szCs w:val="24"/>
        </w:rPr>
        <w:t xml:space="preserve"> настоящего Кодекса, на основании договора специального депозита, который заключается в соответствии с Гражданским кодексом Российской Федерации и с особенностями, установленными настоящим Кодексом</w:t>
      </w:r>
      <w:proofErr w:type="gramEnd"/>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Доходы, полученные от размещения на специальном депозите временно свободных средств фонда капитального ремонта, формируемого на специальном счете, могут использоваться только в целях, указанных в </w:t>
      </w:r>
      <w:hyperlink w:anchor="P2702" w:history="1">
        <w:r w:rsidRPr="00E0360D">
          <w:rPr>
            <w:rFonts w:ascii="Times New Roman" w:hAnsi="Times New Roman" w:cs="Times New Roman"/>
            <w:sz w:val="24"/>
            <w:szCs w:val="24"/>
          </w:rPr>
          <w:t>части 1 статьи 174</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Внесение денежных средств на специальный депозит осуществляется исключительно со специального счета. Возврат денежных средств, размещенных на специальном депозите, и уплата процентов по нему допускаются только на специальный счет владельца такого счета.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 xml:space="preserve">На денежные средства, размещенные на специальном депозите, не может быть обращено взыскание по обязательствам владельца специального счета,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708" w:history="1">
        <w:r w:rsidRPr="00E0360D">
          <w:rPr>
            <w:rFonts w:ascii="Times New Roman" w:hAnsi="Times New Roman" w:cs="Times New Roman"/>
            <w:sz w:val="24"/>
            <w:szCs w:val="24"/>
          </w:rPr>
          <w:t>пунктах 1.1-1</w:t>
        </w:r>
      </w:hyperlink>
      <w:r w:rsidRPr="00E0360D">
        <w:rPr>
          <w:rFonts w:ascii="Times New Roman" w:hAnsi="Times New Roman" w:cs="Times New Roman"/>
          <w:sz w:val="24"/>
          <w:szCs w:val="24"/>
        </w:rPr>
        <w:t xml:space="preserve"> и </w:t>
      </w:r>
      <w:hyperlink w:anchor="P710" w:history="1">
        <w:r w:rsidRPr="00E0360D">
          <w:rPr>
            <w:rFonts w:ascii="Times New Roman" w:hAnsi="Times New Roman" w:cs="Times New Roman"/>
            <w:sz w:val="24"/>
            <w:szCs w:val="24"/>
          </w:rPr>
          <w:t>1.2 части 2 статьи 44</w:t>
        </w:r>
      </w:hyperlink>
      <w:r w:rsidRPr="00E0360D">
        <w:rPr>
          <w:rFonts w:ascii="Times New Roman" w:hAnsi="Times New Roman" w:cs="Times New Roman"/>
          <w:sz w:val="24"/>
          <w:szCs w:val="24"/>
        </w:rPr>
        <w:t xml:space="preserve"> настоящего Кодекса, а также договоров на оказание услуг и (или) выполнение работ по капитальному ремонту</w:t>
      </w:r>
      <w:proofErr w:type="gramEnd"/>
      <w:r w:rsidRPr="00E0360D">
        <w:rPr>
          <w:rFonts w:ascii="Times New Roman" w:hAnsi="Times New Roman" w:cs="Times New Roman"/>
          <w:sz w:val="24"/>
          <w:szCs w:val="24"/>
        </w:rPr>
        <w:t xml:space="preserve"> общего имущества в этом многоквартирном доме, заключенных на основании решений общего собрания собственников помещений в многоквартирном доме о проведении капитального ремонта либо на ином законном основании.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86" w:name="P2744"/>
      <w:bookmarkEnd w:id="286"/>
      <w:r w:rsidRPr="00E0360D">
        <w:rPr>
          <w:rFonts w:ascii="Times New Roman" w:hAnsi="Times New Roman" w:cs="Times New Roman"/>
          <w:sz w:val="24"/>
          <w:szCs w:val="24"/>
        </w:rPr>
        <w:t>Статья 176. Особенности открытия и закрытия специального счета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87" w:name="P2746"/>
      <w:bookmarkEnd w:id="287"/>
      <w:r w:rsidRPr="00E0360D">
        <w:rPr>
          <w:rFonts w:ascii="Times New Roman" w:hAnsi="Times New Roman" w:cs="Times New Roman"/>
          <w:sz w:val="24"/>
          <w:szCs w:val="24"/>
        </w:rPr>
        <w:t xml:space="preserve">1. Специальный счет открывается на имя лица, указанного в </w:t>
      </w:r>
      <w:hyperlink w:anchor="P2711" w:history="1">
        <w:r w:rsidRPr="00E0360D">
          <w:rPr>
            <w:rFonts w:ascii="Times New Roman" w:hAnsi="Times New Roman" w:cs="Times New Roman"/>
            <w:sz w:val="24"/>
            <w:szCs w:val="24"/>
          </w:rPr>
          <w:t>частях 2</w:t>
        </w:r>
      </w:hyperlink>
      <w:r w:rsidRPr="00E0360D">
        <w:rPr>
          <w:rFonts w:ascii="Times New Roman" w:hAnsi="Times New Roman" w:cs="Times New Roman"/>
          <w:sz w:val="24"/>
          <w:szCs w:val="24"/>
        </w:rPr>
        <w:t xml:space="preserve"> и </w:t>
      </w:r>
      <w:hyperlink w:anchor="P2718" w:history="1">
        <w:r w:rsidRPr="00E0360D">
          <w:rPr>
            <w:rFonts w:ascii="Times New Roman" w:hAnsi="Times New Roman" w:cs="Times New Roman"/>
            <w:sz w:val="24"/>
            <w:szCs w:val="24"/>
          </w:rPr>
          <w:t>3 статьи 175</w:t>
        </w:r>
      </w:hyperlink>
      <w:r w:rsidRPr="00E0360D">
        <w:rPr>
          <w:rFonts w:ascii="Times New Roman" w:hAnsi="Times New Roman" w:cs="Times New Roman"/>
          <w:sz w:val="24"/>
          <w:szCs w:val="24"/>
        </w:rPr>
        <w:t xml:space="preserve"> настоящего Кодекса, при предъявлении оформленного протоколом решения общего собрания собственников помещений в многоквартирном доме, принятого в соответствии с </w:t>
      </w:r>
      <w:hyperlink w:anchor="P706" w:history="1">
        <w:r w:rsidRPr="00E0360D">
          <w:rPr>
            <w:rFonts w:ascii="Times New Roman" w:hAnsi="Times New Roman" w:cs="Times New Roman"/>
            <w:sz w:val="24"/>
            <w:szCs w:val="24"/>
          </w:rPr>
          <w:t>пунктом 1.1 части 2 статьи 44</w:t>
        </w:r>
      </w:hyperlink>
      <w:r w:rsidRPr="00E0360D">
        <w:rPr>
          <w:rFonts w:ascii="Times New Roman" w:hAnsi="Times New Roman" w:cs="Times New Roman"/>
          <w:sz w:val="24"/>
          <w:szCs w:val="24"/>
        </w:rPr>
        <w:t xml:space="preserve"> настоящего Кодекса, и других документов, предусмотренных банковскими правилами. Российская кредитная организация не вправе отказать в заключени</w:t>
      </w:r>
      <w:proofErr w:type="gramStart"/>
      <w:r w:rsidRPr="00E0360D">
        <w:rPr>
          <w:rFonts w:ascii="Times New Roman" w:hAnsi="Times New Roman" w:cs="Times New Roman"/>
          <w:sz w:val="24"/>
          <w:szCs w:val="24"/>
        </w:rPr>
        <w:t>и</w:t>
      </w:r>
      <w:proofErr w:type="gramEnd"/>
      <w:r w:rsidRPr="00E0360D">
        <w:rPr>
          <w:rFonts w:ascii="Times New Roman" w:hAnsi="Times New Roman" w:cs="Times New Roman"/>
          <w:sz w:val="24"/>
          <w:szCs w:val="24"/>
        </w:rPr>
        <w:t xml:space="preserve"> договора на открытие и ведение специального счета в случае, если собственники помещений в многоквартирном доме определили данную российскую кредитную организацию для открытия специального счета.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78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288" w:name="P2748"/>
      <w:bookmarkEnd w:id="288"/>
      <w:r w:rsidRPr="00E0360D">
        <w:rPr>
          <w:rFonts w:ascii="Times New Roman" w:hAnsi="Times New Roman" w:cs="Times New Roman"/>
          <w:sz w:val="24"/>
          <w:szCs w:val="24"/>
        </w:rPr>
        <w:t>2. Специальный счет может быть открыт в российских кредитных организациях, величина собственных средств (капитала) которых составляет не менее чем двадцать миллиардов рублей. Центральный банк Российской Федерации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сети "Интернет".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2.1. Владелец специального счета обязан осуществлять </w:t>
      </w:r>
      <w:proofErr w:type="gramStart"/>
      <w:r w:rsidRPr="00E0360D">
        <w:rPr>
          <w:rFonts w:ascii="Times New Roman" w:hAnsi="Times New Roman" w:cs="Times New Roman"/>
          <w:sz w:val="24"/>
          <w:szCs w:val="24"/>
        </w:rPr>
        <w:t>контроль за</w:t>
      </w:r>
      <w:proofErr w:type="gramEnd"/>
      <w:r w:rsidRPr="00E0360D">
        <w:rPr>
          <w:rFonts w:ascii="Times New Roman" w:hAnsi="Times New Roman" w:cs="Times New Roman"/>
          <w:sz w:val="24"/>
          <w:szCs w:val="24"/>
        </w:rPr>
        <w:t xml:space="preserve"> соответствием российской кредитной организации требованиям, установленным </w:t>
      </w:r>
      <w:hyperlink w:anchor="P2748" w:history="1">
        <w:r w:rsidRPr="00E0360D">
          <w:rPr>
            <w:rFonts w:ascii="Times New Roman" w:hAnsi="Times New Roman" w:cs="Times New Roman"/>
            <w:sz w:val="24"/>
            <w:szCs w:val="24"/>
          </w:rPr>
          <w:t>частью 2</w:t>
        </w:r>
      </w:hyperlink>
      <w:r w:rsidRPr="00E0360D">
        <w:rPr>
          <w:rFonts w:ascii="Times New Roman" w:hAnsi="Times New Roman" w:cs="Times New Roman"/>
          <w:sz w:val="24"/>
          <w:szCs w:val="24"/>
        </w:rPr>
        <w:t xml:space="preserve"> настоящей </w:t>
      </w:r>
      <w:r w:rsidRPr="00E0360D">
        <w:rPr>
          <w:rFonts w:ascii="Times New Roman" w:hAnsi="Times New Roman" w:cs="Times New Roman"/>
          <w:sz w:val="24"/>
          <w:szCs w:val="24"/>
        </w:rPr>
        <w:lastRenderedPageBreak/>
        <w:t>статьи.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российская кредитная организация, в которой открыт специальный счет, перестает соответствовать указанным требованиям, владелец специального счета обязан уведомить в течение пятнадцати дней с момента размещения информации Центральным банком Российской Федерации в порядке, установленном </w:t>
      </w:r>
      <w:hyperlink w:anchor="P2748" w:history="1">
        <w:r w:rsidRPr="00E0360D">
          <w:rPr>
            <w:rFonts w:ascii="Times New Roman" w:hAnsi="Times New Roman" w:cs="Times New Roman"/>
            <w:sz w:val="24"/>
            <w:szCs w:val="24"/>
          </w:rPr>
          <w:t>частью 2</w:t>
        </w:r>
      </w:hyperlink>
      <w:r w:rsidRPr="00E0360D">
        <w:rPr>
          <w:rFonts w:ascii="Times New Roman" w:hAnsi="Times New Roman" w:cs="Times New Roman"/>
          <w:sz w:val="24"/>
          <w:szCs w:val="24"/>
        </w:rPr>
        <w:t xml:space="preserve"> настоящей статьи, в письменной форме и с использованием системы собственников помещений в многоквартирном доме о необходимости принятия решения о выборе иной российской кредитной организации для открытия специального счета, а также вправе инициировать проведение общего собрания собственников помещений в многоквартирном доме для принятия решения о выборе иной российской кредитной организации по основанию, предусмотренному настоящей частью. При этом собственники помещений в многоквартирном доме обязаны принять такое решение в течение двух месяцев с момента их уведомления. </w:t>
      </w:r>
      <w:proofErr w:type="gramStart"/>
      <w:r w:rsidRPr="00E0360D">
        <w:rPr>
          <w:rFonts w:ascii="Times New Roman" w:hAnsi="Times New Roman" w:cs="Times New Roman"/>
          <w:sz w:val="24"/>
          <w:szCs w:val="24"/>
        </w:rPr>
        <w:t>Владелец специального счета, за исключением случаев, если он является инициатором проведения общего собрания собственников помещений в многоквартирном доме, в обязательном порядке уведомляется о проведении общего собрания собственников помещений в многоквартирном доме, на котором планируется рассмотреть вопрос о выборе иной российской кредитной организации для открытия специального счета, и вправе участвовать в таком собрании.</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Копия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кредитной организации по основанию, предусмотренному настоящей частью, в течение трех календарных дней со дня проведения общего собрания, но не позднее двух месяцев со дня уведомления собственников помещений в многоквартирном доме о необходимости принятия решения о выборе иной российской кредитной организации</w:t>
      </w:r>
      <w:proofErr w:type="gramEnd"/>
      <w:r w:rsidRPr="00E0360D">
        <w:rPr>
          <w:rFonts w:ascii="Times New Roman" w:hAnsi="Times New Roman" w:cs="Times New Roman"/>
          <w:sz w:val="24"/>
          <w:szCs w:val="24"/>
        </w:rPr>
        <w:t xml:space="preserve"> по основанию, предусмотренному настоящей частью, направляется владельцу специального счета лицом, инициировавшим проведение такого общего собрания.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собственники помещений в многоквартирном доме не приняли решение о выборе иной российской кредитной организации в установленный срок, а также в случае неполучения копии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кредитной организации по основанию, предусмотренному настоящей частью, владелец специального счета самостоятельно определяет российскую кредитную организацию и в течение пятнадцати дней открывает специальный счет с уведомлением собственников помещений в многоквартирном доме, органов государственного жилищного надзора об открытии нового специального счета, в том числе в электронной форме с использованием системы.</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2.1 введена Федеральным </w:t>
      </w:r>
      <w:hyperlink r:id="rId78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Договор специального </w:t>
      </w:r>
      <w:proofErr w:type="gramStart"/>
      <w:r w:rsidRPr="00E0360D">
        <w:rPr>
          <w:rFonts w:ascii="Times New Roman" w:hAnsi="Times New Roman" w:cs="Times New Roman"/>
          <w:sz w:val="24"/>
          <w:szCs w:val="24"/>
        </w:rPr>
        <w:t>счета</w:t>
      </w:r>
      <w:proofErr w:type="gramEnd"/>
      <w:r w:rsidRPr="00E0360D">
        <w:rPr>
          <w:rFonts w:ascii="Times New Roman" w:hAnsi="Times New Roman" w:cs="Times New Roman"/>
          <w:sz w:val="24"/>
          <w:szCs w:val="24"/>
        </w:rPr>
        <w:t xml:space="preserve"> может быть расторгнут по заявлению владельца специального счета при наличии оформленного протоколом решения общего собрания собственников помещений в многоквартирном доме об изменении способа формирования фонда капитального ремонта, о замене владельца специального счета или кредитной организации при условии отсутствия непогашенной задолженности по полученному в этой кредитной организации кредиту на проведение капитального ремонта общего имущества в многоквартирном доме. В случае принятия общим собранием собственников помещений в многоквартирном доме решения о замене владельца специального счета, а также в других случаях замены владельца специального счета, предусмотренных настоящим Кодексом, договор специального счета сохраняется в силе, при этом права и обязанности по указанному договору переходят к новому владельцу специального счета. Такой переход прав и обязанностей по договору специального счета к новому владельцу этого счета не является основанием для прекращения или изменения существовавших до такого перехода прав займодавца, кредитора в отношении средств на этом счете, обеспечивающих возврат займа, кредита, полученных на проведение капитального ремонта общего имущества в многоквартирном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lastRenderedPageBreak/>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78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Остаток денежных сре</w:t>
      </w:r>
      <w:proofErr w:type="gramStart"/>
      <w:r w:rsidRPr="00E0360D">
        <w:rPr>
          <w:rFonts w:ascii="Times New Roman" w:hAnsi="Times New Roman" w:cs="Times New Roman"/>
          <w:sz w:val="24"/>
          <w:szCs w:val="24"/>
        </w:rPr>
        <w:t>дств пр</w:t>
      </w:r>
      <w:proofErr w:type="gramEnd"/>
      <w:r w:rsidRPr="00E0360D">
        <w:rPr>
          <w:rFonts w:ascii="Times New Roman" w:hAnsi="Times New Roman" w:cs="Times New Roman"/>
          <w:sz w:val="24"/>
          <w:szCs w:val="24"/>
        </w:rPr>
        <w:t>и закрытии специального счета перечисляется по заявлению владельца специального счета:</w:t>
      </w:r>
    </w:p>
    <w:p w:rsidR="007360EB" w:rsidRPr="00E0360D" w:rsidRDefault="007360EB">
      <w:pPr>
        <w:pStyle w:val="ConsPlusNormal"/>
        <w:ind w:firstLine="540"/>
        <w:jc w:val="both"/>
        <w:rPr>
          <w:rFonts w:ascii="Times New Roman" w:hAnsi="Times New Roman" w:cs="Times New Roman"/>
          <w:sz w:val="24"/>
          <w:szCs w:val="24"/>
        </w:rPr>
      </w:pPr>
      <w:bookmarkStart w:id="289" w:name="P2754"/>
      <w:bookmarkEnd w:id="289"/>
      <w:r w:rsidRPr="00E0360D">
        <w:rPr>
          <w:rFonts w:ascii="Times New Roman" w:hAnsi="Times New Roman" w:cs="Times New Roman"/>
          <w:sz w:val="24"/>
          <w:szCs w:val="24"/>
        </w:rPr>
        <w:t xml:space="preserve">1) на счет регионального оператора в случае </w:t>
      </w:r>
      <w:proofErr w:type="gramStart"/>
      <w:r w:rsidRPr="00E0360D">
        <w:rPr>
          <w:rFonts w:ascii="Times New Roman" w:hAnsi="Times New Roman" w:cs="Times New Roman"/>
          <w:sz w:val="24"/>
          <w:szCs w:val="24"/>
        </w:rPr>
        <w:t>изменения способа формирования фонда капитального ремонта</w:t>
      </w:r>
      <w:proofErr w:type="gramEnd"/>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на другой специальный счет в случае замены владельца специального счета или кредитной организации на основании решения общего собрания собственников помещений в соответствующем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Владелец специального счета обязан подать заявление в банк о расторжении договора специального счета и перечислении остатка денежных сре</w:t>
      </w:r>
      <w:proofErr w:type="gramStart"/>
      <w:r w:rsidRPr="00E0360D">
        <w:rPr>
          <w:rFonts w:ascii="Times New Roman" w:hAnsi="Times New Roman" w:cs="Times New Roman"/>
          <w:sz w:val="24"/>
          <w:szCs w:val="24"/>
        </w:rPr>
        <w:t>дств в т</w:t>
      </w:r>
      <w:proofErr w:type="gramEnd"/>
      <w:r w:rsidRPr="00E0360D">
        <w:rPr>
          <w:rFonts w:ascii="Times New Roman" w:hAnsi="Times New Roman" w:cs="Times New Roman"/>
          <w:sz w:val="24"/>
          <w:szCs w:val="24"/>
        </w:rPr>
        <w:t>ечение десяти дней после получения соответствующего решения общего собрания собственников помещений в многоквартирном доме.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владельцем специального счета не расторгнут договор специального счета либо не подано заявление о перечислении остатка средств, находящихся на специальном счете, на счет регионального оператора или другой специальный счет в соответствии с решением общего собрания собственников помещений в многоквартирном доме, в срок, установленный настоящей частью, любой собственник помещения в многоквартирном доме, а в случае, предусмотренном </w:t>
      </w:r>
      <w:hyperlink w:anchor="P2754" w:history="1">
        <w:r w:rsidRPr="00E0360D">
          <w:rPr>
            <w:rFonts w:ascii="Times New Roman" w:hAnsi="Times New Roman" w:cs="Times New Roman"/>
            <w:sz w:val="24"/>
            <w:szCs w:val="24"/>
          </w:rPr>
          <w:t>пунктом 1 части 4</w:t>
        </w:r>
      </w:hyperlink>
      <w:r w:rsidRPr="00E0360D">
        <w:rPr>
          <w:rFonts w:ascii="Times New Roman" w:hAnsi="Times New Roman" w:cs="Times New Roman"/>
          <w:sz w:val="24"/>
          <w:szCs w:val="24"/>
        </w:rPr>
        <w:t xml:space="preserve"> настоящей статьи, также региональный оператор вправе обратиться в суд с заявлением о взыскании средств, находящихся на специальном счете этого многоквартирного дома, с перечислением их на другой специальный счет или на счет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177. Совершение операций по специальному счету</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90" w:name="P2760"/>
      <w:bookmarkEnd w:id="290"/>
      <w:r w:rsidRPr="00E0360D">
        <w:rPr>
          <w:rFonts w:ascii="Times New Roman" w:hAnsi="Times New Roman" w:cs="Times New Roman"/>
          <w:sz w:val="24"/>
          <w:szCs w:val="24"/>
        </w:rPr>
        <w:t>1. По специальному счету могут совершаться следующие операции: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списание денежных средств, связанное с расчетами за оказанные услуги и (или) выполненные работы по капитальному ремонту общего имущества в многоквартирном доме и расчетами за иные услуги и (или) работы, указанные в </w:t>
      </w:r>
      <w:hyperlink w:anchor="P2702" w:history="1">
        <w:r w:rsidRPr="00E0360D">
          <w:rPr>
            <w:rFonts w:ascii="Times New Roman" w:hAnsi="Times New Roman" w:cs="Times New Roman"/>
            <w:sz w:val="24"/>
            <w:szCs w:val="24"/>
          </w:rPr>
          <w:t>части 1 статьи 174</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списание денежных сре</w:t>
      </w:r>
      <w:proofErr w:type="gramStart"/>
      <w:r w:rsidRPr="00E0360D">
        <w:rPr>
          <w:rFonts w:ascii="Times New Roman" w:hAnsi="Times New Roman" w:cs="Times New Roman"/>
          <w:sz w:val="24"/>
          <w:szCs w:val="24"/>
        </w:rPr>
        <w:t>дств в сч</w:t>
      </w:r>
      <w:proofErr w:type="gramEnd"/>
      <w:r w:rsidRPr="00E0360D">
        <w:rPr>
          <w:rFonts w:ascii="Times New Roman" w:hAnsi="Times New Roman" w:cs="Times New Roman"/>
          <w:sz w:val="24"/>
          <w:szCs w:val="24"/>
        </w:rPr>
        <w:t xml:space="preserve">ет погашения кредитов, займов, полученных на оплату услуг и (или) работ, указанных в </w:t>
      </w:r>
      <w:hyperlink w:anchor="P2702" w:history="1">
        <w:r w:rsidRPr="00E0360D">
          <w:rPr>
            <w:rFonts w:ascii="Times New Roman" w:hAnsi="Times New Roman" w:cs="Times New Roman"/>
            <w:sz w:val="24"/>
            <w:szCs w:val="24"/>
          </w:rPr>
          <w:t>части 1 статьи 174</w:t>
        </w:r>
      </w:hyperlink>
      <w:r w:rsidRPr="00E0360D">
        <w:rPr>
          <w:rFonts w:ascii="Times New Roman" w:hAnsi="Times New Roman" w:cs="Times New Roman"/>
          <w:sz w:val="24"/>
          <w:szCs w:val="24"/>
        </w:rPr>
        <w:t xml:space="preserve"> настоящего Кодекса, уплату процентов за пользование такими кредитами, займами, оплату расходов на получение гарантий и поручительств по таким кредитам, займам;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в случае смены специального счета перечисление денежных средств, находящихся на данном специальном счете, на другой специальный счет и зачисление на данный специальный счет денежных средств, списанных с другого специального счета, на основании решения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в случае </w:t>
      </w:r>
      <w:proofErr w:type="gramStart"/>
      <w:r w:rsidRPr="00E0360D">
        <w:rPr>
          <w:rFonts w:ascii="Times New Roman" w:hAnsi="Times New Roman" w:cs="Times New Roman"/>
          <w:sz w:val="24"/>
          <w:szCs w:val="24"/>
        </w:rPr>
        <w:t>изменения способа формирования фонда капитального ремонта</w:t>
      </w:r>
      <w:proofErr w:type="gramEnd"/>
      <w:r w:rsidRPr="00E0360D">
        <w:rPr>
          <w:rFonts w:ascii="Times New Roman" w:hAnsi="Times New Roman" w:cs="Times New Roman"/>
          <w:sz w:val="24"/>
          <w:szCs w:val="24"/>
        </w:rPr>
        <w:t xml:space="preserve"> перечисление денежных средств на счет регионального оператора и зачисление денежных средств, поступивших от регионального оператора, на основании решения собственников помещений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зачисление взносов на капитальный ремонт, пеней за ненадлежащее исполнение обязанности по уплате таких взносов;</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78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начисление процентов за пользование денежными средствами и списание комиссионного вознаграждения в соответствии с условиями договора специального счета;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перечисление денежных средств, находящихся на данном специальном счете, в случаях, предусмотренных </w:t>
      </w:r>
      <w:hyperlink w:anchor="P2703" w:history="1">
        <w:r w:rsidRPr="00E0360D">
          <w:rPr>
            <w:rFonts w:ascii="Times New Roman" w:hAnsi="Times New Roman" w:cs="Times New Roman"/>
            <w:sz w:val="24"/>
            <w:szCs w:val="24"/>
          </w:rPr>
          <w:t>частью 2 статьи 174</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7.1) размещение денежных средств (части денежных средств) на специальном депозите и их зачисление со специального счета на специальный депозит, возврат денежных средств (части денежных средств), процентов от размещения денежных средств на специальном депозите в соответствии с условиями договора специального депозита на специальный счет;</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(п. 7.1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78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03.07.2016 N 355-ФЗ)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 иные операции по списанию и зачислению средств, связанные с формированием и использованием средств фонда капитального ремонта в соответствии с настоящим Кодексом.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Операции по специальному счету, не предусмотренные </w:t>
      </w:r>
      <w:hyperlink w:anchor="P2760" w:history="1">
        <w:r w:rsidRPr="00E0360D">
          <w:rPr>
            <w:rFonts w:ascii="Times New Roman" w:hAnsi="Times New Roman" w:cs="Times New Roman"/>
            <w:sz w:val="24"/>
            <w:szCs w:val="24"/>
          </w:rPr>
          <w:t>частью 1</w:t>
        </w:r>
      </w:hyperlink>
      <w:r w:rsidRPr="00E0360D">
        <w:rPr>
          <w:rFonts w:ascii="Times New Roman" w:hAnsi="Times New Roman" w:cs="Times New Roman"/>
          <w:sz w:val="24"/>
          <w:szCs w:val="24"/>
        </w:rPr>
        <w:t xml:space="preserve"> настоящей статьи, не допускаются.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Банк в порядке, установленном настоящей статьей, банковскими правилами и договором специального счета, обязан обеспечивать соответствие осуществляемых операций по специальному счету требованиям настоящего Кодекса.</w:t>
      </w:r>
    </w:p>
    <w:p w:rsidR="007360EB" w:rsidRPr="00E0360D" w:rsidRDefault="007360EB">
      <w:pPr>
        <w:pStyle w:val="ConsPlusNormal"/>
        <w:ind w:firstLine="540"/>
        <w:jc w:val="both"/>
        <w:rPr>
          <w:rFonts w:ascii="Times New Roman" w:hAnsi="Times New Roman" w:cs="Times New Roman"/>
          <w:sz w:val="24"/>
          <w:szCs w:val="24"/>
        </w:rPr>
      </w:pPr>
      <w:bookmarkStart w:id="291" w:name="P2774"/>
      <w:bookmarkEnd w:id="291"/>
      <w:r w:rsidRPr="00E0360D">
        <w:rPr>
          <w:rFonts w:ascii="Times New Roman" w:hAnsi="Times New Roman" w:cs="Times New Roman"/>
          <w:sz w:val="24"/>
          <w:szCs w:val="24"/>
        </w:rPr>
        <w:t>4. Операции по перечислению со специального счета денежных средств могут осуществляться банком по указанию владельца специального счета в адрес лиц, оказывающих услуги и (или) выполняющих работы по капитальному ремонту общего имущества в многоквартирном доме, при предоставлении следующих документов: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протокол общего собрания собственников помещений в многоквартирном доме, содержащий решение такого собрания об оказании услуг и (или) о выполнении работ по капитальному ремонту общего имущества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bookmarkStart w:id="292" w:name="P2776"/>
      <w:bookmarkEnd w:id="292"/>
      <w:r w:rsidRPr="00E0360D">
        <w:rPr>
          <w:rFonts w:ascii="Times New Roman" w:hAnsi="Times New Roman" w:cs="Times New Roman"/>
          <w:sz w:val="24"/>
          <w:szCs w:val="24"/>
        </w:rPr>
        <w:t>2) договор об оказании услуг и (или) о выполнении работ по капитальному ремонту общего имущества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акт приемки оказанных услуг и (или) выполненных работ по договору, указанному в </w:t>
      </w:r>
      <w:hyperlink w:anchor="P2776" w:history="1">
        <w:r w:rsidRPr="00E0360D">
          <w:rPr>
            <w:rFonts w:ascii="Times New Roman" w:hAnsi="Times New Roman" w:cs="Times New Roman"/>
            <w:sz w:val="24"/>
            <w:szCs w:val="24"/>
          </w:rPr>
          <w:t>пункте 2</w:t>
        </w:r>
      </w:hyperlink>
      <w:r w:rsidRPr="00E0360D">
        <w:rPr>
          <w:rFonts w:ascii="Times New Roman" w:hAnsi="Times New Roman" w:cs="Times New Roman"/>
          <w:sz w:val="24"/>
          <w:szCs w:val="24"/>
        </w:rPr>
        <w:t xml:space="preserve"> настоящей части. Такой акт приемки не предоставляется в случае осуществления операции по выплате аванса на оказание услуг и (или) выполнение работ в размере не более чем тридцать процентов от стоимости таких услуг и (или) работ по договору, указанному в </w:t>
      </w:r>
      <w:hyperlink w:anchor="P2776" w:history="1">
        <w:r w:rsidRPr="00E0360D">
          <w:rPr>
            <w:rFonts w:ascii="Times New Roman" w:hAnsi="Times New Roman" w:cs="Times New Roman"/>
            <w:sz w:val="24"/>
            <w:szCs w:val="24"/>
          </w:rPr>
          <w:t>пункте 2</w:t>
        </w:r>
      </w:hyperlink>
      <w:r w:rsidRPr="00E0360D">
        <w:rPr>
          <w:rFonts w:ascii="Times New Roman" w:hAnsi="Times New Roman" w:cs="Times New Roman"/>
          <w:sz w:val="24"/>
          <w:szCs w:val="24"/>
        </w:rPr>
        <w:t xml:space="preserve"> настоящей части.</w:t>
      </w:r>
    </w:p>
    <w:p w:rsidR="007360EB" w:rsidRPr="00E0360D" w:rsidRDefault="007360EB">
      <w:pPr>
        <w:pStyle w:val="ConsPlusNormal"/>
        <w:ind w:firstLine="540"/>
        <w:jc w:val="both"/>
        <w:rPr>
          <w:rFonts w:ascii="Times New Roman" w:hAnsi="Times New Roman" w:cs="Times New Roman"/>
          <w:sz w:val="24"/>
          <w:szCs w:val="24"/>
        </w:rPr>
      </w:pPr>
      <w:bookmarkStart w:id="293" w:name="P2778"/>
      <w:bookmarkEnd w:id="293"/>
      <w:r w:rsidRPr="00E0360D">
        <w:rPr>
          <w:rFonts w:ascii="Times New Roman" w:hAnsi="Times New Roman" w:cs="Times New Roman"/>
          <w:sz w:val="24"/>
          <w:szCs w:val="24"/>
        </w:rPr>
        <w:t>5. Операции по списанию со специального счета денежных сре</w:t>
      </w:r>
      <w:proofErr w:type="gramStart"/>
      <w:r w:rsidRPr="00E0360D">
        <w:rPr>
          <w:rFonts w:ascii="Times New Roman" w:hAnsi="Times New Roman" w:cs="Times New Roman"/>
          <w:sz w:val="24"/>
          <w:szCs w:val="24"/>
        </w:rPr>
        <w:t>дств в сч</w:t>
      </w:r>
      <w:proofErr w:type="gramEnd"/>
      <w:r w:rsidRPr="00E0360D">
        <w:rPr>
          <w:rFonts w:ascii="Times New Roman" w:hAnsi="Times New Roman" w:cs="Times New Roman"/>
          <w:sz w:val="24"/>
          <w:szCs w:val="24"/>
        </w:rPr>
        <w:t>ет возврата кредитов, займов и на уплату процентов по кредитам, займам, полученным на проведение капитального ремонта общего имущества в многоквартирном доме, могут осуществляться банком по распоряжению владельца специального счета на основании: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протокола общего собрания собственников помещений в многоквартирном доме, содержащего решение такого собрания о заключении кредитного договора, договора займа соответственно с банком, займодавцем с указанием этих банка, займодавца, суммы и цели кредита, займа;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кредитного договора, договора займа.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Банк отказывает в выполнении распоряжения владельца специального счета о совершении соответствующей операции, в подтверждение которой не представлены документы, указанные в </w:t>
      </w:r>
      <w:hyperlink w:anchor="P2774" w:history="1">
        <w:r w:rsidRPr="00E0360D">
          <w:rPr>
            <w:rFonts w:ascii="Times New Roman" w:hAnsi="Times New Roman" w:cs="Times New Roman"/>
            <w:sz w:val="24"/>
            <w:szCs w:val="24"/>
          </w:rPr>
          <w:t>частях 4</w:t>
        </w:r>
      </w:hyperlink>
      <w:r w:rsidRPr="00E0360D">
        <w:rPr>
          <w:rFonts w:ascii="Times New Roman" w:hAnsi="Times New Roman" w:cs="Times New Roman"/>
          <w:sz w:val="24"/>
          <w:szCs w:val="24"/>
        </w:rPr>
        <w:t xml:space="preserve"> и </w:t>
      </w:r>
      <w:hyperlink w:anchor="P2778" w:history="1">
        <w:r w:rsidRPr="00E0360D">
          <w:rPr>
            <w:rFonts w:ascii="Times New Roman" w:hAnsi="Times New Roman" w:cs="Times New Roman"/>
            <w:sz w:val="24"/>
            <w:szCs w:val="24"/>
          </w:rPr>
          <w:t>5</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ind w:firstLine="540"/>
        <w:jc w:val="both"/>
        <w:rPr>
          <w:rFonts w:ascii="Times New Roman" w:hAnsi="Times New Roman" w:cs="Times New Roman"/>
          <w:sz w:val="24"/>
          <w:szCs w:val="24"/>
        </w:rPr>
      </w:pPr>
      <w:bookmarkStart w:id="294" w:name="P2782"/>
      <w:bookmarkEnd w:id="294"/>
      <w:r w:rsidRPr="00E0360D">
        <w:rPr>
          <w:rFonts w:ascii="Times New Roman" w:hAnsi="Times New Roman" w:cs="Times New Roman"/>
          <w:sz w:val="24"/>
          <w:szCs w:val="24"/>
        </w:rPr>
        <w:t xml:space="preserve">7. Банк, в котором открыт специальный счет, и владелец специального счета предоставляют по требованию любого собственника помещения в многоквартирном доме информацию о сумме зачисленных на счет платежей собственников всех помещений в многоквартирном доме, об остатке средств на специальном счете, </w:t>
      </w:r>
      <w:proofErr w:type="gramStart"/>
      <w:r w:rsidRPr="00E0360D">
        <w:rPr>
          <w:rFonts w:ascii="Times New Roman" w:hAnsi="Times New Roman" w:cs="Times New Roman"/>
          <w:sz w:val="24"/>
          <w:szCs w:val="24"/>
        </w:rPr>
        <w:t>о</w:t>
      </w:r>
      <w:proofErr w:type="gramEnd"/>
      <w:r w:rsidRPr="00E0360D">
        <w:rPr>
          <w:rFonts w:ascii="Times New Roman" w:hAnsi="Times New Roman" w:cs="Times New Roman"/>
          <w:sz w:val="24"/>
          <w:szCs w:val="24"/>
        </w:rPr>
        <w:t xml:space="preserve"> всех операциях по данному специальному счету.</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Глава 17. ФОРМИРОВАНИЕ ФОНДОВ КАПИТАЛЬНОГО РЕМОНТА</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 xml:space="preserve">РЕГИОНАЛЬНЫМ ОПЕРАТОРОМ. ДЕЯТЕЛЬНОСТЬ </w:t>
      </w:r>
      <w:proofErr w:type="gramStart"/>
      <w:r w:rsidRPr="00E0360D">
        <w:rPr>
          <w:rFonts w:ascii="Times New Roman" w:hAnsi="Times New Roman" w:cs="Times New Roman"/>
          <w:sz w:val="24"/>
          <w:szCs w:val="24"/>
        </w:rPr>
        <w:t>РЕГИОНАЛЬНОГО</w:t>
      </w:r>
      <w:proofErr w:type="gramEnd"/>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ОПЕРАТОРА ПО ФИНАНСИРОВАНИЮ КАПИТАЛЬНОГО РЕМОНТА ОБЩЕГО</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ИМУЩЕСТВА В МНОГОКВАРТИРНЫХ ДОМАХ</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178. Правовое положение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Региональный оператор является юридическим лицом, созданным в организационно-правовой форме фонда.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Региональный оператор создается субъектом Российской Федерации, и им может быть создано несколько региональных операторов, каждый из которых осуществляет </w:t>
      </w:r>
      <w:r w:rsidRPr="00E0360D">
        <w:rPr>
          <w:rFonts w:ascii="Times New Roman" w:hAnsi="Times New Roman" w:cs="Times New Roman"/>
          <w:sz w:val="24"/>
          <w:szCs w:val="24"/>
        </w:rPr>
        <w:lastRenderedPageBreak/>
        <w:t xml:space="preserve">деятельность </w:t>
      </w:r>
      <w:proofErr w:type="gramStart"/>
      <w:r w:rsidRPr="00E0360D">
        <w:rPr>
          <w:rFonts w:ascii="Times New Roman" w:hAnsi="Times New Roman" w:cs="Times New Roman"/>
          <w:sz w:val="24"/>
          <w:szCs w:val="24"/>
        </w:rPr>
        <w:t>на части территории</w:t>
      </w:r>
      <w:proofErr w:type="gramEnd"/>
      <w:r w:rsidRPr="00E0360D">
        <w:rPr>
          <w:rFonts w:ascii="Times New Roman" w:hAnsi="Times New Roman" w:cs="Times New Roman"/>
          <w:sz w:val="24"/>
          <w:szCs w:val="24"/>
        </w:rPr>
        <w:t xml:space="preserve"> такого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Деятельность регионального оператора осуществляется в соответствии с федеральными законами и иными нормативными правовыми актами Российской Федерации с учетом особенностей, установленных настоящим Кодексом, принятыми в соответствии с ним законами и иными нормативными правовыми актами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Региональный оператор не вправе создавать филиалы и открывать представительства, а также создавать коммерческие и некоммерческие организации, участвовать в уставных капиталах хозяйственных обществ, имуществе иных коммерческих и некоммерческих организаций, за исключением случаев, предусмотренных </w:t>
      </w:r>
      <w:hyperlink w:anchor="P2797" w:history="1">
        <w:r w:rsidRPr="00E0360D">
          <w:rPr>
            <w:rFonts w:ascii="Times New Roman" w:hAnsi="Times New Roman" w:cs="Times New Roman"/>
            <w:sz w:val="24"/>
            <w:szCs w:val="24"/>
          </w:rPr>
          <w:t>частью 4.2</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78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4.1. Утратил силу. - Федеральный </w:t>
      </w:r>
      <w:hyperlink r:id="rId788" w:history="1">
        <w:r w:rsidRPr="00E0360D">
          <w:rPr>
            <w:rFonts w:ascii="Times New Roman" w:hAnsi="Times New Roman" w:cs="Times New Roman"/>
            <w:sz w:val="24"/>
            <w:szCs w:val="24"/>
          </w:rPr>
          <w:t>закон</w:t>
        </w:r>
      </w:hyperlink>
      <w:r w:rsidRPr="00E0360D">
        <w:rPr>
          <w:rFonts w:ascii="Times New Roman" w:hAnsi="Times New Roman" w:cs="Times New Roman"/>
          <w:sz w:val="24"/>
          <w:szCs w:val="24"/>
        </w:rPr>
        <w:t xml:space="preserve"> от 03.07.2016 N 355-ФЗ.</w:t>
      </w:r>
    </w:p>
    <w:p w:rsidR="007360EB" w:rsidRPr="00E0360D" w:rsidRDefault="007360EB">
      <w:pPr>
        <w:pStyle w:val="ConsPlusNormal"/>
        <w:ind w:firstLine="540"/>
        <w:jc w:val="both"/>
        <w:rPr>
          <w:rFonts w:ascii="Times New Roman" w:hAnsi="Times New Roman" w:cs="Times New Roman"/>
          <w:sz w:val="24"/>
          <w:szCs w:val="24"/>
        </w:rPr>
      </w:pPr>
      <w:bookmarkStart w:id="295" w:name="P2797"/>
      <w:bookmarkEnd w:id="295"/>
      <w:r w:rsidRPr="00E0360D">
        <w:rPr>
          <w:rFonts w:ascii="Times New Roman" w:hAnsi="Times New Roman" w:cs="Times New Roman"/>
          <w:sz w:val="24"/>
          <w:szCs w:val="24"/>
        </w:rPr>
        <w:t xml:space="preserve">4.2. Региональные операторы в целях представления и защиты своих общих интересов, координации своей деятельности, объединения усилий для повышения эффективности своей деятельности и иных связанных с деятельностью в качестве региональных операторов целях, не противоречащих федеральным законам и имеющих некоммерческий характер, вправе создавать ассоциации и союзы региональных операторов, являться членами таких ассоциаций, союзов. Региональный оператор вправе быть членом </w:t>
      </w:r>
      <w:proofErr w:type="spellStart"/>
      <w:r w:rsidRPr="00E0360D">
        <w:rPr>
          <w:rFonts w:ascii="Times New Roman" w:hAnsi="Times New Roman" w:cs="Times New Roman"/>
          <w:sz w:val="24"/>
          <w:szCs w:val="24"/>
        </w:rPr>
        <w:t>саморегулируемой</w:t>
      </w:r>
      <w:proofErr w:type="spellEnd"/>
      <w:r w:rsidRPr="00E0360D">
        <w:rPr>
          <w:rFonts w:ascii="Times New Roman" w:hAnsi="Times New Roman" w:cs="Times New Roman"/>
          <w:sz w:val="24"/>
          <w:szCs w:val="24"/>
        </w:rPr>
        <w:t xml:space="preserve"> организации, если такое членство обусловлено необходимостью осуществления региональным оператором отдельных видов деятельности в целях выполнения им возложенных на него функций.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4.2 введена Федеральным </w:t>
      </w:r>
      <w:hyperlink r:id="rId78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296" w:name="P2799"/>
      <w:bookmarkEnd w:id="296"/>
      <w:r w:rsidRPr="00E0360D">
        <w:rPr>
          <w:rFonts w:ascii="Times New Roman" w:hAnsi="Times New Roman" w:cs="Times New Roman"/>
          <w:sz w:val="24"/>
          <w:szCs w:val="24"/>
        </w:rPr>
        <w:t xml:space="preserve">5.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подлежат возмещению в размере внесенных взносов на капитальный ремонт в соответствии с гражданским </w:t>
      </w:r>
      <w:hyperlink r:id="rId790"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79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Субъект Российской Федерации несет субсидиарную ответственность за неисполнение или ненадлежащее исполнение региональным оператором обязательств перед собственниками помещений в многоквартирных домах.</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w:t>
      </w:r>
      <w:proofErr w:type="gramStart"/>
      <w:r w:rsidRPr="00E0360D">
        <w:rPr>
          <w:rFonts w:ascii="Times New Roman" w:hAnsi="Times New Roman" w:cs="Times New Roman"/>
          <w:sz w:val="24"/>
          <w:szCs w:val="24"/>
        </w:rPr>
        <w:t xml:space="preserve">Методическое обеспечение деятельности региональных операторов (в том числе разработка </w:t>
      </w:r>
      <w:hyperlink r:id="rId792" w:history="1">
        <w:r w:rsidRPr="00E0360D">
          <w:rPr>
            <w:rFonts w:ascii="Times New Roman" w:hAnsi="Times New Roman" w:cs="Times New Roman"/>
            <w:sz w:val="24"/>
            <w:szCs w:val="24"/>
          </w:rPr>
          <w:t>методических рекомендаций</w:t>
        </w:r>
      </w:hyperlink>
      <w:r w:rsidRPr="00E0360D">
        <w:rPr>
          <w:rFonts w:ascii="Times New Roman" w:hAnsi="Times New Roman" w:cs="Times New Roman"/>
          <w:sz w:val="24"/>
          <w:szCs w:val="24"/>
        </w:rPr>
        <w:t xml:space="preserve"> по созданию регионального оператора и обеспечению его деятельности, контролю за работой регионального оператора в части организации проведения им капитального ремонта общего имущества в многоквартирных домах, а также в части финансового контроля деятельности с учетом обеспечения публичности результатов такого контроля, назначению на конкурсной </w:t>
      </w:r>
      <w:hyperlink r:id="rId793" w:history="1">
        <w:r w:rsidRPr="00E0360D">
          <w:rPr>
            <w:rFonts w:ascii="Times New Roman" w:hAnsi="Times New Roman" w:cs="Times New Roman"/>
            <w:sz w:val="24"/>
            <w:szCs w:val="24"/>
          </w:rPr>
          <w:t>основе</w:t>
        </w:r>
      </w:hyperlink>
      <w:r w:rsidRPr="00E0360D">
        <w:rPr>
          <w:rFonts w:ascii="Times New Roman" w:hAnsi="Times New Roman" w:cs="Times New Roman"/>
          <w:sz w:val="24"/>
          <w:szCs w:val="24"/>
        </w:rPr>
        <w:t xml:space="preserve"> руководителя регионального оператора, разработка рекомендуемых форм</w:t>
      </w:r>
      <w:proofErr w:type="gramEnd"/>
      <w:r w:rsidRPr="00E0360D">
        <w:rPr>
          <w:rFonts w:ascii="Times New Roman" w:hAnsi="Times New Roman" w:cs="Times New Roman"/>
          <w:sz w:val="24"/>
          <w:szCs w:val="24"/>
        </w:rPr>
        <w:t xml:space="preserve"> отчетности и порядка ее представления)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29.06.2015 </w:t>
      </w:r>
      <w:hyperlink r:id="rId794"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 xml:space="preserve">, от 03.07.2016 </w:t>
      </w:r>
      <w:hyperlink r:id="rId795" w:history="1">
        <w:r w:rsidRPr="00E0360D">
          <w:rPr>
            <w:rFonts w:ascii="Times New Roman" w:hAnsi="Times New Roman" w:cs="Times New Roman"/>
            <w:sz w:val="24"/>
            <w:szCs w:val="24"/>
          </w:rPr>
          <w:t>N 355-ФЗ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О распространении положений статьи 178.1 (в редакции Федерального закона от 03.07.2016 N 355-ФЗ) на лиц, назначенных на должность руководителя регионального оператора до 4 июля 2016 года,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w:t>
      </w:r>
      <w:hyperlink r:id="rId796" w:history="1">
        <w:r w:rsidRPr="00E0360D">
          <w:rPr>
            <w:rFonts w:ascii="Times New Roman" w:hAnsi="Times New Roman" w:cs="Times New Roman"/>
            <w:sz w:val="24"/>
            <w:szCs w:val="24"/>
          </w:rPr>
          <w:t>часть 5 статьи 4</w:t>
        </w:r>
      </w:hyperlink>
      <w:r w:rsidRPr="00E0360D">
        <w:rPr>
          <w:rFonts w:ascii="Times New Roman" w:hAnsi="Times New Roman" w:cs="Times New Roman"/>
          <w:sz w:val="24"/>
          <w:szCs w:val="24"/>
        </w:rPr>
        <w:t xml:space="preserve"> указанного закона.</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178.1. Требования к руководителю регионального оператора, кандидату на должность руководителя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w:t>
      </w:r>
      <w:proofErr w:type="gramStart"/>
      <w:r w:rsidRPr="00E0360D">
        <w:rPr>
          <w:rFonts w:ascii="Times New Roman" w:hAnsi="Times New Roman" w:cs="Times New Roman"/>
          <w:sz w:val="24"/>
          <w:szCs w:val="24"/>
        </w:rPr>
        <w:t>введена</w:t>
      </w:r>
      <w:proofErr w:type="gramEnd"/>
      <w:r w:rsidRPr="00E0360D">
        <w:rPr>
          <w:rFonts w:ascii="Times New Roman" w:hAnsi="Times New Roman" w:cs="Times New Roman"/>
          <w:sz w:val="24"/>
          <w:szCs w:val="24"/>
        </w:rPr>
        <w:t xml:space="preserve"> Федеральным </w:t>
      </w:r>
      <w:hyperlink r:id="rId79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03.07.2016 N 355-ФЗ)</w:t>
      </w:r>
    </w:p>
    <w:p w:rsidR="007360EB" w:rsidRPr="00E0360D" w:rsidRDefault="007360EB">
      <w:pPr>
        <w:pStyle w:val="ConsPlusNormal"/>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Руководитель регионального оператора назначается на должность на конкурсной основе. Открытый конкурс на замещение должности руководителя регионального оператора проводится в порядке, установленном нормативным правовым актом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Обстоятельствами, препятствующими назначению на должность руководителя регионального оператора, являются: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признание судом кандидата на должность руководителя регионального оператора недееспособным или ограниченно дееспособным;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нахождение указанного лица на учете в наркологическом или психоневрологическом диспансере в связи с лечением от алкоголизма, наркомании, токсикомании, хронических и затяжных психических расстройств.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Не допускается наличие у руководителя регионального оператора, кандидата на должность руководителя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неснятой или непогашенной судимости;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неисполненного наказания за административное правонарушение в форме дисквалификации независимо от сферы деятельности.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Руководитель регионального оператора не может быть депутатом законодательного (представительного) органа субъекта Российской Федерации, депутатом органа местного самоуправления, государственным служащим. </w:t>
      </w:r>
      <w:proofErr w:type="gramStart"/>
      <w:r w:rsidRPr="00E0360D">
        <w:rPr>
          <w:rFonts w:ascii="Times New Roman" w:hAnsi="Times New Roman" w:cs="Times New Roman"/>
          <w:sz w:val="24"/>
          <w:szCs w:val="24"/>
        </w:rPr>
        <w:t>Сложение депутатом законодательного (представительного) органа субъекта Российской Федерации, депутатом органа местного самоуправления своих полномочий или прекращение служебного контракта о прохождении государственной службы, освобождение от замещаемой должности государственной службы и увольнение с государственной службы кандидата на должность руководителя регионального оператора, признанного победителем открытого конкурса на замещение должности руководителя регионального оператора, должны быть произведены в течение одного месяца со дня принятия соответствующего</w:t>
      </w:r>
      <w:proofErr w:type="gramEnd"/>
      <w:r w:rsidRPr="00E0360D">
        <w:rPr>
          <w:rFonts w:ascii="Times New Roman" w:hAnsi="Times New Roman" w:cs="Times New Roman"/>
          <w:sz w:val="24"/>
          <w:szCs w:val="24"/>
        </w:rPr>
        <w:t xml:space="preserve"> решения конкурсной комиссией.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Проверка соответствия обязательным квалификационным требованиям осуществляется в форме квалификационного экзамена, который проводится: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для кандидата на должность руководителя регионального оператора - при проведении открытого конкурса на замещение указанной должности;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для руководителя регионального оператора - не реже одного раза в три года начиная с момента назначения.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w:t>
      </w:r>
      <w:proofErr w:type="gramStart"/>
      <w:r w:rsidRPr="00E0360D">
        <w:rPr>
          <w:rFonts w:ascii="Times New Roman" w:hAnsi="Times New Roman" w:cs="Times New Roman"/>
          <w:sz w:val="24"/>
          <w:szCs w:val="24"/>
        </w:rPr>
        <w:t xml:space="preserve">Обязательные квалификационные </w:t>
      </w:r>
      <w:hyperlink r:id="rId798" w:history="1">
        <w:r w:rsidRPr="00E0360D">
          <w:rPr>
            <w:rFonts w:ascii="Times New Roman" w:hAnsi="Times New Roman" w:cs="Times New Roman"/>
            <w:sz w:val="24"/>
            <w:szCs w:val="24"/>
          </w:rPr>
          <w:t>требования</w:t>
        </w:r>
      </w:hyperlink>
      <w:r w:rsidRPr="00E0360D">
        <w:rPr>
          <w:rFonts w:ascii="Times New Roman" w:hAnsi="Times New Roman" w:cs="Times New Roman"/>
          <w:sz w:val="24"/>
          <w:szCs w:val="24"/>
        </w:rPr>
        <w:t xml:space="preserve"> к руководителю регионального оператора, кандидату на должность руководителя регионального оператора, перечень вопросов, предлагаемых руководителю регионального оператора, кандидату на должность руководителя регионального оператора на квалификационном экзамене, порядок проведения квалификационного экзамена и определения его результатов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179. Имущество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Имущество регионального оператора формируется за счет: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взносов учредителя;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платежей собственников помещений в многоквартирных домах, формирующих фонды капитального ремонта на счете, счетах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других</w:t>
      </w:r>
      <w:proofErr w:type="gramEnd"/>
      <w:r w:rsidRPr="00E0360D">
        <w:rPr>
          <w:rFonts w:ascii="Times New Roman" w:hAnsi="Times New Roman" w:cs="Times New Roman"/>
          <w:sz w:val="24"/>
          <w:szCs w:val="24"/>
        </w:rPr>
        <w:t xml:space="preserve"> не запрещенных законом источников.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Имущество регионального оператора используется для выполнения его функций в </w:t>
      </w:r>
      <w:r w:rsidRPr="00E0360D">
        <w:rPr>
          <w:rFonts w:ascii="Times New Roman" w:hAnsi="Times New Roman" w:cs="Times New Roman"/>
          <w:sz w:val="24"/>
          <w:szCs w:val="24"/>
        </w:rPr>
        <w:lastRenderedPageBreak/>
        <w:t>порядке, установленном настоящим Кодексом и иными нормативными правовыми актами Российской Федерации и принимаемыми в соответствии с настоящим Кодексом законом субъекта Российской Федерации и иными нормативными правовыми актами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Средства, полученные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могут использоваться только для финансирования расходов на капитальный ремонт общего имущества в этих многоквартирных домах. Использование указанных средств на иные цели, в том числе на оплату административно-хозяйственных расходов регионального оператора, не допускается. Региональный оператор вправе размещать временно свободные средства фонда капитального ремонта, формируемого на счете регионального оператора, в российских кредитных организациях, соответствующих требованиям, установленным </w:t>
      </w:r>
      <w:hyperlink w:anchor="P2744" w:history="1">
        <w:r w:rsidRPr="00E0360D">
          <w:rPr>
            <w:rFonts w:ascii="Times New Roman" w:hAnsi="Times New Roman" w:cs="Times New Roman"/>
            <w:sz w:val="24"/>
            <w:szCs w:val="24"/>
          </w:rPr>
          <w:t>статьей 176</w:t>
        </w:r>
      </w:hyperlink>
      <w:r w:rsidRPr="00E0360D">
        <w:rPr>
          <w:rFonts w:ascii="Times New Roman" w:hAnsi="Times New Roman" w:cs="Times New Roman"/>
          <w:sz w:val="24"/>
          <w:szCs w:val="24"/>
        </w:rPr>
        <w:t xml:space="preserve"> настоящего Кодекса, в </w:t>
      </w:r>
      <w:hyperlink r:id="rId799"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и на условиях, которые установлены Правительством Российской Федерации. При этом доходы, полученные от размещения временно свободных средств, могут использоваться только в целях, указанных в </w:t>
      </w:r>
      <w:hyperlink w:anchor="P2702" w:history="1">
        <w:r w:rsidRPr="00E0360D">
          <w:rPr>
            <w:rFonts w:ascii="Times New Roman" w:hAnsi="Times New Roman" w:cs="Times New Roman"/>
            <w:sz w:val="24"/>
            <w:szCs w:val="24"/>
          </w:rPr>
          <w:t>части 1 статьи 174</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80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 xml:space="preserve">Средства, полученные региональным оператором от собственников помещений в одних многоквартирных домах, формирующих фонды капитального ремонта на счете, счетах регионального оператора, могут быть использованы на </w:t>
      </w:r>
      <w:hyperlink r:id="rId801" w:history="1">
        <w:r w:rsidRPr="00E0360D">
          <w:rPr>
            <w:rFonts w:ascii="Times New Roman" w:hAnsi="Times New Roman" w:cs="Times New Roman"/>
            <w:sz w:val="24"/>
            <w:szCs w:val="24"/>
          </w:rPr>
          <w:t>возвратной</w:t>
        </w:r>
      </w:hyperlink>
      <w:r w:rsidRPr="00E0360D">
        <w:rPr>
          <w:rFonts w:ascii="Times New Roman" w:hAnsi="Times New Roman" w:cs="Times New Roman"/>
          <w:sz w:val="24"/>
          <w:szCs w:val="24"/>
        </w:rPr>
        <w:t xml:space="preserve">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счетах этого же регионального оператора.</w:t>
      </w:r>
      <w:proofErr w:type="gramEnd"/>
      <w:r w:rsidRPr="00E0360D">
        <w:rPr>
          <w:rFonts w:ascii="Times New Roman" w:hAnsi="Times New Roman" w:cs="Times New Roman"/>
          <w:sz w:val="24"/>
          <w:szCs w:val="24"/>
        </w:rPr>
        <w:t xml:space="preserve"> При этом законом субъекта Российской Федерации может быть установлено, что такое использование средств допускается только при условии, если указанные многоквартирные дома расположены на территории определенного муниципального образования или территориях нескольких муниципальных образований.</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w:t>
      </w:r>
      <w:proofErr w:type="gramStart"/>
      <w:r w:rsidRPr="00E0360D">
        <w:rPr>
          <w:rFonts w:ascii="Times New Roman" w:hAnsi="Times New Roman" w:cs="Times New Roman"/>
          <w:sz w:val="24"/>
          <w:szCs w:val="24"/>
        </w:rPr>
        <w:t xml:space="preserve">На денежные средства, полученные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не может быть обращено взыскание по обязательствам регионального оператора,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710" w:history="1">
        <w:r w:rsidRPr="00E0360D">
          <w:rPr>
            <w:rFonts w:ascii="Times New Roman" w:hAnsi="Times New Roman" w:cs="Times New Roman"/>
            <w:sz w:val="24"/>
            <w:szCs w:val="24"/>
          </w:rPr>
          <w:t>пункте 1.2 части 2 статьи 44</w:t>
        </w:r>
      </w:hyperlink>
      <w:r w:rsidRPr="00E0360D">
        <w:rPr>
          <w:rFonts w:ascii="Times New Roman" w:hAnsi="Times New Roman" w:cs="Times New Roman"/>
          <w:sz w:val="24"/>
          <w:szCs w:val="24"/>
        </w:rPr>
        <w:t xml:space="preserve"> настоящего Кодекса, а также договоров</w:t>
      </w:r>
      <w:proofErr w:type="gramEnd"/>
      <w:r w:rsidRPr="00E0360D">
        <w:rPr>
          <w:rFonts w:ascii="Times New Roman" w:hAnsi="Times New Roman" w:cs="Times New Roman"/>
          <w:sz w:val="24"/>
          <w:szCs w:val="24"/>
        </w:rPr>
        <w:t xml:space="preserve"> на оказание услуг и (или) выполнение работ по капитальному ремонту общего имущества в данном многоквартирном доме, заключенных с подрядными организациями.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5 введена Федеральным </w:t>
      </w:r>
      <w:hyperlink r:id="rId80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В случае признания регионального оператора банкротом денежные средства, которые получены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не включаются в конкурсную массу.</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6 введена Федеральным </w:t>
      </w:r>
      <w:hyperlink r:id="rId80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180. Функции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97" w:name="P2842"/>
      <w:bookmarkEnd w:id="297"/>
      <w:r w:rsidRPr="00E0360D">
        <w:rPr>
          <w:rFonts w:ascii="Times New Roman" w:hAnsi="Times New Roman" w:cs="Times New Roman"/>
          <w:sz w:val="24"/>
          <w:szCs w:val="24"/>
        </w:rPr>
        <w:t>1. Функциями регионального оператора являются: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аккумулирование взносов на капитальный ремонт, уплачиваемых собственниками помещений в многоквартирных домах, в отношении которых фонды капитального ремонта формируются на счете, счетах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открытие на свое имя специальных счетов и совершение операций по этим счетам в случае, если собственники помещений в многоквартирном доме на общем собрании собственников помещений в многоквартирном доме выбрали регионального оператора в </w:t>
      </w:r>
      <w:r w:rsidRPr="00E0360D">
        <w:rPr>
          <w:rFonts w:ascii="Times New Roman" w:hAnsi="Times New Roman" w:cs="Times New Roman"/>
          <w:sz w:val="24"/>
          <w:szCs w:val="24"/>
        </w:rPr>
        <w:lastRenderedPageBreak/>
        <w:t>качестве владельца специального счета. Региональный оператор не вправе отказать собственникам помещений в многоквартирном доме в открытии на свое имя такого счета;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осуществление функций технического заказчика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4) финансирование расходов на капитальный ремонт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в пределах средств этих фондов капитального ремонта с привлечением при необходимости средств, полученных из иных источников, в том числе из бюджета субъекта Российской Федерации и (или) местного бюджета;</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взаимодействие с органами государственной власти субъекта Российской Федерации и органами местного самоуправления в целях обеспечения своевременного проведения капитального ремонта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иные предусмотренные настоящим Кодексом, законом субъекта Российской Федерации и учредительными документами регионального оператора функции.</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О порядке применения части 1.1 статьи 180 (в редакции Федерального закона от 29.06.2015 N 176-ФЗ) см. </w:t>
      </w:r>
      <w:hyperlink r:id="rId804" w:history="1">
        <w:r w:rsidRPr="00E0360D">
          <w:rPr>
            <w:rFonts w:ascii="Times New Roman" w:hAnsi="Times New Roman" w:cs="Times New Roman"/>
            <w:sz w:val="24"/>
            <w:szCs w:val="24"/>
          </w:rPr>
          <w:t>части 7</w:t>
        </w:r>
      </w:hyperlink>
      <w:r w:rsidRPr="00E0360D">
        <w:rPr>
          <w:rFonts w:ascii="Times New Roman" w:hAnsi="Times New Roman" w:cs="Times New Roman"/>
          <w:sz w:val="24"/>
          <w:szCs w:val="24"/>
        </w:rPr>
        <w:t xml:space="preserve"> и </w:t>
      </w:r>
      <w:hyperlink r:id="rId805" w:history="1">
        <w:r w:rsidRPr="00E0360D">
          <w:rPr>
            <w:rFonts w:ascii="Times New Roman" w:hAnsi="Times New Roman" w:cs="Times New Roman"/>
            <w:sz w:val="24"/>
            <w:szCs w:val="24"/>
          </w:rPr>
          <w:t>8 статьи 12</w:t>
        </w:r>
      </w:hyperlink>
      <w:r w:rsidRPr="00E0360D">
        <w:rPr>
          <w:rFonts w:ascii="Times New Roman" w:hAnsi="Times New Roman" w:cs="Times New Roman"/>
          <w:sz w:val="24"/>
          <w:szCs w:val="24"/>
        </w:rPr>
        <w:t xml:space="preserve"> указанного Закона.</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1.1. Закупки региональным оператором товаров, работ, услуг в целях выполнения функций регионального оператора, установленных </w:t>
      </w:r>
      <w:hyperlink w:anchor="P2842" w:history="1">
        <w:r w:rsidRPr="00E0360D">
          <w:rPr>
            <w:rFonts w:ascii="Times New Roman" w:hAnsi="Times New Roman" w:cs="Times New Roman"/>
            <w:sz w:val="24"/>
            <w:szCs w:val="24"/>
          </w:rPr>
          <w:t>частью 1</w:t>
        </w:r>
      </w:hyperlink>
      <w:r w:rsidRPr="00E0360D">
        <w:rPr>
          <w:rFonts w:ascii="Times New Roman" w:hAnsi="Times New Roman" w:cs="Times New Roman"/>
          <w:sz w:val="24"/>
          <w:szCs w:val="24"/>
        </w:rPr>
        <w:t xml:space="preserve"> настоящей статьи, осуществляются в </w:t>
      </w:r>
      <w:hyperlink r:id="rId806"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установленном Правительством Российской Федерации. </w:t>
      </w:r>
      <w:proofErr w:type="gramStart"/>
      <w:r w:rsidRPr="00E0360D">
        <w:rPr>
          <w:rFonts w:ascii="Times New Roman" w:hAnsi="Times New Roman" w:cs="Times New Roman"/>
          <w:sz w:val="24"/>
          <w:szCs w:val="24"/>
        </w:rPr>
        <w:t>Указанный порядок должен предусматривать конкурентные способы определения региональным оператором поставщиков (подрядчиков, исполнителей) с учетом повышения эффективности, результативности осуществления закупок товаров, работ, услуг, обеспечения гласности, открытости и прозрачности осуществления таких закупок, предотвращения коррупции и других злоупотреблений в сфере таких закупок, аудит и контроль закупок, порядок формирования и ведения реестра недобросовестных подрядчиков федеральным органом исполнительной власти, уполномоченным Правительством Российской Федерации.</w:t>
      </w:r>
      <w:proofErr w:type="gramEnd"/>
      <w:r w:rsidRPr="00E0360D">
        <w:rPr>
          <w:rFonts w:ascii="Times New Roman" w:hAnsi="Times New Roman" w:cs="Times New Roman"/>
          <w:sz w:val="24"/>
          <w:szCs w:val="24"/>
        </w:rPr>
        <w:t xml:space="preserve"> Информация о закупках региональным оператором товаров, работ, услуг размещается в единой информационной системе в сфере закупок товаров, работ, услуг для обеспечения государственных и муниципальных нужд.</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1.1 введена Федеральным </w:t>
      </w:r>
      <w:hyperlink r:id="rId80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 в ред. Федерального </w:t>
      </w:r>
      <w:hyperlink r:id="rId808"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03.07.2016 N 355-ФЗ)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Порядок выполнения региональным оператором своих функций, в том числе порядок осуществляемого им финансирования капитального ремонта общего имущества в многоквартирных домах, устанавливается законом субъекта Российской Федерации.</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Положения части 3 статьи 180 (в редакции Федерального закона от 03.07.2016 N 355-ФЗ) в части отбора региональными операторами по результатам конкурса российских кредитных организаций, соответствующих требованиям, установленным Правительством РФ, </w:t>
      </w:r>
      <w:hyperlink r:id="rId809" w:history="1">
        <w:r w:rsidRPr="00E0360D">
          <w:rPr>
            <w:rFonts w:ascii="Times New Roman" w:hAnsi="Times New Roman" w:cs="Times New Roman"/>
            <w:sz w:val="24"/>
            <w:szCs w:val="24"/>
          </w:rPr>
          <w:t>применяются</w:t>
        </w:r>
      </w:hyperlink>
      <w:r w:rsidRPr="00E0360D">
        <w:rPr>
          <w:rFonts w:ascii="Times New Roman" w:hAnsi="Times New Roman" w:cs="Times New Roman"/>
          <w:sz w:val="24"/>
          <w:szCs w:val="24"/>
        </w:rPr>
        <w:t xml:space="preserve"> по истечении 90 дней после дня вступления в силу соответствующего акта Правительства. О действиях региональных операторов до 1 января 2017 года </w:t>
      </w:r>
      <w:proofErr w:type="gramStart"/>
      <w:r w:rsidRPr="00E0360D">
        <w:rPr>
          <w:rFonts w:ascii="Times New Roman" w:hAnsi="Times New Roman" w:cs="Times New Roman"/>
          <w:sz w:val="24"/>
          <w:szCs w:val="24"/>
        </w:rPr>
        <w:t>см</w:t>
      </w:r>
      <w:proofErr w:type="gramEnd"/>
      <w:r w:rsidRPr="00E0360D">
        <w:rPr>
          <w:rFonts w:ascii="Times New Roman" w:hAnsi="Times New Roman" w:cs="Times New Roman"/>
          <w:sz w:val="24"/>
          <w:szCs w:val="24"/>
        </w:rPr>
        <w:t xml:space="preserve">. </w:t>
      </w:r>
      <w:hyperlink r:id="rId810" w:history="1">
        <w:r w:rsidRPr="00E0360D">
          <w:rPr>
            <w:rFonts w:ascii="Times New Roman" w:hAnsi="Times New Roman" w:cs="Times New Roman"/>
            <w:sz w:val="24"/>
            <w:szCs w:val="24"/>
          </w:rPr>
          <w:t>часть 4 статьи 4</w:t>
        </w:r>
      </w:hyperlink>
      <w:r w:rsidRPr="00E0360D">
        <w:rPr>
          <w:rFonts w:ascii="Times New Roman" w:hAnsi="Times New Roman" w:cs="Times New Roman"/>
          <w:sz w:val="24"/>
          <w:szCs w:val="24"/>
        </w:rPr>
        <w:t xml:space="preserve"> указанного закона.</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3. Региональный оператор открывает счета в российских кредитных организациях, которые соответствуют требованиям, установленным </w:t>
      </w:r>
      <w:hyperlink w:anchor="P2748" w:history="1">
        <w:r w:rsidRPr="00E0360D">
          <w:rPr>
            <w:rFonts w:ascii="Times New Roman" w:hAnsi="Times New Roman" w:cs="Times New Roman"/>
            <w:sz w:val="24"/>
            <w:szCs w:val="24"/>
          </w:rPr>
          <w:t>частью 2 статьи 176</w:t>
        </w:r>
      </w:hyperlink>
      <w:r w:rsidRPr="00E0360D">
        <w:rPr>
          <w:rFonts w:ascii="Times New Roman" w:hAnsi="Times New Roman" w:cs="Times New Roman"/>
          <w:sz w:val="24"/>
          <w:szCs w:val="24"/>
        </w:rPr>
        <w:t xml:space="preserve"> настоящего Кодекса, а также требованиям, установленным Правительством Российской Федерации, и отобраны им по результатам конкурса. </w:t>
      </w:r>
      <w:hyperlink r:id="rId811" w:history="1">
        <w:r w:rsidRPr="00E0360D">
          <w:rPr>
            <w:rFonts w:ascii="Times New Roman" w:hAnsi="Times New Roman" w:cs="Times New Roman"/>
            <w:sz w:val="24"/>
            <w:szCs w:val="24"/>
          </w:rPr>
          <w:t>Порядок</w:t>
        </w:r>
      </w:hyperlink>
      <w:r w:rsidRPr="00E0360D">
        <w:rPr>
          <w:rFonts w:ascii="Times New Roman" w:hAnsi="Times New Roman" w:cs="Times New Roman"/>
          <w:sz w:val="24"/>
          <w:szCs w:val="24"/>
        </w:rPr>
        <w:t xml:space="preserve"> проведения и условия такого конкурса определяются Правительством Российской Федерации. Положения настоящей части также распространяются на открытие региональным оператором специальных счетов в случаях, если вопрос о выборе российской кредитной организации, в которой будет открыт специальный счет, в соответствии с </w:t>
      </w:r>
      <w:hyperlink w:anchor="P2652" w:history="1">
        <w:r w:rsidRPr="00E0360D">
          <w:rPr>
            <w:rFonts w:ascii="Times New Roman" w:hAnsi="Times New Roman" w:cs="Times New Roman"/>
            <w:sz w:val="24"/>
            <w:szCs w:val="24"/>
          </w:rPr>
          <w:t>пунктом 5 части 4 статьи 170</w:t>
        </w:r>
      </w:hyperlink>
      <w:r w:rsidRPr="00E0360D">
        <w:rPr>
          <w:rFonts w:ascii="Times New Roman" w:hAnsi="Times New Roman" w:cs="Times New Roman"/>
          <w:sz w:val="24"/>
          <w:szCs w:val="24"/>
        </w:rPr>
        <w:t xml:space="preserve"> настоящего Кодекса считается переданным на усмотрение регионального оператора.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29.06.2015 </w:t>
      </w:r>
      <w:hyperlink r:id="rId812"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 xml:space="preserve">, от 03.07.2016 </w:t>
      </w:r>
      <w:hyperlink r:id="rId813" w:history="1">
        <w:r w:rsidRPr="00E0360D">
          <w:rPr>
            <w:rFonts w:ascii="Times New Roman" w:hAnsi="Times New Roman" w:cs="Times New Roman"/>
            <w:sz w:val="24"/>
            <w:szCs w:val="24"/>
          </w:rPr>
          <w:t>N 355-ФЗ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Региональный оператор вправе открывать счета, за исключением специальных счетов, в территориальных органах Федерального казначейства или финансовых органах субъектов Российской Федерации, если это предусмотрено законами субъектов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4 в ред. Федерального </w:t>
      </w:r>
      <w:hyperlink r:id="rId81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298" w:name="P2865"/>
      <w:bookmarkEnd w:id="298"/>
      <w:r w:rsidRPr="00E0360D">
        <w:rPr>
          <w:rFonts w:ascii="Times New Roman" w:hAnsi="Times New Roman" w:cs="Times New Roman"/>
          <w:sz w:val="24"/>
          <w:szCs w:val="24"/>
        </w:rPr>
        <w:t>Статья 181. Формирование фондов капитального ремонта на счете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815"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Собственники помещений в многоквартирном доме, принявшие решение о формировании фонда капитального ремонта на счете регионального оператора, а также собственники помещений в многоквартирном доме, не принявшие решения о способе формирования фонда капитального ремонта, в случае, предусмотренном </w:t>
      </w:r>
      <w:hyperlink w:anchor="P2663" w:history="1">
        <w:r w:rsidRPr="00E0360D">
          <w:rPr>
            <w:rFonts w:ascii="Times New Roman" w:hAnsi="Times New Roman" w:cs="Times New Roman"/>
            <w:sz w:val="24"/>
            <w:szCs w:val="24"/>
          </w:rPr>
          <w:t>частью 7 статьи 170</w:t>
        </w:r>
      </w:hyperlink>
      <w:r w:rsidRPr="00E0360D">
        <w:rPr>
          <w:rFonts w:ascii="Times New Roman" w:hAnsi="Times New Roman" w:cs="Times New Roman"/>
          <w:sz w:val="24"/>
          <w:szCs w:val="24"/>
        </w:rPr>
        <w:t xml:space="preserve"> настоящего Кодекса, имеют права и исполняют обязанности, предусмотренные </w:t>
      </w:r>
      <w:hyperlink w:anchor="P2869" w:history="1">
        <w:r w:rsidRPr="00E0360D">
          <w:rPr>
            <w:rFonts w:ascii="Times New Roman" w:hAnsi="Times New Roman" w:cs="Times New Roman"/>
            <w:sz w:val="24"/>
            <w:szCs w:val="24"/>
          </w:rPr>
          <w:t>частью 2</w:t>
        </w:r>
      </w:hyperlink>
      <w:r w:rsidRPr="00E0360D">
        <w:rPr>
          <w:rFonts w:ascii="Times New Roman" w:hAnsi="Times New Roman" w:cs="Times New Roman"/>
          <w:sz w:val="24"/>
          <w:szCs w:val="24"/>
        </w:rPr>
        <w:t xml:space="preserve"> настоящей статьи, начиная с даты, определяемой в соответствии с </w:t>
      </w:r>
      <w:hyperlink w:anchor="P2635" w:history="1">
        <w:r w:rsidRPr="00E0360D">
          <w:rPr>
            <w:rFonts w:ascii="Times New Roman" w:hAnsi="Times New Roman" w:cs="Times New Roman"/>
            <w:sz w:val="24"/>
            <w:szCs w:val="24"/>
          </w:rPr>
          <w:t>частью 3</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статьи 169</w:t>
        </w:r>
      </w:hyperlink>
      <w:r w:rsidRPr="00E0360D">
        <w:rPr>
          <w:rFonts w:ascii="Times New Roman" w:hAnsi="Times New Roman" w:cs="Times New Roman"/>
          <w:sz w:val="24"/>
          <w:szCs w:val="24"/>
        </w:rPr>
        <w:t xml:space="preserve"> и </w:t>
      </w:r>
      <w:hyperlink w:anchor="P2659" w:history="1">
        <w:r w:rsidRPr="00E0360D">
          <w:rPr>
            <w:rFonts w:ascii="Times New Roman" w:hAnsi="Times New Roman" w:cs="Times New Roman"/>
            <w:sz w:val="24"/>
            <w:szCs w:val="24"/>
          </w:rPr>
          <w:t>частью 5.1 статьи 170</w:t>
        </w:r>
      </w:hyperlink>
      <w:r w:rsidRPr="00E0360D">
        <w:rPr>
          <w:rFonts w:ascii="Times New Roman" w:hAnsi="Times New Roman" w:cs="Times New Roman"/>
          <w:sz w:val="24"/>
          <w:szCs w:val="24"/>
        </w:rPr>
        <w:t xml:space="preserve"> настоящего Кодекса, а региональный оператор должен исполнять обязанности по обеспечению проведения капитального ремонта общего имущества в многоквартирном доме, предусмотренные </w:t>
      </w:r>
      <w:hyperlink w:anchor="P2879" w:history="1">
        <w:r w:rsidRPr="00E0360D">
          <w:rPr>
            <w:rFonts w:ascii="Times New Roman" w:hAnsi="Times New Roman" w:cs="Times New Roman"/>
            <w:sz w:val="24"/>
            <w:szCs w:val="24"/>
          </w:rPr>
          <w:t>статьей 182</w:t>
        </w:r>
      </w:hyperlink>
      <w:r w:rsidRPr="00E0360D">
        <w:rPr>
          <w:rFonts w:ascii="Times New Roman" w:hAnsi="Times New Roman" w:cs="Times New Roman"/>
          <w:sz w:val="24"/>
          <w:szCs w:val="24"/>
        </w:rPr>
        <w:t xml:space="preserve"> настоящего Кодекса, перечислить в случаях, предусмотренных настоящим Кодексом, денежные средства в размере фонда капитального ремонта на специальный счет или выплатить собственникам помещений в многоквартирном доме денежные средства, соответствующие долям указанных собственников в</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фонде</w:t>
      </w:r>
      <w:proofErr w:type="gramEnd"/>
      <w:r w:rsidRPr="00E0360D">
        <w:rPr>
          <w:rFonts w:ascii="Times New Roman" w:hAnsi="Times New Roman" w:cs="Times New Roman"/>
          <w:sz w:val="24"/>
          <w:szCs w:val="24"/>
        </w:rPr>
        <w:t xml:space="preserve"> капитального ремонта, исполнять иные обязанности, предусмотренные настоящим Кодексом.</w:t>
      </w:r>
    </w:p>
    <w:p w:rsidR="007360EB" w:rsidRPr="00E0360D" w:rsidRDefault="007360EB">
      <w:pPr>
        <w:pStyle w:val="ConsPlusNormal"/>
        <w:ind w:firstLine="540"/>
        <w:jc w:val="both"/>
        <w:rPr>
          <w:rFonts w:ascii="Times New Roman" w:hAnsi="Times New Roman" w:cs="Times New Roman"/>
          <w:sz w:val="24"/>
          <w:szCs w:val="24"/>
        </w:rPr>
      </w:pPr>
      <w:bookmarkStart w:id="299" w:name="P2869"/>
      <w:bookmarkEnd w:id="299"/>
      <w:r w:rsidRPr="00E0360D">
        <w:rPr>
          <w:rFonts w:ascii="Times New Roman" w:hAnsi="Times New Roman" w:cs="Times New Roman"/>
          <w:sz w:val="24"/>
          <w:szCs w:val="24"/>
        </w:rPr>
        <w:t>2. Собственники помещений в многоквартирном доме при формировании фонда капитального ремонта на счете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ежемесячно вносят в установленные в соответствии со </w:t>
      </w:r>
      <w:hyperlink w:anchor="P2667" w:history="1">
        <w:r w:rsidRPr="00E0360D">
          <w:rPr>
            <w:rFonts w:ascii="Times New Roman" w:hAnsi="Times New Roman" w:cs="Times New Roman"/>
            <w:sz w:val="24"/>
            <w:szCs w:val="24"/>
          </w:rPr>
          <w:t>статьей 171</w:t>
        </w:r>
      </w:hyperlink>
      <w:r w:rsidRPr="00E0360D">
        <w:rPr>
          <w:rFonts w:ascii="Times New Roman" w:hAnsi="Times New Roman" w:cs="Times New Roman"/>
          <w:sz w:val="24"/>
          <w:szCs w:val="24"/>
        </w:rPr>
        <w:t xml:space="preserve"> настоящего Кодекса сроки и в полном объеме на счет регионального оператора взносы на капитальный ремонт, уплачивают пени в связи с ненадлежащим исполнением указанными собственниками обязанности по уплате взносов на капитальный ремонт;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принимают решения, участвуют в принятии решений, которые предусмотрены настоящим Кодексом, в связи с организацией проведения капитального ремонта общего имущества в таком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участвуют в осуществлении приемки оказанных услуг и (или) выполненных работ по капитальному ремонту в таком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запрашивают и получают предусмотренные настоящим Кодексом сведения (информацию) от заинтересованных лиц;</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реализуют иные права и исполняют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Методическое обеспечение деятельности регионального оператора в части организации его взаимоотношений с собственниками помещений в многоквартирном </w:t>
      </w:r>
      <w:r w:rsidRPr="00E0360D">
        <w:rPr>
          <w:rFonts w:ascii="Times New Roman" w:hAnsi="Times New Roman" w:cs="Times New Roman"/>
          <w:sz w:val="24"/>
          <w:szCs w:val="24"/>
        </w:rPr>
        <w:lastRenderedPageBreak/>
        <w:t>доме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Региональный оператор применяет установленные законодательством меры, включая начисление пеней, установленных </w:t>
      </w:r>
      <w:hyperlink w:anchor="P2203" w:history="1">
        <w:r w:rsidRPr="00E0360D">
          <w:rPr>
            <w:rFonts w:ascii="Times New Roman" w:hAnsi="Times New Roman" w:cs="Times New Roman"/>
            <w:sz w:val="24"/>
            <w:szCs w:val="24"/>
          </w:rPr>
          <w:t>частью 14.1 статьи 155</w:t>
        </w:r>
      </w:hyperlink>
      <w:r w:rsidRPr="00E0360D">
        <w:rPr>
          <w:rFonts w:ascii="Times New Roman" w:hAnsi="Times New Roman" w:cs="Times New Roman"/>
          <w:sz w:val="24"/>
          <w:szCs w:val="24"/>
        </w:rPr>
        <w:t xml:space="preserve"> настоящего Кодекса, в отношении собственников помещений в многоквартирном доме, формирующих фонд капитального ремонта на счете регионального оператора, в случае несвоевременной и (или) неполной уплаты ими взносов на капитальный ремонт.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оказаны отдельные услуги и (или) были выполнены отдельные работы по капитальному ремонту общего имущества в данном многоквартирном доме, предусмотренные региональной программой капитального ремонта, оплата этих услуг и (или) работ была осуществлена без использования бюджетных средств и средств регионального оператора и </w:t>
      </w:r>
      <w:proofErr w:type="gramStart"/>
      <w:r w:rsidRPr="00E0360D">
        <w:rPr>
          <w:rFonts w:ascii="Times New Roman" w:hAnsi="Times New Roman" w:cs="Times New Roman"/>
          <w:sz w:val="24"/>
          <w:szCs w:val="24"/>
        </w:rPr>
        <w:t xml:space="preserve">при этом в порядке установления необходимости проведения капитального ремонта общего имущества в многоквартирном доме повторное оказание этих услуг и (или) повторное выполнение этих работ в срок, установленный региональной программой капитального ремонта, не требуются, средства в размере, равном стоимости этих услуг и (или) работ, но не свыше чем размер предельной стоимости этих услуг и (или) работ, определенный в соответствии с </w:t>
      </w:r>
      <w:hyperlink w:anchor="P2998" w:history="1">
        <w:r w:rsidRPr="00E0360D">
          <w:rPr>
            <w:rFonts w:ascii="Times New Roman" w:hAnsi="Times New Roman" w:cs="Times New Roman"/>
            <w:sz w:val="24"/>
            <w:szCs w:val="24"/>
          </w:rPr>
          <w:t>частью</w:t>
        </w:r>
        <w:proofErr w:type="gramEnd"/>
        <w:r w:rsidRPr="00E0360D">
          <w:rPr>
            <w:rFonts w:ascii="Times New Roman" w:hAnsi="Times New Roman" w:cs="Times New Roman"/>
            <w:sz w:val="24"/>
            <w:szCs w:val="24"/>
          </w:rPr>
          <w:t xml:space="preserve"> 4 статьи 190</w:t>
        </w:r>
      </w:hyperlink>
      <w:r w:rsidRPr="00E0360D">
        <w:rPr>
          <w:rFonts w:ascii="Times New Roman" w:hAnsi="Times New Roman" w:cs="Times New Roman"/>
          <w:sz w:val="24"/>
          <w:szCs w:val="24"/>
        </w:rPr>
        <w:t xml:space="preserve"> настоящего Кодекса, засчитываются в порядке, установленном законом субъекта Российской Федерации, в счет исполнения на будущий период обязательств по уплате взносов на капитальный ремонт собственниками помещений в многоквартирных домах, формирующими фонды капитального ремонта на счете, счетах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300" w:name="P2879"/>
      <w:bookmarkEnd w:id="300"/>
      <w:r w:rsidRPr="00E0360D">
        <w:rPr>
          <w:rFonts w:ascii="Times New Roman" w:hAnsi="Times New Roman" w:cs="Times New Roman"/>
          <w:sz w:val="24"/>
          <w:szCs w:val="24"/>
        </w:rPr>
        <w:t>Статья 182. Обязанности регионального оператора по организации проведения капитального ремонта общего имущества в многоквартирных домах</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Региональный оператор обеспечивает проведение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 в объеме и в сроки, которые предусмотрены региональной программой капитального ремонта, и финансирование капитального ремонта общего имущества в многоквартирном доме, в том числе в случае недостаточности средств фонда капитального ремонта, за счет средств, полученных за счет платежей</w:t>
      </w:r>
      <w:proofErr w:type="gramEnd"/>
      <w:r w:rsidRPr="00E0360D">
        <w:rPr>
          <w:rFonts w:ascii="Times New Roman" w:hAnsi="Times New Roman" w:cs="Times New Roman"/>
          <w:sz w:val="24"/>
          <w:szCs w:val="24"/>
        </w:rPr>
        <w:t xml:space="preserve"> собственников помещений в других многоквартирных домах, формирующих фонды капитального ремонта на счете, счетах регионального оператора, за счет субсидий, полученных из бюджета субъекта Российской Федерации и (или) местного бюджета, за счет иных не запрещенных законом средств.</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81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Региональный оператор в целях обеспечения оказания услуг и (или) выполнения работ по капитальному ремонту общего имущества в многоквартирном доме обязан:</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81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1) в сроки, предусмотренные </w:t>
      </w:r>
      <w:hyperlink w:anchor="P2975" w:history="1">
        <w:r w:rsidRPr="00E0360D">
          <w:rPr>
            <w:rFonts w:ascii="Times New Roman" w:hAnsi="Times New Roman" w:cs="Times New Roman"/>
            <w:sz w:val="24"/>
            <w:szCs w:val="24"/>
          </w:rPr>
          <w:t>частью 3 статьи 189</w:t>
        </w:r>
      </w:hyperlink>
      <w:r w:rsidRPr="00E0360D">
        <w:rPr>
          <w:rFonts w:ascii="Times New Roman" w:hAnsi="Times New Roman" w:cs="Times New Roman"/>
          <w:sz w:val="24"/>
          <w:szCs w:val="24"/>
        </w:rPr>
        <w:t xml:space="preserve"> настоящего Кодекса, подготовить и направить собственникам помещений в многоквартирном доме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обеспечить подготовку задания на оказание услуг и (или) выполнение работ по капитальному ремонту и при необходимости подготовку проектной документации на проведение капитального ремонта, утвердить проектную документацию, нести </w:t>
      </w:r>
      <w:r w:rsidRPr="00E0360D">
        <w:rPr>
          <w:rFonts w:ascii="Times New Roman" w:hAnsi="Times New Roman" w:cs="Times New Roman"/>
          <w:sz w:val="24"/>
          <w:szCs w:val="24"/>
        </w:rPr>
        <w:lastRenderedPageBreak/>
        <w:t>ответственность за ее качество и соответствие требованиям технических регламентов, стандартов и других нормативных документов;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привлечь для оказания услуг и (или) выполнения работ по капитальному ремонту подрядные организации, заключить с ними от своего имени соответствующие договоры, </w:t>
      </w:r>
      <w:proofErr w:type="gramStart"/>
      <w:r w:rsidRPr="00E0360D">
        <w:rPr>
          <w:rFonts w:ascii="Times New Roman" w:hAnsi="Times New Roman" w:cs="Times New Roman"/>
          <w:sz w:val="24"/>
          <w:szCs w:val="24"/>
        </w:rPr>
        <w:t>предусматривающие</w:t>
      </w:r>
      <w:proofErr w:type="gramEnd"/>
      <w:r w:rsidRPr="00E0360D">
        <w:rPr>
          <w:rFonts w:ascii="Times New Roman" w:hAnsi="Times New Roman" w:cs="Times New Roman"/>
          <w:sz w:val="24"/>
          <w:szCs w:val="24"/>
        </w:rPr>
        <w:t xml:space="preserve">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818"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контролировать качество и сроки оказания услуг и (или) выполнения работ подрядными организациями и соответствие таких услуг и (или) работ требованиям проектной документации;</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5) осуществлять приемку оказанных услуг и (или) выполненных работ, в том числе обеспечить создание соответствующих комиссий с участием представителей органов исполнительной власти субъектов Российской Федерации, ответственных за реализацию региональных программ капитального ремонта и (или) краткосрочных планов их реализации, лиц, осуществляющих управление данным многоквартирным домом, и представителей собственников помещений в многоквартирном доме;</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5 в ред. Федерального </w:t>
      </w:r>
      <w:hyperlink r:id="rId81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в случаях, предусмотренных настоящим Кодексом, перечислять денежные средства в размере фонда капитального ремонта на специальный счет или выплачивать собственникам помещений в многоквартирном доме денежные средства, соответствующие долям указанных собственников в фонде капитального ремонта;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6 в ред. Федерального </w:t>
      </w:r>
      <w:hyperlink r:id="rId82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аккумулировать взносы на капитальный ремонт, уплачиваемые собственниками помещений в многоквартирном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7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821"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 вести учет средств, поступивших на счет регионального оператора в виде взносов на капитальный ремонт, отдельно в отношении средств каждого собственника помещений в многоквартирном доме, а также с соблюдением иных требований, установленных настоящим Кодексом, иными нормативными правовыми актами Российской Федерации и нормативными правовыми актами субъекта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8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82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9) представлять своими силами или силами третьих лиц собственнику платежные документы для уплаты взносов на капитальный ремонт общего имущества в многоквартирном доме по адресу нахождения помещения в многоквартирном доме, за капитальный ремонт общего имущества в котором вносится взнос;</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9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823"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10) разместить на своем официальном сайте информацию о правах и об обязанностях собственников помещений в многоквартирном доме и регионального оператора, возникающих в связи с исполнением требований настоящего Кодекса, нормативных правовых актов субъекта Российской Федерации, об организации проведения капитального ремонта, а также иные сведения, </w:t>
      </w:r>
      <w:hyperlink r:id="rId824" w:history="1">
        <w:r w:rsidRPr="00E0360D">
          <w:rPr>
            <w:rFonts w:ascii="Times New Roman" w:hAnsi="Times New Roman" w:cs="Times New Roman"/>
            <w:sz w:val="24"/>
            <w:szCs w:val="24"/>
          </w:rPr>
          <w:t>перечень</w:t>
        </w:r>
      </w:hyperlink>
      <w:r w:rsidRPr="00E0360D">
        <w:rPr>
          <w:rFonts w:ascii="Times New Roman" w:hAnsi="Times New Roman" w:cs="Times New Roman"/>
          <w:sz w:val="24"/>
          <w:szCs w:val="24"/>
        </w:rPr>
        <w:t xml:space="preserve"> которых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w:t>
      </w:r>
      <w:proofErr w:type="gramEnd"/>
      <w:r w:rsidRPr="00E0360D">
        <w:rPr>
          <w:rFonts w:ascii="Times New Roman" w:hAnsi="Times New Roman" w:cs="Times New Roman"/>
          <w:sz w:val="24"/>
          <w:szCs w:val="24"/>
        </w:rPr>
        <w:t xml:space="preserve"> регулированию в сфере жилищно-коммунального хозяйства;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10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82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11) нести ответственность перед собственниками помещений в многоквартирном доме за качество оказанных услуг и (или) выполненных работ в течение не менее пяти лет с момента подписания соответствующего акта приемки оказанных услуг и (или) выполненных работ, в том числе за несвоевременное и ненадлежащее устранение </w:t>
      </w:r>
      <w:r w:rsidRPr="00E0360D">
        <w:rPr>
          <w:rFonts w:ascii="Times New Roman" w:hAnsi="Times New Roman" w:cs="Times New Roman"/>
          <w:sz w:val="24"/>
          <w:szCs w:val="24"/>
        </w:rPr>
        <w:lastRenderedPageBreak/>
        <w:t>выявленных нарушений;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11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82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12) исполнять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12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82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С 1 июля 2017 года Федеральным </w:t>
      </w:r>
      <w:hyperlink r:id="rId82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03.07.2016 N 372-ФЗ часть 3 статьи 182 излагается в новой редакции.</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301" w:name="P2910"/>
      <w:bookmarkEnd w:id="301"/>
      <w:r w:rsidRPr="00E0360D">
        <w:rPr>
          <w:rFonts w:ascii="Times New Roman" w:hAnsi="Times New Roman" w:cs="Times New Roman"/>
          <w:sz w:val="24"/>
          <w:szCs w:val="24"/>
        </w:rPr>
        <w:t xml:space="preserve">3. Для выполнения </w:t>
      </w:r>
      <w:hyperlink r:id="rId829" w:history="1">
        <w:r w:rsidRPr="00E0360D">
          <w:rPr>
            <w:rFonts w:ascii="Times New Roman" w:hAnsi="Times New Roman" w:cs="Times New Roman"/>
            <w:sz w:val="24"/>
            <w:szCs w:val="24"/>
          </w:rPr>
          <w:t>работ</w:t>
        </w:r>
      </w:hyperlink>
      <w:r w:rsidRPr="00E0360D">
        <w:rPr>
          <w:rFonts w:ascii="Times New Roman" w:hAnsi="Times New Roman" w:cs="Times New Roman"/>
          <w:sz w:val="24"/>
          <w:szCs w:val="24"/>
        </w:rPr>
        <w:t xml:space="preserve">, требующих наличия выданного </w:t>
      </w:r>
      <w:proofErr w:type="spellStart"/>
      <w:r w:rsidRPr="00E0360D">
        <w:rPr>
          <w:rFonts w:ascii="Times New Roman" w:hAnsi="Times New Roman" w:cs="Times New Roman"/>
          <w:sz w:val="24"/>
          <w:szCs w:val="24"/>
        </w:rPr>
        <w:t>саморегулируемой</w:t>
      </w:r>
      <w:proofErr w:type="spellEnd"/>
      <w:r w:rsidRPr="00E0360D">
        <w:rPr>
          <w:rFonts w:ascii="Times New Roman" w:hAnsi="Times New Roman" w:cs="Times New Roman"/>
          <w:sz w:val="24"/>
          <w:szCs w:val="24"/>
        </w:rPr>
        <w:t xml:space="preserve"> организацией свидетельства о допуске к работам, которые оказывают влияние на безопасность объектов капитального строительства, региональный оператор обязан привлечь к выполнению таких работ индивидуального предпринимателя или юридическое лицо, имеющих соответствующее свидетельство о допуске к таким работам.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Законом субъекта Российской Федерации могут быть предусмотрены случаи, при которых функции технического заказчика услуг и (или)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могут осуществляться органами местного самоуправления (в субъектах Российской Федерации - городах федерального значения Москве, Санкт-Петербурге, Севастополе - органом государственной власти соответствующего субъекта Российской Федерации</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и (или) муниципальными бюджетными и казенными учреждениями (в субъектах Российской Федерации - городах федерального значения Москве, Санкт-Петербурге, Севастополе - государственными бюджетными и казенными учреждениями, если законом соответствующего субъекта Российской Федерации не установлено, что данные полномочия осуществляются муниципальными бюджетными и казенными учреждениями) на основании соответствующего</w:t>
      </w:r>
      <w:proofErr w:type="gramEnd"/>
      <w:r w:rsidRPr="00E0360D">
        <w:rPr>
          <w:rFonts w:ascii="Times New Roman" w:hAnsi="Times New Roman" w:cs="Times New Roman"/>
          <w:sz w:val="24"/>
          <w:szCs w:val="24"/>
        </w:rPr>
        <w:t xml:space="preserve"> договора, заключенного с региональным оператором.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4 в ред. Федерального </w:t>
      </w:r>
      <w:hyperlink r:id="rId83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Привлечение региональным оператором, в частности в случае, предусмотренном </w:t>
      </w:r>
      <w:hyperlink w:anchor="P2910" w:history="1">
        <w:r w:rsidRPr="00E0360D">
          <w:rPr>
            <w:rFonts w:ascii="Times New Roman" w:hAnsi="Times New Roman" w:cs="Times New Roman"/>
            <w:sz w:val="24"/>
            <w:szCs w:val="24"/>
          </w:rPr>
          <w:t>частью 3</w:t>
        </w:r>
      </w:hyperlink>
      <w:r w:rsidRPr="00E0360D">
        <w:rPr>
          <w:rFonts w:ascii="Times New Roman" w:hAnsi="Times New Roman" w:cs="Times New Roman"/>
          <w:sz w:val="24"/>
          <w:szCs w:val="24"/>
        </w:rPr>
        <w:t xml:space="preserve"> настоящей статьи, органами государственной власти субъекта Российской Федерации, органами местного самоуправления, государственными, муниципальными бюджетными, казенными учреждениями подрядных организаций для оказания услуг и (или) выполнения работ по капитальному ремонту общего имущества в многоквартирном доме осуществляется в </w:t>
      </w:r>
      <w:hyperlink r:id="rId831"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установленном Правительством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5 в ред. Федерального </w:t>
      </w:r>
      <w:hyperlink r:id="rId83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Региональный оператор перед собственниками помещений в многоквартирном доме, формирующими фонд капитального ремонта на счете регионального оператора, несет ответственность за последствия неисполнения или ненадлежащего исполнения обязательств по проведению капитального ремонта подрядными организациями, привлеченными региональным оператором.</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83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Возмещение региональному оператору средств, израсходованных на капитальный ремонт общего имущества в многоквартирном доме, в сумме, превышающей размер фонда капитального ремонта, осуществляется за счет последующих взносов на капитальный ремонт собственников помещений в этом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302" w:name="P2919"/>
      <w:bookmarkEnd w:id="302"/>
      <w:r w:rsidRPr="00E0360D">
        <w:rPr>
          <w:rFonts w:ascii="Times New Roman" w:hAnsi="Times New Roman" w:cs="Times New Roman"/>
          <w:sz w:val="24"/>
          <w:szCs w:val="24"/>
        </w:rPr>
        <w:lastRenderedPageBreak/>
        <w:t>Статья 183. Учет фондов капитального ремонта региональным оператором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Региональный оператор ведет учет средств, поступивших на счет, счета регионального оператора в виде взносов на капитальный ремонт собственников помещений в многоквартирных домах, формирующих фонды капитального ремонта на счете, счетах регионального оператора (далее - система учета фондов капитального ремонта). Такой учет ведется отдельно в отношении средств каждого собственника помещений в многоквартирном доме. Ведение такого учета может осуществляться в электронной форме.</w:t>
      </w:r>
    </w:p>
    <w:p w:rsidR="007360EB" w:rsidRPr="00E0360D" w:rsidRDefault="007360EB">
      <w:pPr>
        <w:pStyle w:val="ConsPlusNormal"/>
        <w:ind w:firstLine="540"/>
        <w:jc w:val="both"/>
        <w:rPr>
          <w:rFonts w:ascii="Times New Roman" w:hAnsi="Times New Roman" w:cs="Times New Roman"/>
          <w:sz w:val="24"/>
          <w:szCs w:val="24"/>
        </w:rPr>
      </w:pPr>
      <w:bookmarkStart w:id="303" w:name="P2922"/>
      <w:bookmarkEnd w:id="303"/>
      <w:r w:rsidRPr="00E0360D">
        <w:rPr>
          <w:rFonts w:ascii="Times New Roman" w:hAnsi="Times New Roman" w:cs="Times New Roman"/>
          <w:sz w:val="24"/>
          <w:szCs w:val="24"/>
        </w:rPr>
        <w:t>2. Система учета фондов капитального ремонта включает в себя, в частности, сведения о:</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размере</w:t>
      </w:r>
      <w:proofErr w:type="gramEnd"/>
      <w:r w:rsidRPr="00E0360D">
        <w:rPr>
          <w:rFonts w:ascii="Times New Roman" w:hAnsi="Times New Roman" w:cs="Times New Roman"/>
          <w:sz w:val="24"/>
          <w:szCs w:val="24"/>
        </w:rPr>
        <w:t xml:space="preserve"> начисленных и уплаченных взносов на капитальный ремонт каждым собственником помещения в многоквартирном доме, задолженности по их оплате, а также размере уплаченных пеней;</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83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размере</w:t>
      </w:r>
      <w:proofErr w:type="gramEnd"/>
      <w:r w:rsidRPr="00E0360D">
        <w:rPr>
          <w:rFonts w:ascii="Times New Roman" w:hAnsi="Times New Roman" w:cs="Times New Roman"/>
          <w:sz w:val="24"/>
          <w:szCs w:val="24"/>
        </w:rPr>
        <w:t xml:space="preserve"> средств, направленных региональным оператором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общего имущества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размере</w:t>
      </w:r>
      <w:proofErr w:type="gramEnd"/>
      <w:r w:rsidRPr="00E0360D">
        <w:rPr>
          <w:rFonts w:ascii="Times New Roman" w:hAnsi="Times New Roman" w:cs="Times New Roman"/>
          <w:sz w:val="24"/>
          <w:szCs w:val="24"/>
        </w:rPr>
        <w:t xml:space="preserve"> задолженности за оказанные услуги и (или) выполненные работы по капитальному ремонту общего имущества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кредитах</w:t>
      </w:r>
      <w:proofErr w:type="gramEnd"/>
      <w:r w:rsidRPr="00E0360D">
        <w:rPr>
          <w:rFonts w:ascii="Times New Roman" w:hAnsi="Times New Roman" w:cs="Times New Roman"/>
          <w:sz w:val="24"/>
          <w:szCs w:val="24"/>
        </w:rPr>
        <w:t>, займах, привлеченных региональным оператором в целях финансирования услуг и (или) работ по капитальному ремонту общего имущества в многоквартирном доме, в том числе с указанием процентной ставки, под которую они привлекались, а также погашении таких кредитов, займов.</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4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83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 xml:space="preserve">Региональный оператор по запросу предоставляет сведения, предусмотренные </w:t>
      </w:r>
      <w:hyperlink w:anchor="P2922" w:history="1">
        <w:r w:rsidRPr="00E0360D">
          <w:rPr>
            <w:rFonts w:ascii="Times New Roman" w:hAnsi="Times New Roman" w:cs="Times New Roman"/>
            <w:sz w:val="24"/>
            <w:szCs w:val="24"/>
          </w:rPr>
          <w:t>частью 2</w:t>
        </w:r>
      </w:hyperlink>
      <w:r w:rsidRPr="00E0360D">
        <w:rPr>
          <w:rFonts w:ascii="Times New Roman" w:hAnsi="Times New Roman" w:cs="Times New Roman"/>
          <w:sz w:val="24"/>
          <w:szCs w:val="24"/>
        </w:rPr>
        <w:t xml:space="preserve"> настоящей статьи, собственникам помещений в многоквартирном доме, а также лицу, ответственному за управление этим многоквартирным домом (товариществу собственников жилья, жилищному кооперативу или иному специализированному потребительскому кооперативу, управляющей организации), и при непосредственном управлении многоквартирным домом собственниками помещений в этом многоквартирном доме лицу, указанному в </w:t>
      </w:r>
      <w:hyperlink w:anchor="P2525" w:history="1">
        <w:r w:rsidRPr="00E0360D">
          <w:rPr>
            <w:rFonts w:ascii="Times New Roman" w:hAnsi="Times New Roman" w:cs="Times New Roman"/>
            <w:sz w:val="24"/>
            <w:szCs w:val="24"/>
          </w:rPr>
          <w:t>части 3 статьи 164</w:t>
        </w:r>
      </w:hyperlink>
      <w:r w:rsidRPr="00E0360D">
        <w:rPr>
          <w:rFonts w:ascii="Times New Roman" w:hAnsi="Times New Roman" w:cs="Times New Roman"/>
          <w:sz w:val="24"/>
          <w:szCs w:val="24"/>
        </w:rPr>
        <w:t xml:space="preserve"> настоящего Кодекса.</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3.1. Отчет регионального оператора, содержащий сведения, указанные в </w:t>
      </w:r>
      <w:hyperlink w:anchor="P2922" w:history="1">
        <w:r w:rsidRPr="00E0360D">
          <w:rPr>
            <w:rFonts w:ascii="Times New Roman" w:hAnsi="Times New Roman" w:cs="Times New Roman"/>
            <w:sz w:val="24"/>
            <w:szCs w:val="24"/>
          </w:rPr>
          <w:t>части 2</w:t>
        </w:r>
      </w:hyperlink>
      <w:r w:rsidRPr="00E0360D">
        <w:rPr>
          <w:rFonts w:ascii="Times New Roman" w:hAnsi="Times New Roman" w:cs="Times New Roman"/>
          <w:sz w:val="24"/>
          <w:szCs w:val="24"/>
        </w:rPr>
        <w:t xml:space="preserve"> настоящей статьи, размещается ежеквартально на сайте регионального оператора по </w:t>
      </w:r>
      <w:hyperlink r:id="rId836" w:history="1">
        <w:r w:rsidRPr="00E0360D">
          <w:rPr>
            <w:rFonts w:ascii="Times New Roman" w:hAnsi="Times New Roman" w:cs="Times New Roman"/>
            <w:sz w:val="24"/>
            <w:szCs w:val="24"/>
          </w:rPr>
          <w:t>форме</w:t>
        </w:r>
      </w:hyperlink>
      <w:r w:rsidRPr="00E0360D">
        <w:rPr>
          <w:rFonts w:ascii="Times New Roman" w:hAnsi="Times New Roman" w:cs="Times New Roman"/>
          <w:sz w:val="24"/>
          <w:szCs w:val="24"/>
        </w:rPr>
        <w:t xml:space="preserve"> и в </w:t>
      </w:r>
      <w:hyperlink r:id="rId837" w:history="1">
        <w:r w:rsidRPr="00E0360D">
          <w:rPr>
            <w:rFonts w:ascii="Times New Roman" w:hAnsi="Times New Roman" w:cs="Times New Roman"/>
            <w:sz w:val="24"/>
            <w:szCs w:val="24"/>
          </w:rPr>
          <w:t>сроки</w:t>
        </w:r>
      </w:hyperlink>
      <w:r w:rsidRPr="00E0360D">
        <w:rPr>
          <w:rFonts w:ascii="Times New Roman" w:hAnsi="Times New Roman" w:cs="Times New Roman"/>
          <w:sz w:val="24"/>
          <w:szCs w:val="24"/>
        </w:rPr>
        <w:t>,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3.1 введена Федеральным </w:t>
      </w:r>
      <w:hyperlink r:id="rId83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Функции регионального оператора по ведению системы учета фондов капитального ремонта могут осуществляться иным юридическим лицом, созданным в форме государственного бюджетного или казенного учреждения, на основании договора, заключенного с региональным оператором, в случае, если это предусмотрено законом субъекта Российской Федерации.</w:t>
      </w:r>
      <w:proofErr w:type="gramEnd"/>
      <w:r w:rsidRPr="00E0360D">
        <w:rPr>
          <w:rFonts w:ascii="Times New Roman" w:hAnsi="Times New Roman" w:cs="Times New Roman"/>
          <w:sz w:val="24"/>
          <w:szCs w:val="24"/>
        </w:rPr>
        <w:t xml:space="preserve"> При этом региональный оператор несет ответственность за действия такого юридического лица как </w:t>
      </w:r>
      <w:proofErr w:type="gramStart"/>
      <w:r w:rsidRPr="00E0360D">
        <w:rPr>
          <w:rFonts w:ascii="Times New Roman" w:hAnsi="Times New Roman" w:cs="Times New Roman"/>
          <w:sz w:val="24"/>
          <w:szCs w:val="24"/>
        </w:rPr>
        <w:t>за</w:t>
      </w:r>
      <w:proofErr w:type="gramEnd"/>
      <w:r w:rsidRPr="00E0360D">
        <w:rPr>
          <w:rFonts w:ascii="Times New Roman" w:hAnsi="Times New Roman" w:cs="Times New Roman"/>
          <w:sz w:val="24"/>
          <w:szCs w:val="24"/>
        </w:rPr>
        <w:t xml:space="preserve"> свои собственные.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4 введена Федеральным </w:t>
      </w:r>
      <w:hyperlink r:id="rId83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28.12.2013 N 417-ФЗ)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184. Возврат средств фонда капитального ремонта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В случае признания многоквартирного дома аварийным и подлежащим сносу или реконструкции региональный оператор обязан направить средства фонда капитального ремонта на цели сноса или реконструкции этого многоквартирного дома в соответствии с </w:t>
      </w:r>
      <w:hyperlink w:anchor="P593" w:history="1">
        <w:r w:rsidRPr="00E0360D">
          <w:rPr>
            <w:rFonts w:ascii="Times New Roman" w:hAnsi="Times New Roman" w:cs="Times New Roman"/>
            <w:sz w:val="24"/>
            <w:szCs w:val="24"/>
          </w:rPr>
          <w:t>частями 10</w:t>
        </w:r>
      </w:hyperlink>
      <w:r w:rsidRPr="00E0360D">
        <w:rPr>
          <w:rFonts w:ascii="Times New Roman" w:hAnsi="Times New Roman" w:cs="Times New Roman"/>
          <w:sz w:val="24"/>
          <w:szCs w:val="24"/>
        </w:rPr>
        <w:t xml:space="preserve"> и </w:t>
      </w:r>
      <w:hyperlink w:anchor="P595" w:history="1">
        <w:r w:rsidRPr="00E0360D">
          <w:rPr>
            <w:rFonts w:ascii="Times New Roman" w:hAnsi="Times New Roman" w:cs="Times New Roman"/>
            <w:sz w:val="24"/>
            <w:szCs w:val="24"/>
          </w:rPr>
          <w:t>11 статьи 32</w:t>
        </w:r>
      </w:hyperlink>
      <w:r w:rsidRPr="00E0360D">
        <w:rPr>
          <w:rFonts w:ascii="Times New Roman" w:hAnsi="Times New Roman" w:cs="Times New Roman"/>
          <w:sz w:val="24"/>
          <w:szCs w:val="24"/>
        </w:rPr>
        <w:t xml:space="preserve"> настоящего Кодекса на основании решения собственников помещений в этом многоквартирном доме о его сносе или реконструкции в порядке, установленном нормативным правовым актом субъекта Российской</w:t>
      </w:r>
      <w:proofErr w:type="gramEnd"/>
      <w:r w:rsidRPr="00E0360D">
        <w:rPr>
          <w:rFonts w:ascii="Times New Roman" w:hAnsi="Times New Roman" w:cs="Times New Roman"/>
          <w:sz w:val="24"/>
          <w:szCs w:val="24"/>
        </w:rPr>
        <w:t xml:space="preserve"> Федерации. </w:t>
      </w:r>
      <w:proofErr w:type="gramStart"/>
      <w:r w:rsidRPr="00E0360D">
        <w:rPr>
          <w:rFonts w:ascii="Times New Roman" w:hAnsi="Times New Roman" w:cs="Times New Roman"/>
          <w:sz w:val="24"/>
          <w:szCs w:val="24"/>
        </w:rPr>
        <w:t>В случае изъятия для государственных или муниципальных нужд земельного участка, на котором расположен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региональный оператор в порядке, установленном нормативным правовым актом субъекта Российской Федерации, обязан выплатить собственникам помещений в этом многоквартирном доме</w:t>
      </w:r>
      <w:proofErr w:type="gramEnd"/>
      <w:r w:rsidRPr="00E0360D">
        <w:rPr>
          <w:rFonts w:ascii="Times New Roman" w:hAnsi="Times New Roman" w:cs="Times New Roman"/>
          <w:sz w:val="24"/>
          <w:szCs w:val="24"/>
        </w:rPr>
        <w:t xml:space="preserve"> средства фонда капитального ремонта пропорционально размерам уплаченных ими взносов на капитальный ремонт и размерам указанных взносов, уплаченных предшествующими собственниками соответствующих помещений в этом многоквартирном доме. При этом собственники помещений в многоквартирном доме сохраняют право на получение выкупной цены за изымаемое жилое помещение и иные предусмотренные </w:t>
      </w:r>
      <w:hyperlink w:anchor="P574" w:history="1">
        <w:r w:rsidRPr="00E0360D">
          <w:rPr>
            <w:rFonts w:ascii="Times New Roman" w:hAnsi="Times New Roman" w:cs="Times New Roman"/>
            <w:sz w:val="24"/>
            <w:szCs w:val="24"/>
          </w:rPr>
          <w:t>статьей 32</w:t>
        </w:r>
      </w:hyperlink>
      <w:r w:rsidRPr="00E0360D">
        <w:rPr>
          <w:rFonts w:ascii="Times New Roman" w:hAnsi="Times New Roman" w:cs="Times New Roman"/>
          <w:sz w:val="24"/>
          <w:szCs w:val="24"/>
        </w:rPr>
        <w:t xml:space="preserve"> настоящего Кодекса права.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304" w:name="P2939"/>
      <w:bookmarkEnd w:id="304"/>
      <w:r w:rsidRPr="00E0360D">
        <w:rPr>
          <w:rFonts w:ascii="Times New Roman" w:hAnsi="Times New Roman" w:cs="Times New Roman"/>
          <w:sz w:val="24"/>
          <w:szCs w:val="24"/>
        </w:rPr>
        <w:t>Статья 185. Основные требования к финансовой устойчивости деятельности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Требования к обеспечению финансовой устойчивости деятельности регионального оператора устанавливаются настоящей статьей и законом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Объем средств, которые региональный оператор ежегодно вправе израсходовать на финансирование региональной программы капитального ремонта (объем средств, предоставляемых за счет средств фондов капитального ремонта, сформированных собственниками помещений в многоквартирных домах, общее имущество в которых подлежит капитальному ремонту в будущем периоде), определяется нормативным правовым актом субъекта Российской Федерации в зависимости от объема взносов на капитальный ремонт, поступивших региональному оператору за предшествующий год</w:t>
      </w:r>
      <w:proofErr w:type="gramEnd"/>
      <w:r w:rsidRPr="00E0360D">
        <w:rPr>
          <w:rFonts w:ascii="Times New Roman" w:hAnsi="Times New Roman" w:cs="Times New Roman"/>
          <w:sz w:val="24"/>
          <w:szCs w:val="24"/>
        </w:rPr>
        <w:t>, и (или) прогнозируемого объема поступлений взносов на капитальный ремонт в текущем году. При этом размер указанной доли устанавливается законом субъекта Российской Федерации с учетом остатка средств, не использованных региональным оператором в предыдущем периоде.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Федеральных законов от 28.12.2013 </w:t>
      </w:r>
      <w:hyperlink r:id="rId840" w:history="1">
        <w:r w:rsidRPr="00E0360D">
          <w:rPr>
            <w:rFonts w:ascii="Times New Roman" w:hAnsi="Times New Roman" w:cs="Times New Roman"/>
            <w:sz w:val="24"/>
            <w:szCs w:val="24"/>
          </w:rPr>
          <w:t>N 417-ФЗ</w:t>
        </w:r>
      </w:hyperlink>
      <w:r w:rsidRPr="00E0360D">
        <w:rPr>
          <w:rFonts w:ascii="Times New Roman" w:hAnsi="Times New Roman" w:cs="Times New Roman"/>
          <w:sz w:val="24"/>
          <w:szCs w:val="24"/>
        </w:rPr>
        <w:t xml:space="preserve">, от 29.06.2015 </w:t>
      </w:r>
      <w:hyperlink r:id="rId841"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Дополнительные требования к обеспечению финансовой устойчивости деятельности регионального оператора могут устанавливаться законом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Статья 186. </w:t>
      </w:r>
      <w:proofErr w:type="gramStart"/>
      <w:r w:rsidRPr="00E0360D">
        <w:rPr>
          <w:rFonts w:ascii="Times New Roman" w:hAnsi="Times New Roman" w:cs="Times New Roman"/>
          <w:sz w:val="24"/>
          <w:szCs w:val="24"/>
        </w:rPr>
        <w:t>Контроль за</w:t>
      </w:r>
      <w:proofErr w:type="gramEnd"/>
      <w:r w:rsidRPr="00E0360D">
        <w:rPr>
          <w:rFonts w:ascii="Times New Roman" w:hAnsi="Times New Roman" w:cs="Times New Roman"/>
          <w:sz w:val="24"/>
          <w:szCs w:val="24"/>
        </w:rPr>
        <w:t xml:space="preserve"> деятельностью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305" w:name="P2948"/>
      <w:bookmarkEnd w:id="305"/>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Контроль за соответствием деятельности регионального оператора установленным требованиям осуществляется уполномоченным органом исполнительной власти субъекта Российской Федерации в порядке, установленном высшим исполнительным органом государственной власти субъекта Российской Федерации.</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Федеральный орган исполнительной власти, осуществляющий функции по контролю и надзору в финансово-бюджетной сфере, в порядке, установленном Правительством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 xml:space="preserve">1) осуществляет контроль за использованием региональным оператором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в многоквартирных домах, формирующих фонды капитального ремонта на счете, счетах </w:t>
      </w:r>
      <w:r w:rsidRPr="00E0360D">
        <w:rPr>
          <w:rFonts w:ascii="Times New Roman" w:hAnsi="Times New Roman" w:cs="Times New Roman"/>
          <w:sz w:val="24"/>
          <w:szCs w:val="24"/>
        </w:rPr>
        <w:lastRenderedPageBreak/>
        <w:t>регионального оператора;</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направляет региональному оператору представления и (или) предписания об устранении выявленных нарушений требований законодательства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Органы государственного финансового контроля субъектов Российской Федерации и органы муниципального финансового контроля муниципальных образований, Счетная палата Российской Федерации, контрольно-счетные и финансовые органы субъектов Российской Федерации и муниципальных образований осуществляют финансовый </w:t>
      </w:r>
      <w:proofErr w:type="gramStart"/>
      <w:r w:rsidRPr="00E0360D">
        <w:rPr>
          <w:rFonts w:ascii="Times New Roman" w:hAnsi="Times New Roman" w:cs="Times New Roman"/>
          <w:sz w:val="24"/>
          <w:szCs w:val="24"/>
        </w:rPr>
        <w:t>контроль за</w:t>
      </w:r>
      <w:proofErr w:type="gramEnd"/>
      <w:r w:rsidRPr="00E0360D">
        <w:rPr>
          <w:rFonts w:ascii="Times New Roman" w:hAnsi="Times New Roman" w:cs="Times New Roman"/>
          <w:sz w:val="24"/>
          <w:szCs w:val="24"/>
        </w:rPr>
        <w:t xml:space="preserve"> использованием региональным оператором средств соответствующих бюджетов в порядке, установленном бюджетным законодательством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187. Отчетность и аудит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Годовая бухгалтерская (финансовая) отчетность регионального оператора подлежит обязательному аудиту, проводимому аудиторской организацией (аудитором), отбираемой субъектом Российской Федерации на конкурсной основе.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Принятие решения о проведен</w:t>
      </w:r>
      <w:proofErr w:type="gramStart"/>
      <w:r w:rsidRPr="00E0360D">
        <w:rPr>
          <w:rFonts w:ascii="Times New Roman" w:hAnsi="Times New Roman" w:cs="Times New Roman"/>
          <w:sz w:val="24"/>
          <w:szCs w:val="24"/>
        </w:rPr>
        <w:t>ии ау</w:t>
      </w:r>
      <w:proofErr w:type="gramEnd"/>
      <w:r w:rsidRPr="00E0360D">
        <w:rPr>
          <w:rFonts w:ascii="Times New Roman" w:hAnsi="Times New Roman" w:cs="Times New Roman"/>
          <w:sz w:val="24"/>
          <w:szCs w:val="24"/>
        </w:rPr>
        <w:t>дита, утверждение договора с аудиторской организацией (аудитором) осуществляются в порядке, установленном нормативным правовым актом субъекта Российской Федерации, а также учредительными документами регионального оператора. Оплата услуг аудиторской организации (аудитора) осуществляется за счет средств регионального оператора, за исключением средств, полученных в виде платежей собственников помещений в многоквартирных домах, формирующих фонды капитального ремонта на счете, счетах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Не позднее чем через пять дней со дня представления аудиторского заключения аудиторской организацией (</w:t>
      </w:r>
      <w:proofErr w:type="gramStart"/>
      <w:r w:rsidRPr="00E0360D">
        <w:rPr>
          <w:rFonts w:ascii="Times New Roman" w:hAnsi="Times New Roman" w:cs="Times New Roman"/>
          <w:sz w:val="24"/>
          <w:szCs w:val="24"/>
        </w:rPr>
        <w:t xml:space="preserve">аудитором) </w:t>
      </w:r>
      <w:proofErr w:type="gramEnd"/>
      <w:r w:rsidRPr="00E0360D">
        <w:rPr>
          <w:rFonts w:ascii="Times New Roman" w:hAnsi="Times New Roman" w:cs="Times New Roman"/>
          <w:sz w:val="24"/>
          <w:szCs w:val="24"/>
        </w:rPr>
        <w:t xml:space="preserve">региональный оператор обязан направить копию аудиторского заключения в уполномоченный орган исполнительной власти субъекта Российской Федерации, указанный в </w:t>
      </w:r>
      <w:hyperlink w:anchor="P2948" w:history="1">
        <w:r w:rsidRPr="00E0360D">
          <w:rPr>
            <w:rFonts w:ascii="Times New Roman" w:hAnsi="Times New Roman" w:cs="Times New Roman"/>
            <w:sz w:val="24"/>
            <w:szCs w:val="24"/>
          </w:rPr>
          <w:t>части 1 статьи 186</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3 в ред. Федерального </w:t>
      </w:r>
      <w:hyperlink r:id="rId84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Годовой отчет регионального оператора и аудиторское заключение размещаются на сайте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порядке и в сроки, которые установлены нормативным правовым актом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188. Ответственность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306" w:name="P2964"/>
      <w:bookmarkEnd w:id="306"/>
      <w:r w:rsidRPr="00E0360D">
        <w:rPr>
          <w:rFonts w:ascii="Times New Roman" w:hAnsi="Times New Roman" w:cs="Times New Roman"/>
          <w:sz w:val="24"/>
          <w:szCs w:val="24"/>
        </w:rPr>
        <w:t xml:space="preserve">1.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в соответствии с настоящим Кодексом и принятыми в соответствии с ним законами субъектов Российской Федерации, подлежат возмещению в соответствии с гражданским </w:t>
      </w:r>
      <w:hyperlink w:anchor="P2799" w:history="1">
        <w:r w:rsidRPr="00E0360D">
          <w:rPr>
            <w:rFonts w:ascii="Times New Roman" w:hAnsi="Times New Roman" w:cs="Times New Roman"/>
            <w:sz w:val="24"/>
            <w:szCs w:val="24"/>
          </w:rPr>
          <w:t>законодательством</w:t>
        </w:r>
      </w:hyperlink>
      <w:r w:rsidRPr="00E0360D">
        <w:rPr>
          <w:rFonts w:ascii="Times New Roman" w:hAnsi="Times New Roman" w:cs="Times New Roman"/>
          <w:sz w:val="24"/>
          <w:szCs w:val="24"/>
        </w:rPr>
        <w:t>.</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84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Субъект Российской Федерации несет субсидиарную ответственность за исполнение региональным оператором обязательств перед собственниками помещений в многоквартирных домах, указанными в </w:t>
      </w:r>
      <w:hyperlink w:anchor="P2964" w:history="1">
        <w:r w:rsidRPr="00E0360D">
          <w:rPr>
            <w:rFonts w:ascii="Times New Roman" w:hAnsi="Times New Roman" w:cs="Times New Roman"/>
            <w:sz w:val="24"/>
            <w:szCs w:val="24"/>
          </w:rPr>
          <w:t>части 1</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Глава 18. ПРОВЕДЕНИЕ КАПИТАЛЬНОГО РЕМОНТА ОБЩЕГО ИМУЩЕСТВА</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189. Решение о проведении капитального ремонта общего имущества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1. Проведение капитального ремонта общего имущества в многоквартирном доме осуществляется на основании решения общего собрания собственников помещений в многоквартирном доме, за исключением случаев, предусмотренных </w:t>
      </w:r>
      <w:hyperlink w:anchor="P2985" w:history="1">
        <w:r w:rsidRPr="00E0360D">
          <w:rPr>
            <w:rFonts w:ascii="Times New Roman" w:hAnsi="Times New Roman" w:cs="Times New Roman"/>
            <w:sz w:val="24"/>
            <w:szCs w:val="24"/>
          </w:rPr>
          <w:t>частью 6</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Собственники помещений в многоквартирном доме в любое время вправе принять решение о проведении капитального ремонта общего имущества в многоквартирном доме по предложению лица, осуществляющего управление многоквартирным домом или оказание услуг и (или) выполнение работ по содержанию и ремонту общего имущества в многоквартирном доме, регионального оператора либо по собственной инициативе.</w:t>
      </w:r>
    </w:p>
    <w:p w:rsidR="007360EB" w:rsidRPr="00E0360D" w:rsidRDefault="007360EB">
      <w:pPr>
        <w:pStyle w:val="ConsPlusNormal"/>
        <w:ind w:firstLine="540"/>
        <w:jc w:val="both"/>
        <w:rPr>
          <w:rFonts w:ascii="Times New Roman" w:hAnsi="Times New Roman" w:cs="Times New Roman"/>
          <w:sz w:val="24"/>
          <w:szCs w:val="24"/>
        </w:rPr>
      </w:pPr>
      <w:bookmarkStart w:id="307" w:name="P2975"/>
      <w:bookmarkEnd w:id="307"/>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региональной программой капитального ремонта,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доме, либо региональный оператор (в случае, если собственники помещений в многоквартирном доме формируют фонд капитального ремонта на счете регионального оператора) представляет таким собственникам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w:t>
      </w:r>
      <w:proofErr w:type="gramEnd"/>
      <w:r w:rsidRPr="00E0360D">
        <w:rPr>
          <w:rFonts w:ascii="Times New Roman" w:hAnsi="Times New Roman" w:cs="Times New Roman"/>
          <w:sz w:val="24"/>
          <w:szCs w:val="24"/>
        </w:rPr>
        <w:t xml:space="preserve"> капитального ремонта.</w:t>
      </w:r>
    </w:p>
    <w:p w:rsidR="007360EB" w:rsidRPr="00E0360D" w:rsidRDefault="007360EB">
      <w:pPr>
        <w:pStyle w:val="ConsPlusNormal"/>
        <w:ind w:firstLine="540"/>
        <w:jc w:val="both"/>
        <w:rPr>
          <w:rFonts w:ascii="Times New Roman" w:hAnsi="Times New Roman" w:cs="Times New Roman"/>
          <w:sz w:val="24"/>
          <w:szCs w:val="24"/>
        </w:rPr>
      </w:pPr>
      <w:bookmarkStart w:id="308" w:name="P2976"/>
      <w:bookmarkEnd w:id="308"/>
      <w:r w:rsidRPr="00E0360D">
        <w:rPr>
          <w:rFonts w:ascii="Times New Roman" w:hAnsi="Times New Roman" w:cs="Times New Roman"/>
          <w:sz w:val="24"/>
          <w:szCs w:val="24"/>
        </w:rPr>
        <w:t xml:space="preserve">4. Собственники помещений в многоквартирном доме не позднее чем через три месяца с момента получения предложений, указанных в </w:t>
      </w:r>
      <w:hyperlink w:anchor="P2975" w:history="1">
        <w:r w:rsidRPr="00E0360D">
          <w:rPr>
            <w:rFonts w:ascii="Times New Roman" w:hAnsi="Times New Roman" w:cs="Times New Roman"/>
            <w:sz w:val="24"/>
            <w:szCs w:val="24"/>
          </w:rPr>
          <w:t>части 3</w:t>
        </w:r>
      </w:hyperlink>
      <w:r w:rsidRPr="00E0360D">
        <w:rPr>
          <w:rFonts w:ascii="Times New Roman" w:hAnsi="Times New Roman" w:cs="Times New Roman"/>
          <w:sz w:val="24"/>
          <w:szCs w:val="24"/>
        </w:rPr>
        <w:t xml:space="preserve"> настоящей статьи (если более продолжительный срок не установлен нормативным правовым актом субъекта Российской Федерации), обязаны рассмотреть указанные предложения и принять на общем собрании решение в соответствии с </w:t>
      </w:r>
      <w:hyperlink w:anchor="P2977" w:history="1">
        <w:r w:rsidRPr="00E0360D">
          <w:rPr>
            <w:rFonts w:ascii="Times New Roman" w:hAnsi="Times New Roman" w:cs="Times New Roman"/>
            <w:sz w:val="24"/>
            <w:szCs w:val="24"/>
          </w:rPr>
          <w:t>частью 5</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ind w:firstLine="540"/>
        <w:jc w:val="both"/>
        <w:rPr>
          <w:rFonts w:ascii="Times New Roman" w:hAnsi="Times New Roman" w:cs="Times New Roman"/>
          <w:sz w:val="24"/>
          <w:szCs w:val="24"/>
        </w:rPr>
      </w:pPr>
      <w:bookmarkStart w:id="309" w:name="P2977"/>
      <w:bookmarkEnd w:id="309"/>
      <w:r w:rsidRPr="00E0360D">
        <w:rPr>
          <w:rFonts w:ascii="Times New Roman" w:hAnsi="Times New Roman" w:cs="Times New Roman"/>
          <w:sz w:val="24"/>
          <w:szCs w:val="24"/>
        </w:rPr>
        <w:t>5.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перечень услуг и (или) работ по капитальному ремонту;</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1 в ред. Федерального </w:t>
      </w:r>
      <w:hyperlink r:id="rId844"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смета расходов на капитальный ремонт;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сроки проведения капитального ремонта;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источники финансирования капитального ремонта;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5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84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28.12.2013 N 417-ФЗ; в ред. Федерального </w:t>
      </w:r>
      <w:hyperlink r:id="rId84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310" w:name="P2985"/>
      <w:bookmarkEnd w:id="310"/>
      <w:r w:rsidRPr="00E0360D">
        <w:rPr>
          <w:rFonts w:ascii="Times New Roman" w:hAnsi="Times New Roman" w:cs="Times New Roman"/>
          <w:sz w:val="24"/>
          <w:szCs w:val="24"/>
        </w:rPr>
        <w:t>6.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в срок, указанный в </w:t>
      </w:r>
      <w:hyperlink w:anchor="P2976" w:history="1">
        <w:r w:rsidRPr="00E0360D">
          <w:rPr>
            <w:rFonts w:ascii="Times New Roman" w:hAnsi="Times New Roman" w:cs="Times New Roman"/>
            <w:sz w:val="24"/>
            <w:szCs w:val="24"/>
          </w:rPr>
          <w:t>части 4</w:t>
        </w:r>
      </w:hyperlink>
      <w:r w:rsidRPr="00E0360D">
        <w:rPr>
          <w:rFonts w:ascii="Times New Roman" w:hAnsi="Times New Roman" w:cs="Times New Roman"/>
          <w:sz w:val="24"/>
          <w:szCs w:val="24"/>
        </w:rPr>
        <w:t xml:space="preserve">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принимает решение о проведении такого капитального ремонта в соответствии с региональной программой капитального ремонта и предложениями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bookmarkStart w:id="311" w:name="P2986"/>
      <w:bookmarkEnd w:id="311"/>
      <w:r w:rsidRPr="00E0360D">
        <w:rPr>
          <w:rFonts w:ascii="Times New Roman" w:hAnsi="Times New Roman" w:cs="Times New Roman"/>
          <w:sz w:val="24"/>
          <w:szCs w:val="24"/>
        </w:rPr>
        <w:t>7.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ремонта, и при этом в соответствии с порядком установления необходимости проведения капитального ремонта общего имущества в многоквартирном доме требуется оказание какого-либо вида услуг и (или) выполнение какого-либо вида </w:t>
      </w:r>
      <w:r w:rsidRPr="00E0360D">
        <w:rPr>
          <w:rFonts w:ascii="Times New Roman" w:hAnsi="Times New Roman" w:cs="Times New Roman"/>
          <w:sz w:val="24"/>
          <w:szCs w:val="24"/>
        </w:rPr>
        <w:lastRenderedPageBreak/>
        <w:t xml:space="preserve">работ, предусмотренных для этого многоквартирного дома региональной программой капитального ремонта, орган местного самоуправления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Решение о капитальном ремонте общего имущества в этом многоквартирном доме принимается в соответствии с </w:t>
      </w:r>
      <w:hyperlink w:anchor="P2975" w:history="1">
        <w:r w:rsidRPr="00E0360D">
          <w:rPr>
            <w:rFonts w:ascii="Times New Roman" w:hAnsi="Times New Roman" w:cs="Times New Roman"/>
            <w:sz w:val="24"/>
            <w:szCs w:val="24"/>
          </w:rPr>
          <w:t>частями 3</w:t>
        </w:r>
      </w:hyperlink>
      <w:r w:rsidRPr="00E0360D">
        <w:rPr>
          <w:rFonts w:ascii="Times New Roman" w:hAnsi="Times New Roman" w:cs="Times New Roman"/>
          <w:sz w:val="24"/>
          <w:szCs w:val="24"/>
        </w:rPr>
        <w:t xml:space="preserve"> - </w:t>
      </w:r>
      <w:hyperlink w:anchor="P2985" w:history="1">
        <w:r w:rsidRPr="00E0360D">
          <w:rPr>
            <w:rFonts w:ascii="Times New Roman" w:hAnsi="Times New Roman" w:cs="Times New Roman"/>
            <w:sz w:val="24"/>
            <w:szCs w:val="24"/>
          </w:rPr>
          <w:t>6</w:t>
        </w:r>
      </w:hyperlink>
      <w:r w:rsidRPr="00E0360D">
        <w:rPr>
          <w:rFonts w:ascii="Times New Roman" w:hAnsi="Times New Roman" w:cs="Times New Roman"/>
          <w:sz w:val="24"/>
          <w:szCs w:val="24"/>
        </w:rPr>
        <w:t xml:space="preserve"> настоящей статьи.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84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8. </w:t>
      </w:r>
      <w:proofErr w:type="gramStart"/>
      <w:r w:rsidRPr="00E0360D">
        <w:rPr>
          <w:rFonts w:ascii="Times New Roman" w:hAnsi="Times New Roman" w:cs="Times New Roman"/>
          <w:sz w:val="24"/>
          <w:szCs w:val="24"/>
        </w:rPr>
        <w:t>В течение десяти дней с даты подписания акта приемки оказанных услуг и (или) выполненных работ по капитальному ремонту общего имущества в многоквартирном доме региональный оператор обязан передать лицу, осуществляющему управление этим многоквартирным домом, копии документов о проведенном капитальном ремонте общего имущества в многоквартирном доме (в том числе копии проектной, сметной документации, договоров об оказании услуг и (или) о выполнении работ</w:t>
      </w:r>
      <w:proofErr w:type="gramEnd"/>
      <w:r w:rsidRPr="00E0360D">
        <w:rPr>
          <w:rFonts w:ascii="Times New Roman" w:hAnsi="Times New Roman" w:cs="Times New Roman"/>
          <w:sz w:val="24"/>
          <w:szCs w:val="24"/>
        </w:rPr>
        <w:t xml:space="preserve"> по капитальному ремонту, актов приемки оказанных услуг и (или) выполненных работ) и иные документы, связанные с проведением капитального ремонта, за исключением финансовых документов.</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8 введена Федеральным </w:t>
      </w:r>
      <w:hyperlink r:id="rId848"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190. Финансирование расходов на проведение капитального ремонта общего имущества в многоквартирном доме</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Региональный оператор обеспечивает финансирование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Основанием для перечисления региональным оператором средств по договору на оказание услуг и (или) выполнение работ по проведению капитального ремонта общего имущества в многоквартирном доме является акт приемки оказанных услуг и (или) выполненных работ (за исключением случая, указанного в </w:t>
      </w:r>
      <w:hyperlink w:anchor="P2996" w:history="1">
        <w:r w:rsidRPr="00E0360D">
          <w:rPr>
            <w:rFonts w:ascii="Times New Roman" w:hAnsi="Times New Roman" w:cs="Times New Roman"/>
            <w:sz w:val="24"/>
            <w:szCs w:val="24"/>
          </w:rPr>
          <w:t>части 3</w:t>
        </w:r>
      </w:hyperlink>
      <w:r w:rsidRPr="00E0360D">
        <w:rPr>
          <w:rFonts w:ascii="Times New Roman" w:hAnsi="Times New Roman" w:cs="Times New Roman"/>
          <w:sz w:val="24"/>
          <w:szCs w:val="24"/>
        </w:rPr>
        <w:t xml:space="preserve"> настоящей статьи). Такой акт приемки должен быть согласован с органом местного самоуправления, а также с лицом, которое уполномочено действовать от имени собственников помещений в многоквартирном доме (в случае, если капитальный ремонт общего имущества в многоквартирном доме проводится на основании решения собственников помещений в этом многоквартирном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84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312" w:name="P2996"/>
      <w:bookmarkEnd w:id="312"/>
      <w:r w:rsidRPr="00E0360D">
        <w:rPr>
          <w:rFonts w:ascii="Times New Roman" w:hAnsi="Times New Roman" w:cs="Times New Roman"/>
          <w:sz w:val="24"/>
          <w:szCs w:val="24"/>
        </w:rPr>
        <w:t>3. Региональный оператор может уплачивать в качестве аванса не более чем тридцать процентов стоимости соответствующего вида услуг и (или) работ по капитальному ремонту общего имущества в многоквартирном доме, в том числе работ по разработке проектной документации или отдельных видов услуг и (или) работ по капитальному ремонту общего имущества в многоквартирном доме.</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85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313" w:name="P2998"/>
      <w:bookmarkEnd w:id="313"/>
      <w:r w:rsidRPr="00E0360D">
        <w:rPr>
          <w:rFonts w:ascii="Times New Roman" w:hAnsi="Times New Roman" w:cs="Times New Roman"/>
          <w:sz w:val="24"/>
          <w:szCs w:val="24"/>
        </w:rPr>
        <w:t xml:space="preserve">4. Размер предельной стоимости услуг и (или) работ по капитальному ремонту общего имущества в многоквартирном доме, </w:t>
      </w:r>
      <w:proofErr w:type="gramStart"/>
      <w:r w:rsidRPr="00E0360D">
        <w:rPr>
          <w:rFonts w:ascii="Times New Roman" w:hAnsi="Times New Roman" w:cs="Times New Roman"/>
          <w:sz w:val="24"/>
          <w:szCs w:val="24"/>
        </w:rPr>
        <w:t>которая</w:t>
      </w:r>
      <w:proofErr w:type="gramEnd"/>
      <w:r w:rsidRPr="00E0360D">
        <w:rPr>
          <w:rFonts w:ascii="Times New Roman" w:hAnsi="Times New Roman" w:cs="Times New Roman"/>
          <w:sz w:val="24"/>
          <w:szCs w:val="24"/>
        </w:rPr>
        <w:t xml:space="preserve">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 определяется нормативным </w:t>
      </w:r>
      <w:r w:rsidRPr="00E0360D">
        <w:rPr>
          <w:rFonts w:ascii="Times New Roman" w:hAnsi="Times New Roman" w:cs="Times New Roman"/>
          <w:sz w:val="24"/>
          <w:szCs w:val="24"/>
        </w:rPr>
        <w:lastRenderedPageBreak/>
        <w:t xml:space="preserve">правовым актом субъекта Российской Федерации. </w:t>
      </w:r>
      <w:proofErr w:type="gramStart"/>
      <w:r w:rsidRPr="00E0360D">
        <w:rPr>
          <w:rFonts w:ascii="Times New Roman" w:hAnsi="Times New Roman" w:cs="Times New Roman"/>
          <w:sz w:val="24"/>
          <w:szCs w:val="24"/>
        </w:rPr>
        <w:t xml:space="preserve">Превышение этой предельной стоимости, а также оплата услуг и (или) работ, не указанных в </w:t>
      </w:r>
      <w:hyperlink w:anchor="P2557" w:history="1">
        <w:r w:rsidRPr="00E0360D">
          <w:rPr>
            <w:rFonts w:ascii="Times New Roman" w:hAnsi="Times New Roman" w:cs="Times New Roman"/>
            <w:sz w:val="24"/>
            <w:szCs w:val="24"/>
          </w:rPr>
          <w:t>части 1 статьи 166</w:t>
        </w:r>
      </w:hyperlink>
      <w:r w:rsidRPr="00E0360D">
        <w:rPr>
          <w:rFonts w:ascii="Times New Roman" w:hAnsi="Times New Roman" w:cs="Times New Roman"/>
          <w:sz w:val="24"/>
          <w:szCs w:val="24"/>
        </w:rPr>
        <w:t xml:space="preserve"> настоящего Кодекса и нормативном правовом акте субъекта Российской Федерации, принятом в соответствии с </w:t>
      </w:r>
      <w:hyperlink w:anchor="P2565" w:history="1">
        <w:r w:rsidRPr="00E0360D">
          <w:rPr>
            <w:rFonts w:ascii="Times New Roman" w:hAnsi="Times New Roman" w:cs="Times New Roman"/>
            <w:sz w:val="24"/>
            <w:szCs w:val="24"/>
          </w:rPr>
          <w:t>частью 2 статьи 166</w:t>
        </w:r>
      </w:hyperlink>
      <w:r w:rsidRPr="00E0360D">
        <w:rPr>
          <w:rFonts w:ascii="Times New Roman" w:hAnsi="Times New Roman" w:cs="Times New Roman"/>
          <w:sz w:val="24"/>
          <w:szCs w:val="24"/>
        </w:rPr>
        <w:t xml:space="preserve"> настоящего Кодекса, осуществляется за счет средств собственников помещений в многоквартирном доме, уплачиваемых в виде взноса на капитальный ремонт сверх минимального размера взноса на капитальный ремонт.</w:t>
      </w:r>
      <w:proofErr w:type="gramEnd"/>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191. Меры государственной поддержки, муниципальной поддержки капитального ремонта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Финансирование услуг и (или) работ по капитальному ремонту общего имущества в многоквартирных домах, в том числе в многоквартирных домах, не подлежащих включению в региональную программу капитального ремонта в соответствии с нормативным правовым актом субъекта Российской Федерации, указанным в </w:t>
      </w:r>
      <w:hyperlink w:anchor="P2590" w:history="1">
        <w:r w:rsidRPr="00E0360D">
          <w:rPr>
            <w:rFonts w:ascii="Times New Roman" w:hAnsi="Times New Roman" w:cs="Times New Roman"/>
            <w:sz w:val="24"/>
            <w:szCs w:val="24"/>
          </w:rPr>
          <w:t>пункте 1 части 2 статьи 168</w:t>
        </w:r>
      </w:hyperlink>
      <w:r w:rsidRPr="00E0360D">
        <w:rPr>
          <w:rFonts w:ascii="Times New Roman" w:hAnsi="Times New Roman" w:cs="Times New Roman"/>
          <w:sz w:val="24"/>
          <w:szCs w:val="24"/>
        </w:rPr>
        <w:t xml:space="preserve"> настоящего Кодекса, может осуществляться с применением мер финансовой поддержки, предоставляемой товариществам собственников жилья, жилищным, жилищно-строительным кооперативам</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созданным в соответствии с Жилищным кодексом Российской Федерации, управляющим организациям, региональным операторам за счет средств федерального бюджета, средств бюджета субъекта Российской Федерации, местного бюджета в порядке и на условиях, которые предусмотрены соответственно федеральными законами, законами субъектов Российской Федерации, муниципальными правовыми актами.</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Федеральных законов от 28.12.2013 </w:t>
      </w:r>
      <w:hyperlink r:id="rId851" w:history="1">
        <w:r w:rsidRPr="00E0360D">
          <w:rPr>
            <w:rFonts w:ascii="Times New Roman" w:hAnsi="Times New Roman" w:cs="Times New Roman"/>
            <w:sz w:val="24"/>
            <w:szCs w:val="24"/>
          </w:rPr>
          <w:t>N 417-ФЗ</w:t>
        </w:r>
      </w:hyperlink>
      <w:r w:rsidRPr="00E0360D">
        <w:rPr>
          <w:rFonts w:ascii="Times New Roman" w:hAnsi="Times New Roman" w:cs="Times New Roman"/>
          <w:sz w:val="24"/>
          <w:szCs w:val="24"/>
        </w:rPr>
        <w:t xml:space="preserve">, от 29.06.2015 </w:t>
      </w:r>
      <w:hyperlink r:id="rId852" w:history="1">
        <w:r w:rsidRPr="00E0360D">
          <w:rPr>
            <w:rFonts w:ascii="Times New Roman" w:hAnsi="Times New Roman" w:cs="Times New Roman"/>
            <w:sz w:val="24"/>
            <w:szCs w:val="24"/>
          </w:rPr>
          <w:t>N 176-ФЗ</w:t>
        </w:r>
      </w:hyperlink>
      <w:r w:rsidRPr="00E0360D">
        <w:rPr>
          <w:rFonts w:ascii="Times New Roman" w:hAnsi="Times New Roman" w:cs="Times New Roman"/>
          <w:sz w:val="24"/>
          <w:szCs w:val="24"/>
        </w:rPr>
        <w:t>)</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Меры государственной поддержки, муниципальной поддержки капитального ремонта предоставляются независимо от применяемого собственниками помещений в многоквартирном доме способа формирования фонда капитального ремонта.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85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28.12.2013 N 417-ФЗ)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Раздел X. ЛИЦЕНЗИРОВАНИЕ ДЕЯТЕЛЬНОСТИ ПО УПРАВЛЕНИЮ</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МНОГОКВАРТИРНЫМИ ДОМАМИ</w:t>
      </w:r>
    </w:p>
    <w:p w:rsidR="007360EB" w:rsidRPr="00E0360D" w:rsidRDefault="007360EB">
      <w:pPr>
        <w:pStyle w:val="ConsPlusNormal"/>
        <w:jc w:val="center"/>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85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255-ФЗ)</w:t>
      </w:r>
    </w:p>
    <w:p w:rsidR="007360EB" w:rsidRPr="00E0360D" w:rsidRDefault="007360EB">
      <w:pPr>
        <w:pStyle w:val="ConsPlusNormal"/>
        <w:jc w:val="center"/>
        <w:rPr>
          <w:rFonts w:ascii="Times New Roman" w:hAnsi="Times New Roman" w:cs="Times New Roman"/>
          <w:sz w:val="24"/>
          <w:szCs w:val="24"/>
        </w:rPr>
      </w:pP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Глава 19. ЛИЦЕНЗИРОВАНИЕ ДЕЯТЕЛЬНОСТИ ПО УПРАВЛЕНИЮ</w:t>
      </w:r>
    </w:p>
    <w:p w:rsidR="007360EB" w:rsidRPr="00E0360D" w:rsidRDefault="007360EB">
      <w:pPr>
        <w:pStyle w:val="ConsPlusTitle"/>
        <w:jc w:val="center"/>
        <w:rPr>
          <w:rFonts w:ascii="Times New Roman" w:hAnsi="Times New Roman" w:cs="Times New Roman"/>
          <w:sz w:val="24"/>
          <w:szCs w:val="24"/>
        </w:rPr>
      </w:pPr>
      <w:r w:rsidRPr="00E0360D">
        <w:rPr>
          <w:rFonts w:ascii="Times New Roman" w:hAnsi="Times New Roman" w:cs="Times New Roman"/>
          <w:sz w:val="24"/>
          <w:szCs w:val="24"/>
        </w:rPr>
        <w:t>МНОГОКВАРТИРНЫМИ ДОМАМИ</w:t>
      </w:r>
    </w:p>
    <w:p w:rsidR="007360EB" w:rsidRPr="00E0360D" w:rsidRDefault="007360EB">
      <w:pPr>
        <w:pStyle w:val="ConsPlusNormal"/>
        <w:jc w:val="center"/>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192. Лицензирование деятельности по управлению многоквартирными домами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Деятельность по управлению многоквартирными домами осуществляется управляющими организациями на основании </w:t>
      </w:r>
      <w:hyperlink r:id="rId855" w:history="1">
        <w:r w:rsidRPr="00E0360D">
          <w:rPr>
            <w:rFonts w:ascii="Times New Roman" w:hAnsi="Times New Roman" w:cs="Times New Roman"/>
            <w:sz w:val="24"/>
            <w:szCs w:val="24"/>
          </w:rPr>
          <w:t>лицензии</w:t>
        </w:r>
      </w:hyperlink>
      <w:r w:rsidRPr="00E0360D">
        <w:rPr>
          <w:rFonts w:ascii="Times New Roman" w:hAnsi="Times New Roman" w:cs="Times New Roman"/>
          <w:sz w:val="24"/>
          <w:szCs w:val="24"/>
        </w:rPr>
        <w:t xml:space="preserve"> на осуществление предпринимательской деятельности по управлению многоквартирными домами (далее также - лицензия), выданной органом государственного жилищного надзора на основании решения лицензионной комиссии субъекта Российской Федерации (далее - лицензионная комиссия).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Под деятельностью по управлению многоквартирным домом понимаются выполнение работ и (или) оказание услуг по управлению многоквартирным домом на основании договора управления многоквартирным домом.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Лицензирование деятельности по управлению многоквартирными домами включает в себя деятельность органов государственного жилищного надзора по лицензированию деятельности по управлению многоквартирными домами, осуществление лицензионного контроля.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4. Лицензия предоставляется без ограничения срока ее действия и действует только на территории субъекта Российской Федерации, органом государственного жилищного надзора которого она выдана. Лицензия не подлежит передаче третьим лицам.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К отношениям, связанным с осуществлением лицензирования деятельности по управлению многоквартирными домами, применяются положения Федерального </w:t>
      </w:r>
      <w:hyperlink r:id="rId85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4 мая 2011 года N 99-ФЗ "О лицензировании отдельных видов деятельности" с учетом особенностей, установленных настоящим Кодексом.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Положения Федерального </w:t>
      </w:r>
      <w:hyperlink r:id="rId85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4 мая 2011 года N 99-ФЗ "О лицензировании отдельных видов деятельности" о приостановлении, возобновлении действия лицензии, а также об установлении оснований для аннулирования лицензии не применяются при осуществлении лицензирования деятельности по управлению многоквартирными домами.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7. </w:t>
      </w:r>
      <w:proofErr w:type="gramStart"/>
      <w:r w:rsidRPr="00E0360D">
        <w:rPr>
          <w:rFonts w:ascii="Times New Roman" w:hAnsi="Times New Roman" w:cs="Times New Roman"/>
          <w:sz w:val="24"/>
          <w:szCs w:val="24"/>
        </w:rPr>
        <w:t>Контроль за</w:t>
      </w:r>
      <w:proofErr w:type="gramEnd"/>
      <w:r w:rsidRPr="00E0360D">
        <w:rPr>
          <w:rFonts w:ascii="Times New Roman" w:hAnsi="Times New Roman" w:cs="Times New Roman"/>
          <w:sz w:val="24"/>
          <w:szCs w:val="24"/>
        </w:rPr>
        <w:t xml:space="preserve"> соблюдением органами государственного жилищного надзора требований настоящего Кодекса и Федерального </w:t>
      </w:r>
      <w:hyperlink r:id="rId858"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4 мая 2011 года N 99-ФЗ "О лицензировании отдельных видов деятельности" к лицензированию деятельности по управлению многоквартирными домами осуществляется федеральным органом исполнительной власти, уполномоченным Правительством Российской Федерации, в </w:t>
      </w:r>
      <w:hyperlink r:id="rId859"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установленном Правительством Российской Федерации. </w:t>
      </w:r>
      <w:proofErr w:type="gramStart"/>
      <w:r w:rsidRPr="00E0360D">
        <w:rPr>
          <w:rFonts w:ascii="Times New Roman" w:hAnsi="Times New Roman" w:cs="Times New Roman"/>
          <w:sz w:val="24"/>
          <w:szCs w:val="24"/>
        </w:rPr>
        <w:t xml:space="preserve">В случае нарушения требований настоящего Кодекса и Федерального </w:t>
      </w:r>
      <w:hyperlink r:id="rId86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4 мая 2011 года N 99-ФЗ "О лицензировании отдельных видов деятельности" к лицензированию деятельности по управлению многоквартирными домами должностные лица уполномоченного Правительством Российской Федерации федерального органа исполнительной власти выдают руководителю органа государственного жилищного надзора обязательные для исполнения предписания об устранении допущенных нарушений.</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86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193. Лицензионные требования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Лицензионными требованиями являются:</w:t>
      </w:r>
    </w:p>
    <w:p w:rsidR="007360EB" w:rsidRPr="00E0360D" w:rsidRDefault="007360EB">
      <w:pPr>
        <w:pStyle w:val="ConsPlusNormal"/>
        <w:ind w:firstLine="540"/>
        <w:jc w:val="both"/>
        <w:rPr>
          <w:rFonts w:ascii="Times New Roman" w:hAnsi="Times New Roman" w:cs="Times New Roman"/>
          <w:sz w:val="24"/>
          <w:szCs w:val="24"/>
        </w:rPr>
      </w:pPr>
      <w:bookmarkStart w:id="314" w:name="P3028"/>
      <w:bookmarkEnd w:id="314"/>
      <w:r w:rsidRPr="00E0360D">
        <w:rPr>
          <w:rFonts w:ascii="Times New Roman" w:hAnsi="Times New Roman" w:cs="Times New Roman"/>
          <w:sz w:val="24"/>
          <w:szCs w:val="24"/>
        </w:rPr>
        <w:t>1) регистрация лицензиата, соискателя лицензии в качестве юридического лица или индивидуального предпринимателя на территории Российской Федерации. Юридические лица и индивидуальные предприниматели, зарегистрированные на территориях иностранных государств, к осуществлению деятельности по управлению многоквартирными домами не допускаются;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наличие у должностного лица лицензиата, должностного лица соискателя лицензии квалификационного аттестата;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отсутствие у должностного лица лицензиата, должностного лица соискателя лицензии неснятой или непогашенной судимости за преступления в сфере экономики, за преступления средней тяжести, тяжкие и особо тяжкие преступления;</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4) отсутствие в реестре лиц, осуществлявших функции единоличного исполнительного органа лицензиата, лицензия которого аннулирована, а также лиц,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 индивидуальных предпринимателей, лицензия которых аннулирована и (или) в отношении которых применено административное</w:t>
      </w:r>
      <w:proofErr w:type="gramEnd"/>
      <w:r w:rsidRPr="00E0360D">
        <w:rPr>
          <w:rFonts w:ascii="Times New Roman" w:hAnsi="Times New Roman" w:cs="Times New Roman"/>
          <w:sz w:val="24"/>
          <w:szCs w:val="24"/>
        </w:rPr>
        <w:t xml:space="preserve"> наказание в виде дисквалификации, информации о должностном лице лицензиата, должностном лице соискателя лицензии;</w:t>
      </w:r>
    </w:p>
    <w:p w:rsidR="007360EB" w:rsidRPr="00E0360D" w:rsidRDefault="007360EB">
      <w:pPr>
        <w:pStyle w:val="ConsPlusNormal"/>
        <w:ind w:firstLine="540"/>
        <w:jc w:val="both"/>
        <w:rPr>
          <w:rFonts w:ascii="Times New Roman" w:hAnsi="Times New Roman" w:cs="Times New Roman"/>
          <w:sz w:val="24"/>
          <w:szCs w:val="24"/>
        </w:rPr>
      </w:pPr>
      <w:bookmarkStart w:id="315" w:name="P3032"/>
      <w:bookmarkEnd w:id="315"/>
      <w:r w:rsidRPr="00E0360D">
        <w:rPr>
          <w:rFonts w:ascii="Times New Roman" w:hAnsi="Times New Roman" w:cs="Times New Roman"/>
          <w:sz w:val="24"/>
          <w:szCs w:val="24"/>
        </w:rPr>
        <w:t>5) отсутствие в сводном федеральном реестре лицензий на осуществление предпринимательской деятельности по управлению многоквартирными домами информации об аннулировании лицензии, ранее выданной лицензиату, соискателю лицензии;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соблюдение лицензиатом требований к раскрытию информации, установленных </w:t>
      </w:r>
      <w:hyperlink w:anchor="P2397" w:history="1">
        <w:r w:rsidRPr="00E0360D">
          <w:rPr>
            <w:rFonts w:ascii="Times New Roman" w:hAnsi="Times New Roman" w:cs="Times New Roman"/>
            <w:sz w:val="24"/>
            <w:szCs w:val="24"/>
          </w:rPr>
          <w:t>частью 10 статьи 161</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иные требования, установленные Правительством Российской Федерации.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(п. 7 </w:t>
      </w:r>
      <w:proofErr w:type="gramStart"/>
      <w:r w:rsidRPr="00E0360D">
        <w:rPr>
          <w:rFonts w:ascii="Times New Roman" w:hAnsi="Times New Roman" w:cs="Times New Roman"/>
          <w:sz w:val="24"/>
          <w:szCs w:val="24"/>
        </w:rPr>
        <w:t>введен</w:t>
      </w:r>
      <w:proofErr w:type="gramEnd"/>
      <w:r w:rsidRPr="00E0360D">
        <w:rPr>
          <w:rFonts w:ascii="Times New Roman" w:hAnsi="Times New Roman" w:cs="Times New Roman"/>
          <w:sz w:val="24"/>
          <w:szCs w:val="24"/>
        </w:rPr>
        <w:t xml:space="preserve"> Федеральным </w:t>
      </w:r>
      <w:hyperlink r:id="rId862"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Правительство Российской Федерации утверждает </w:t>
      </w:r>
      <w:hyperlink r:id="rId863" w:history="1">
        <w:r w:rsidRPr="00E0360D">
          <w:rPr>
            <w:rFonts w:ascii="Times New Roman" w:hAnsi="Times New Roman" w:cs="Times New Roman"/>
            <w:sz w:val="24"/>
            <w:szCs w:val="24"/>
          </w:rPr>
          <w:t>положение</w:t>
        </w:r>
      </w:hyperlink>
      <w:r w:rsidRPr="00E0360D">
        <w:rPr>
          <w:rFonts w:ascii="Times New Roman" w:hAnsi="Times New Roman" w:cs="Times New Roman"/>
          <w:sz w:val="24"/>
          <w:szCs w:val="24"/>
        </w:rPr>
        <w:t xml:space="preserve"> о лицензировании деятельности по управлению многоквартирными домами.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194. Порядок принятия решения о предоставлении лицензии или об отказе в предоставлении лицензии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Заявление соискателя лицензии о предоставлении лицензии и прилагаемые к нему документы рассматриваются органом государственного жилищного надзора в порядке, установленном Федеральным </w:t>
      </w:r>
      <w:hyperlink r:id="rId86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4 мая 2011 года N 99-ФЗ "О лицензировании отдельных видов деятельности", в срок, не превышающий тридцати рабочих дней со дня приема заявления о предоставлении лицензии и прилагаемых к нему документов.</w:t>
      </w:r>
      <w:proofErr w:type="gramEnd"/>
      <w:r w:rsidRPr="00E0360D">
        <w:rPr>
          <w:rFonts w:ascii="Times New Roman" w:hAnsi="Times New Roman" w:cs="Times New Roman"/>
          <w:sz w:val="24"/>
          <w:szCs w:val="24"/>
        </w:rPr>
        <w:t xml:space="preserve"> По результатам рассмотрения заявления орган государственного жилищного надзора осуществляет подготовку для лицензионной комиссии мотивированного предложения о предоставлении лицензии или об отказе в ее предоставлении.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Основанием для отказа соискателю лицензии в предоставлении лицензии является:</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1) установленное в ходе проверки заявления о предоставлении лицензии и прилагаемых к нему документов несоответствие соискателя лицензии лицензионным требованиям;</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Федеральным </w:t>
      </w:r>
      <w:hyperlink r:id="rId865"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255-ФЗ установлено, что с 1 мая 2015 года информация, указанная в статье 195 в редакции этого закона, подлежит размещению в определенной федеральным </w:t>
      </w:r>
      <w:hyperlink r:id="rId866"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государственной информационной системе жилищно-коммунального хозяйства.</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195. Реестры информации, содержащие сведения о лицензировании деятельности по управлению многоквартирными домами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316" w:name="P3051"/>
      <w:bookmarkEnd w:id="316"/>
      <w:r w:rsidRPr="00E0360D">
        <w:rPr>
          <w:rFonts w:ascii="Times New Roman" w:hAnsi="Times New Roman" w:cs="Times New Roman"/>
          <w:sz w:val="24"/>
          <w:szCs w:val="24"/>
        </w:rPr>
        <w:t>1. Сведения о лицензировании деятельности по управлению многоквартирными домами, лицензиатах, осуществляющих или осуществлявших данный вид деятельности, содержатся в следующих реестрах:</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реестр лицензий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сводный федеральный реестр лицензий на осуществление предпринимательской деятельности по управлению многоквартирными домами (далее - сводный федеральный реестр лицензий);</w:t>
      </w:r>
    </w:p>
    <w:p w:rsidR="007360EB" w:rsidRPr="00E0360D" w:rsidRDefault="007360EB">
      <w:pPr>
        <w:pStyle w:val="ConsPlusNormal"/>
        <w:ind w:firstLine="540"/>
        <w:jc w:val="both"/>
        <w:rPr>
          <w:rFonts w:ascii="Times New Roman" w:hAnsi="Times New Roman" w:cs="Times New Roman"/>
          <w:sz w:val="24"/>
          <w:szCs w:val="24"/>
        </w:rPr>
      </w:pPr>
      <w:proofErr w:type="gramStart"/>
      <w:r w:rsidRPr="00E0360D">
        <w:rPr>
          <w:rFonts w:ascii="Times New Roman" w:hAnsi="Times New Roman" w:cs="Times New Roman"/>
          <w:sz w:val="24"/>
          <w:szCs w:val="24"/>
        </w:rPr>
        <w:t>3) реестр лиц, осуществлявших функции единоличного исполнительного органа лицензиата, лицензия которого аннулирована, а также лиц,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 индивидуальных предпринимателей, лицензия которых аннулирована и (или) в отношении которых применено административное наказание в</w:t>
      </w:r>
      <w:proofErr w:type="gramEnd"/>
      <w:r w:rsidRPr="00E0360D">
        <w:rPr>
          <w:rFonts w:ascii="Times New Roman" w:hAnsi="Times New Roman" w:cs="Times New Roman"/>
          <w:sz w:val="24"/>
          <w:szCs w:val="24"/>
        </w:rPr>
        <w:t xml:space="preserve"> </w:t>
      </w:r>
      <w:proofErr w:type="gramStart"/>
      <w:r w:rsidRPr="00E0360D">
        <w:rPr>
          <w:rFonts w:ascii="Times New Roman" w:hAnsi="Times New Roman" w:cs="Times New Roman"/>
          <w:sz w:val="24"/>
          <w:szCs w:val="24"/>
        </w:rPr>
        <w:t>виде</w:t>
      </w:r>
      <w:proofErr w:type="gramEnd"/>
      <w:r w:rsidRPr="00E0360D">
        <w:rPr>
          <w:rFonts w:ascii="Times New Roman" w:hAnsi="Times New Roman" w:cs="Times New Roman"/>
          <w:sz w:val="24"/>
          <w:szCs w:val="24"/>
        </w:rPr>
        <w:t xml:space="preserve"> дисквалификации (далее - реестр дисквалифицированных лиц).</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Реестр лицензий субъекта Российской Федерации должен содержать раздел, </w:t>
      </w:r>
      <w:r w:rsidRPr="00E0360D">
        <w:rPr>
          <w:rFonts w:ascii="Times New Roman" w:hAnsi="Times New Roman" w:cs="Times New Roman"/>
          <w:sz w:val="24"/>
          <w:szCs w:val="24"/>
        </w:rPr>
        <w:lastRenderedPageBreak/>
        <w:t>который включает в себя сведения об адресе многоквартирного дома или адресах многоквартирных домов, деятельность по управлению которыми осуществляет лицензиат.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Ведение сводного федерального реестра лицензий и реестра дисквалифицированных лиц осуществляется федеральным органом исполнительной власти, уполномоченным Правительством Российской Федерации, в </w:t>
      </w:r>
      <w:hyperlink r:id="rId867"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установленном Правительством Российской Федерации. Органы государственного жилищного надзора обязаны представлять в уполномоченный федеральный орган исполнительной власти сведения, необходимые для ведения указанных реестров, в </w:t>
      </w:r>
      <w:hyperlink r:id="rId868"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и в сроки, которые установлены Правительством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Сведения, содержащиеся в реестрах, указанных в </w:t>
      </w:r>
      <w:hyperlink w:anchor="P3051" w:history="1">
        <w:r w:rsidRPr="00E0360D">
          <w:rPr>
            <w:rFonts w:ascii="Times New Roman" w:hAnsi="Times New Roman" w:cs="Times New Roman"/>
            <w:sz w:val="24"/>
            <w:szCs w:val="24"/>
          </w:rPr>
          <w:t>части 1</w:t>
        </w:r>
      </w:hyperlink>
      <w:r w:rsidRPr="00E0360D">
        <w:rPr>
          <w:rFonts w:ascii="Times New Roman" w:hAnsi="Times New Roman" w:cs="Times New Roman"/>
          <w:sz w:val="24"/>
          <w:szCs w:val="24"/>
        </w:rPr>
        <w:t xml:space="preserve"> настоящей статьи, являются открытыми, общедоступными и подлежат размещению на официальном сайте соответственно органа государственного жилищного надзора и уполномоченного федерального органа исполнительной власти в информационно-телекоммуникационной сети "Интернет", за исключением сведений, доступ к которым ограничен законодательством Российской Федерации. </w:t>
      </w:r>
      <w:hyperlink r:id="rId869" w:history="1">
        <w:r w:rsidRPr="00E0360D">
          <w:rPr>
            <w:rFonts w:ascii="Times New Roman" w:hAnsi="Times New Roman" w:cs="Times New Roman"/>
            <w:sz w:val="24"/>
            <w:szCs w:val="24"/>
          </w:rPr>
          <w:t>Перечень</w:t>
        </w:r>
      </w:hyperlink>
      <w:r w:rsidRPr="00E0360D">
        <w:rPr>
          <w:rFonts w:ascii="Times New Roman" w:hAnsi="Times New Roman" w:cs="Times New Roman"/>
          <w:sz w:val="24"/>
          <w:szCs w:val="24"/>
        </w:rPr>
        <w:t xml:space="preserve"> сведений, содержащихся в указанных реестрах, устанавливается Правительством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Запись в реестр дисквалифицированных лиц вносится уполномоченным федеральным органом исполнительной власти не позднее дня, следующего за днем представления органом государственного жилищного надзора сведений о вступлении в законную силу решения суда о назначении административного наказания в виде дисквалификации.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Сведения, внесенные в реестр дисквалифицированных лиц, а также сведения об аннулировании лицензии, внесенные в сводный федеральный реестр лицензий, подлежат хранению в течение трех лет с даты их внесения.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196. Порядок организации и осуществления лицензионного контроля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К отношениям, связанным с осуществлением лицензионного контроля, применяются положения Федерального </w:t>
      </w:r>
      <w:hyperlink r:id="rId870"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положения Федерального </w:t>
      </w:r>
      <w:hyperlink r:id="rId87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4 мая 2011 года N 99-ФЗ "О лицензировании отдельных видов деятельности" с учетом особенности проведения внеплановой проверки, установленной </w:t>
      </w:r>
      <w:hyperlink w:anchor="P3067" w:history="1">
        <w:r w:rsidRPr="00E0360D">
          <w:rPr>
            <w:rFonts w:ascii="Times New Roman" w:hAnsi="Times New Roman" w:cs="Times New Roman"/>
            <w:sz w:val="24"/>
            <w:szCs w:val="24"/>
          </w:rPr>
          <w:t>частью 3</w:t>
        </w:r>
      </w:hyperlink>
      <w:r w:rsidRPr="00E0360D">
        <w:rPr>
          <w:rFonts w:ascii="Times New Roman" w:hAnsi="Times New Roman" w:cs="Times New Roman"/>
          <w:sz w:val="24"/>
          <w:szCs w:val="24"/>
        </w:rPr>
        <w:t xml:space="preserve"> настоящей</w:t>
      </w:r>
      <w:proofErr w:type="gramEnd"/>
      <w:r w:rsidRPr="00E0360D">
        <w:rPr>
          <w:rFonts w:ascii="Times New Roman" w:hAnsi="Times New Roman" w:cs="Times New Roman"/>
          <w:sz w:val="24"/>
          <w:szCs w:val="24"/>
        </w:rPr>
        <w:t xml:space="preserve"> статьи.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872"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Должностные лица органа государственного жилищного надзора при осуществлении лицензионного контроля обязаны исполнять своевременно и в полной мере предоставленные в соответствии с законодательством Российской Федерации полномочия по предупреждению, выявлению и пресечению нарушений лицензионных требований. При осуществлении лицензионного контроля должностные лица органа государственного жилищного надзора имеют права, предусмотренные </w:t>
      </w:r>
      <w:hyperlink w:anchor="P369" w:history="1">
        <w:r w:rsidRPr="00E0360D">
          <w:rPr>
            <w:rFonts w:ascii="Times New Roman" w:hAnsi="Times New Roman" w:cs="Times New Roman"/>
            <w:sz w:val="24"/>
            <w:szCs w:val="24"/>
          </w:rPr>
          <w:t>частью 5 статьи 20</w:t>
        </w:r>
      </w:hyperlink>
      <w:r w:rsidRPr="00E0360D">
        <w:rPr>
          <w:rFonts w:ascii="Times New Roman" w:hAnsi="Times New Roman" w:cs="Times New Roman"/>
          <w:sz w:val="24"/>
          <w:szCs w:val="24"/>
        </w:rPr>
        <w:t xml:space="preserve"> настоящего Кодекса. При этом в случае выявления нарушений лицензионных требований должностные лица органа государственного жилищного надзора должны установить, что указанные нарушения допущены в результате виновных действий (бездействия) должностных лиц и (или) работников лицензиата.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87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bookmarkStart w:id="317" w:name="P3067"/>
      <w:bookmarkEnd w:id="317"/>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 xml:space="preserve">Внеплановая проверка по основаниям, предусмотренным </w:t>
      </w:r>
      <w:hyperlink r:id="rId874" w:history="1">
        <w:r w:rsidRPr="00E0360D">
          <w:rPr>
            <w:rFonts w:ascii="Times New Roman" w:hAnsi="Times New Roman" w:cs="Times New Roman"/>
            <w:sz w:val="24"/>
            <w:szCs w:val="24"/>
          </w:rPr>
          <w:t>пунктами 1</w:t>
        </w:r>
      </w:hyperlink>
      <w:r w:rsidRPr="00E0360D">
        <w:rPr>
          <w:rFonts w:ascii="Times New Roman" w:hAnsi="Times New Roman" w:cs="Times New Roman"/>
          <w:sz w:val="24"/>
          <w:szCs w:val="24"/>
        </w:rPr>
        <w:t xml:space="preserve">, </w:t>
      </w:r>
      <w:hyperlink r:id="rId875" w:history="1">
        <w:r w:rsidRPr="00E0360D">
          <w:rPr>
            <w:rFonts w:ascii="Times New Roman" w:hAnsi="Times New Roman" w:cs="Times New Roman"/>
            <w:sz w:val="24"/>
            <w:szCs w:val="24"/>
          </w:rPr>
          <w:t>4</w:t>
        </w:r>
      </w:hyperlink>
      <w:r w:rsidRPr="00E0360D">
        <w:rPr>
          <w:rFonts w:ascii="Times New Roman" w:hAnsi="Times New Roman" w:cs="Times New Roman"/>
          <w:sz w:val="24"/>
          <w:szCs w:val="24"/>
        </w:rPr>
        <w:t xml:space="preserve">, </w:t>
      </w:r>
      <w:hyperlink r:id="rId876" w:history="1">
        <w:r w:rsidRPr="00E0360D">
          <w:rPr>
            <w:rFonts w:ascii="Times New Roman" w:hAnsi="Times New Roman" w:cs="Times New Roman"/>
            <w:sz w:val="24"/>
            <w:szCs w:val="24"/>
          </w:rPr>
          <w:t>5 части 10 статьи 19</w:t>
        </w:r>
      </w:hyperlink>
      <w:r w:rsidRPr="00E0360D">
        <w:rPr>
          <w:rFonts w:ascii="Times New Roman" w:hAnsi="Times New Roman" w:cs="Times New Roman"/>
          <w:sz w:val="24"/>
          <w:szCs w:val="24"/>
        </w:rPr>
        <w:t xml:space="preserve"> Федерального закона от 4 мая 2011 года N 99-ФЗ "О лицензировании отдельных видов деятельности", а также в связи с поступлением в орган государственного жилищного надзора обращений,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w:t>
      </w:r>
      <w:proofErr w:type="gramEnd"/>
      <w:r w:rsidRPr="00E0360D">
        <w:rPr>
          <w:rFonts w:ascii="Times New Roman" w:hAnsi="Times New Roman" w:cs="Times New Roman"/>
          <w:sz w:val="24"/>
          <w:szCs w:val="24"/>
        </w:rPr>
        <w:t xml:space="preserve"> о фактах нарушений </w:t>
      </w:r>
      <w:r w:rsidRPr="00E0360D">
        <w:rPr>
          <w:rFonts w:ascii="Times New Roman" w:hAnsi="Times New Roman" w:cs="Times New Roman"/>
          <w:sz w:val="24"/>
          <w:szCs w:val="24"/>
        </w:rPr>
        <w:lastRenderedPageBreak/>
        <w:t>лицензиатом лицензионных требований проводится без согласования с органами прокуратуры и без предварительного уведомления лицензиата о проведении внеплановой проверки.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3 введена Федеральным </w:t>
      </w:r>
      <w:hyperlink r:id="rId877"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318" w:name="P3070"/>
      <w:bookmarkEnd w:id="318"/>
      <w:r w:rsidRPr="00E0360D">
        <w:rPr>
          <w:rFonts w:ascii="Times New Roman" w:hAnsi="Times New Roman" w:cs="Times New Roman"/>
          <w:sz w:val="24"/>
          <w:szCs w:val="24"/>
        </w:rPr>
        <w:t>Статья 197. Порядок информирования органов местного самоуправления, собственников помещений в многоквартирном доме и иных заинтересованных лиц о решениях, принятых лицензионной комиссией и органом государственного жилищного надзора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319" w:name="P3072"/>
      <w:bookmarkEnd w:id="319"/>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Орган местного самоуправления муниципального образования, на территории которого лицензиат осуществляет деятельность по управлению многоквартирными домами, собственники помещений в многоквартирном доме, деятельность по управлению которым осуществляет лицензиат, </w:t>
      </w:r>
      <w:proofErr w:type="spellStart"/>
      <w:r w:rsidRPr="00E0360D">
        <w:rPr>
          <w:rFonts w:ascii="Times New Roman" w:hAnsi="Times New Roman" w:cs="Times New Roman"/>
          <w:sz w:val="24"/>
          <w:szCs w:val="24"/>
        </w:rPr>
        <w:t>ресурсоснабжающие</w:t>
      </w:r>
      <w:proofErr w:type="spellEnd"/>
      <w:r w:rsidRPr="00E0360D">
        <w:rPr>
          <w:rFonts w:ascii="Times New Roman" w:hAnsi="Times New Roman" w:cs="Times New Roman"/>
          <w:sz w:val="24"/>
          <w:szCs w:val="24"/>
        </w:rPr>
        <w:t xml:space="preserve"> организации, с которыми лицензиатом заключены договоры поставки ресурсов, необходимых для предоставления коммунальных услуг, иные заинтересованные лица должны быть проинформированы о наличии оснований для исключения сведений о многоквартирном доме из реестра лицензий субъекта Российской</w:t>
      </w:r>
      <w:proofErr w:type="gramEnd"/>
      <w:r w:rsidRPr="00E0360D">
        <w:rPr>
          <w:rFonts w:ascii="Times New Roman" w:hAnsi="Times New Roman" w:cs="Times New Roman"/>
          <w:sz w:val="24"/>
          <w:szCs w:val="24"/>
        </w:rPr>
        <w:t xml:space="preserve"> Федерации, о принятии решения об исключении сведений о многоквартирном доме из реестра лицензий субъекта Российской Федерации, о принятии лицензионной комиссией решения о направлении в суд заявления об аннулировании лицензии, о вступившем в законную силу решении суда об аннулировании лицензии и внесении соответствующей записи в реестр лицензий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hyperlink r:id="rId878" w:history="1">
        <w:r w:rsidRPr="00E0360D">
          <w:rPr>
            <w:rFonts w:ascii="Times New Roman" w:hAnsi="Times New Roman" w:cs="Times New Roman"/>
            <w:sz w:val="24"/>
            <w:szCs w:val="24"/>
          </w:rPr>
          <w:t>Порядок</w:t>
        </w:r>
      </w:hyperlink>
      <w:r w:rsidRPr="00E0360D">
        <w:rPr>
          <w:rFonts w:ascii="Times New Roman" w:hAnsi="Times New Roman" w:cs="Times New Roman"/>
          <w:sz w:val="24"/>
          <w:szCs w:val="24"/>
        </w:rPr>
        <w:t xml:space="preserve"> и сроки информирования об обстоятельствах, предусмотренных </w:t>
      </w:r>
      <w:hyperlink w:anchor="P3072" w:history="1">
        <w:r w:rsidRPr="00E0360D">
          <w:rPr>
            <w:rFonts w:ascii="Times New Roman" w:hAnsi="Times New Roman" w:cs="Times New Roman"/>
            <w:sz w:val="24"/>
            <w:szCs w:val="24"/>
          </w:rPr>
          <w:t>частью 1</w:t>
        </w:r>
      </w:hyperlink>
      <w:r w:rsidRPr="00E0360D">
        <w:rPr>
          <w:rFonts w:ascii="Times New Roman" w:hAnsi="Times New Roman" w:cs="Times New Roman"/>
          <w:sz w:val="24"/>
          <w:szCs w:val="24"/>
        </w:rPr>
        <w:t xml:space="preserve"> настоящей статьи, а также лица, ответственные за соблюдение требований об информировании, устанавливаются Правительством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E0360D">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 </w:t>
      </w:r>
      <w:r w:rsidR="007360EB" w:rsidRPr="00E0360D">
        <w:rPr>
          <w:rFonts w:ascii="Times New Roman" w:hAnsi="Times New Roman" w:cs="Times New Roman"/>
          <w:sz w:val="24"/>
          <w:szCs w:val="24"/>
        </w:rPr>
        <w:t>примечание.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Федеральным </w:t>
      </w:r>
      <w:hyperlink r:id="rId879"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21.07.2014 N 255-ФЗ (ред. от 29.06.2015) установлено, что с 1 августа 2015 года информация, указанная в статье 198 в редакции этого закона, подлежит размещению в определенной федеральным </w:t>
      </w:r>
      <w:hyperlink r:id="rId880"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государственной информационной системе жилищно-коммунального хозяйства.</w:t>
      </w: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320" w:name="P3079"/>
      <w:bookmarkEnd w:id="320"/>
      <w:r w:rsidRPr="00E0360D">
        <w:rPr>
          <w:rFonts w:ascii="Times New Roman" w:hAnsi="Times New Roman" w:cs="Times New Roman"/>
          <w:sz w:val="24"/>
          <w:szCs w:val="24"/>
        </w:rPr>
        <w:t>Статья 198. Порядок размещения лицензиатом сведений о многоквартирных домах, деятельность по управлению которыми осуществляет лицензиат. Основания и порядок внесения сведений о многоквартирном доме в реестр лицензий субъекта Российской Федерации, исключения сведений о многоквартирном доме из указанного реестра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hyperlink r:id="rId881" w:history="1">
        <w:proofErr w:type="gramStart"/>
        <w:r w:rsidRPr="00E0360D">
          <w:rPr>
            <w:rFonts w:ascii="Times New Roman" w:hAnsi="Times New Roman" w:cs="Times New Roman"/>
            <w:sz w:val="24"/>
            <w:szCs w:val="24"/>
          </w:rPr>
          <w:t>Сведения</w:t>
        </w:r>
      </w:hyperlink>
      <w:r w:rsidRPr="00E0360D">
        <w:rPr>
          <w:rFonts w:ascii="Times New Roman" w:hAnsi="Times New Roman" w:cs="Times New Roman"/>
          <w:sz w:val="24"/>
          <w:szCs w:val="24"/>
        </w:rPr>
        <w:t xml:space="preserve"> о многоквартирных домах, деятельность по управлению которыми осуществляет лицензиат, подлежат размещению лицензиатом на официальном сайте в информационно-телекоммуникационной сети "Интернет", который определен федеральным органом исполнительной власти, осуществляющим функции по реализации государственной политики в сфере жилищно-коммунального хозяйства, и предназначен для раскрытия информации организациями в соответствии со стандартом раскрытия информации, утвержденным Правительством Российской Федерации (далее - официальный сайт для раскрытия информации).</w:t>
      </w:r>
      <w:proofErr w:type="gramEnd"/>
    </w:p>
    <w:p w:rsidR="007360EB" w:rsidRPr="00E0360D" w:rsidRDefault="007360EB">
      <w:pPr>
        <w:pStyle w:val="ConsPlusNormal"/>
        <w:ind w:firstLine="540"/>
        <w:jc w:val="both"/>
        <w:rPr>
          <w:rFonts w:ascii="Times New Roman" w:hAnsi="Times New Roman" w:cs="Times New Roman"/>
          <w:sz w:val="24"/>
          <w:szCs w:val="24"/>
        </w:rPr>
      </w:pPr>
      <w:bookmarkStart w:id="321" w:name="P3082"/>
      <w:bookmarkEnd w:id="321"/>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договора управления многоквартирным домом лицензиат в течение трех рабочих дней со дня заключения, прекращения, расторжения указанного договора обязан </w:t>
      </w:r>
      <w:r w:rsidRPr="00E0360D">
        <w:rPr>
          <w:rFonts w:ascii="Times New Roman" w:hAnsi="Times New Roman" w:cs="Times New Roman"/>
          <w:sz w:val="24"/>
          <w:szCs w:val="24"/>
        </w:rPr>
        <w:lastRenderedPageBreak/>
        <w:t>разместить эти сведения на официальном сайте для раскрытия информации, а также направить их в орган государственного жилищного надзора.</w:t>
      </w:r>
      <w:proofErr w:type="gramEnd"/>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Орган государственного жилищного надзора после получения сведений, указанных в </w:t>
      </w:r>
      <w:hyperlink w:anchor="P3082" w:history="1">
        <w:r w:rsidRPr="00E0360D">
          <w:rPr>
            <w:rFonts w:ascii="Times New Roman" w:hAnsi="Times New Roman" w:cs="Times New Roman"/>
            <w:sz w:val="24"/>
            <w:szCs w:val="24"/>
          </w:rPr>
          <w:t>части 2</w:t>
        </w:r>
      </w:hyperlink>
      <w:r w:rsidRPr="00E0360D">
        <w:rPr>
          <w:rFonts w:ascii="Times New Roman" w:hAnsi="Times New Roman" w:cs="Times New Roman"/>
          <w:sz w:val="24"/>
          <w:szCs w:val="24"/>
        </w:rPr>
        <w:t xml:space="preserve"> настоящей статьи, вносит изменения в реестр лицензий субъекта Российской Федерации в </w:t>
      </w:r>
      <w:hyperlink r:id="rId882" w:history="1">
        <w:r w:rsidRPr="00E0360D">
          <w:rPr>
            <w:rFonts w:ascii="Times New Roman" w:hAnsi="Times New Roman" w:cs="Times New Roman"/>
            <w:sz w:val="24"/>
            <w:szCs w:val="24"/>
          </w:rPr>
          <w:t>порядке и в сроки</w:t>
        </w:r>
      </w:hyperlink>
      <w:r w:rsidRPr="00E0360D">
        <w:rPr>
          <w:rFonts w:ascii="Times New Roman" w:hAnsi="Times New Roman" w:cs="Times New Roman"/>
          <w:sz w:val="24"/>
          <w:szCs w:val="24"/>
        </w:rPr>
        <w:t>, утвержденные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ч</w:t>
      </w:r>
      <w:proofErr w:type="gramEnd"/>
      <w:r w:rsidRPr="00E0360D">
        <w:rPr>
          <w:rFonts w:ascii="Times New Roman" w:hAnsi="Times New Roman" w:cs="Times New Roman"/>
          <w:sz w:val="24"/>
          <w:szCs w:val="24"/>
        </w:rPr>
        <w:t xml:space="preserve">асть 3 в ред. Федерального </w:t>
      </w:r>
      <w:hyperlink r:id="rId883"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 xml:space="preserve">При выполнении требований о размещении на официальном сайте для раскрытия информации и внесении органом государственного жилищного надзора изменений в реестр лицензий субъекта Российской Федерации в связи с заключением договора управления многоквартирным домом лицензиат имеет право осуществлять деятельность по управлению таким домом с даты, определяемой в соответствии с </w:t>
      </w:r>
      <w:hyperlink w:anchor="P2494" w:history="1">
        <w:r w:rsidRPr="00E0360D">
          <w:rPr>
            <w:rFonts w:ascii="Times New Roman" w:hAnsi="Times New Roman" w:cs="Times New Roman"/>
            <w:sz w:val="24"/>
            <w:szCs w:val="24"/>
          </w:rPr>
          <w:t>частью 7 статьи 162</w:t>
        </w:r>
      </w:hyperlink>
      <w:r w:rsidRPr="00E0360D">
        <w:rPr>
          <w:rFonts w:ascii="Times New Roman" w:hAnsi="Times New Roman" w:cs="Times New Roman"/>
          <w:sz w:val="24"/>
          <w:szCs w:val="24"/>
        </w:rPr>
        <w:t xml:space="preserve"> настоящего Кодекса, за исключением случая, указанного в </w:t>
      </w:r>
      <w:hyperlink w:anchor="P3090" w:history="1">
        <w:r w:rsidRPr="00E0360D">
          <w:rPr>
            <w:rFonts w:ascii="Times New Roman" w:hAnsi="Times New Roman" w:cs="Times New Roman"/>
            <w:sz w:val="24"/>
            <w:szCs w:val="24"/>
          </w:rPr>
          <w:t>части 7</w:t>
        </w:r>
        <w:proofErr w:type="gramEnd"/>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ind w:firstLine="540"/>
        <w:jc w:val="both"/>
        <w:rPr>
          <w:rFonts w:ascii="Times New Roman" w:hAnsi="Times New Roman" w:cs="Times New Roman"/>
          <w:sz w:val="24"/>
          <w:szCs w:val="24"/>
        </w:rPr>
      </w:pPr>
      <w:bookmarkStart w:id="322" w:name="P3086"/>
      <w:bookmarkEnd w:id="322"/>
      <w:r w:rsidRPr="00E0360D">
        <w:rPr>
          <w:rFonts w:ascii="Times New Roman" w:hAnsi="Times New Roman" w:cs="Times New Roman"/>
          <w:sz w:val="24"/>
          <w:szCs w:val="24"/>
        </w:rPr>
        <w:t>5.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в течение календарного года лицензиату и (или) должностному лицу, должностным лицам лицензиата судом два и более раза было назначено административное наказание за неисполнение или ненадлежащее исполнение предписания, выданного органом государственного жилищного надзора в отношении многоквартирного дома или многоквартирных домов, деятельность по управлению которыми осуществляет лицензиат, сведения о таких доме или домах по решению органа государственного жилищного надзора исключаются из реестра лицензий субъекта Российской Федерации, за исключением случая принятия решения, предусмотренного </w:t>
      </w:r>
      <w:hyperlink w:anchor="P3090" w:history="1">
        <w:r w:rsidRPr="00E0360D">
          <w:rPr>
            <w:rFonts w:ascii="Times New Roman" w:hAnsi="Times New Roman" w:cs="Times New Roman"/>
            <w:sz w:val="24"/>
            <w:szCs w:val="24"/>
          </w:rPr>
          <w:t>частью 7</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5.1.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в течение календарного года лицензиату и (или) должностному лицу, должностным лицам лицензиата судом два и более раза было назначено административное наказание за неисполнение или ненадлежащее исполнение выданного органом государственного жилищного надзора предписания об устранении нарушений лицензионных требований, предусмотренных </w:t>
      </w:r>
      <w:hyperlink w:anchor="P3028" w:history="1">
        <w:r w:rsidRPr="00E0360D">
          <w:rPr>
            <w:rFonts w:ascii="Times New Roman" w:hAnsi="Times New Roman" w:cs="Times New Roman"/>
            <w:sz w:val="24"/>
            <w:szCs w:val="24"/>
          </w:rPr>
          <w:t>пунктами 1</w:t>
        </w:r>
      </w:hyperlink>
      <w:r w:rsidRPr="00E0360D">
        <w:rPr>
          <w:rFonts w:ascii="Times New Roman" w:hAnsi="Times New Roman" w:cs="Times New Roman"/>
          <w:sz w:val="24"/>
          <w:szCs w:val="24"/>
        </w:rPr>
        <w:t xml:space="preserve"> - </w:t>
      </w:r>
      <w:hyperlink w:anchor="P3032" w:history="1">
        <w:r w:rsidRPr="00E0360D">
          <w:rPr>
            <w:rFonts w:ascii="Times New Roman" w:hAnsi="Times New Roman" w:cs="Times New Roman"/>
            <w:sz w:val="24"/>
            <w:szCs w:val="24"/>
          </w:rPr>
          <w:t>5 части 1 статьи 193</w:t>
        </w:r>
      </w:hyperlink>
      <w:r w:rsidRPr="00E0360D">
        <w:rPr>
          <w:rFonts w:ascii="Times New Roman" w:hAnsi="Times New Roman" w:cs="Times New Roman"/>
          <w:sz w:val="24"/>
          <w:szCs w:val="24"/>
        </w:rPr>
        <w:t xml:space="preserve"> настоящего Кодекса, из реестра лицензий субъекта Российской Федерации исключаются сведения обо всех </w:t>
      </w:r>
      <w:proofErr w:type="gramStart"/>
      <w:r w:rsidRPr="00E0360D">
        <w:rPr>
          <w:rFonts w:ascii="Times New Roman" w:hAnsi="Times New Roman" w:cs="Times New Roman"/>
          <w:sz w:val="24"/>
          <w:szCs w:val="24"/>
        </w:rPr>
        <w:t>домах</w:t>
      </w:r>
      <w:proofErr w:type="gramEnd"/>
      <w:r w:rsidRPr="00E0360D">
        <w:rPr>
          <w:rFonts w:ascii="Times New Roman" w:hAnsi="Times New Roman" w:cs="Times New Roman"/>
          <w:sz w:val="24"/>
          <w:szCs w:val="24"/>
        </w:rPr>
        <w:t xml:space="preserve">, в отношении которых лицензиат осуществляет деятельность по управлению, за исключением случая принятия решения, предусмотренного </w:t>
      </w:r>
      <w:hyperlink w:anchor="P3090" w:history="1">
        <w:r w:rsidRPr="00E0360D">
          <w:rPr>
            <w:rFonts w:ascii="Times New Roman" w:hAnsi="Times New Roman" w:cs="Times New Roman"/>
            <w:sz w:val="24"/>
            <w:szCs w:val="24"/>
          </w:rPr>
          <w:t>частью 7</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(часть 5.1 введена Федеральным </w:t>
      </w:r>
      <w:hyperlink r:id="rId884" w:history="1">
        <w:r w:rsidRPr="00E0360D">
          <w:rPr>
            <w:rFonts w:ascii="Times New Roman" w:hAnsi="Times New Roman" w:cs="Times New Roman"/>
            <w:sz w:val="24"/>
            <w:szCs w:val="24"/>
          </w:rPr>
          <w:t>законом</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Исключение сведений о многоквартирном доме из реестра лицензий субъекта Российской Федерации является основанием для прекращения лицензиатом деятельности по управлению таким домом в порядке, установленном </w:t>
      </w:r>
      <w:hyperlink w:anchor="P3098" w:history="1">
        <w:r w:rsidRPr="00E0360D">
          <w:rPr>
            <w:rFonts w:ascii="Times New Roman" w:hAnsi="Times New Roman" w:cs="Times New Roman"/>
            <w:sz w:val="24"/>
            <w:szCs w:val="24"/>
          </w:rPr>
          <w:t>статьей 200</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bookmarkStart w:id="323" w:name="P3090"/>
      <w:bookmarkEnd w:id="323"/>
      <w:r w:rsidRPr="00E0360D">
        <w:rPr>
          <w:rFonts w:ascii="Times New Roman" w:hAnsi="Times New Roman" w:cs="Times New Roman"/>
          <w:sz w:val="24"/>
          <w:szCs w:val="24"/>
        </w:rPr>
        <w:t xml:space="preserve">7. </w:t>
      </w:r>
      <w:proofErr w:type="gramStart"/>
      <w:r w:rsidRPr="00E0360D">
        <w:rPr>
          <w:rFonts w:ascii="Times New Roman" w:hAnsi="Times New Roman" w:cs="Times New Roman"/>
          <w:sz w:val="24"/>
          <w:szCs w:val="24"/>
        </w:rPr>
        <w:t xml:space="preserve">В течение двух месяцев со дня надлежащего информирования в установленном </w:t>
      </w:r>
      <w:hyperlink w:anchor="P3070" w:history="1">
        <w:r w:rsidRPr="00E0360D">
          <w:rPr>
            <w:rFonts w:ascii="Times New Roman" w:hAnsi="Times New Roman" w:cs="Times New Roman"/>
            <w:sz w:val="24"/>
            <w:szCs w:val="24"/>
          </w:rPr>
          <w:t>статьей 197</w:t>
        </w:r>
      </w:hyperlink>
      <w:r w:rsidRPr="00E0360D">
        <w:rPr>
          <w:rFonts w:ascii="Times New Roman" w:hAnsi="Times New Roman" w:cs="Times New Roman"/>
          <w:sz w:val="24"/>
          <w:szCs w:val="24"/>
        </w:rPr>
        <w:t xml:space="preserve"> настоящего Кодекса порядке собственников помещений в многоквартирном доме о наличии оснований для исключения сведений о многоквартирном доме из реестра лицензий субъекта Российской Федерации указанные собственники вправе принять на общем собрании собственников помещений в многоквартирном доме решение о продолжении осуществления лицензиатом деятельности по управлению многоквартирным домом.</w:t>
      </w:r>
      <w:proofErr w:type="gramEnd"/>
      <w:r w:rsidRPr="00E0360D">
        <w:rPr>
          <w:rFonts w:ascii="Times New Roman" w:hAnsi="Times New Roman" w:cs="Times New Roman"/>
          <w:sz w:val="24"/>
          <w:szCs w:val="24"/>
        </w:rPr>
        <w:t xml:space="preserve"> В течение трех рабочих дней со дня </w:t>
      </w:r>
      <w:proofErr w:type="gramStart"/>
      <w:r w:rsidRPr="00E0360D">
        <w:rPr>
          <w:rFonts w:ascii="Times New Roman" w:hAnsi="Times New Roman" w:cs="Times New Roman"/>
          <w:sz w:val="24"/>
          <w:szCs w:val="24"/>
        </w:rPr>
        <w:t>оформления протокола общего собрания собственников помещений</w:t>
      </w:r>
      <w:proofErr w:type="gramEnd"/>
      <w:r w:rsidRPr="00E0360D">
        <w:rPr>
          <w:rFonts w:ascii="Times New Roman" w:hAnsi="Times New Roman" w:cs="Times New Roman"/>
          <w:sz w:val="24"/>
          <w:szCs w:val="24"/>
        </w:rPr>
        <w:t xml:space="preserve"> в многоквартирном доме орган государственного жилищного надзора должен быть уведомлен о принятом решении путем направления ему копии протокола общего собрания собственников помещений в многоквартирном доме заказным почтовым отправлением с уведомлением о вручении. В этом случае сведения о таком доме не исключаются из реестра лицензий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324" w:name="P3092"/>
      <w:bookmarkEnd w:id="324"/>
      <w:r w:rsidRPr="00E0360D">
        <w:rPr>
          <w:rFonts w:ascii="Times New Roman" w:hAnsi="Times New Roman" w:cs="Times New Roman"/>
          <w:sz w:val="24"/>
          <w:szCs w:val="24"/>
        </w:rPr>
        <w:t>Статья 199. Аннулирование лицензии и прекращение ее действия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Лицензия аннулируется по решению суда на основании рассмотрения заявления органа государственного жилищного надзора об аннулировании лицензии. Указанное заявление подается в суд на основании решения лицензионной комиссии.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w:t>
      </w:r>
      <w:proofErr w:type="gramStart"/>
      <w:r w:rsidRPr="00E0360D">
        <w:rPr>
          <w:rFonts w:ascii="Times New Roman" w:hAnsi="Times New Roman" w:cs="Times New Roman"/>
          <w:sz w:val="24"/>
          <w:szCs w:val="24"/>
        </w:rPr>
        <w:t xml:space="preserve">Основанием для рассмотрения лицензионной комиссией вопроса об обращении в суд с заявлением об аннулировании лицензии является исключение из реестра лицензий субъекта Российской Федерации по основаниям, указанным в </w:t>
      </w:r>
      <w:hyperlink w:anchor="P3086" w:history="1">
        <w:r w:rsidRPr="00E0360D">
          <w:rPr>
            <w:rFonts w:ascii="Times New Roman" w:hAnsi="Times New Roman" w:cs="Times New Roman"/>
            <w:sz w:val="24"/>
            <w:szCs w:val="24"/>
          </w:rPr>
          <w:t>части 5 статьи 198</w:t>
        </w:r>
      </w:hyperlink>
      <w:r w:rsidRPr="00E0360D">
        <w:rPr>
          <w:rFonts w:ascii="Times New Roman" w:hAnsi="Times New Roman" w:cs="Times New Roman"/>
          <w:sz w:val="24"/>
          <w:szCs w:val="24"/>
        </w:rPr>
        <w:t xml:space="preserve"> настоящего Кодекса, сведений о многоквартирных домах, общая площадь помещений в которых составляет пятнадцать и более процентов от общей площади помещений в многоквартирных домах, деятельность по управлению которыми осуществлял лицензиат</w:t>
      </w:r>
      <w:proofErr w:type="gramEnd"/>
      <w:r w:rsidRPr="00E0360D">
        <w:rPr>
          <w:rFonts w:ascii="Times New Roman" w:hAnsi="Times New Roman" w:cs="Times New Roman"/>
          <w:sz w:val="24"/>
          <w:szCs w:val="24"/>
        </w:rPr>
        <w:t xml:space="preserve"> в течение календарного года, предшествующего дате принятия лицензионной комиссией решения об обращении в суд.</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Действие лицензии прекращается в связи с аннулированием лицензии по решению суда и иным основаниям, указанным в Федеральном </w:t>
      </w:r>
      <w:hyperlink r:id="rId885" w:history="1">
        <w:r w:rsidRPr="00E0360D">
          <w:rPr>
            <w:rFonts w:ascii="Times New Roman" w:hAnsi="Times New Roman" w:cs="Times New Roman"/>
            <w:sz w:val="24"/>
            <w:szCs w:val="24"/>
          </w:rPr>
          <w:t>законе</w:t>
        </w:r>
      </w:hyperlink>
      <w:r w:rsidRPr="00E0360D">
        <w:rPr>
          <w:rFonts w:ascii="Times New Roman" w:hAnsi="Times New Roman" w:cs="Times New Roman"/>
          <w:sz w:val="24"/>
          <w:szCs w:val="24"/>
        </w:rPr>
        <w:t xml:space="preserve"> от 4 мая 2011 года N 99-ФЗ "О лицензировании отдельных видов деятельности", со дня внесения соответствующих записей в реестр лицензий субъекта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bookmarkStart w:id="325" w:name="P3098"/>
      <w:bookmarkEnd w:id="325"/>
      <w:r w:rsidRPr="00E0360D">
        <w:rPr>
          <w:rFonts w:ascii="Times New Roman" w:hAnsi="Times New Roman" w:cs="Times New Roman"/>
          <w:sz w:val="24"/>
          <w:szCs w:val="24"/>
        </w:rPr>
        <w:t xml:space="preserve">Статья 200. Прекращение деятельности </w:t>
      </w:r>
      <w:proofErr w:type="gramStart"/>
      <w:r w:rsidRPr="00E0360D">
        <w:rPr>
          <w:rFonts w:ascii="Times New Roman" w:hAnsi="Times New Roman" w:cs="Times New Roman"/>
          <w:sz w:val="24"/>
          <w:szCs w:val="24"/>
        </w:rPr>
        <w:t>по управлению многоквартирными домами в связи с исключением сведений о многоквартирном доме из реестра</w:t>
      </w:r>
      <w:proofErr w:type="gramEnd"/>
      <w:r w:rsidRPr="00E0360D">
        <w:rPr>
          <w:rFonts w:ascii="Times New Roman" w:hAnsi="Times New Roman" w:cs="Times New Roman"/>
          <w:sz w:val="24"/>
          <w:szCs w:val="24"/>
        </w:rPr>
        <w:t xml:space="preserve"> лицензий субъекта Российской Федерации, прекращением действия лицензии или ее аннулированием</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w:t>
      </w:r>
      <w:proofErr w:type="gramStart"/>
      <w:r w:rsidRPr="00E0360D">
        <w:rPr>
          <w:rFonts w:ascii="Times New Roman" w:hAnsi="Times New Roman" w:cs="Times New Roman"/>
          <w:sz w:val="24"/>
          <w:szCs w:val="24"/>
        </w:rPr>
        <w:t xml:space="preserve">Лицензиат в случае исключения сведений о многоквартирном доме из реестра лицензий субъекта Российской Федерации в порядке, установленном </w:t>
      </w:r>
      <w:hyperlink w:anchor="P3079" w:history="1">
        <w:r w:rsidRPr="00E0360D">
          <w:rPr>
            <w:rFonts w:ascii="Times New Roman" w:hAnsi="Times New Roman" w:cs="Times New Roman"/>
            <w:sz w:val="24"/>
            <w:szCs w:val="24"/>
          </w:rPr>
          <w:t>статьей 198</w:t>
        </w:r>
      </w:hyperlink>
      <w:r w:rsidRPr="00E0360D">
        <w:rPr>
          <w:rFonts w:ascii="Times New Roman" w:hAnsi="Times New Roman" w:cs="Times New Roman"/>
          <w:sz w:val="24"/>
          <w:szCs w:val="24"/>
        </w:rPr>
        <w:t xml:space="preserve"> настоящего Кодекса, а также в случае, если действие лицензии прекращено или она аннулирована в соответствии со </w:t>
      </w:r>
      <w:hyperlink w:anchor="P3092" w:history="1">
        <w:r w:rsidRPr="00E0360D">
          <w:rPr>
            <w:rFonts w:ascii="Times New Roman" w:hAnsi="Times New Roman" w:cs="Times New Roman"/>
            <w:sz w:val="24"/>
            <w:szCs w:val="24"/>
          </w:rPr>
          <w:t>статьей 199</w:t>
        </w:r>
      </w:hyperlink>
      <w:r w:rsidRPr="00E0360D">
        <w:rPr>
          <w:rFonts w:ascii="Times New Roman" w:hAnsi="Times New Roman" w:cs="Times New Roman"/>
          <w:sz w:val="24"/>
          <w:szCs w:val="24"/>
        </w:rPr>
        <w:t xml:space="preserve"> настоящего Кодекса, обязан передать лицу, принявшему на себя обязательства по управлению многоквартирным домом, техническую документацию на многоквартирный дом и иные связанные с управлением</w:t>
      </w:r>
      <w:proofErr w:type="gramEnd"/>
      <w:r w:rsidRPr="00E0360D">
        <w:rPr>
          <w:rFonts w:ascii="Times New Roman" w:hAnsi="Times New Roman" w:cs="Times New Roman"/>
          <w:sz w:val="24"/>
          <w:szCs w:val="24"/>
        </w:rPr>
        <w:t xml:space="preserve"> таким домом документы в течение двух рабочих дней со дня наступления событий, предусмотренных </w:t>
      </w:r>
      <w:hyperlink w:anchor="P3102" w:history="1">
        <w:r w:rsidRPr="00E0360D">
          <w:rPr>
            <w:rFonts w:ascii="Times New Roman" w:hAnsi="Times New Roman" w:cs="Times New Roman"/>
            <w:sz w:val="24"/>
            <w:szCs w:val="24"/>
          </w:rPr>
          <w:t>частью 3</w:t>
        </w:r>
      </w:hyperlink>
      <w:r w:rsidRPr="00E0360D">
        <w:rPr>
          <w:rFonts w:ascii="Times New Roman" w:hAnsi="Times New Roman" w:cs="Times New Roman"/>
          <w:sz w:val="24"/>
          <w:szCs w:val="24"/>
        </w:rPr>
        <w:t xml:space="preserve"> настоящей статьи.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2. Порядок прекращения деятельности </w:t>
      </w:r>
      <w:proofErr w:type="gramStart"/>
      <w:r w:rsidRPr="00E0360D">
        <w:rPr>
          <w:rFonts w:ascii="Times New Roman" w:hAnsi="Times New Roman" w:cs="Times New Roman"/>
          <w:sz w:val="24"/>
          <w:szCs w:val="24"/>
        </w:rPr>
        <w:t>по управлению многоквартирным домом в связи с исключением сведений о многоквартирном доме из реестра</w:t>
      </w:r>
      <w:proofErr w:type="gramEnd"/>
      <w:r w:rsidRPr="00E0360D">
        <w:rPr>
          <w:rFonts w:ascii="Times New Roman" w:hAnsi="Times New Roman" w:cs="Times New Roman"/>
          <w:sz w:val="24"/>
          <w:szCs w:val="24"/>
        </w:rPr>
        <w:t xml:space="preserve"> лицензий субъекта Российской Федерации, прекращением действия лицензии или ее аннулированием устанавливается Правительством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bookmarkStart w:id="326" w:name="P3102"/>
      <w:bookmarkEnd w:id="326"/>
      <w:r w:rsidRPr="00E0360D">
        <w:rPr>
          <w:rFonts w:ascii="Times New Roman" w:hAnsi="Times New Roman" w:cs="Times New Roman"/>
          <w:sz w:val="24"/>
          <w:szCs w:val="24"/>
        </w:rPr>
        <w:t xml:space="preserve">3. </w:t>
      </w:r>
      <w:proofErr w:type="gramStart"/>
      <w:r w:rsidRPr="00E0360D">
        <w:rPr>
          <w:rFonts w:ascii="Times New Roman" w:hAnsi="Times New Roman" w:cs="Times New Roman"/>
          <w:sz w:val="24"/>
          <w:szCs w:val="24"/>
        </w:rPr>
        <w:t xml:space="preserve">Лицензиат, в случае исключения сведений о многоквартирном доме из реестра лицензий субъекта Российской Федерации, а также в случае прекращения или аннулирования лицензии в соответствии со </w:t>
      </w:r>
      <w:hyperlink w:anchor="P3092" w:history="1">
        <w:r w:rsidRPr="00E0360D">
          <w:rPr>
            <w:rFonts w:ascii="Times New Roman" w:hAnsi="Times New Roman" w:cs="Times New Roman"/>
            <w:sz w:val="24"/>
            <w:szCs w:val="24"/>
          </w:rPr>
          <w:t>статьей 199</w:t>
        </w:r>
      </w:hyperlink>
      <w:r w:rsidRPr="00E0360D">
        <w:rPr>
          <w:rFonts w:ascii="Times New Roman" w:hAnsi="Times New Roman" w:cs="Times New Roman"/>
          <w:sz w:val="24"/>
          <w:szCs w:val="24"/>
        </w:rPr>
        <w:t xml:space="preserve"> настоящего Кодекса обязан надлежащим образом исполнять обязанности по управлению многоквартирным домом, оказанию услуг и (или) выполнению работ по содержанию и ремонту общего имущества в многоквартирном доме в соответствии с требованиями законодательства Российской Федерации</w:t>
      </w:r>
      <w:proofErr w:type="gramEnd"/>
      <w:r w:rsidRPr="00E0360D">
        <w:rPr>
          <w:rFonts w:ascii="Times New Roman" w:hAnsi="Times New Roman" w:cs="Times New Roman"/>
          <w:sz w:val="24"/>
          <w:szCs w:val="24"/>
        </w:rPr>
        <w:t xml:space="preserve"> до дня:</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886"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1) возникновения в соответствии с </w:t>
      </w:r>
      <w:hyperlink w:anchor="P2494" w:history="1">
        <w:r w:rsidRPr="00E0360D">
          <w:rPr>
            <w:rFonts w:ascii="Times New Roman" w:hAnsi="Times New Roman" w:cs="Times New Roman"/>
            <w:sz w:val="24"/>
            <w:szCs w:val="24"/>
          </w:rPr>
          <w:t>частью 7 статьи 162</w:t>
        </w:r>
      </w:hyperlink>
      <w:r w:rsidRPr="00E0360D">
        <w:rPr>
          <w:rFonts w:ascii="Times New Roman" w:hAnsi="Times New Roman" w:cs="Times New Roman"/>
          <w:sz w:val="24"/>
          <w:szCs w:val="24"/>
        </w:rPr>
        <w:t xml:space="preserve"> настоящего Кодекса обязательств по управлению таким домом у управляющей организации, выбранной общим собранием собственников помещений в многоквартирном доме или отобранной по результатам проведенного органом местного самоуправления открытого конкурса;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возникновения обязательств по договору управления многоквартирным домом, заключенному управляющей организацией с товариществом собственников жилья, жилищным кооперативом или иным специализированным потребительским кооперативом;</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возникновения обязательств по договорам, указанным в </w:t>
      </w:r>
      <w:hyperlink w:anchor="P2514" w:history="1">
        <w:r w:rsidRPr="00E0360D">
          <w:rPr>
            <w:rFonts w:ascii="Times New Roman" w:hAnsi="Times New Roman" w:cs="Times New Roman"/>
            <w:sz w:val="24"/>
            <w:szCs w:val="24"/>
          </w:rPr>
          <w:t>частях 1</w:t>
        </w:r>
      </w:hyperlink>
      <w:r w:rsidRPr="00E0360D">
        <w:rPr>
          <w:rFonts w:ascii="Times New Roman" w:hAnsi="Times New Roman" w:cs="Times New Roman"/>
          <w:sz w:val="24"/>
          <w:szCs w:val="24"/>
        </w:rPr>
        <w:t xml:space="preserve"> и </w:t>
      </w:r>
      <w:hyperlink w:anchor="P2521" w:history="1">
        <w:r w:rsidRPr="00E0360D">
          <w:rPr>
            <w:rFonts w:ascii="Times New Roman" w:hAnsi="Times New Roman" w:cs="Times New Roman"/>
            <w:sz w:val="24"/>
            <w:szCs w:val="24"/>
          </w:rPr>
          <w:t>2 статьи 164</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4) государственной регистрации товарищества собственников жилья, жилищного </w:t>
      </w:r>
      <w:r w:rsidRPr="00E0360D">
        <w:rPr>
          <w:rFonts w:ascii="Times New Roman" w:hAnsi="Times New Roman" w:cs="Times New Roman"/>
          <w:sz w:val="24"/>
          <w:szCs w:val="24"/>
        </w:rPr>
        <w:lastRenderedPageBreak/>
        <w:t>кооператива или иного специализированного потребительского кооператива.</w:t>
      </w:r>
    </w:p>
    <w:p w:rsidR="007360EB" w:rsidRPr="00E0360D" w:rsidRDefault="007360EB">
      <w:pPr>
        <w:pStyle w:val="ConsPlusNormal"/>
        <w:ind w:firstLine="540"/>
        <w:jc w:val="both"/>
        <w:rPr>
          <w:rFonts w:ascii="Times New Roman" w:hAnsi="Times New Roman" w:cs="Times New Roman"/>
          <w:sz w:val="24"/>
          <w:szCs w:val="24"/>
        </w:rPr>
      </w:pPr>
      <w:bookmarkStart w:id="327" w:name="P3108"/>
      <w:bookmarkEnd w:id="327"/>
      <w:r w:rsidRPr="00E0360D">
        <w:rPr>
          <w:rFonts w:ascii="Times New Roman" w:hAnsi="Times New Roman" w:cs="Times New Roman"/>
          <w:sz w:val="24"/>
          <w:szCs w:val="24"/>
        </w:rPr>
        <w:t xml:space="preserve">4. </w:t>
      </w:r>
      <w:proofErr w:type="gramStart"/>
      <w:r w:rsidRPr="00E0360D">
        <w:rPr>
          <w:rFonts w:ascii="Times New Roman" w:hAnsi="Times New Roman" w:cs="Times New Roman"/>
          <w:sz w:val="24"/>
          <w:szCs w:val="24"/>
        </w:rPr>
        <w:t>В течение пятнадцати дней со дня получения уведомления от органа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орган местного самоуправления созывает общее собрание собственников помещений в многоквартирном доме для решения вопроса о выборе способа управления таким домом.</w:t>
      </w:r>
      <w:proofErr w:type="gramEnd"/>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w:t>
      </w:r>
      <w:proofErr w:type="gramStart"/>
      <w:r w:rsidRPr="00E0360D">
        <w:rPr>
          <w:rFonts w:ascii="Times New Roman" w:hAnsi="Times New Roman" w:cs="Times New Roman"/>
          <w:sz w:val="24"/>
          <w:szCs w:val="24"/>
        </w:rPr>
        <w:t>в</w:t>
      </w:r>
      <w:proofErr w:type="gramEnd"/>
      <w:r w:rsidRPr="00E0360D">
        <w:rPr>
          <w:rFonts w:ascii="Times New Roman" w:hAnsi="Times New Roman" w:cs="Times New Roman"/>
          <w:sz w:val="24"/>
          <w:szCs w:val="24"/>
        </w:rPr>
        <w:t xml:space="preserve"> ред. Федерального </w:t>
      </w:r>
      <w:hyperlink r:id="rId887"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решение общего собрания собственников помещений в многоквартирном доме, проведенного в соответствии с требованиями </w:t>
      </w:r>
      <w:hyperlink w:anchor="P3108" w:history="1">
        <w:r w:rsidRPr="00E0360D">
          <w:rPr>
            <w:rFonts w:ascii="Times New Roman" w:hAnsi="Times New Roman" w:cs="Times New Roman"/>
            <w:sz w:val="24"/>
            <w:szCs w:val="24"/>
          </w:rPr>
          <w:t>части 4</w:t>
        </w:r>
      </w:hyperlink>
      <w:r w:rsidRPr="00E0360D">
        <w:rPr>
          <w:rFonts w:ascii="Times New Roman" w:hAnsi="Times New Roman" w:cs="Times New Roman"/>
          <w:sz w:val="24"/>
          <w:szCs w:val="24"/>
        </w:rPr>
        <w:t xml:space="preserve"> настоящей статьи, о выборе способа управления таким домом не принято или не реализовано либо общее собрание собственников помещений в многоквартирном доме, проведение которого орган местного самоуправления обязан инициировать в соответствии с </w:t>
      </w:r>
      <w:hyperlink w:anchor="P3108" w:history="1">
        <w:r w:rsidRPr="00E0360D">
          <w:rPr>
            <w:rFonts w:ascii="Times New Roman" w:hAnsi="Times New Roman" w:cs="Times New Roman"/>
            <w:sz w:val="24"/>
            <w:szCs w:val="24"/>
          </w:rPr>
          <w:t>частью 4</w:t>
        </w:r>
      </w:hyperlink>
      <w:r w:rsidRPr="00E0360D">
        <w:rPr>
          <w:rFonts w:ascii="Times New Roman" w:hAnsi="Times New Roman" w:cs="Times New Roman"/>
          <w:sz w:val="24"/>
          <w:szCs w:val="24"/>
        </w:rPr>
        <w:t xml:space="preserve"> настоящей статьи, не проведено или не имело кворума, орган </w:t>
      </w:r>
      <w:proofErr w:type="gramStart"/>
      <w:r w:rsidRPr="00E0360D">
        <w:rPr>
          <w:rFonts w:ascii="Times New Roman" w:hAnsi="Times New Roman" w:cs="Times New Roman"/>
          <w:sz w:val="24"/>
          <w:szCs w:val="24"/>
        </w:rPr>
        <w:t xml:space="preserve">местного самоуправления в течение трех дней со дня проведения данного общего собрания или по истечении указанного в </w:t>
      </w:r>
      <w:hyperlink w:anchor="P3108" w:history="1">
        <w:r w:rsidRPr="00E0360D">
          <w:rPr>
            <w:rFonts w:ascii="Times New Roman" w:hAnsi="Times New Roman" w:cs="Times New Roman"/>
            <w:sz w:val="24"/>
            <w:szCs w:val="24"/>
          </w:rPr>
          <w:t>части 4</w:t>
        </w:r>
      </w:hyperlink>
      <w:r w:rsidRPr="00E0360D">
        <w:rPr>
          <w:rFonts w:ascii="Times New Roman" w:hAnsi="Times New Roman" w:cs="Times New Roman"/>
          <w:sz w:val="24"/>
          <w:szCs w:val="24"/>
        </w:rPr>
        <w:t xml:space="preserve"> настоящей статьи срока обязан объявить о проведении открытого конкурса по отбору управляющей организации и провести этот конкурс в </w:t>
      </w:r>
      <w:hyperlink r:id="rId888"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установленном Правительством Российской Федерации, в соответствии с </w:t>
      </w:r>
      <w:hyperlink w:anchor="P2379" w:history="1">
        <w:r w:rsidRPr="00E0360D">
          <w:rPr>
            <w:rFonts w:ascii="Times New Roman" w:hAnsi="Times New Roman" w:cs="Times New Roman"/>
            <w:sz w:val="24"/>
            <w:szCs w:val="24"/>
          </w:rPr>
          <w:t>частью 4 статьи 161</w:t>
        </w:r>
      </w:hyperlink>
      <w:r w:rsidRPr="00E0360D">
        <w:rPr>
          <w:rFonts w:ascii="Times New Roman" w:hAnsi="Times New Roman" w:cs="Times New Roman"/>
          <w:sz w:val="24"/>
          <w:szCs w:val="24"/>
        </w:rPr>
        <w:t xml:space="preserve"> настоящего Кодекса в течение одного месяца со дня объявления о проведении</w:t>
      </w:r>
      <w:proofErr w:type="gramEnd"/>
      <w:r w:rsidRPr="00E0360D">
        <w:rPr>
          <w:rFonts w:ascii="Times New Roman" w:hAnsi="Times New Roman" w:cs="Times New Roman"/>
          <w:sz w:val="24"/>
          <w:szCs w:val="24"/>
        </w:rPr>
        <w:t xml:space="preserve"> этого конкурса.</w:t>
      </w:r>
    </w:p>
    <w:p w:rsidR="007360EB" w:rsidRPr="00E0360D" w:rsidRDefault="007360EB">
      <w:pPr>
        <w:pStyle w:val="ConsPlusNormal"/>
        <w:jc w:val="both"/>
        <w:rPr>
          <w:rFonts w:ascii="Times New Roman" w:hAnsi="Times New Roman" w:cs="Times New Roman"/>
          <w:sz w:val="24"/>
          <w:szCs w:val="24"/>
        </w:rPr>
      </w:pPr>
      <w:r w:rsidRPr="00E0360D">
        <w:rPr>
          <w:rFonts w:ascii="Times New Roman" w:hAnsi="Times New Roman" w:cs="Times New Roman"/>
          <w:sz w:val="24"/>
          <w:szCs w:val="24"/>
        </w:rPr>
        <w:t xml:space="preserve">(в ред. Федерального </w:t>
      </w:r>
      <w:hyperlink r:id="rId889"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29.06.2015 N 176-ФЗ)</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В случае</w:t>
      </w:r>
      <w:proofErr w:type="gramStart"/>
      <w:r w:rsidRPr="00E0360D">
        <w:rPr>
          <w:rFonts w:ascii="Times New Roman" w:hAnsi="Times New Roman" w:cs="Times New Roman"/>
          <w:sz w:val="24"/>
          <w:szCs w:val="24"/>
        </w:rPr>
        <w:t>,</w:t>
      </w:r>
      <w:proofErr w:type="gramEnd"/>
      <w:r w:rsidRPr="00E0360D">
        <w:rPr>
          <w:rFonts w:ascii="Times New Roman" w:hAnsi="Times New Roman" w:cs="Times New Roman"/>
          <w:sz w:val="24"/>
          <w:szCs w:val="24"/>
        </w:rPr>
        <w:t xml:space="preserve"> если в соответствии с законодательством Российской Федерации открытый конкурс по отбору управляющей организации признан не состоявшимся, допускается заключение договора управления многоквартирным домом без проведения открытого конкурса, предусмотренного </w:t>
      </w:r>
      <w:hyperlink w:anchor="P2379" w:history="1">
        <w:r w:rsidRPr="00E0360D">
          <w:rPr>
            <w:rFonts w:ascii="Times New Roman" w:hAnsi="Times New Roman" w:cs="Times New Roman"/>
            <w:sz w:val="24"/>
            <w:szCs w:val="24"/>
          </w:rPr>
          <w:t>частями 4</w:t>
        </w:r>
      </w:hyperlink>
      <w:r w:rsidRPr="00E0360D">
        <w:rPr>
          <w:rFonts w:ascii="Times New Roman" w:hAnsi="Times New Roman" w:cs="Times New Roman"/>
          <w:sz w:val="24"/>
          <w:szCs w:val="24"/>
        </w:rPr>
        <w:t xml:space="preserve"> и </w:t>
      </w:r>
      <w:hyperlink w:anchor="P2419" w:history="1">
        <w:r w:rsidRPr="00E0360D">
          <w:rPr>
            <w:rFonts w:ascii="Times New Roman" w:hAnsi="Times New Roman" w:cs="Times New Roman"/>
            <w:sz w:val="24"/>
            <w:szCs w:val="24"/>
          </w:rPr>
          <w:t>13 статьи 161</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201. Лицензионная комиссия</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Субъектом Российской Федерации создается постоянно действующая лицензионная комиссия для обеспечения деятельности органов государственного жилищного надзора по лицензированию деятельности по управлению многоквартирными домами в субъекте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Решением о создании лицензионной комиссии определяются состав лицензионной комиссии и порядок ее работы, назначается председатель лицензионной комиссии.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3. В составе лицензионной комиссии не менее чем одна треть ее членов должна быть представлена </w:t>
      </w:r>
      <w:proofErr w:type="spellStart"/>
      <w:r w:rsidRPr="00E0360D">
        <w:rPr>
          <w:rFonts w:ascii="Times New Roman" w:hAnsi="Times New Roman" w:cs="Times New Roman"/>
          <w:sz w:val="24"/>
          <w:szCs w:val="24"/>
        </w:rPr>
        <w:t>саморегулируемыми</w:t>
      </w:r>
      <w:proofErr w:type="spellEnd"/>
      <w:r w:rsidRPr="00E0360D">
        <w:rPr>
          <w:rFonts w:ascii="Times New Roman" w:hAnsi="Times New Roman" w:cs="Times New Roman"/>
          <w:sz w:val="24"/>
          <w:szCs w:val="24"/>
        </w:rPr>
        <w:t xml:space="preserve"> организациями, общественными объединениями, иными некоммерческими организациями, указанными в </w:t>
      </w:r>
      <w:hyperlink w:anchor="P388" w:history="1">
        <w:r w:rsidRPr="00E0360D">
          <w:rPr>
            <w:rFonts w:ascii="Times New Roman" w:hAnsi="Times New Roman" w:cs="Times New Roman"/>
            <w:sz w:val="24"/>
            <w:szCs w:val="24"/>
          </w:rPr>
          <w:t>части 8 статьи 20</w:t>
        </w:r>
      </w:hyperlink>
      <w:r w:rsidRPr="00E0360D">
        <w:rPr>
          <w:rFonts w:ascii="Times New Roman" w:hAnsi="Times New Roman" w:cs="Times New Roman"/>
          <w:sz w:val="24"/>
          <w:szCs w:val="24"/>
        </w:rPr>
        <w:t xml:space="preserve"> настоящего Кодекса.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К полномочиям лицензионной комиссии относятся: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принятие решения о выдаче лицензии или об отказе в выдаче лицензии;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принятие квалификационного экзамена;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участие в мероприятиях по лицензионному контролю;</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принятие решения об обращении в суд с заявлением об аннулировании лицензии.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5. Решение лицензионной комиссии является основанием для оформления соответствующего приказа (распоряжения) органа государственного жилищного надзора.</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6. Уполномоченный Правительством Российской Федерации федеральный орган исполнительной власти утверждает методические указания о </w:t>
      </w:r>
      <w:hyperlink r:id="rId890" w:history="1">
        <w:r w:rsidRPr="00E0360D">
          <w:rPr>
            <w:rFonts w:ascii="Times New Roman" w:hAnsi="Times New Roman" w:cs="Times New Roman"/>
            <w:sz w:val="24"/>
            <w:szCs w:val="24"/>
          </w:rPr>
          <w:t>порядке</w:t>
        </w:r>
      </w:hyperlink>
      <w:r w:rsidRPr="00E0360D">
        <w:rPr>
          <w:rFonts w:ascii="Times New Roman" w:hAnsi="Times New Roman" w:cs="Times New Roman"/>
          <w:sz w:val="24"/>
          <w:szCs w:val="24"/>
        </w:rPr>
        <w:t xml:space="preserve"> формирования и деятельности лицензионной комиссии.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Решение лицензионной комиссии, принятое в нарушение требований настоящего Кодекса, может быть оспорено в суде или признано недействительным по решению федерального органа исполнительной власти, уполномоченного Правительством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lastRenderedPageBreak/>
        <w:t xml:space="preserve">8. Члены лицензионной комиссии, виновные в нарушении требований настоящего Кодекса и Федерального </w:t>
      </w:r>
      <w:hyperlink r:id="rId891" w:history="1">
        <w:r w:rsidRPr="00E0360D">
          <w:rPr>
            <w:rFonts w:ascii="Times New Roman" w:hAnsi="Times New Roman" w:cs="Times New Roman"/>
            <w:sz w:val="24"/>
            <w:szCs w:val="24"/>
          </w:rPr>
          <w:t>закона</w:t>
        </w:r>
      </w:hyperlink>
      <w:r w:rsidRPr="00E0360D">
        <w:rPr>
          <w:rFonts w:ascii="Times New Roman" w:hAnsi="Times New Roman" w:cs="Times New Roman"/>
          <w:sz w:val="24"/>
          <w:szCs w:val="24"/>
        </w:rPr>
        <w:t xml:space="preserve"> от 4 мая 2011 года N 99-ФЗ "О лицензировании отдельных видов деятельности", несут дисциплинарную, гражданско-правовую, </w:t>
      </w:r>
      <w:hyperlink r:id="rId892" w:history="1">
        <w:r w:rsidRPr="00E0360D">
          <w:rPr>
            <w:rFonts w:ascii="Times New Roman" w:hAnsi="Times New Roman" w:cs="Times New Roman"/>
            <w:sz w:val="24"/>
            <w:szCs w:val="24"/>
          </w:rPr>
          <w:t>административную</w:t>
        </w:r>
      </w:hyperlink>
      <w:r w:rsidRPr="00E0360D">
        <w:rPr>
          <w:rFonts w:ascii="Times New Roman" w:hAnsi="Times New Roman" w:cs="Times New Roman"/>
          <w:sz w:val="24"/>
          <w:szCs w:val="24"/>
        </w:rPr>
        <w:t>, уголовную ответственность в соответствии с законодательством Российской Федерации.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Статья 202. Квалификационный аттестат</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Должностное лицо, должностные лица лицензиата обязаны иметь квалификационный аттестат.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Проверка квалификации лица, претендующего на получение квалификационного аттестата (далее - претендент), осуществляется в форме квалификационного экзамена. Порядок проведения квалификационного экзамена, перечень вопросов, предлагаемых претенденту на квалификационном экзамене, порядок определения результатов квалификационного экзамена устанавливаются уполномоченным Правительством Российской Федерации федеральным органом исполнительной власти.</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За прием квалификационного экзамена плата с претендента не взимается.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4. К квалификационному экзамену допускается претендент, информация о котором не содержится в реестре дисквалифицированных лиц.</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 xml:space="preserve">5. Квалификационный аттестат выдается при условии, что претендент сдал квалификационный экзамен. </w:t>
      </w:r>
      <w:proofErr w:type="spellStart"/>
      <w:r w:rsidRPr="00E0360D">
        <w:rPr>
          <w:rFonts w:ascii="Times New Roman" w:hAnsi="Times New Roman" w:cs="Times New Roman"/>
          <w:sz w:val="24"/>
          <w:szCs w:val="24"/>
        </w:rPr>
        <w:t>Несдача</w:t>
      </w:r>
      <w:proofErr w:type="spellEnd"/>
      <w:r w:rsidRPr="00E0360D">
        <w:rPr>
          <w:rFonts w:ascii="Times New Roman" w:hAnsi="Times New Roman" w:cs="Times New Roman"/>
          <w:sz w:val="24"/>
          <w:szCs w:val="24"/>
        </w:rPr>
        <w:t xml:space="preserve"> претендентом квалификационного экзамена является основанием для принятия решения об отказе в выдаче квалификационного аттестата. Решение об отказе в выдаче квалификационного аттестата может быть оспорено в суде.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6. Квалификационный аттестат выдается на срок пять лет.</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7. Квалификационный аттестат аннулируется в случае:</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1) получения квалификационного аттестата с использованием подложных документов;</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2) внесения сведений о должностном лице лицензиата в реестр дисквалифицированных лиц;</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3) вступления в законную силу приговора суда в отношении должностного лица лицензиата, предусматривающего наказание за преступления в сфере экономики, за преступления средней тяжести, тяжкие и особо тяжкие преступления.</w:t>
      </w:r>
    </w:p>
    <w:p w:rsidR="007360EB" w:rsidRPr="00E0360D" w:rsidRDefault="007360EB">
      <w:pPr>
        <w:pStyle w:val="ConsPlusNormal"/>
        <w:ind w:firstLine="540"/>
        <w:jc w:val="both"/>
        <w:rPr>
          <w:rFonts w:ascii="Times New Roman" w:hAnsi="Times New Roman" w:cs="Times New Roman"/>
          <w:sz w:val="24"/>
          <w:szCs w:val="24"/>
        </w:rPr>
      </w:pPr>
      <w:r w:rsidRPr="00E0360D">
        <w:rPr>
          <w:rFonts w:ascii="Times New Roman" w:hAnsi="Times New Roman" w:cs="Times New Roman"/>
          <w:sz w:val="24"/>
          <w:szCs w:val="24"/>
        </w:rPr>
        <w:t>8. Порядок выдачи, аннулирования квалификационного аттестата, его форма, порядок ведения реестра квалификационных аттестатов утверждаются уполномоченным Правительством Российской Федерации федеральным органом исполнительной власти.</w:t>
      </w:r>
    </w:p>
    <w:p w:rsidR="007360EB" w:rsidRPr="00E0360D" w:rsidRDefault="007360EB">
      <w:pPr>
        <w:pStyle w:val="ConsPlusNormal"/>
        <w:ind w:firstLine="540"/>
        <w:jc w:val="both"/>
        <w:rPr>
          <w:rFonts w:ascii="Times New Roman" w:hAnsi="Times New Roman" w:cs="Times New Roman"/>
          <w:sz w:val="24"/>
          <w:szCs w:val="24"/>
        </w:rPr>
      </w:pPr>
    </w:p>
    <w:p w:rsidR="007360EB" w:rsidRPr="00E0360D" w:rsidRDefault="007360EB">
      <w:pPr>
        <w:pStyle w:val="ConsPlusNormal"/>
        <w:jc w:val="right"/>
        <w:rPr>
          <w:rFonts w:ascii="Times New Roman" w:hAnsi="Times New Roman" w:cs="Times New Roman"/>
          <w:sz w:val="24"/>
          <w:szCs w:val="24"/>
        </w:rPr>
      </w:pPr>
      <w:r w:rsidRPr="00E0360D">
        <w:rPr>
          <w:rFonts w:ascii="Times New Roman" w:hAnsi="Times New Roman" w:cs="Times New Roman"/>
          <w:sz w:val="24"/>
          <w:szCs w:val="24"/>
        </w:rPr>
        <w:t>Президент</w:t>
      </w:r>
    </w:p>
    <w:p w:rsidR="007360EB" w:rsidRPr="00E0360D" w:rsidRDefault="007360EB">
      <w:pPr>
        <w:pStyle w:val="ConsPlusNormal"/>
        <w:jc w:val="right"/>
        <w:rPr>
          <w:rFonts w:ascii="Times New Roman" w:hAnsi="Times New Roman" w:cs="Times New Roman"/>
          <w:sz w:val="24"/>
          <w:szCs w:val="24"/>
        </w:rPr>
      </w:pPr>
      <w:r w:rsidRPr="00E0360D">
        <w:rPr>
          <w:rFonts w:ascii="Times New Roman" w:hAnsi="Times New Roman" w:cs="Times New Roman"/>
          <w:sz w:val="24"/>
          <w:szCs w:val="24"/>
        </w:rPr>
        <w:t>Российской Федерации</w:t>
      </w:r>
    </w:p>
    <w:p w:rsidR="007360EB" w:rsidRPr="00E0360D" w:rsidRDefault="007360EB">
      <w:pPr>
        <w:pStyle w:val="ConsPlusNormal"/>
        <w:jc w:val="right"/>
        <w:rPr>
          <w:rFonts w:ascii="Times New Roman" w:hAnsi="Times New Roman" w:cs="Times New Roman"/>
          <w:sz w:val="24"/>
          <w:szCs w:val="24"/>
        </w:rPr>
      </w:pPr>
      <w:r w:rsidRPr="00E0360D">
        <w:rPr>
          <w:rFonts w:ascii="Times New Roman" w:hAnsi="Times New Roman" w:cs="Times New Roman"/>
          <w:sz w:val="24"/>
          <w:szCs w:val="24"/>
        </w:rPr>
        <w:t>В.ПУТИН</w:t>
      </w:r>
    </w:p>
    <w:p w:rsidR="007360EB" w:rsidRPr="00E0360D" w:rsidRDefault="007360EB">
      <w:pPr>
        <w:pStyle w:val="ConsPlusNormal"/>
        <w:rPr>
          <w:rFonts w:ascii="Times New Roman" w:hAnsi="Times New Roman" w:cs="Times New Roman"/>
          <w:sz w:val="24"/>
          <w:szCs w:val="24"/>
        </w:rPr>
      </w:pPr>
      <w:r w:rsidRPr="00E0360D">
        <w:rPr>
          <w:rFonts w:ascii="Times New Roman" w:hAnsi="Times New Roman" w:cs="Times New Roman"/>
          <w:sz w:val="24"/>
          <w:szCs w:val="24"/>
        </w:rPr>
        <w:t>Москва, Кремль</w:t>
      </w:r>
    </w:p>
    <w:p w:rsidR="007360EB" w:rsidRPr="00E0360D" w:rsidRDefault="007360EB">
      <w:pPr>
        <w:pStyle w:val="ConsPlusNormal"/>
        <w:rPr>
          <w:rFonts w:ascii="Times New Roman" w:hAnsi="Times New Roman" w:cs="Times New Roman"/>
          <w:sz w:val="24"/>
          <w:szCs w:val="24"/>
        </w:rPr>
      </w:pPr>
      <w:r w:rsidRPr="00E0360D">
        <w:rPr>
          <w:rFonts w:ascii="Times New Roman" w:hAnsi="Times New Roman" w:cs="Times New Roman"/>
          <w:sz w:val="24"/>
          <w:szCs w:val="24"/>
        </w:rPr>
        <w:t>29 декабря 2004 года</w:t>
      </w:r>
    </w:p>
    <w:p w:rsidR="007360EB" w:rsidRPr="00E0360D" w:rsidRDefault="007360EB">
      <w:pPr>
        <w:pStyle w:val="ConsPlusNormal"/>
        <w:rPr>
          <w:rFonts w:ascii="Times New Roman" w:hAnsi="Times New Roman" w:cs="Times New Roman"/>
          <w:sz w:val="24"/>
          <w:szCs w:val="24"/>
        </w:rPr>
      </w:pPr>
      <w:r w:rsidRPr="00E0360D">
        <w:rPr>
          <w:rFonts w:ascii="Times New Roman" w:hAnsi="Times New Roman" w:cs="Times New Roman"/>
          <w:sz w:val="24"/>
          <w:szCs w:val="24"/>
        </w:rPr>
        <w:t>N 188-ФЗ</w:t>
      </w:r>
    </w:p>
    <w:p w:rsidR="007360EB" w:rsidRPr="00E0360D" w:rsidRDefault="007360EB">
      <w:pPr>
        <w:pStyle w:val="ConsPlusNormal"/>
        <w:rPr>
          <w:rFonts w:ascii="Times New Roman" w:hAnsi="Times New Roman" w:cs="Times New Roman"/>
          <w:sz w:val="24"/>
          <w:szCs w:val="24"/>
        </w:rPr>
      </w:pPr>
    </w:p>
    <w:p w:rsidR="007360EB" w:rsidRPr="00E0360D" w:rsidRDefault="007360EB">
      <w:pPr>
        <w:pStyle w:val="ConsPlusNormal"/>
        <w:rPr>
          <w:rFonts w:ascii="Times New Roman" w:hAnsi="Times New Roman" w:cs="Times New Roman"/>
          <w:sz w:val="24"/>
          <w:szCs w:val="24"/>
        </w:rPr>
      </w:pPr>
    </w:p>
    <w:p w:rsidR="007360EB" w:rsidRPr="00E0360D" w:rsidRDefault="007360EB">
      <w:pPr>
        <w:pStyle w:val="ConsPlusNormal"/>
        <w:pBdr>
          <w:top w:val="single" w:sz="6" w:space="0" w:color="auto"/>
        </w:pBdr>
        <w:spacing w:before="100" w:after="100"/>
        <w:jc w:val="both"/>
        <w:rPr>
          <w:rFonts w:ascii="Times New Roman" w:hAnsi="Times New Roman" w:cs="Times New Roman"/>
          <w:sz w:val="24"/>
          <w:szCs w:val="24"/>
        </w:rPr>
      </w:pPr>
    </w:p>
    <w:p w:rsidR="00CF126C" w:rsidRPr="00E0360D" w:rsidRDefault="007D7DE7">
      <w:pPr>
        <w:rPr>
          <w:rFonts w:ascii="Times New Roman" w:hAnsi="Times New Roman" w:cs="Times New Roman"/>
          <w:sz w:val="24"/>
          <w:szCs w:val="24"/>
        </w:rPr>
      </w:pPr>
      <w:bookmarkStart w:id="328" w:name="_GoBack"/>
      <w:bookmarkEnd w:id="328"/>
    </w:p>
    <w:sectPr w:rsidR="00CF126C" w:rsidRPr="00E0360D" w:rsidSect="00EA602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7DE7" w:rsidRDefault="007D7DE7" w:rsidP="007D7DE7">
      <w:pPr>
        <w:spacing w:after="0" w:line="240" w:lineRule="auto"/>
      </w:pPr>
      <w:r>
        <w:separator/>
      </w:r>
    </w:p>
  </w:endnote>
  <w:endnote w:type="continuationSeparator" w:id="0">
    <w:p w:rsidR="007D7DE7" w:rsidRDefault="007D7DE7" w:rsidP="007D7D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7DE7" w:rsidRDefault="007D7DE7" w:rsidP="007D7DE7">
      <w:pPr>
        <w:spacing w:after="0" w:line="240" w:lineRule="auto"/>
      </w:pPr>
      <w:r>
        <w:separator/>
      </w:r>
    </w:p>
  </w:footnote>
  <w:footnote w:type="continuationSeparator" w:id="0">
    <w:p w:rsidR="007D7DE7" w:rsidRDefault="007D7DE7" w:rsidP="007D7DE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360EB"/>
    <w:rsid w:val="003248EF"/>
    <w:rsid w:val="00546B9F"/>
    <w:rsid w:val="006175F0"/>
    <w:rsid w:val="006D011A"/>
    <w:rsid w:val="00720330"/>
    <w:rsid w:val="007360EB"/>
    <w:rsid w:val="007D7DE7"/>
    <w:rsid w:val="00E0360D"/>
    <w:rsid w:val="00FB43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43D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360E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360E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360E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360E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360E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360E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360EB"/>
    <w:pPr>
      <w:widowControl w:val="0"/>
      <w:autoSpaceDE w:val="0"/>
      <w:autoSpaceDN w:val="0"/>
      <w:spacing w:after="0" w:line="240" w:lineRule="auto"/>
    </w:pPr>
    <w:rPr>
      <w:rFonts w:ascii="Tahoma" w:eastAsia="Times New Roman" w:hAnsi="Tahoma" w:cs="Tahoma"/>
      <w:sz w:val="26"/>
      <w:szCs w:val="20"/>
      <w:lang w:eastAsia="ru-RU"/>
    </w:rPr>
  </w:style>
  <w:style w:type="paragraph" w:styleId="a3">
    <w:name w:val="header"/>
    <w:basedOn w:val="a"/>
    <w:link w:val="a4"/>
    <w:uiPriority w:val="99"/>
    <w:semiHidden/>
    <w:unhideWhenUsed/>
    <w:rsid w:val="007D7DE7"/>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D7DE7"/>
  </w:style>
  <w:style w:type="paragraph" w:styleId="a5">
    <w:name w:val="footer"/>
    <w:basedOn w:val="a"/>
    <w:link w:val="a6"/>
    <w:uiPriority w:val="99"/>
    <w:semiHidden/>
    <w:unhideWhenUsed/>
    <w:rsid w:val="007D7DE7"/>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7D7D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360E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360E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360E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360E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360E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360E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360EB"/>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74F3D2F615C47546AE11B8D03C7FFDBACE4B323861432733B88B38177B7CCC915204F711F51F05A8HC2CH" TargetMode="External"/><Relationship Id="rId671" Type="http://schemas.openxmlformats.org/officeDocument/2006/relationships/hyperlink" Target="consultantplus://offline/ref=74F3D2F615C47546AE11B8D03C7FFDBACD4233386B4F2733B88B38177B7CCC915204F711F51F00ACHC23H" TargetMode="External"/><Relationship Id="rId769" Type="http://schemas.openxmlformats.org/officeDocument/2006/relationships/hyperlink" Target="consultantplus://offline/ref=74F3D2F615C47546AE11B8D03C7FFDBACD423A3267402733B88B38177B7CCC915204F711F51E01A3HC22H" TargetMode="External"/><Relationship Id="rId21" Type="http://schemas.openxmlformats.org/officeDocument/2006/relationships/hyperlink" Target="consultantplus://offline/ref=74F3D2F615C47546AE11B8D03C7FFDBACE43353569107031E9DE3612732C84811C41FA10F716H022H" TargetMode="External"/><Relationship Id="rId324" Type="http://schemas.openxmlformats.org/officeDocument/2006/relationships/hyperlink" Target="consultantplus://offline/ref=74F3D2F615C47546AE11B8D03C7FFDBAC4423332624D7A39B0D234157C739386554DFB10F51E05HA2EH" TargetMode="External"/><Relationship Id="rId531" Type="http://schemas.openxmlformats.org/officeDocument/2006/relationships/hyperlink" Target="consultantplus://offline/ref=74F3D2F615C47546AE11B8D03C7FFDBACD433A3361472733B88B38177B7CCC915204F711F51F05A3HC2DH" TargetMode="External"/><Relationship Id="rId629" Type="http://schemas.openxmlformats.org/officeDocument/2006/relationships/hyperlink" Target="consultantplus://offline/ref=74F3D2F615C47546AE11B8D03C7FFDBACE4B333965432733B88B38177B7CCC915204F711F51F04A8HC2BH" TargetMode="External"/><Relationship Id="rId170" Type="http://schemas.openxmlformats.org/officeDocument/2006/relationships/hyperlink" Target="consultantplus://offline/ref=74F3D2F615C47546AE11B8D03C7FFDBACD4C333267472733B88B38177B7CCC915204F711F51F06ABHC2DH" TargetMode="External"/><Relationship Id="rId836" Type="http://schemas.openxmlformats.org/officeDocument/2006/relationships/hyperlink" Target="consultantplus://offline/ref=74F3D2F615C47546AE11B8D03C7FFDBACD42363966412733B88B38177B7CCC915204F711F51F04ABHC2BH" TargetMode="External"/><Relationship Id="rId268" Type="http://schemas.openxmlformats.org/officeDocument/2006/relationships/hyperlink" Target="consultantplus://offline/ref=74F3D2F615C47546AE11B8D03C7FFDBACD4D35326A412733B88B38177B7CCC915204F711F51F00AAHC2DH" TargetMode="External"/><Relationship Id="rId475" Type="http://schemas.openxmlformats.org/officeDocument/2006/relationships/hyperlink" Target="consultantplus://offline/ref=74F3D2F615C47546AE11B8D03C7FFDBACE4B323963422733B88B38177B7CCC915204F711F51F04ACHC23H" TargetMode="External"/><Relationship Id="rId682" Type="http://schemas.openxmlformats.org/officeDocument/2006/relationships/hyperlink" Target="consultantplus://offline/ref=74F3D2F615C47546AE11B8D03C7FFDBACE4B323963432733B88B38177B7CCC915204F711F51F04A9HC2FH" TargetMode="External"/><Relationship Id="rId32" Type="http://schemas.openxmlformats.org/officeDocument/2006/relationships/hyperlink" Target="consultantplus://offline/ref=74F3D2F615C47546AE11B8D03C7FFDBACA4F3A366A4D7A39B0D234157C739386554DFB10F51F04HA23H" TargetMode="External"/><Relationship Id="rId128" Type="http://schemas.openxmlformats.org/officeDocument/2006/relationships/hyperlink" Target="consultantplus://offline/ref=74F3D2F615C47546AE11B8D03C7FFDBACD43313364412733B88B38177B7CCC915204F711F51F05A3HC2FH" TargetMode="External"/><Relationship Id="rId335" Type="http://schemas.openxmlformats.org/officeDocument/2006/relationships/hyperlink" Target="consultantplus://offline/ref=74F3D2F615C47546AE11B8D03C7FFDBACD49303761452733B88B38177B7CCC915204F711F51F04AEHC2CH" TargetMode="External"/><Relationship Id="rId542" Type="http://schemas.openxmlformats.org/officeDocument/2006/relationships/hyperlink" Target="consultantplus://offline/ref=74F3D2F615C47546AE11B8D03C7FFDBACE4B333965432733B88B38177B7CCC915204F711F51F04AEHC29H" TargetMode="External"/><Relationship Id="rId181" Type="http://schemas.openxmlformats.org/officeDocument/2006/relationships/hyperlink" Target="consultantplus://offline/ref=74F3D2F615C47546AE11B8D03C7FFDBACD4C333267472733B88B38177B7CCC915204F711F51F00ABHC2BH" TargetMode="External"/><Relationship Id="rId402" Type="http://schemas.openxmlformats.org/officeDocument/2006/relationships/hyperlink" Target="consultantplus://offline/ref=74F3D2F615C47546AE11B8D03C7FFDBACD42333464472733B88B38177B7CCC915204F711F51F04ACHC2AH" TargetMode="External"/><Relationship Id="rId847" Type="http://schemas.openxmlformats.org/officeDocument/2006/relationships/hyperlink" Target="consultantplus://offline/ref=74F3D2F615C47546AE11B8D03C7FFDBACE4B323963422733B88B38177B7CCC915204F711F51F06AFHC2BH" TargetMode="External"/><Relationship Id="rId279" Type="http://schemas.openxmlformats.org/officeDocument/2006/relationships/hyperlink" Target="consultantplus://offline/ref=74F3D2F615C47546AE11B8D03C7FFDBACE4B323564402733B88B38177B7CCC915204F714FDH12EH" TargetMode="External"/><Relationship Id="rId486" Type="http://schemas.openxmlformats.org/officeDocument/2006/relationships/hyperlink" Target="consultantplus://offline/ref=74F3D2F615C47546AE11B8D03C7FFDBACD423A3966432733B88B38177B7CCC915204F711F51F04ACHC23H" TargetMode="External"/><Relationship Id="rId693" Type="http://schemas.openxmlformats.org/officeDocument/2006/relationships/hyperlink" Target="consultantplus://offline/ref=74F3D2F615C47546AE11B8D03C7FFDBACD4D34306B402733B88B38177B7CCC915204F711F51F06ABHC2AH" TargetMode="External"/><Relationship Id="rId707" Type="http://schemas.openxmlformats.org/officeDocument/2006/relationships/hyperlink" Target="consultantplus://offline/ref=74F3D2F615C47546AE11B8D03C7FFDBACD423A386B432733B88B38177B7CCC915204F711F51D01AAHC2FH" TargetMode="External"/><Relationship Id="rId43" Type="http://schemas.openxmlformats.org/officeDocument/2006/relationships/hyperlink" Target="consultantplus://offline/ref=74F3D2F615C47546AE11B8D03C7FFDBACE4B323963432733B88B38177B7CCC915204F711F51F04ABHC2BH" TargetMode="External"/><Relationship Id="rId139" Type="http://schemas.openxmlformats.org/officeDocument/2006/relationships/hyperlink" Target="consultantplus://offline/ref=74F3D2F615C47546AE11B8D03C7FFDBACD4D373863472733B88B38177B7CCC915204F711F51F04A9HC2BH" TargetMode="External"/><Relationship Id="rId346" Type="http://schemas.openxmlformats.org/officeDocument/2006/relationships/hyperlink" Target="consultantplus://offline/ref=74F3D2F615C47546AE11B8D03C7FFDBACD4C31316B4E2733B88B38177B7CCC915204F711F51F07A3HC28H" TargetMode="External"/><Relationship Id="rId553" Type="http://schemas.openxmlformats.org/officeDocument/2006/relationships/hyperlink" Target="consultantplus://offline/ref=74F3D2F615C47546AE11B8D03C7FFDBACE4B323963422733B88B38177B7CCC915204F711F51F04A3HC2AH" TargetMode="External"/><Relationship Id="rId760" Type="http://schemas.openxmlformats.org/officeDocument/2006/relationships/hyperlink" Target="consultantplus://offline/ref=74F3D2F615C47546AE11B8D03C7FFDBACD4C3238604F2733B88B38177B7CCC915204F711F51F04AAHC23H" TargetMode="External"/><Relationship Id="rId192" Type="http://schemas.openxmlformats.org/officeDocument/2006/relationships/hyperlink" Target="consultantplus://offline/ref=74F3D2F615C47546AE11B8D03C7FFDBACD4233386B4F2733B88B38177B7CCC915204F711F51F00AFHC2CH" TargetMode="External"/><Relationship Id="rId206" Type="http://schemas.openxmlformats.org/officeDocument/2006/relationships/hyperlink" Target="consultantplus://offline/ref=74F3D2F615C47546AE11B8D03C7FFDBACD4C31316B4E2733B88B38177B7CCC915204F711F51F07A2HC2BH" TargetMode="External"/><Relationship Id="rId413" Type="http://schemas.openxmlformats.org/officeDocument/2006/relationships/hyperlink" Target="consultantplus://offline/ref=74F3D2F615C47546AE11B8D03C7FFDBACD423A3966432733B88B38177B7CCC915204F711F51F04ACHC29H" TargetMode="External"/><Relationship Id="rId858" Type="http://schemas.openxmlformats.org/officeDocument/2006/relationships/hyperlink" Target="consultantplus://offline/ref=74F3D2F615C47546AE11B8D03C7FFDBACD423337644E2733B88B38177BH72CH" TargetMode="External"/><Relationship Id="rId497" Type="http://schemas.openxmlformats.org/officeDocument/2006/relationships/hyperlink" Target="consultantplus://offline/ref=74F3D2F615C47546AE11B8D03C7FFDBACD423A3966432733B88B38177B7CCC915204F711F51F04ADHC22H" TargetMode="External"/><Relationship Id="rId620" Type="http://schemas.openxmlformats.org/officeDocument/2006/relationships/hyperlink" Target="consultantplus://offline/ref=74F3D2F615C47546AE11B8D03C7FFDBACD4D34306B402733B88B38177B7CCC915204F711F51F05AFHC2DH" TargetMode="External"/><Relationship Id="rId718" Type="http://schemas.openxmlformats.org/officeDocument/2006/relationships/hyperlink" Target="consultantplus://offline/ref=74F3D2F615C47546AE11B8D03C7FFDBACD4D373863462733B88B38177B7CCC915204F711F51F04AEHC2EH" TargetMode="External"/><Relationship Id="rId357" Type="http://schemas.openxmlformats.org/officeDocument/2006/relationships/hyperlink" Target="consultantplus://offline/ref=74F3D2F615C47546AE11B8D03C7FFDBACD4D373863472733B88B38177B7CCC915204F711F51F04AEHC23H" TargetMode="External"/><Relationship Id="rId54" Type="http://schemas.openxmlformats.org/officeDocument/2006/relationships/hyperlink" Target="consultantplus://offline/ref=74F3D2F615C47546AE11B8D03C7FFDBACE4B343265452733B88B38177B7CCC915204F711F51F04AEHC2AH" TargetMode="External"/><Relationship Id="rId217" Type="http://schemas.openxmlformats.org/officeDocument/2006/relationships/hyperlink" Target="consultantplus://offline/ref=74F3D2F615C47546AE11B8D03C7FFDBACD42333365412733B88B38177B7CCC915204F711F51F02A9HC2BH" TargetMode="External"/><Relationship Id="rId564" Type="http://schemas.openxmlformats.org/officeDocument/2006/relationships/hyperlink" Target="consultantplus://offline/ref=74F3D2F615C47546AE11B8D03C7FFDBACD4233386B4F2733B88B38177B7CCC915204F711F51F02AFHC2BH" TargetMode="External"/><Relationship Id="rId771" Type="http://schemas.openxmlformats.org/officeDocument/2006/relationships/hyperlink" Target="consultantplus://offline/ref=74F3D2F615C47546AE11B8D03C7FFDBACE4B323963422733B88B38177B7CCC915204F711F51F05ACHC2FH" TargetMode="External"/><Relationship Id="rId869" Type="http://schemas.openxmlformats.org/officeDocument/2006/relationships/hyperlink" Target="consultantplus://offline/ref=74F3D2F615C47546AE11B8D03C7FFDBACD42333364472733B88B38177B7CCC915204F711F51F04ACHC29H" TargetMode="External"/><Relationship Id="rId424" Type="http://schemas.openxmlformats.org/officeDocument/2006/relationships/hyperlink" Target="consultantplus://offline/ref=74F3D2F615C47546AE11B8D03C7FFDBACD4D34306B402733B88B38177B7CCC915204F711F51F04AEHC28H" TargetMode="External"/><Relationship Id="rId631" Type="http://schemas.openxmlformats.org/officeDocument/2006/relationships/hyperlink" Target="consultantplus://offline/ref=74F3D2F615C47546AE11B8D03C7FFDBACD4D34306B402733B88B38177B7CCC915204F711F51F05ACHC2BH" TargetMode="External"/><Relationship Id="rId729" Type="http://schemas.openxmlformats.org/officeDocument/2006/relationships/hyperlink" Target="consultantplus://offline/ref=74F3D2F615C47546AE11B8D03C7FFDBACE4B323963422733B88B38177B7CCC915204F711F51F05A8HC2AH" TargetMode="External"/><Relationship Id="rId270" Type="http://schemas.openxmlformats.org/officeDocument/2006/relationships/hyperlink" Target="consultantplus://offline/ref=74F3D2F615C47546AE11B8D03C7FFDBACE4B323963422733B88B38177B7CCC915204F711F51F04AFHC28H" TargetMode="External"/><Relationship Id="rId65" Type="http://schemas.openxmlformats.org/officeDocument/2006/relationships/hyperlink" Target="consultantplus://offline/ref=74F3D2F615C47546AE11B8D03C7FFDBAC9493735624D7A39B0D234157C739386554DFB10F51F03HA2FH" TargetMode="External"/><Relationship Id="rId130" Type="http://schemas.openxmlformats.org/officeDocument/2006/relationships/hyperlink" Target="consultantplus://offline/ref=74F3D2F615C47546AE11B8D03C7FFDBACE4B343265452733B88B38177B7CCC915204F711F51F04ABHC2DH" TargetMode="External"/><Relationship Id="rId368" Type="http://schemas.openxmlformats.org/officeDocument/2006/relationships/hyperlink" Target="consultantplus://offline/ref=74F3D2F615C47546AE11B8D03C7FFDBACE4B3A3266412733B88B38177B7CCC915204F715F01EH022H" TargetMode="External"/><Relationship Id="rId575" Type="http://schemas.openxmlformats.org/officeDocument/2006/relationships/hyperlink" Target="consultantplus://offline/ref=74F3D2F615C47546AE11B8D03C7FFDBACE4B323963422733B88B38177B7CCC915204F711F51F04A3HC22H" TargetMode="External"/><Relationship Id="rId782" Type="http://schemas.openxmlformats.org/officeDocument/2006/relationships/hyperlink" Target="consultantplus://offline/ref=74F3D2F615C47546AE11B8D03C7FFDBACE4B323963422733B88B38177B7CCC915204F711F51F05ADHC2DH" TargetMode="External"/><Relationship Id="rId228" Type="http://schemas.openxmlformats.org/officeDocument/2006/relationships/hyperlink" Target="consultantplus://offline/ref=74F3D2F615C47546AE11B8D03C7FFDBACD42333365412733B88B38177B7CCC915204F711F51F02A9HC2CH" TargetMode="External"/><Relationship Id="rId435" Type="http://schemas.openxmlformats.org/officeDocument/2006/relationships/hyperlink" Target="consultantplus://offline/ref=74F3D2F615C47546AE11B8D03C7FFDBACD4D34306B402733B88B38177B7CCC915204F711F51F04AFHC22H" TargetMode="External"/><Relationship Id="rId642" Type="http://schemas.openxmlformats.org/officeDocument/2006/relationships/hyperlink" Target="consultantplus://offline/ref=74F3D2F615C47546AE11B8D03C7FFDBACE4B323564402733B88B38177B7CCC915204F711F51D04A3HC2BH" TargetMode="External"/><Relationship Id="rId281" Type="http://schemas.openxmlformats.org/officeDocument/2006/relationships/hyperlink" Target="consultantplus://offline/ref=74F3D2F615C47546AE11B8D03C7FFDBACE4B323963422733B88B38177B7CCC915204F711F51F04AFHC2DH" TargetMode="External"/><Relationship Id="rId502" Type="http://schemas.openxmlformats.org/officeDocument/2006/relationships/hyperlink" Target="consultantplus://offline/ref=74F3D2F615C47546AE11B8D03C7FFDBACD43303960452733B88B38177B7CCC915204F711F51F04AFHC2CH" TargetMode="External"/><Relationship Id="rId76" Type="http://schemas.openxmlformats.org/officeDocument/2006/relationships/hyperlink" Target="consultantplus://offline/ref=74F3D2F615C47546AE11B8D03C7FFDBACD43313366412733B88B38177B7CCC915204F711F51F00A9HC29H" TargetMode="External"/><Relationship Id="rId141" Type="http://schemas.openxmlformats.org/officeDocument/2006/relationships/hyperlink" Target="consultantplus://offline/ref=74F3D2F615C47546AE11B8D03C7FFDBACE4B3A3261472733B88B38177B7CCC915204F711F51F05A8HC2DH" TargetMode="External"/><Relationship Id="rId379" Type="http://schemas.openxmlformats.org/officeDocument/2006/relationships/hyperlink" Target="consultantplus://offline/ref=74F3D2F615C47546AE11B8D03C7FFDBACD43313365432733B88B38177B7CCC915204F711F51F04ABHC28H" TargetMode="External"/><Relationship Id="rId586" Type="http://schemas.openxmlformats.org/officeDocument/2006/relationships/hyperlink" Target="consultantplus://offline/ref=74F3D2F615C47546AE11B8D03C7FFDBACE4B323963422733B88B38177B7CCC915204F711F51F05AAHC2EH" TargetMode="External"/><Relationship Id="rId793" Type="http://schemas.openxmlformats.org/officeDocument/2006/relationships/hyperlink" Target="consultantplus://offline/ref=74F3D2F615C47546AE11B8D03C7FFDBACD42353164462733B88B38177B7CCC915204F711F51F04ABHC2AH" TargetMode="External"/><Relationship Id="rId807" Type="http://schemas.openxmlformats.org/officeDocument/2006/relationships/hyperlink" Target="consultantplus://offline/ref=74F3D2F615C47546AE11B8D03C7FFDBACE4B323963422733B88B38177B7CCC915204F711F51F05A3HC2CH" TargetMode="External"/><Relationship Id="rId7" Type="http://schemas.openxmlformats.org/officeDocument/2006/relationships/hyperlink" Target="consultantplus://offline/ref=74F3D2F615C47546AE11B8D03C7FFDBACD42333467472733B88B38177B7CCC915204F711F51F06A9HC2AH" TargetMode="External"/><Relationship Id="rId239" Type="http://schemas.openxmlformats.org/officeDocument/2006/relationships/hyperlink" Target="consultantplus://offline/ref=74F3D2F615C47546AE11B8D03C7FFDBACD43303960452733B88B38177B7CCC915204F711F51F04AEHC2EH" TargetMode="External"/><Relationship Id="rId446" Type="http://schemas.openxmlformats.org/officeDocument/2006/relationships/hyperlink" Target="consultantplus://offline/ref=74F3D2F615C47546AE11B8D03C7FFDBACD4D34306B402733B88B38177B7CCC915204F711F51F04ADHC2CH" TargetMode="External"/><Relationship Id="rId653" Type="http://schemas.openxmlformats.org/officeDocument/2006/relationships/hyperlink" Target="consultantplus://offline/ref=74F3D2F615C47546AE11B8D03C7FFDBACD423A3966432733B88B38177B7CCC915204F711F51F05A8HC2FH" TargetMode="External"/><Relationship Id="rId292" Type="http://schemas.openxmlformats.org/officeDocument/2006/relationships/hyperlink" Target="consultantplus://offline/ref=74F3D2F615C47546AE11B8D03C7FFDBACD43313365422733B88B38177B7CCC915204F711F51F02A9HC22H" TargetMode="External"/><Relationship Id="rId306" Type="http://schemas.openxmlformats.org/officeDocument/2006/relationships/hyperlink" Target="consultantplus://offline/ref=74F3D2F615C47546AE11B8D03C7FFDBACD4C333267472733B88B38177B7CCC915204F711F51F06AEHC2AH" TargetMode="External"/><Relationship Id="rId860" Type="http://schemas.openxmlformats.org/officeDocument/2006/relationships/hyperlink" Target="consultantplus://offline/ref=74F3D2F615C47546AE11B8D03C7FFDBACD423337644E2733B88B38177BH72CH" TargetMode="External"/><Relationship Id="rId87" Type="http://schemas.openxmlformats.org/officeDocument/2006/relationships/hyperlink" Target="consultantplus://offline/ref=74F3D2F615C47546AE11B8D03C7FFDBACD43313366412733B88B38177B7CCC915204F711F51F00A9HC22H" TargetMode="External"/><Relationship Id="rId513" Type="http://schemas.openxmlformats.org/officeDocument/2006/relationships/hyperlink" Target="consultantplus://offline/ref=74F3D2F615C47546AE11B8D03C7FFDBACE4B323963422733B88B38177B7CCC915204F711F51F04A2HC2BH" TargetMode="External"/><Relationship Id="rId597" Type="http://schemas.openxmlformats.org/officeDocument/2006/relationships/hyperlink" Target="consultantplus://offline/ref=74F3D2F615C47546AE11B8D03C7FFDBACD43303960452733B88B38177B7CCC915204F711F51F04ADHC29H" TargetMode="External"/><Relationship Id="rId720" Type="http://schemas.openxmlformats.org/officeDocument/2006/relationships/hyperlink" Target="consultantplus://offline/ref=74F3D2F615C47546AE11B8D03C7FFDBACD423A386B432733B88B38177B7CCC915204F711F51F04AAHC2DH" TargetMode="External"/><Relationship Id="rId818" Type="http://schemas.openxmlformats.org/officeDocument/2006/relationships/hyperlink" Target="consultantplus://offline/ref=74F3D2F615C47546AE11B8D03C7FFDBACE4B323963422733B88B38177B7CCC915204F711F51F06ABHC22H" TargetMode="External"/><Relationship Id="rId152" Type="http://schemas.openxmlformats.org/officeDocument/2006/relationships/hyperlink" Target="consultantplus://offline/ref=74F3D2F615C47546AE11B8D03C7FFDBACD433039674F2733B88B38177B7CCC915204F711F51F04A8HC28H" TargetMode="External"/><Relationship Id="rId457" Type="http://schemas.openxmlformats.org/officeDocument/2006/relationships/hyperlink" Target="consultantplus://offline/ref=74F3D2F615C47546AE11B8D03C7FFDBACD4D34306B402733B88B38177B7CCC915204F711F51F05AAHC23H" TargetMode="External"/><Relationship Id="rId261" Type="http://schemas.openxmlformats.org/officeDocument/2006/relationships/hyperlink" Target="consultantplus://offline/ref=74F3D2F615C47546AE11B8D03C7FFDBAC54A3B33624D7A39B0D234157C739386554DFB10F51F05HA2FH" TargetMode="External"/><Relationship Id="rId499" Type="http://schemas.openxmlformats.org/officeDocument/2006/relationships/hyperlink" Target="consultantplus://offline/ref=74F3D2F615C47546AE11B8D03C7FFDBACE4B323963422733B88B38177B7CCC915204F711F51F04ADHC23H" TargetMode="External"/><Relationship Id="rId664" Type="http://schemas.openxmlformats.org/officeDocument/2006/relationships/hyperlink" Target="consultantplus://offline/ref=74F3D2F615C47546AE11B8D03C7FFDBACE4B32396A402733B88B38177B7CCC915204F711F51F0CA2HC2AH" TargetMode="External"/><Relationship Id="rId871" Type="http://schemas.openxmlformats.org/officeDocument/2006/relationships/hyperlink" Target="consultantplus://offline/ref=74F3D2F615C47546AE11B8D03C7FFDBACD423337644E2733B88B38177BH72CH" TargetMode="External"/><Relationship Id="rId14" Type="http://schemas.openxmlformats.org/officeDocument/2006/relationships/hyperlink" Target="consultantplus://offline/ref=74F3D2F615C47546AE11B8D03C7FFDBACD423A3966432733B88B38177B7CCC915204F711F51F04A9HC2FH" TargetMode="External"/><Relationship Id="rId56" Type="http://schemas.openxmlformats.org/officeDocument/2006/relationships/hyperlink" Target="consultantplus://offline/ref=74F3D2F615C47546AE11B8D03C7FFDBACE4B343265452733B88B38177BH72CH" TargetMode="External"/><Relationship Id="rId317" Type="http://schemas.openxmlformats.org/officeDocument/2006/relationships/hyperlink" Target="consultantplus://offline/ref=74F3D2F615C47546AE11B8D03C7FFDBACD49343761402733B88B38177B7CCC915204F711F51F04A9HC2CH" TargetMode="External"/><Relationship Id="rId359" Type="http://schemas.openxmlformats.org/officeDocument/2006/relationships/hyperlink" Target="consultantplus://offline/ref=74F3D2F615C47546AE11B8D03C7FFDBACD4C303061442733B88B38177B7CCC915204F711F51F04ABHC22H" TargetMode="External"/><Relationship Id="rId524" Type="http://schemas.openxmlformats.org/officeDocument/2006/relationships/hyperlink" Target="consultantplus://offline/ref=74F3D2F615C47546AE11B8D03C7FFDBACE4B3235634E2733B88B38177B7CCC915204F711F51F07ADHC23H" TargetMode="External"/><Relationship Id="rId566" Type="http://schemas.openxmlformats.org/officeDocument/2006/relationships/hyperlink" Target="consultantplus://offline/ref=74F3D2F615C47546AE11B8D03C7FFDBACE4B3235634E2733B88B38177B7CCC915204F711F51F04A9HC2BH" TargetMode="External"/><Relationship Id="rId731" Type="http://schemas.openxmlformats.org/officeDocument/2006/relationships/hyperlink" Target="consultantplus://offline/ref=74F3D2F615C47546AE11B8D03C7FFDBACD4D373060462733B88B38177B7CCC915204F711F51F04AFHC2CH" TargetMode="External"/><Relationship Id="rId773" Type="http://schemas.openxmlformats.org/officeDocument/2006/relationships/hyperlink" Target="consultantplus://offline/ref=74F3D2F615C47546AE11B8D03C7FFDBACE4B323963432733B88B38177B7CCC915204F711F51F04AEHC2EH" TargetMode="External"/><Relationship Id="rId98" Type="http://schemas.openxmlformats.org/officeDocument/2006/relationships/hyperlink" Target="consultantplus://offline/ref=74F3D2F615C47546AE11B8D03C7FFDBACE4B30386B4E2733B88B38177B7CCC915204F711F51F05A9HC23H" TargetMode="External"/><Relationship Id="rId121" Type="http://schemas.openxmlformats.org/officeDocument/2006/relationships/hyperlink" Target="consultantplus://offline/ref=74F3D2F615C47546AE11B8D03C7FFDBACD4D373863472733B88B38177B7CCC915204F711F51F04A9HC2AH" TargetMode="External"/><Relationship Id="rId163" Type="http://schemas.openxmlformats.org/officeDocument/2006/relationships/hyperlink" Target="consultantplus://offline/ref=74F3D2F615C47546AE11B8D03C7FFDBACD4C333267472733B88B38177B7CCC915204F711F51F00AAHC2DH" TargetMode="External"/><Relationship Id="rId219" Type="http://schemas.openxmlformats.org/officeDocument/2006/relationships/hyperlink" Target="consultantplus://offline/ref=74F3D2F615C47546AE11B8D03C7FFDBACE4B32396A402733B88B38177B7CCC915204F711F71CH02DH" TargetMode="External"/><Relationship Id="rId370" Type="http://schemas.openxmlformats.org/officeDocument/2006/relationships/hyperlink" Target="consultantplus://offline/ref=74F3D2F615C47546AE11B8D03C7FFDBACD433B3560412733B88B38177B7CCC915204F711F51F05A9HC28H" TargetMode="External"/><Relationship Id="rId426" Type="http://schemas.openxmlformats.org/officeDocument/2006/relationships/hyperlink" Target="consultantplus://offline/ref=74F3D2F615C47546AE11B8D03C7FFDBACE4B323963432733B88B38177B7CCC915204F711F51F04A8HC22H" TargetMode="External"/><Relationship Id="rId633" Type="http://schemas.openxmlformats.org/officeDocument/2006/relationships/hyperlink" Target="consultantplus://offline/ref=74F3D2F615C47546AE11B8D03C7FFDBACE4B3235634E2733B88B38177B7CCC915204F711F51F04A9HC2BH" TargetMode="External"/><Relationship Id="rId829" Type="http://schemas.openxmlformats.org/officeDocument/2006/relationships/hyperlink" Target="consultantplus://offline/ref=74F3D2F615C47546AE11B8D03C7FFDBACD493433664F2733B88B38177B7CCC915204F711F51F04A8HC2AH" TargetMode="External"/><Relationship Id="rId230" Type="http://schemas.openxmlformats.org/officeDocument/2006/relationships/hyperlink" Target="consultantplus://offline/ref=74F3D2F615C47546AE11B8D03C7FFDBACE4B323963422733B88B38177B7CCC915204F711F51F04ABHC2DH" TargetMode="External"/><Relationship Id="rId468" Type="http://schemas.openxmlformats.org/officeDocument/2006/relationships/hyperlink" Target="consultantplus://offline/ref=74F3D2F615C47546AE11B8D03C7FFDBACD4D34306B402733B88B38177B7CCC915204F711F51F05A8HC2BH" TargetMode="External"/><Relationship Id="rId675" Type="http://schemas.openxmlformats.org/officeDocument/2006/relationships/hyperlink" Target="consultantplus://offline/ref=74F3D2F615C47546AE11B8D03C7FFDBACE4B333965432733B88B38177B7CCC915204F711F51F04A8HC22H" TargetMode="External"/><Relationship Id="rId840" Type="http://schemas.openxmlformats.org/officeDocument/2006/relationships/hyperlink" Target="consultantplus://offline/ref=74F3D2F615C47546AE11B8D03C7FFDBACD4D373060462733B88B38177B7CCC915204F711F51F04ACHC23H" TargetMode="External"/><Relationship Id="rId882" Type="http://schemas.openxmlformats.org/officeDocument/2006/relationships/hyperlink" Target="consultantplus://offline/ref=74F3D2F615C47546AE11B8D03C7FFDBACD4234366B4E2733B88B38177B7CCC915204F711F51F04ABHC2AH" TargetMode="External"/><Relationship Id="rId25" Type="http://schemas.openxmlformats.org/officeDocument/2006/relationships/hyperlink" Target="consultantplus://offline/ref=74F3D2F615C47546AE11B8D03C7FFDBACE4B323564402733B88B38177B7CCC915204F711F51F04ADHC2BH" TargetMode="External"/><Relationship Id="rId67" Type="http://schemas.openxmlformats.org/officeDocument/2006/relationships/hyperlink" Target="consultantplus://offline/ref=74F3D2F615C47546AE11B8D03C7FFDBACD42333764442733B88B38177B7CCC915204F711F51E00A2HC28H" TargetMode="External"/><Relationship Id="rId272" Type="http://schemas.openxmlformats.org/officeDocument/2006/relationships/hyperlink" Target="consultantplus://offline/ref=74F3D2F615C47546AE11B8D03C7FFDBACE4B323963422733B88B38177B7CCC915204F711F51F04AFHC2EH" TargetMode="External"/><Relationship Id="rId328" Type="http://schemas.openxmlformats.org/officeDocument/2006/relationships/hyperlink" Target="consultantplus://offline/ref=74F3D2F615C47546AE11B8D03C7FFDBAC4423332624D7A39B0D234157C739386554DFB10F51E07HA22H" TargetMode="External"/><Relationship Id="rId535" Type="http://schemas.openxmlformats.org/officeDocument/2006/relationships/hyperlink" Target="consultantplus://offline/ref=74F3D2F615C47546AE11B8D03C7FFDBACE4B323767462733B88B38177B7CCC915204F711F51F04A8HC2BH" TargetMode="External"/><Relationship Id="rId577" Type="http://schemas.openxmlformats.org/officeDocument/2006/relationships/hyperlink" Target="consultantplus://offline/ref=74F3D2F615C47546AE11B8D03C7FFDBACD4D373060462733B88B38177B7CCC915204F711F51F04A8HC29H" TargetMode="External"/><Relationship Id="rId700" Type="http://schemas.openxmlformats.org/officeDocument/2006/relationships/hyperlink" Target="consultantplus://offline/ref=74F3D2F615C47546AE11B8D03C7FFDBACD4D34306B402733B88B38177B7CCC915204F711F51F06ABHC28H" TargetMode="External"/><Relationship Id="rId742" Type="http://schemas.openxmlformats.org/officeDocument/2006/relationships/hyperlink" Target="consultantplus://offline/ref=74F3D2F615C47546AE11B8D03C7FFDBACD423436654F2733B88B38177B7CCC915204F711F51F04AFHC2EH" TargetMode="External"/><Relationship Id="rId132" Type="http://schemas.openxmlformats.org/officeDocument/2006/relationships/hyperlink" Target="consultantplus://offline/ref=74F3D2F615C47546AE11B8D03C7FFDBACE4B323963432733B88B38177B7CCC915204F711F51F04A8HC2EH" TargetMode="External"/><Relationship Id="rId174" Type="http://schemas.openxmlformats.org/officeDocument/2006/relationships/hyperlink" Target="consultantplus://offline/ref=74F3D2F615C47546AE11B8D03C7FFDBACD4D3A3161412733B88B38177B7CCC915204F711F51F06AEHC29H" TargetMode="External"/><Relationship Id="rId381" Type="http://schemas.openxmlformats.org/officeDocument/2006/relationships/hyperlink" Target="consultantplus://offline/ref=74F3D2F615C47546AE11B8D03C7FFDBACD4B323064402733B88B38177B7CCC915204F711F51F04AAHC22H" TargetMode="External"/><Relationship Id="rId602" Type="http://schemas.openxmlformats.org/officeDocument/2006/relationships/hyperlink" Target="consultantplus://offline/ref=74F3D2F615C47546AE11B8D03C7FFDBACD4C31326A402733B88B38177B7CCC915204F711F51F05AEHC2FH" TargetMode="External"/><Relationship Id="rId784" Type="http://schemas.openxmlformats.org/officeDocument/2006/relationships/hyperlink" Target="consultantplus://offline/ref=74F3D2F615C47546AE11B8D03C7FFDBACE4B323963422733B88B38177B7CCC915204F711F51F05A2HC2AH" TargetMode="External"/><Relationship Id="rId241" Type="http://schemas.openxmlformats.org/officeDocument/2006/relationships/hyperlink" Target="consultantplus://offline/ref=74F3D2F615C47546AE11B8D03C7FFDBACE4B323767462733B88B38177B7CCC915204F711F51F04ABHC22H" TargetMode="External"/><Relationship Id="rId437" Type="http://schemas.openxmlformats.org/officeDocument/2006/relationships/hyperlink" Target="consultantplus://offline/ref=74F3D2F615C47546AE11B8D03C7FFDBACD4D34306B402733B88B38177B7CCC915204F711F51F04ACHC28H" TargetMode="External"/><Relationship Id="rId479" Type="http://schemas.openxmlformats.org/officeDocument/2006/relationships/hyperlink" Target="consultantplus://offline/ref=74F3D2F615C47546AE11B8D03C7FFDBACE4B32356A452733B88B38177B7CCC915204F711F51F04ABHC28H" TargetMode="External"/><Relationship Id="rId644" Type="http://schemas.openxmlformats.org/officeDocument/2006/relationships/hyperlink" Target="consultantplus://offline/ref=74F3D2F615C47546AE11B8D03C7FFDBACD4F3636634E2733B88B38177B7CCC915204F711F51F04A8HC2AH" TargetMode="External"/><Relationship Id="rId686" Type="http://schemas.openxmlformats.org/officeDocument/2006/relationships/hyperlink" Target="consultantplus://offline/ref=74F3D2F615C47546AE11B8D03C7FFDBACE4B323963432733B88B38177B7CCC915204F711F51F04A9HC2CH" TargetMode="External"/><Relationship Id="rId851" Type="http://schemas.openxmlformats.org/officeDocument/2006/relationships/hyperlink" Target="consultantplus://offline/ref=74F3D2F615C47546AE11B8D03C7FFDBACD4D373060462733B88B38177B7CCC915204F711F51F04ADHC29H" TargetMode="External"/><Relationship Id="rId893" Type="http://schemas.openxmlformats.org/officeDocument/2006/relationships/fontTable" Target="fontTable.xml"/><Relationship Id="rId36" Type="http://schemas.openxmlformats.org/officeDocument/2006/relationships/hyperlink" Target="consultantplus://offline/ref=74F3D2F615C47546AE11B8D03C7FFDBACE4B323767462733B88B38177B7CCC915204F711F51F04ABHC2BH" TargetMode="External"/><Relationship Id="rId283" Type="http://schemas.openxmlformats.org/officeDocument/2006/relationships/hyperlink" Target="consultantplus://offline/ref=74F3D2F615C47546AE11B8D03C7FFDBACE4B323963422733B88B38177B7CCC915204F711F51F04AFHC23H" TargetMode="External"/><Relationship Id="rId339" Type="http://schemas.openxmlformats.org/officeDocument/2006/relationships/hyperlink" Target="consultantplus://offline/ref=74F3D2F615C47546AE11B8D03C7FFDBACD4C31316B4E2733B88B38177B7CCC915204F711F51F07A3HC2AH" TargetMode="External"/><Relationship Id="rId490" Type="http://schemas.openxmlformats.org/officeDocument/2006/relationships/hyperlink" Target="consultantplus://offline/ref=74F3D2F615C47546AE11B8D03C7FFDBACD423A3864412733B88B38177B7CCC915204F711F51F04ABHC2BH" TargetMode="External"/><Relationship Id="rId504" Type="http://schemas.openxmlformats.org/officeDocument/2006/relationships/hyperlink" Target="consultantplus://offline/ref=74F3D2F615C47546AE11B8D03C7FFDBACD43303960452733B88B38177B7CCC915204F711F51F04AFHC2DH" TargetMode="External"/><Relationship Id="rId546" Type="http://schemas.openxmlformats.org/officeDocument/2006/relationships/hyperlink" Target="consultantplus://offline/ref=74F3D2F615C47546AE11B8D03C7FFDBACD4D3B3461402733B88B38177B7CCC915204F711F51F04AFHC2BH" TargetMode="External"/><Relationship Id="rId711" Type="http://schemas.openxmlformats.org/officeDocument/2006/relationships/hyperlink" Target="consultantplus://offline/ref=74F3D2F615C47546AE11B8D03C7FFDBACD4D34306B402733B88B38177B7CCC915204F711F51F06A8HC2BH" TargetMode="External"/><Relationship Id="rId753" Type="http://schemas.openxmlformats.org/officeDocument/2006/relationships/hyperlink" Target="consultantplus://offline/ref=74F3D2F615C47546AE11B8D03C7FFDBACE4B323963422733B88B38177B7CCC915204F711F51F05AEHC2DH" TargetMode="External"/><Relationship Id="rId78" Type="http://schemas.openxmlformats.org/officeDocument/2006/relationships/hyperlink" Target="consultantplus://offline/ref=74F3D2F615C47546AE11B8D03C7FFDBACD4D373863472733B88B38177B7CCC915204F711F51F04ABHC23H" TargetMode="External"/><Relationship Id="rId101" Type="http://schemas.openxmlformats.org/officeDocument/2006/relationships/hyperlink" Target="consultantplus://offline/ref=74F3D2F615C47546AE11B8D03C7FFDBAC4423332624D7A39B0D234157C739386554DFB10F51E01HA2DH" TargetMode="External"/><Relationship Id="rId143" Type="http://schemas.openxmlformats.org/officeDocument/2006/relationships/hyperlink" Target="consultantplus://offline/ref=74F3D2F615C47546AE11B8D03C7FFDBACD4D373863472733B88B38177B7CCC915204F711F51F04A9HC29H" TargetMode="External"/><Relationship Id="rId185" Type="http://schemas.openxmlformats.org/officeDocument/2006/relationships/hyperlink" Target="consultantplus://offline/ref=74F3D2F615C47546AE11B8D03C7FFDBACD4C333267472733B88B38177B7CCC915204F711F51F06A9HC2AH" TargetMode="External"/><Relationship Id="rId350" Type="http://schemas.openxmlformats.org/officeDocument/2006/relationships/hyperlink" Target="consultantplus://offline/ref=74F3D2F615C47546AE11B8D03C7FFDBACD4D373063462733B88B38177B7CCC915204F711F51F04AEHC29H" TargetMode="External"/><Relationship Id="rId406" Type="http://schemas.openxmlformats.org/officeDocument/2006/relationships/hyperlink" Target="consultantplus://offline/ref=74F3D2F615C47546AE11B8D03C7FFDBACD42333464472733B88B38177B7CCC915204F711F51F04ACHC22H" TargetMode="External"/><Relationship Id="rId588" Type="http://schemas.openxmlformats.org/officeDocument/2006/relationships/hyperlink" Target="consultantplus://offline/ref=74F3D2F615C47546AE11B8D03C7FFDBACD43303960452733B88B38177B7CCC915204F711F51F04ACHC23H" TargetMode="External"/><Relationship Id="rId795" Type="http://schemas.openxmlformats.org/officeDocument/2006/relationships/hyperlink" Target="consultantplus://offline/ref=74F3D2F615C47546AE11B8D03C7FFDBACE4B323767462733B88B38177B7CCC915204F711F51F04AEHC2AH" TargetMode="External"/><Relationship Id="rId809" Type="http://schemas.openxmlformats.org/officeDocument/2006/relationships/hyperlink" Target="consultantplus://offline/ref=74F3D2F615C47546AE11B8D03C7FFDBACE4B323767462733B88B38177B7CCC915204F711F51F04A2HC2AH" TargetMode="External"/><Relationship Id="rId9" Type="http://schemas.openxmlformats.org/officeDocument/2006/relationships/hyperlink" Target="consultantplus://offline/ref=74F3D2F615C47546AE11B8D03C7FFDBACD43303960452733B88B38177B7CCC915204F711F51F04ABHC2AH" TargetMode="External"/><Relationship Id="rId210" Type="http://schemas.openxmlformats.org/officeDocument/2006/relationships/hyperlink" Target="consultantplus://offline/ref=74F3D2F615C47546AE11B8D03C7FFDBACD4D303462442733B88B38177B7CCC915204F711F51F04A3HC29H" TargetMode="External"/><Relationship Id="rId392" Type="http://schemas.openxmlformats.org/officeDocument/2006/relationships/hyperlink" Target="consultantplus://offline/ref=74F3D2F615C47546AE11B8D03C7FFDBACE4B323564402733B88B38177B7CCC915204F711F51701HA29H" TargetMode="External"/><Relationship Id="rId448" Type="http://schemas.openxmlformats.org/officeDocument/2006/relationships/hyperlink" Target="consultantplus://offline/ref=74F3D2F615C47546AE11B8D03C7FFDBACD4D34306B402733B88B38177B7CCC915204F711F51F04A3HC29H" TargetMode="External"/><Relationship Id="rId613" Type="http://schemas.openxmlformats.org/officeDocument/2006/relationships/hyperlink" Target="consultantplus://offline/ref=74F3D2F615C47546AE11B8D03C7FFDBACD4D34306B402733B88B38177B7CCC915204F711F51F05AEHC2DH" TargetMode="External"/><Relationship Id="rId655" Type="http://schemas.openxmlformats.org/officeDocument/2006/relationships/hyperlink" Target="consultantplus://offline/ref=74F3D2F615C47546AE11B8D03C7FFDBACD423A386B432733B88B38177B7CCC915204F711F51F04ABHC29H" TargetMode="External"/><Relationship Id="rId697" Type="http://schemas.openxmlformats.org/officeDocument/2006/relationships/hyperlink" Target="consultantplus://offline/ref=74F3D2F615C47546AE11B8D03C7FFDBACD423A3966432733B88B38177B7CCC915204F711F51F04A3HC28H" TargetMode="External"/><Relationship Id="rId820" Type="http://schemas.openxmlformats.org/officeDocument/2006/relationships/hyperlink" Target="consultantplus://offline/ref=74F3D2F615C47546AE11B8D03C7FFDBACE4B323963422733B88B38177B7CCC915204F711F51F06A8HC2BH" TargetMode="External"/><Relationship Id="rId862" Type="http://schemas.openxmlformats.org/officeDocument/2006/relationships/hyperlink" Target="consultantplus://offline/ref=74F3D2F615C47546AE11B8D03C7FFDBACE4B323963422733B88B38177B7CCC915204F711F51F06AFHC23H" TargetMode="External"/><Relationship Id="rId252" Type="http://schemas.openxmlformats.org/officeDocument/2006/relationships/hyperlink" Target="consultantplus://offline/ref=74F3D2F615C47546AE11B8D03C7FFDBACE4B323963422733B88B38177B7CCC915204F711F51F04A8HC2CH" TargetMode="External"/><Relationship Id="rId294" Type="http://schemas.openxmlformats.org/officeDocument/2006/relationships/hyperlink" Target="consultantplus://offline/ref=74F3D2F615C47546AE11B8D03C7FFDBACD4D373863472733B88B38177B7CCC915204F711F51F04AEHC2EH" TargetMode="External"/><Relationship Id="rId308" Type="http://schemas.openxmlformats.org/officeDocument/2006/relationships/hyperlink" Target="consultantplus://offline/ref=74F3D2F615C47546AE11B8D03C7FFDBACD42363564442733B88B38177B7CCC915204F711F51F04ACHC22H" TargetMode="External"/><Relationship Id="rId515" Type="http://schemas.openxmlformats.org/officeDocument/2006/relationships/hyperlink" Target="consultantplus://offline/ref=74F3D2F615C47546AE11B8D03C7FFDBACD4D34306B402733B88B38177B7CCC915204F711F51F05AEHC2BH" TargetMode="External"/><Relationship Id="rId722" Type="http://schemas.openxmlformats.org/officeDocument/2006/relationships/hyperlink" Target="consultantplus://offline/ref=74F3D2F615C47546AE11B8D03C7FFDBACD43303960452733B88B38177B7CCC915204F711F51F04ADHC2FH" TargetMode="External"/><Relationship Id="rId47" Type="http://schemas.openxmlformats.org/officeDocument/2006/relationships/hyperlink" Target="consultantplus://offline/ref=74F3D2F615C47546AE11B8D03C7FFDBACD43303960452733B88B38177B7CCC915204F711F51F04A8HC29H" TargetMode="External"/><Relationship Id="rId89" Type="http://schemas.openxmlformats.org/officeDocument/2006/relationships/hyperlink" Target="consultantplus://offline/ref=74F3D2F615C47546AE11B8D03C7FFDBACE4B323860422733B88B38177B7CCC915204F714F3H12EH" TargetMode="External"/><Relationship Id="rId112" Type="http://schemas.openxmlformats.org/officeDocument/2006/relationships/hyperlink" Target="consultantplus://offline/ref=74F3D2F615C47546AE11B8D03C7FFDBACD433233624F2733B88B38177BH72CH" TargetMode="External"/><Relationship Id="rId154" Type="http://schemas.openxmlformats.org/officeDocument/2006/relationships/hyperlink" Target="consultantplus://offline/ref=74F3D2F615C47546AE11B8D03C7FFDBACD433039674F2733B88B38177B7CCC915204F711F51F04A8HC23H" TargetMode="External"/><Relationship Id="rId361" Type="http://schemas.openxmlformats.org/officeDocument/2006/relationships/hyperlink" Target="consultantplus://offline/ref=74F3D2F615C47546AE11B8D03C7FFDBACD42363564442733B88B38177B7CCC915204F711F51F05A8HC2EH" TargetMode="External"/><Relationship Id="rId557" Type="http://schemas.openxmlformats.org/officeDocument/2006/relationships/hyperlink" Target="consultantplus://offline/ref=74F3D2F615C47546AE11B8D03C7FFDBACE4B333965432733B88B38177B7CCC915204F711F51F05A8HC2CH" TargetMode="External"/><Relationship Id="rId599" Type="http://schemas.openxmlformats.org/officeDocument/2006/relationships/hyperlink" Target="consultantplus://offline/ref=74F3D2F615C47546AE11B8D03C7FFDBACD4C31326A402733B88B38177B7CCC915204F711F51F04AFHC29H" TargetMode="External"/><Relationship Id="rId764" Type="http://schemas.openxmlformats.org/officeDocument/2006/relationships/hyperlink" Target="consultantplus://offline/ref=74F3D2F615C47546AE11B8D03C7FFDBACE4B323963422733B88B38177B7CCC915204F711F51F05AFHC22H" TargetMode="External"/><Relationship Id="rId196" Type="http://schemas.openxmlformats.org/officeDocument/2006/relationships/hyperlink" Target="consultantplus://offline/ref=74F3D2F615C47546AE11B8D03C7FFDBACD42363564442733B88B38177B7CCC915204F711F51F05AAHC2CH" TargetMode="External"/><Relationship Id="rId417" Type="http://schemas.openxmlformats.org/officeDocument/2006/relationships/hyperlink" Target="consultantplus://offline/ref=74F3D2F615C47546AE11B8D03C7FFDBACD42333965452733B88B38177B7CCC915204F711F51F05ADHC29H" TargetMode="External"/><Relationship Id="rId459" Type="http://schemas.openxmlformats.org/officeDocument/2006/relationships/hyperlink" Target="consultantplus://offline/ref=74F3D2F615C47546AE11B8D03C7FFDBACD4D34306B402733B88B38177B7CCC915204F711F51F05ABHC2BH" TargetMode="External"/><Relationship Id="rId624" Type="http://schemas.openxmlformats.org/officeDocument/2006/relationships/hyperlink" Target="consultantplus://offline/ref=74F3D2F615C47546AE11B8D03C7FFDBACD4233386B4F2733B88B38177B7CCC915204F711F51F02AFHC2BH" TargetMode="External"/><Relationship Id="rId666" Type="http://schemas.openxmlformats.org/officeDocument/2006/relationships/hyperlink" Target="consultantplus://offline/ref=74F3D2F615C47546AE11B8D03C7FFDBACE4B323963422733B88B38177B7CCC915204F711F51F05AAHC23H" TargetMode="External"/><Relationship Id="rId831" Type="http://schemas.openxmlformats.org/officeDocument/2006/relationships/hyperlink" Target="consultantplus://offline/ref=74F3D2F615C47546AE11B8D03C7FFDBACE4B323666462733B88B38177B7CCC915204F711F51F04ABHC28H" TargetMode="External"/><Relationship Id="rId873" Type="http://schemas.openxmlformats.org/officeDocument/2006/relationships/hyperlink" Target="consultantplus://offline/ref=74F3D2F615C47546AE11B8D03C7FFDBACE4B323963422733B88B38177B7CCC915204F711F51F06ACHC29H" TargetMode="External"/><Relationship Id="rId16" Type="http://schemas.openxmlformats.org/officeDocument/2006/relationships/hyperlink" Target="consultantplus://offline/ref=74F3D2F615C47546AE11B8D03C7FFDBACD43303960452733B88B38177B7CCC915204F711F51F04ABHC29H" TargetMode="External"/><Relationship Id="rId221" Type="http://schemas.openxmlformats.org/officeDocument/2006/relationships/hyperlink" Target="consultantplus://offline/ref=74F3D2F615C47546AE11B8D03C7FFDBACD42333365412733B88B38177B7CCC915204F711F51F02A9HC2EH" TargetMode="External"/><Relationship Id="rId263" Type="http://schemas.openxmlformats.org/officeDocument/2006/relationships/hyperlink" Target="consultantplus://offline/ref=74F3D2F615C47546AE11B8D03C7FFDBACE4B323767462733B88B38177B7CCC915204F711F51F04A8HC2AH" TargetMode="External"/><Relationship Id="rId319" Type="http://schemas.openxmlformats.org/officeDocument/2006/relationships/hyperlink" Target="consultantplus://offline/ref=74F3D2F615C47546AE11B8D03C7FFDBAC94837396B4D7A39B0D234157C739386554DFB10F51F05HA29H" TargetMode="External"/><Relationship Id="rId470" Type="http://schemas.openxmlformats.org/officeDocument/2006/relationships/hyperlink" Target="consultantplus://offline/ref=74F3D2F615C47546AE11B8D03C7FFDBACD4D34306B402733B88B38177B7CCC915204F711F51F05A8HC2EH" TargetMode="External"/><Relationship Id="rId526" Type="http://schemas.openxmlformats.org/officeDocument/2006/relationships/hyperlink" Target="consultantplus://offline/ref=74F3D2F615C47546AE11B8D03C7FFDBACD43313365432733B88B38177B7CCC915204F711F51F04ABHC29H" TargetMode="External"/><Relationship Id="rId58" Type="http://schemas.openxmlformats.org/officeDocument/2006/relationships/hyperlink" Target="consultantplus://offline/ref=74F3D2F615C47546AE11B8D03C7FFDBACE43353569107031E9DE36H122H" TargetMode="External"/><Relationship Id="rId123" Type="http://schemas.openxmlformats.org/officeDocument/2006/relationships/hyperlink" Target="consultantplus://offline/ref=74F3D2F615C47546AE11B8D03C7FFDBACD43313364412733B88B38177B7CCC915204F711F51F05A3HC29H" TargetMode="External"/><Relationship Id="rId330" Type="http://schemas.openxmlformats.org/officeDocument/2006/relationships/hyperlink" Target="consultantplus://offline/ref=74F3D2F615C47546AE11B8D03C7FFDBACE4B30386B4E2733B88B38177B7CCC915204F711F51F04AAHC23H" TargetMode="External"/><Relationship Id="rId568" Type="http://schemas.openxmlformats.org/officeDocument/2006/relationships/hyperlink" Target="consultantplus://offline/ref=74F3D2F615C47546AE11B8D03C7FFDBACD43313365432733B88B38177B7CCC915204F711F51F04ABHC2CH" TargetMode="External"/><Relationship Id="rId733" Type="http://schemas.openxmlformats.org/officeDocument/2006/relationships/hyperlink" Target="consultantplus://offline/ref=74F3D2F615C47546AE11B8D03C7FFDBACE4B323767462733B88B38177B7CCC915204F711F51F04A8HC29H" TargetMode="External"/><Relationship Id="rId775" Type="http://schemas.openxmlformats.org/officeDocument/2006/relationships/hyperlink" Target="consultantplus://offline/ref=74F3D2F615C47546AE11B8D03C7FFDBACE4B323963422733B88B38177B7CCC915204F711F51F05ACHC22H" TargetMode="External"/><Relationship Id="rId165" Type="http://schemas.openxmlformats.org/officeDocument/2006/relationships/hyperlink" Target="consultantplus://offline/ref=74F3D2F615C47546AE11B8D03C7FFDBACD43313365422733B88B38177B7CCC915204F711F51F02A9HC29H" TargetMode="External"/><Relationship Id="rId372" Type="http://schemas.openxmlformats.org/officeDocument/2006/relationships/hyperlink" Target="consultantplus://offline/ref=74F3D2F615C47546AE11B8D03C7FFDBACD43313365422733B88B38177B7CCC915204F711F51F02AEHC2AH" TargetMode="External"/><Relationship Id="rId428" Type="http://schemas.openxmlformats.org/officeDocument/2006/relationships/hyperlink" Target="consultantplus://offline/ref=74F3D2F615C47546AE11B8D03C7FFDBACD4D34306B402733B88B38177B7CCC915204F711F51F04AEHC2EH" TargetMode="External"/><Relationship Id="rId635" Type="http://schemas.openxmlformats.org/officeDocument/2006/relationships/hyperlink" Target="consultantplus://offline/ref=74F3D2F615C47546AE11B8D03C7FFDBACE4B323963422733B88B38177B7CCC915204F711F51F00ADHC22H" TargetMode="External"/><Relationship Id="rId677" Type="http://schemas.openxmlformats.org/officeDocument/2006/relationships/hyperlink" Target="consultantplus://offline/ref=74F3D2F615C47546AE11B8D03C7FFDBACE4B323963422733B88B38177B7CCC915204F711F51F05ABHC2FH" TargetMode="External"/><Relationship Id="rId800" Type="http://schemas.openxmlformats.org/officeDocument/2006/relationships/hyperlink" Target="consultantplus://offline/ref=74F3D2F615C47546AE11B8D03C7FFDBACE4B323963422733B88B38177B7CCC915204F711F51F05A3HC2BH" TargetMode="External"/><Relationship Id="rId842" Type="http://schemas.openxmlformats.org/officeDocument/2006/relationships/hyperlink" Target="consultantplus://offline/ref=74F3D2F615C47546AE11B8D03C7FFDBACE4B323963422733B88B38177B7CCC915204F711F51F06AEHC29H" TargetMode="External"/><Relationship Id="rId232" Type="http://schemas.openxmlformats.org/officeDocument/2006/relationships/hyperlink" Target="consultantplus://offline/ref=74F3D2F615C47546AE11B8D03C7FFDBACD43313365422733B88B38177B7CCC915204F711F51F02A9HC2DH" TargetMode="External"/><Relationship Id="rId274" Type="http://schemas.openxmlformats.org/officeDocument/2006/relationships/hyperlink" Target="consultantplus://offline/ref=74F3D2F615C47546AE11B8D03C7FFDBACD4D35326A412733B88B38177B7CCC915204F711F51F00AAHC2DH" TargetMode="External"/><Relationship Id="rId481" Type="http://schemas.openxmlformats.org/officeDocument/2006/relationships/hyperlink" Target="consultantplus://offline/ref=74F3D2F615C47546AE11B8D03C7FFDBACE4B323963422733B88B38177B7CCC915204F711F51F00ACHC2DH" TargetMode="External"/><Relationship Id="rId702" Type="http://schemas.openxmlformats.org/officeDocument/2006/relationships/hyperlink" Target="consultantplus://offline/ref=74F3D2F615C47546AE11B8D03C7FFDBACE4B323963432733B88B38177B7CCC915204F711F51F04A9HC23H" TargetMode="External"/><Relationship Id="rId884" Type="http://schemas.openxmlformats.org/officeDocument/2006/relationships/hyperlink" Target="consultantplus://offline/ref=74F3D2F615C47546AE11B8D03C7FFDBACE4B323963422733B88B38177B7CCC915204F711F51F06ACHC23H" TargetMode="External"/><Relationship Id="rId27" Type="http://schemas.openxmlformats.org/officeDocument/2006/relationships/hyperlink" Target="consultantplus://offline/ref=74F3D2F615C47546AE11B8D03C7FFDBACD43313366412733B88B38177B7CCC915204F711F51F00A8HC2BH" TargetMode="External"/><Relationship Id="rId69" Type="http://schemas.openxmlformats.org/officeDocument/2006/relationships/hyperlink" Target="consultantplus://offline/ref=74F3D2F615C47546AE11B8D03C7FFDBACD4D373060462733B88B38177B7CCC915204F711F51F04ABHC2EH" TargetMode="External"/><Relationship Id="rId134" Type="http://schemas.openxmlformats.org/officeDocument/2006/relationships/hyperlink" Target="consultantplus://offline/ref=74F3D2F615C47546AE11B8D03C7FFDBACE4B3A3261472733B88B38177BH72CH" TargetMode="External"/><Relationship Id="rId537" Type="http://schemas.openxmlformats.org/officeDocument/2006/relationships/hyperlink" Target="consultantplus://offline/ref=74F3D2F615C47546AE11B8D03C7FFDBACD4E353964402733B88B38177B7CCC915204F711F51F05AEHC2FH" TargetMode="External"/><Relationship Id="rId579" Type="http://schemas.openxmlformats.org/officeDocument/2006/relationships/hyperlink" Target="consultantplus://offline/ref=74F3D2F615C47546AE11B8D03C7FFDBACD4D373060462733B88B38177B7CCC915204F711F51F05ACHC2AH" TargetMode="External"/><Relationship Id="rId744" Type="http://schemas.openxmlformats.org/officeDocument/2006/relationships/hyperlink" Target="consultantplus://offline/ref=74F3D2F615C47546AE11B8D03C7FFDBACD42333362412733B88B38177B7CCC915204F711F51F04AAHC23H" TargetMode="External"/><Relationship Id="rId786" Type="http://schemas.openxmlformats.org/officeDocument/2006/relationships/hyperlink" Target="consultantplus://offline/ref=74F3D2F615C47546AE11B8D03C7FFDBACE4B323767462733B88B38177B7CCC915204F711F51F04A9HC2CH" TargetMode="External"/><Relationship Id="rId80" Type="http://schemas.openxmlformats.org/officeDocument/2006/relationships/hyperlink" Target="consultantplus://offline/ref=74F3D2F615C47546AE11B8D03C7FFDBAC9493735624D7A39B0D234157C739386554DFB10F51F05HA2DH" TargetMode="External"/><Relationship Id="rId176" Type="http://schemas.openxmlformats.org/officeDocument/2006/relationships/hyperlink" Target="consultantplus://offline/ref=74F3D2F615C47546AE11B8D03C7FFDBACD43313365422733B88B38177B7CCC915204F711F51F02A9HC2FH" TargetMode="External"/><Relationship Id="rId341" Type="http://schemas.openxmlformats.org/officeDocument/2006/relationships/hyperlink" Target="consultantplus://offline/ref=74F3D2F615C47546AE11B8D03C7FFDBACD4D3A3460412733B88B38177B7CCC915204F711F51F04AEHC2CH" TargetMode="External"/><Relationship Id="rId383" Type="http://schemas.openxmlformats.org/officeDocument/2006/relationships/hyperlink" Target="consultantplus://offline/ref=74F3D2F615C47546AE11B8D03C7FFDBACD433B3560412733B88B38177B7CCC915204F711F51F05A9HC2DH" TargetMode="External"/><Relationship Id="rId439" Type="http://schemas.openxmlformats.org/officeDocument/2006/relationships/hyperlink" Target="consultantplus://offline/ref=74F3D2F615C47546AE11B8D03C7FFDBACD4D34306B402733B88B38177B7CCC915204F711F51F04ACHC2EH" TargetMode="External"/><Relationship Id="rId590" Type="http://schemas.openxmlformats.org/officeDocument/2006/relationships/hyperlink" Target="consultantplus://offline/ref=74F3D2F615C47546AE11B8D03C7FFDBACD4D3B3461402733B88B38177B7CCC915204F711F51F04AFHC28H" TargetMode="External"/><Relationship Id="rId604" Type="http://schemas.openxmlformats.org/officeDocument/2006/relationships/hyperlink" Target="consultantplus://offline/ref=74F3D2F615C47546AE11B8D03C7FFDBACD4C31326A402733B88B38177B7CCC915204F711F51F04A3HC2DH" TargetMode="External"/><Relationship Id="rId646" Type="http://schemas.openxmlformats.org/officeDocument/2006/relationships/hyperlink" Target="consultantplus://offline/ref=74F3D2F615C47546AE11B8D03C7FFDBACE4B323963432733B88B38177B7CCC915204F711F51F04A9HC29H" TargetMode="External"/><Relationship Id="rId811" Type="http://schemas.openxmlformats.org/officeDocument/2006/relationships/hyperlink" Target="consultantplus://offline/ref=74F3D2F615C47546AE11B8D03C7FFDBACD423A3664402733B88B38177B7CCC915204F711F51F04AAHC22H" TargetMode="External"/><Relationship Id="rId201" Type="http://schemas.openxmlformats.org/officeDocument/2006/relationships/hyperlink" Target="consultantplus://offline/ref=74F3D2F615C47546AE11B8D03C7FFDBACD4D363962472733B88B38177B7CCC915204F711F51F04A2HC2AH" TargetMode="External"/><Relationship Id="rId243" Type="http://schemas.openxmlformats.org/officeDocument/2006/relationships/hyperlink" Target="consultantplus://offline/ref=74F3D2F615C47546AE11B8D03C7FFDBACD4C3A3062422733B88B38177B7CCC915204F711F51F01AAHC28H" TargetMode="External"/><Relationship Id="rId285" Type="http://schemas.openxmlformats.org/officeDocument/2006/relationships/hyperlink" Target="consultantplus://offline/ref=74F3D2F615C47546AE11B8D03C7FFDBACA4F3A366A4D7A39B0D234157C739386554DFB10F51F05HA2BH" TargetMode="External"/><Relationship Id="rId450" Type="http://schemas.openxmlformats.org/officeDocument/2006/relationships/hyperlink" Target="consultantplus://offline/ref=74F3D2F615C47546AE11B8D03C7FFDBACD4D34306B402733B88B38177B7CCC915204F711F51F04A3HC2CH" TargetMode="External"/><Relationship Id="rId506" Type="http://schemas.openxmlformats.org/officeDocument/2006/relationships/hyperlink" Target="consultantplus://offline/ref=74F3D2F615C47546AE11B8D03C7FFDBACD4F3636634E2733B88B38177B7CCC915204F711F51F04ABHC2BH" TargetMode="External"/><Relationship Id="rId688" Type="http://schemas.openxmlformats.org/officeDocument/2006/relationships/hyperlink" Target="consultantplus://offline/ref=74F3D2F615C47546AE11B8D03C7FFDBACE4B333965432733B88B38177B7CCC915204F711F51F04A8HC22H" TargetMode="External"/><Relationship Id="rId853" Type="http://schemas.openxmlformats.org/officeDocument/2006/relationships/hyperlink" Target="consultantplus://offline/ref=74F3D2F615C47546AE11B8D03C7FFDBACD4D373060462733B88B38177B7CCC915204F711F51F04ADHC2EH" TargetMode="External"/><Relationship Id="rId38" Type="http://schemas.openxmlformats.org/officeDocument/2006/relationships/hyperlink" Target="consultantplus://offline/ref=74F3D2F615C47546AE11B8D03C7FFDBAC94C3B35644D7A39B0D234157C739386554DFB10F51F05HA2BH" TargetMode="External"/><Relationship Id="rId103" Type="http://schemas.openxmlformats.org/officeDocument/2006/relationships/hyperlink" Target="consultantplus://offline/ref=74F3D2F615C47546AE11B8D03C7FFDBACE4B33316B452733B88B38177B7CCC915204F711F51F05ADHC2AH" TargetMode="External"/><Relationship Id="rId310" Type="http://schemas.openxmlformats.org/officeDocument/2006/relationships/hyperlink" Target="consultantplus://offline/ref=74F3D2F615C47546AE11B8D03C7FFDBACD42333163472733B88B38177B7CCC915204F711F51F04A2HC2AH" TargetMode="External"/><Relationship Id="rId492" Type="http://schemas.openxmlformats.org/officeDocument/2006/relationships/hyperlink" Target="consultantplus://offline/ref=74F3D2F615C47546AE11B8D03C7FFDBACD43323265472733B88B38177B7CCC915204F711F51F04ABHC29H" TargetMode="External"/><Relationship Id="rId548" Type="http://schemas.openxmlformats.org/officeDocument/2006/relationships/hyperlink" Target="consultantplus://offline/ref=74F3D2F615C47546AE11B8D03C7FFDBACE4B323963422733B88B38177B7CCC915204F711F51F04A2HC22H" TargetMode="External"/><Relationship Id="rId713" Type="http://schemas.openxmlformats.org/officeDocument/2006/relationships/hyperlink" Target="consultantplus://offline/ref=74F3D2F615C47546AE11B8D03C7FFDBACD433039674F2733B88B38177B7CCC915204F711F51F04A9HC2EH" TargetMode="External"/><Relationship Id="rId755" Type="http://schemas.openxmlformats.org/officeDocument/2006/relationships/hyperlink" Target="consultantplus://offline/ref=74F3D2F615C47546AE11B8D03C7FFDBACE4B323963422733B88B38177B7CCC915204F711F51F05AFHC2AH" TargetMode="External"/><Relationship Id="rId797" Type="http://schemas.openxmlformats.org/officeDocument/2006/relationships/hyperlink" Target="consultantplus://offline/ref=74F3D2F615C47546AE11B8D03C7FFDBACE4B323767462733B88B38177B7CCC915204F711F51F04AEHC2BH" TargetMode="External"/><Relationship Id="rId91" Type="http://schemas.openxmlformats.org/officeDocument/2006/relationships/hyperlink" Target="consultantplus://offline/ref=74F3D2F615C47546AE11B8D03C7FFDBACE4B30386B4E2733B88B38177B7CCC915204F711F51F05A9HC23H" TargetMode="External"/><Relationship Id="rId145" Type="http://schemas.openxmlformats.org/officeDocument/2006/relationships/hyperlink" Target="consultantplus://offline/ref=74F3D2F615C47546AE11B8D03C7FFDBACD43303960452733B88B38177B7CCC915204F711F51F04A9HC28H" TargetMode="External"/><Relationship Id="rId187" Type="http://schemas.openxmlformats.org/officeDocument/2006/relationships/hyperlink" Target="consultantplus://offline/ref=74F3D2F615C47546AE11B8D03C7FFDBACD423B35654E2733B88B38177B7CCC915204F711F51F04ABHC23H" TargetMode="External"/><Relationship Id="rId352" Type="http://schemas.openxmlformats.org/officeDocument/2006/relationships/hyperlink" Target="consultantplus://offline/ref=74F3D2F615C47546AE11B8D03C7FFDBAC4423332624D7A39B0D234157C739386554DFB10F51E00HA23H" TargetMode="External"/><Relationship Id="rId394" Type="http://schemas.openxmlformats.org/officeDocument/2006/relationships/hyperlink" Target="consultantplus://offline/ref=74F3D2F615C47546AE11B8D03C7FFDBACD42333464472733B88B38177B7CCC915204F711F51F04AFHC22H" TargetMode="External"/><Relationship Id="rId408" Type="http://schemas.openxmlformats.org/officeDocument/2006/relationships/hyperlink" Target="consultantplus://offline/ref=74F3D2F615C47546AE11B8D03C7FFDBACD42333464472733B88B38177B7CCC915204F711F51F04ACHC23H" TargetMode="External"/><Relationship Id="rId615" Type="http://schemas.openxmlformats.org/officeDocument/2006/relationships/hyperlink" Target="consultantplus://offline/ref=74F3D2F615C47546AE11B8D03C7FFDBACD4D34306B402733B88B38177B7CCC915204F711F51F05AEHC23H" TargetMode="External"/><Relationship Id="rId822" Type="http://schemas.openxmlformats.org/officeDocument/2006/relationships/hyperlink" Target="consultantplus://offline/ref=74F3D2F615C47546AE11B8D03C7FFDBACE4B323963422733B88B38177B7CCC915204F711F51F06A8HC2FH" TargetMode="External"/><Relationship Id="rId212" Type="http://schemas.openxmlformats.org/officeDocument/2006/relationships/hyperlink" Target="consultantplus://offline/ref=74F3D2F615C47546AE11B8D03C7FFDBACD4C31316B4E2733B88B38177B7CCC915204F711F51F07A2HC2CH" TargetMode="External"/><Relationship Id="rId254" Type="http://schemas.openxmlformats.org/officeDocument/2006/relationships/hyperlink" Target="consultantplus://offline/ref=74F3D2F615C47546AE11B8D03C7FFDBACE4B323963422733B88B38177B7CCC915204F711F51F04A9HC2EH" TargetMode="External"/><Relationship Id="rId657" Type="http://schemas.openxmlformats.org/officeDocument/2006/relationships/hyperlink" Target="consultantplus://offline/ref=74F3D2F615C47546AE11B8D03C7FFDBACE4B333965432733B88B38177B7CCC915204F711F51F04A8HC22H" TargetMode="External"/><Relationship Id="rId699" Type="http://schemas.openxmlformats.org/officeDocument/2006/relationships/hyperlink" Target="consultantplus://offline/ref=74F3D2F615C47546AE11B8D03C7FFDBACD4C343366472733B88B38177B7CCC915204F711F51F04A9HC28H" TargetMode="External"/><Relationship Id="rId864" Type="http://schemas.openxmlformats.org/officeDocument/2006/relationships/hyperlink" Target="consultantplus://offline/ref=74F3D2F615C47546AE11B8D03C7FFDBACD423337644E2733B88B38177B7CCC915204F711F51F05ACHC23H" TargetMode="External"/><Relationship Id="rId49" Type="http://schemas.openxmlformats.org/officeDocument/2006/relationships/hyperlink" Target="consultantplus://offline/ref=74F3D2F615C47546AE11B8D03C7FFDBACD42333364472733B88B38177B7CCC915204F711F51F04ADHC2EH" TargetMode="External"/><Relationship Id="rId114" Type="http://schemas.openxmlformats.org/officeDocument/2006/relationships/hyperlink" Target="consultantplus://offline/ref=74F3D2F615C47546AE11B8D03C7FFDBACD43303960452733B88B38177B7CCC915204F711F51F04A8HC2DH" TargetMode="External"/><Relationship Id="rId296" Type="http://schemas.openxmlformats.org/officeDocument/2006/relationships/hyperlink" Target="consultantplus://offline/ref=74F3D2F615C47546AE11B8D03C7FFDBACA4F3A366A4D7A39B0D234157C739386554DFB10F51F05HA22H" TargetMode="External"/><Relationship Id="rId461" Type="http://schemas.openxmlformats.org/officeDocument/2006/relationships/hyperlink" Target="consultantplus://offline/ref=74F3D2F615C47546AE11B8D03C7FFDBACD4D34306B402733B88B38177B7CCC915204F711F51F05ABHC2EH" TargetMode="External"/><Relationship Id="rId517" Type="http://schemas.openxmlformats.org/officeDocument/2006/relationships/hyperlink" Target="consultantplus://offline/ref=74F3D2F615C47546AE11B8D03C7FFDBACD4233386B4F2733B88B38177B7CCC915204F711F51F02AFHC2BH" TargetMode="External"/><Relationship Id="rId559" Type="http://schemas.openxmlformats.org/officeDocument/2006/relationships/hyperlink" Target="consultantplus://offline/ref=74F3D2F615C47546AE11B8D03C7FFDBACD43313365432733B88B38177B7CCC915204F711F51F04ABHC2EH" TargetMode="External"/><Relationship Id="rId724" Type="http://schemas.openxmlformats.org/officeDocument/2006/relationships/hyperlink" Target="consultantplus://offline/ref=74F3D2F615C47546AE11B8D03C7FFDBACD4D373060462733B88B38177B7CCC915204F711F51F04AEHC22H" TargetMode="External"/><Relationship Id="rId766" Type="http://schemas.openxmlformats.org/officeDocument/2006/relationships/hyperlink" Target="consultantplus://offline/ref=74F3D2F615C47546AE11B8D03C7FFDBACE4B323963422733B88B38177B7CCC915204F711F51F05ACHC2BH" TargetMode="External"/><Relationship Id="rId60" Type="http://schemas.openxmlformats.org/officeDocument/2006/relationships/hyperlink" Target="consultantplus://offline/ref=74F3D2F615C47546AE11B8D03C7FFDBACD43313366412733B88B38177B7CCC915204F711F51F00A8HC2CH" TargetMode="External"/><Relationship Id="rId156" Type="http://schemas.openxmlformats.org/officeDocument/2006/relationships/hyperlink" Target="consultantplus://offline/ref=74F3D2F615C47546AE11B8D03C7FFDBACD4D373863472733B88B38177B7CCC915204F711F51F04A9HC2DH" TargetMode="External"/><Relationship Id="rId198" Type="http://schemas.openxmlformats.org/officeDocument/2006/relationships/hyperlink" Target="consultantplus://offline/ref=74F3D2F615C47546AE11B8D03C7FFDBAC4423332624D7A39B0D234157C739386554DFB10F51F00HA2DH" TargetMode="External"/><Relationship Id="rId321" Type="http://schemas.openxmlformats.org/officeDocument/2006/relationships/hyperlink" Target="consultantplus://offline/ref=74F3D2F615C47546AE11B8D03C7FFDBACD43313365432733B88B38177B7CCC915204F711F51F04ABHC2BH" TargetMode="External"/><Relationship Id="rId363" Type="http://schemas.openxmlformats.org/officeDocument/2006/relationships/hyperlink" Target="consultantplus://offline/ref=74F3D2F615C47546AE11B8D03C7FFDBACD4D373863472733B88B38177B7CCC915204F711F51F05A8HC22H" TargetMode="External"/><Relationship Id="rId419" Type="http://schemas.openxmlformats.org/officeDocument/2006/relationships/hyperlink" Target="consultantplus://offline/ref=74F3D2F615C47546AE11B8D03C7FFDBACD42333965452733B88B38177B7CCC915204F711F51F04ADHC2CH" TargetMode="External"/><Relationship Id="rId570" Type="http://schemas.openxmlformats.org/officeDocument/2006/relationships/hyperlink" Target="consultantplus://offline/ref=74F3D2F615C47546AE11B8D03C7FFDBACD4233386B4F2733B88B38177B7CCC915204F711F51F00ACHC29H" TargetMode="External"/><Relationship Id="rId626" Type="http://schemas.openxmlformats.org/officeDocument/2006/relationships/hyperlink" Target="consultantplus://offline/ref=74F3D2F615C47546AE11B8D03C7FFDBACE4B3235634E2733B88B38177B7CCC915204F711F51F04A9HC2BH" TargetMode="External"/><Relationship Id="rId223" Type="http://schemas.openxmlformats.org/officeDocument/2006/relationships/hyperlink" Target="consultantplus://offline/ref=74F3D2F615C47546AE11B8D03C7FFDBACB4D3636624D7A39B0D234157C739386554DFB10F51E01HA23H" TargetMode="External"/><Relationship Id="rId430" Type="http://schemas.openxmlformats.org/officeDocument/2006/relationships/hyperlink" Target="consultantplus://offline/ref=74F3D2F615C47546AE11B8D03C7FFDBACD4D34306B402733B88B38177B7CCC915204F711F51F04AEHC22H" TargetMode="External"/><Relationship Id="rId668" Type="http://schemas.openxmlformats.org/officeDocument/2006/relationships/hyperlink" Target="consultantplus://offline/ref=74F3D2F615C47546AE11B8D03C7FFDBACD4D373863472733B88B38177B7CCC915204F711F51F05A2HC22H" TargetMode="External"/><Relationship Id="rId833" Type="http://schemas.openxmlformats.org/officeDocument/2006/relationships/hyperlink" Target="consultantplus://offline/ref=74F3D2F615C47546AE11B8D03C7FFDBACE4B323963422733B88B38177B7CCC915204F711F51F06A9HC2EH" TargetMode="External"/><Relationship Id="rId875" Type="http://schemas.openxmlformats.org/officeDocument/2006/relationships/hyperlink" Target="consultantplus://offline/ref=74F3D2F615C47546AE11B8D03C7FFDBACD423337644E2733B88B38177B7CCC915204F711F51F06AFHC28H" TargetMode="External"/><Relationship Id="rId18" Type="http://schemas.openxmlformats.org/officeDocument/2006/relationships/hyperlink" Target="consultantplus://offline/ref=74F3D2F615C47546AE11B8D03C7FFDBACD42333764442733B88B38177B7CCC915204F711F51E00ADHC2CH" TargetMode="External"/><Relationship Id="rId265" Type="http://schemas.openxmlformats.org/officeDocument/2006/relationships/hyperlink" Target="consultantplus://offline/ref=74F3D2F615C47546AE11B8D03C7FFDBACE4B323963422733B88B38177B7CCC915204F711F51F04AEHC2DH" TargetMode="External"/><Relationship Id="rId472" Type="http://schemas.openxmlformats.org/officeDocument/2006/relationships/hyperlink" Target="consultantplus://offline/ref=74F3D2F615C47546AE11B8D03C7FFDBACD4D373863472733B88B38177B7CCC915204F711F51F05ADHC2BH" TargetMode="External"/><Relationship Id="rId528" Type="http://schemas.openxmlformats.org/officeDocument/2006/relationships/hyperlink" Target="consultantplus://offline/ref=74F3D2F615C47546AE11B8D03C7FFDBACD433A3361472733B88B38177B7CCC915204F711F51F07AEHC2FH" TargetMode="External"/><Relationship Id="rId735" Type="http://schemas.openxmlformats.org/officeDocument/2006/relationships/hyperlink" Target="consultantplus://offline/ref=74F3D2F615C47546AE11B8D03C7FFDBACD42363563402733B88B38177B7CCC915204F711F51F04AAHC23H" TargetMode="External"/><Relationship Id="rId125" Type="http://schemas.openxmlformats.org/officeDocument/2006/relationships/hyperlink" Target="consultantplus://offline/ref=74F3D2F615C47546AE11B8D03C7FFDBACD423B3967462733B88B38177B7CCC915204F711F51F04ABHC2DH" TargetMode="External"/><Relationship Id="rId167" Type="http://schemas.openxmlformats.org/officeDocument/2006/relationships/hyperlink" Target="consultantplus://offline/ref=74F3D2F615C47546AE11B8D03C7FFDBACD423B35654E2733B88B38177B7CCC915204F711F51F04ABHC23H" TargetMode="External"/><Relationship Id="rId332" Type="http://schemas.openxmlformats.org/officeDocument/2006/relationships/hyperlink" Target="consultantplus://offline/ref=74F3D2F615C47546AE11B8D03C7FFDBACA4B3B31674D7A39B0D234157C739386554DFB10F51F04HA22H" TargetMode="External"/><Relationship Id="rId374" Type="http://schemas.openxmlformats.org/officeDocument/2006/relationships/hyperlink" Target="consultantplus://offline/ref=74F3D2F615C47546AE11B8D03C7FFDBACD433B3560412733B88B38177B7CCC915204F711F51F05A9HC29H" TargetMode="External"/><Relationship Id="rId581" Type="http://schemas.openxmlformats.org/officeDocument/2006/relationships/hyperlink" Target="consultantplus://offline/ref=74F3D2F615C47546AE11B8D03C7FFDBACE4B343563462733B88B38177B7CCC915204F711F51F06A8HC2BH" TargetMode="External"/><Relationship Id="rId777" Type="http://schemas.openxmlformats.org/officeDocument/2006/relationships/hyperlink" Target="consultantplus://offline/ref=74F3D2F615C47546AE11B8D03C7FFDBACE4B323963422733B88B38177B7CCC915204F711F51F05ADHC28H" TargetMode="External"/><Relationship Id="rId71" Type="http://schemas.openxmlformats.org/officeDocument/2006/relationships/hyperlink" Target="consultantplus://offline/ref=74F3D2F615C47546AE11B8D03C7FFDBACD4D373060462733B88B38177B7CCC915204F711F51F04ABHC2CH" TargetMode="External"/><Relationship Id="rId234" Type="http://schemas.openxmlformats.org/officeDocument/2006/relationships/hyperlink" Target="consultantplus://offline/ref=74F3D2F615C47546AE11B8D03C7FFDBACD4D3330634E2733B88B38177B7CCC915204F711F51F04AAHC23H" TargetMode="External"/><Relationship Id="rId637" Type="http://schemas.openxmlformats.org/officeDocument/2006/relationships/hyperlink" Target="consultantplus://offline/ref=74F3D2F615C47546AE11B8D03C7FFDBACD4C343366472733B88B38177B7CCC915204F711F51F04A9HC28H" TargetMode="External"/><Relationship Id="rId679" Type="http://schemas.openxmlformats.org/officeDocument/2006/relationships/hyperlink" Target="consultantplus://offline/ref=74F3D2F615C47546AE11B8D03C7FFDBACD423A3966432733B88B38177B7CCC915204F711F51F04A2HC2CH" TargetMode="External"/><Relationship Id="rId802" Type="http://schemas.openxmlformats.org/officeDocument/2006/relationships/hyperlink" Target="consultantplus://offline/ref=74F3D2F615C47546AE11B8D03C7FFDBACE4B323963422733B88B38177B7CCC915204F711F51F05A3HC28H" TargetMode="External"/><Relationship Id="rId844" Type="http://schemas.openxmlformats.org/officeDocument/2006/relationships/hyperlink" Target="consultantplus://offline/ref=74F3D2F615C47546AE11B8D03C7FFDBACE4B323963422733B88B38177B7CCC915204F711F51F06AEHC22H" TargetMode="External"/><Relationship Id="rId886" Type="http://schemas.openxmlformats.org/officeDocument/2006/relationships/hyperlink" Target="consultantplus://offline/ref=74F3D2F615C47546AE11B8D03C7FFDBACE4B323963422733B88B38177B7CCC915204F711F51F06ADHC28H" TargetMode="External"/><Relationship Id="rId2" Type="http://schemas.openxmlformats.org/officeDocument/2006/relationships/settings" Target="settings.xml"/><Relationship Id="rId29" Type="http://schemas.openxmlformats.org/officeDocument/2006/relationships/hyperlink" Target="consultantplus://offline/ref=74F3D2F615C47546AE11B8D03C7FFDBACE4B333965432733B88B38177B7CCC915204F711F51F04A8HC2BH" TargetMode="External"/><Relationship Id="rId276" Type="http://schemas.openxmlformats.org/officeDocument/2006/relationships/hyperlink" Target="consultantplus://offline/ref=74F3D2F615C47546AE11B8D03C7FFDBAC5423436634D7A39B0D23415H72CH" TargetMode="External"/><Relationship Id="rId441" Type="http://schemas.openxmlformats.org/officeDocument/2006/relationships/hyperlink" Target="consultantplus://offline/ref=74F3D2F615C47546AE11B8D03C7FFDBACE4B323564402733B88B38177B7CCC915204F711F51F07AEHC2EH" TargetMode="External"/><Relationship Id="rId483" Type="http://schemas.openxmlformats.org/officeDocument/2006/relationships/hyperlink" Target="consultantplus://offline/ref=74F3D2F615C47546AE11B8D03C7FFDBACE4B323963422733B88B38177B7CCC915204F711F51F04ADHC2EH" TargetMode="External"/><Relationship Id="rId539" Type="http://schemas.openxmlformats.org/officeDocument/2006/relationships/hyperlink" Target="consultantplus://offline/ref=74F3D2F615C47546AE11B8D03C7FFDBACD423A3966432733B88B38177B7CCC915204F711F51F04ADHC23H" TargetMode="External"/><Relationship Id="rId690" Type="http://schemas.openxmlformats.org/officeDocument/2006/relationships/hyperlink" Target="consultantplus://offline/ref=74F3D2F615C47546AE11B8D03C7FFDBACD4F3636634E2733B88B38177B7CCC915204F711F51F04A8HC23H" TargetMode="External"/><Relationship Id="rId704" Type="http://schemas.openxmlformats.org/officeDocument/2006/relationships/hyperlink" Target="consultantplus://offline/ref=74F3D2F615C47546AE11B8D03C7FFDBACD4233386B4F2733B88B38177B7CCC915204F711F51F02AFHC2BH" TargetMode="External"/><Relationship Id="rId746" Type="http://schemas.openxmlformats.org/officeDocument/2006/relationships/hyperlink" Target="consultantplus://offline/ref=74F3D2F615C47546AE11B8D03C7FFDBACE4B323963422733B88B38177B7CCC915204F711F51F05A9HC23H" TargetMode="External"/><Relationship Id="rId40" Type="http://schemas.openxmlformats.org/officeDocument/2006/relationships/hyperlink" Target="consultantplus://offline/ref=74F3D2F615C47546AE11B8D03C7FFDBACD4D34306B402733B88B38177B7CCC915204F711F51F04ABHC2BH" TargetMode="External"/><Relationship Id="rId136" Type="http://schemas.openxmlformats.org/officeDocument/2006/relationships/hyperlink" Target="consultantplus://offline/ref=74F3D2F615C47546AE11B8D03C7FFDBACD43303960452733B88B38177B7CCC915204F711F51F04A9HC2BH" TargetMode="External"/><Relationship Id="rId178" Type="http://schemas.openxmlformats.org/officeDocument/2006/relationships/hyperlink" Target="consultantplus://offline/ref=74F3D2F615C47546AE11B8D03C7FFDBACD423A3864412733B88B38177B7CCC915204F711F51F04ABHC2AH" TargetMode="External"/><Relationship Id="rId301" Type="http://schemas.openxmlformats.org/officeDocument/2006/relationships/hyperlink" Target="consultantplus://offline/ref=74F3D2F615C47546AE11B8D03C7FFDBACD4C333267472733B88B38177B7CCC915204F711F51F06A9HC2CH" TargetMode="External"/><Relationship Id="rId343" Type="http://schemas.openxmlformats.org/officeDocument/2006/relationships/hyperlink" Target="consultantplus://offline/ref=74F3D2F615C47546AE11B8D03C7FFDBACD4C3231624F2733B88B38177B7CCC915204F711F51F04A8HC2FH" TargetMode="External"/><Relationship Id="rId550" Type="http://schemas.openxmlformats.org/officeDocument/2006/relationships/hyperlink" Target="consultantplus://offline/ref=74F3D2F615C47546AE11B8D03C7FFDBACE4B30376A432733B88B38177B7CCC915204F711F51F04AAHC23H" TargetMode="External"/><Relationship Id="rId788" Type="http://schemas.openxmlformats.org/officeDocument/2006/relationships/hyperlink" Target="consultantplus://offline/ref=74F3D2F615C47546AE11B8D03C7FFDBACE4B323767462733B88B38177B7CCC915204F711F51F04A9HC23H" TargetMode="External"/><Relationship Id="rId82" Type="http://schemas.openxmlformats.org/officeDocument/2006/relationships/hyperlink" Target="consultantplus://offline/ref=74F3D2F615C47546AE11B8D03C7FFDBAC9493735624D7A39B0D234157C739386554DFB10F51F03HA2FH" TargetMode="External"/><Relationship Id="rId203" Type="http://schemas.openxmlformats.org/officeDocument/2006/relationships/hyperlink" Target="consultantplus://offline/ref=74F3D2F615C47546AE11B8D03C7FFDBAC4423332624D7A39B0D234157C739386554DFB10F51F03HA2EH" TargetMode="External"/><Relationship Id="rId385" Type="http://schemas.openxmlformats.org/officeDocument/2006/relationships/hyperlink" Target="consultantplus://offline/ref=74F3D2F615C47546AE11B8D03C7FFDBACE4B353165402733B88B38177B7CCC915204F711F51F04ABHC2BH" TargetMode="External"/><Relationship Id="rId592" Type="http://schemas.openxmlformats.org/officeDocument/2006/relationships/hyperlink" Target="consultantplus://offline/ref=74F3D2F615C47546AE11B8D03C7FFDBACE4B323963422733B88B38177B7CCC915204F711F51F05AAHC2FH" TargetMode="External"/><Relationship Id="rId606" Type="http://schemas.openxmlformats.org/officeDocument/2006/relationships/hyperlink" Target="consultantplus://offline/ref=74F3D2F615C47546AE11B8D03C7FFDBACD43313365462733B88B38177B7CCC915204F711F51F0DAEHC23H" TargetMode="External"/><Relationship Id="rId648" Type="http://schemas.openxmlformats.org/officeDocument/2006/relationships/hyperlink" Target="consultantplus://offline/ref=74F3D2F615C47546AE11B8D03C7FFDBACD423A3966432733B88B38177B7CCC915204F711F51F05A8HC29H" TargetMode="External"/><Relationship Id="rId813" Type="http://schemas.openxmlformats.org/officeDocument/2006/relationships/hyperlink" Target="consultantplus://offline/ref=74F3D2F615C47546AE11B8D03C7FFDBACE4B323767462733B88B38177B7CCC915204F711F51F04AFHC2DH" TargetMode="External"/><Relationship Id="rId855" Type="http://schemas.openxmlformats.org/officeDocument/2006/relationships/hyperlink" Target="consultantplus://offline/ref=74F3D2F615C47546AE11B8D03C7FFDBACE4B313667412733B88B38177B7CCC915204F711F51F0CABHC2AH" TargetMode="External"/><Relationship Id="rId245" Type="http://schemas.openxmlformats.org/officeDocument/2006/relationships/hyperlink" Target="consultantplus://offline/ref=74F3D2F615C47546AE11B8D03C7FFDBAC54A3B33624D7A39B0D234157C739386554DFB10F51F05HA29H" TargetMode="External"/><Relationship Id="rId287" Type="http://schemas.openxmlformats.org/officeDocument/2006/relationships/hyperlink" Target="consultantplus://offline/ref=74F3D2F615C47546AE11B8D03C7FFDBACA4F3A366A4D7A39B0D234157C739386554DFB10F51F05HA2FH" TargetMode="External"/><Relationship Id="rId410" Type="http://schemas.openxmlformats.org/officeDocument/2006/relationships/hyperlink" Target="consultantplus://offline/ref=74F3D2F615C47546AE11B8D03C7FFDBACD423A3966432733B88B38177B7CCC915204F711F51F04ACHC2BH" TargetMode="External"/><Relationship Id="rId452" Type="http://schemas.openxmlformats.org/officeDocument/2006/relationships/hyperlink" Target="consultantplus://offline/ref=74F3D2F615C47546AE11B8D03C7FFDBACD4D34306B402733B88B38177B7CCC915204F711F51F05AAHC2AH" TargetMode="External"/><Relationship Id="rId494" Type="http://schemas.openxmlformats.org/officeDocument/2006/relationships/hyperlink" Target="consultantplus://offline/ref=74F3D2F615C47546AE11B8D03C7FFDBACD423A3966432733B88B38177B7CCC915204F711F51F04ADHC2FH" TargetMode="External"/><Relationship Id="rId508" Type="http://schemas.openxmlformats.org/officeDocument/2006/relationships/hyperlink" Target="consultantplus://offline/ref=74F3D2F615C47546AE11B8D03C7FFDBACD43353765422733B88B38177B7CCC915204F711F51F04ABHC28H" TargetMode="External"/><Relationship Id="rId715" Type="http://schemas.openxmlformats.org/officeDocument/2006/relationships/hyperlink" Target="consultantplus://offline/ref=74F3D2F615C47546AE11B8D03C7FFDBACD423A3966432733B88B38177B7CCC915204F711F51F04A3HC22H" TargetMode="External"/><Relationship Id="rId105" Type="http://schemas.openxmlformats.org/officeDocument/2006/relationships/hyperlink" Target="consultantplus://offline/ref=74F3D2F615C47546AE11B8D03C7FFDBAC94C3B35644D7A39B0D234157C739386554DFB10F51F05HA28H" TargetMode="External"/><Relationship Id="rId147" Type="http://schemas.openxmlformats.org/officeDocument/2006/relationships/hyperlink" Target="consultantplus://offline/ref=74F3D2F615C47546AE11B8D03C7FFDBACD43313364412733B88B38177B7CCC915204F711F51F06AAHC23H" TargetMode="External"/><Relationship Id="rId312" Type="http://schemas.openxmlformats.org/officeDocument/2006/relationships/hyperlink" Target="consultantplus://offline/ref=74F3D2F615C47546AE11B8D03C7FFDBACD483237664F2733B88B38177B7CCC915204F711F51F04AAHC23H" TargetMode="External"/><Relationship Id="rId354" Type="http://schemas.openxmlformats.org/officeDocument/2006/relationships/hyperlink" Target="consultantplus://offline/ref=74F3D2F615C47546AE11B8D03C7FFDBAC4423332624D7A39B0D234157C739386554DFB10F51E01HA22H" TargetMode="External"/><Relationship Id="rId757" Type="http://schemas.openxmlformats.org/officeDocument/2006/relationships/hyperlink" Target="consultantplus://offline/ref=74F3D2F615C47546AE11B8D03C7FFDBACE4B323963422733B88B38177B7CCC915204F711F51F05AFHC29H" TargetMode="External"/><Relationship Id="rId799" Type="http://schemas.openxmlformats.org/officeDocument/2006/relationships/hyperlink" Target="consultantplus://offline/ref=74F3D2F615C47546AE11B8D03C7FFDBACD423A3664432733B88B38177B7CCC915204F711F51F04AAHC22H" TargetMode="External"/><Relationship Id="rId51" Type="http://schemas.openxmlformats.org/officeDocument/2006/relationships/hyperlink" Target="consultantplus://offline/ref=74F3D2F615C47546AE11B8D03C7FFDBACE4B323963432733B88B38177B7CCC915204F711F51F04ABHC2FH" TargetMode="External"/><Relationship Id="rId93" Type="http://schemas.openxmlformats.org/officeDocument/2006/relationships/hyperlink" Target="consultantplus://offline/ref=74F3D2F615C47546AE11B8D03C7FFDBACE4B33386A432733B88B38177B7CCC915204F711F51F04ABHC2CH" TargetMode="External"/><Relationship Id="rId189" Type="http://schemas.openxmlformats.org/officeDocument/2006/relationships/hyperlink" Target="consultantplus://offline/ref=74F3D2F615C47546AE11B8D03C7FFDBACD48343662452733B88B38177B7CCC915204F711F51F04AEHC2FH" TargetMode="External"/><Relationship Id="rId396" Type="http://schemas.openxmlformats.org/officeDocument/2006/relationships/hyperlink" Target="consultantplus://offline/ref=74F3D2F615C47546AE11B8D03C7FFDBACD42333464472733B88B38177B7CCC915204F711F51F04ACHC2DH" TargetMode="External"/><Relationship Id="rId561" Type="http://schemas.openxmlformats.org/officeDocument/2006/relationships/hyperlink" Target="consultantplus://offline/ref=74F3D2F615C47546AE11B8D03C7FFDBACD4D373863472733B88B38177B7CCC915204F711F51F05A2HC2AH" TargetMode="External"/><Relationship Id="rId617" Type="http://schemas.openxmlformats.org/officeDocument/2006/relationships/hyperlink" Target="consultantplus://offline/ref=74F3D2F615C47546AE11B8D03C7FFDBACD4D34306B402733B88B38177B7CCC915204F711F51F05AFHC2AH" TargetMode="External"/><Relationship Id="rId659" Type="http://schemas.openxmlformats.org/officeDocument/2006/relationships/hyperlink" Target="consultantplus://offline/ref=74F3D2F615C47546AE11B8D03C7FFDBACD4233386B4F2733B88B38177B7CCC915204F711F51F02AFHC2BH" TargetMode="External"/><Relationship Id="rId824" Type="http://schemas.openxmlformats.org/officeDocument/2006/relationships/hyperlink" Target="consultantplus://offline/ref=74F3D2F615C47546AE11B8D03C7FFDBACD423137674E2733B88B38177B7CCC915204F711F51F04ABHC2BH" TargetMode="External"/><Relationship Id="rId866" Type="http://schemas.openxmlformats.org/officeDocument/2006/relationships/hyperlink" Target="consultantplus://offline/ref=74F3D2F615C47546AE11B8D03C7FFDBACD4D373863462733B88B38177B7CCC915204F711F51F04ABHC29H" TargetMode="External"/><Relationship Id="rId214" Type="http://schemas.openxmlformats.org/officeDocument/2006/relationships/hyperlink" Target="consultantplus://offline/ref=74F3D2F615C47546AE11B8D03C7FFDBACD4C31316B4E2733B88B38177B7CCC915204F711F51F07A2HC2DH" TargetMode="External"/><Relationship Id="rId256" Type="http://schemas.openxmlformats.org/officeDocument/2006/relationships/hyperlink" Target="consultantplus://offline/ref=74F3D2F615C47546AE11B8D03C7FFDBACE4B323963422733B88B38177B7CCC915204F711F51F04A9HC2FH" TargetMode="External"/><Relationship Id="rId298" Type="http://schemas.openxmlformats.org/officeDocument/2006/relationships/hyperlink" Target="consultantplus://offline/ref=74F3D2F615C47546AE11B8D03C7FFDBAC5423436634D7A39B0D234157C739386554DFB10F51F04HA2EH" TargetMode="External"/><Relationship Id="rId421" Type="http://schemas.openxmlformats.org/officeDocument/2006/relationships/hyperlink" Target="consultantplus://offline/ref=74F3D2F615C47546AE11B8D03C7FFDBACD42313160432733B88B38177B7CCC915204F711F51F04AEHC2AH" TargetMode="External"/><Relationship Id="rId463" Type="http://schemas.openxmlformats.org/officeDocument/2006/relationships/hyperlink" Target="consultantplus://offline/ref=74F3D2F615C47546AE11B8D03C7FFDBACD4D34306B402733B88B38177B7CCC915204F711F51F05ABHC2FH" TargetMode="External"/><Relationship Id="rId519" Type="http://schemas.openxmlformats.org/officeDocument/2006/relationships/hyperlink" Target="consultantplus://offline/ref=74F3D2F615C47546AE11B8D03C7FFDBACE4B323963422733B88B38177B7CCC915204F711F51F04A2HC28H" TargetMode="External"/><Relationship Id="rId670" Type="http://schemas.openxmlformats.org/officeDocument/2006/relationships/hyperlink" Target="consultantplus://offline/ref=74F3D2F615C47546AE11B8D03C7FFDBACD4233386B4F2733B88B38177B7CCC915204F711F51F02AFHC2BH" TargetMode="External"/><Relationship Id="rId116" Type="http://schemas.openxmlformats.org/officeDocument/2006/relationships/hyperlink" Target="consultantplus://offline/ref=74F3D2F615C47546AE11B8D03C7FFDBACD42333764442733B88B38177B7CCC915204F711F51E00A2HC2EH" TargetMode="External"/><Relationship Id="rId158" Type="http://schemas.openxmlformats.org/officeDocument/2006/relationships/hyperlink" Target="consultantplus://offline/ref=74F3D2F615C47546AE11B8D03C7FFDBACE4B30386B4E2733B88B38177B7CCC915204F711F51F04A8HC22H" TargetMode="External"/><Relationship Id="rId323" Type="http://schemas.openxmlformats.org/officeDocument/2006/relationships/hyperlink" Target="consultantplus://offline/ref=74F3D2F615C47546AE11B8D03C7FFDBAC4423332624D7A39B0D234157C739386554DFB10F51E05HA28H" TargetMode="External"/><Relationship Id="rId530" Type="http://schemas.openxmlformats.org/officeDocument/2006/relationships/hyperlink" Target="consultantplus://offline/ref=74F3D2F615C47546AE11B8D03C7FFDBACD493635614D7A39B0D234157C739386554DFB10F51F04HA28H" TargetMode="External"/><Relationship Id="rId726" Type="http://schemas.openxmlformats.org/officeDocument/2006/relationships/hyperlink" Target="consultantplus://offline/ref=74F3D2F615C47546AE11B8D03C7FFDBACD423A386B432733B88B38177B7CCC915204F711F51F04A9HC2AH" TargetMode="External"/><Relationship Id="rId768" Type="http://schemas.openxmlformats.org/officeDocument/2006/relationships/hyperlink" Target="consultantplus://offline/ref=74F3D2F615C47546AE11B8D03C7FFDBACE4B32396A402733B88B38177B7CCC915204F713F5H12EH" TargetMode="External"/><Relationship Id="rId20" Type="http://schemas.openxmlformats.org/officeDocument/2006/relationships/hyperlink" Target="consultantplus://offline/ref=74F3D2F615C47546AE11B8D03C7FFDBACD4D373060462733B88B38177B7CCC915204F711F51F04ABHC2AH" TargetMode="External"/><Relationship Id="rId62" Type="http://schemas.openxmlformats.org/officeDocument/2006/relationships/hyperlink" Target="consultantplus://offline/ref=74F3D2F615C47546AE11B8D03C7FFDBAC94F3531614D7A39B0D234157C739386554DFB10F51F05HA29H" TargetMode="External"/><Relationship Id="rId365" Type="http://schemas.openxmlformats.org/officeDocument/2006/relationships/hyperlink" Target="consultantplus://offline/ref=74F3D2F615C47546AE11B8D03C7FFDBACD42373463472733B88B38177B7CCC915204F711F51F01AFHC2EH" TargetMode="External"/><Relationship Id="rId572" Type="http://schemas.openxmlformats.org/officeDocument/2006/relationships/hyperlink" Target="consultantplus://offline/ref=74F3D2F615C47546AE11B8D03C7FFDBACD43313365432733B88B38177B7CCC915204F711F51F04ABHC22H" TargetMode="External"/><Relationship Id="rId628" Type="http://schemas.openxmlformats.org/officeDocument/2006/relationships/hyperlink" Target="consultantplus://offline/ref=74F3D2F615C47546AE11B8D03C7FFDBACD4233386B4F2733B88B38177B7CCC915204F711F51F00ACHC2FH" TargetMode="External"/><Relationship Id="rId835" Type="http://schemas.openxmlformats.org/officeDocument/2006/relationships/hyperlink" Target="consultantplus://offline/ref=74F3D2F615C47546AE11B8D03C7FFDBACE4B323963422733B88B38177B7CCC915204F711F51F06A9HC22H" TargetMode="External"/><Relationship Id="rId225" Type="http://schemas.openxmlformats.org/officeDocument/2006/relationships/hyperlink" Target="consultantplus://offline/ref=74F3D2F615C47546AE11B8D03C7FFDBACE4B323163422733B88B38177B7CCC915204F711F3H12AH" TargetMode="External"/><Relationship Id="rId267" Type="http://schemas.openxmlformats.org/officeDocument/2006/relationships/hyperlink" Target="consultantplus://offline/ref=74F3D2F615C47546AE11B8D03C7FFDBACE4B323963422733B88B38177B7CCC915204F711F51F04AFHC2BH" TargetMode="External"/><Relationship Id="rId432" Type="http://schemas.openxmlformats.org/officeDocument/2006/relationships/hyperlink" Target="consultantplus://offline/ref=74F3D2F615C47546AE11B8D03C7FFDBACD4D34306B402733B88B38177B7CCC915204F711F51F04AFHC28H" TargetMode="External"/><Relationship Id="rId474" Type="http://schemas.openxmlformats.org/officeDocument/2006/relationships/hyperlink" Target="consultantplus://offline/ref=74F3D2F615C47546AE11B8D03C7FFDBACD4D34306B402733B88B38177B7CCC915204F711F51F05A8HC2DH" TargetMode="External"/><Relationship Id="rId877" Type="http://schemas.openxmlformats.org/officeDocument/2006/relationships/hyperlink" Target="consultantplus://offline/ref=74F3D2F615C47546AE11B8D03C7FFDBACE4B323963422733B88B38177B7CCC915204F711F51F06ACHC2EH" TargetMode="External"/><Relationship Id="rId127" Type="http://schemas.openxmlformats.org/officeDocument/2006/relationships/hyperlink" Target="consultantplus://offline/ref=74F3D2F615C47546AE11B8D03C7FFDBACE4B323963432733B88B38177B7CCC915204F711F51F04A8HC29H" TargetMode="External"/><Relationship Id="rId681" Type="http://schemas.openxmlformats.org/officeDocument/2006/relationships/hyperlink" Target="consultantplus://offline/ref=74F3D2F615C47546AE11B8D03C7FFDBACD423A3966432733B88B38177B7CCC915204F711F51F04A2HC23H" TargetMode="External"/><Relationship Id="rId737" Type="http://schemas.openxmlformats.org/officeDocument/2006/relationships/hyperlink" Target="consultantplus://offline/ref=74F3D2F615C47546AE11B8D03C7FFDBACD4D373060462733B88B38177B7CCC915204F711F51F04AFHC23H" TargetMode="External"/><Relationship Id="rId779" Type="http://schemas.openxmlformats.org/officeDocument/2006/relationships/hyperlink" Target="consultantplus://offline/ref=74F3D2F615C47546AE11B8D03C7FFDBACE4B323963422733B88B38177B7CCC915204F711F51F05ADHC2EH" TargetMode="External"/><Relationship Id="rId31" Type="http://schemas.openxmlformats.org/officeDocument/2006/relationships/hyperlink" Target="consultantplus://offline/ref=74F3D2F615C47546AE11B8D03C7FFDBACD42333467472733B88B38177B7CCC915204F711F51F06A9HC28H" TargetMode="External"/><Relationship Id="rId73" Type="http://schemas.openxmlformats.org/officeDocument/2006/relationships/hyperlink" Target="consultantplus://offline/ref=74F3D2F615C47546AE11B8D03C7FFDBACE43353569107031E9DE36H122H" TargetMode="External"/><Relationship Id="rId169" Type="http://schemas.openxmlformats.org/officeDocument/2006/relationships/hyperlink" Target="consultantplus://offline/ref=74F3D2F615C47546AE11B8D03C7FFDBACD4C333267472733B88B38177B7CCC915204F711F51F06ABHC2CH" TargetMode="External"/><Relationship Id="rId334" Type="http://schemas.openxmlformats.org/officeDocument/2006/relationships/hyperlink" Target="consultantplus://offline/ref=74F3D2F615C47546AE11B8D03C7FFDBAC4423332624D7A39B0D234157C739386554DFB10F51E07HA2AH" TargetMode="External"/><Relationship Id="rId376" Type="http://schemas.openxmlformats.org/officeDocument/2006/relationships/hyperlink" Target="consultantplus://offline/ref=74F3D2F615C47546AE11B8D03C7FFDBACD49343761402733B88B38177B7CCC915204F711F51F04A9HC23H" TargetMode="External"/><Relationship Id="rId541" Type="http://schemas.openxmlformats.org/officeDocument/2006/relationships/hyperlink" Target="consultantplus://offline/ref=74F3D2F615C47546AE11B8D03C7FFDBACE4B323963422733B88B38177B7CCC915204F711F51F00ACHC22H" TargetMode="External"/><Relationship Id="rId583" Type="http://schemas.openxmlformats.org/officeDocument/2006/relationships/hyperlink" Target="consultantplus://offline/ref=74F3D2F615C47546AE11B8D03C7FFDBACE4B343563462733B88B38177B7CCC915204F711F51F06A9HC2DH" TargetMode="External"/><Relationship Id="rId639" Type="http://schemas.openxmlformats.org/officeDocument/2006/relationships/hyperlink" Target="consultantplus://offline/ref=74F3D2F615C47546AE11B8D03C7FFDBACD43313365422733B88B38177B7CCC915204F711F51F02AEHC2DH" TargetMode="External"/><Relationship Id="rId790" Type="http://schemas.openxmlformats.org/officeDocument/2006/relationships/hyperlink" Target="consultantplus://offline/ref=74F3D2F615C47546AE11B8D03C7FFDBACE4B323564402733B88B38177B7CCC915204F711F51F04A3HC2BH" TargetMode="External"/><Relationship Id="rId804" Type="http://schemas.openxmlformats.org/officeDocument/2006/relationships/hyperlink" Target="consultantplus://offline/ref=74F3D2F615C47546AE11B8D03C7FFDBACE4B323963422733B88B38177B7CCC915204F711F51F00ACHC2FH" TargetMode="External"/><Relationship Id="rId4" Type="http://schemas.openxmlformats.org/officeDocument/2006/relationships/footnotes" Target="footnotes.xml"/><Relationship Id="rId180" Type="http://schemas.openxmlformats.org/officeDocument/2006/relationships/hyperlink" Target="consultantplus://offline/ref=74F3D2F615C47546AE11B8D03C7FFDBACD4C333267472733B88B38177B7CCC915204F711F51F00AAHC23H" TargetMode="External"/><Relationship Id="rId236" Type="http://schemas.openxmlformats.org/officeDocument/2006/relationships/hyperlink" Target="consultantplus://offline/ref=74F3D2F615C47546AE11B8D03C7FFDBACE4B323564402733B88B38177B7CCC915204F711F51E07ABHC2BH" TargetMode="External"/><Relationship Id="rId278" Type="http://schemas.openxmlformats.org/officeDocument/2006/relationships/hyperlink" Target="consultantplus://offline/ref=74F3D2F615C47546AE11B8D03C7FFDBACE4B323564402733B88B38177B7CCC915204F714FDH12FH" TargetMode="External"/><Relationship Id="rId401" Type="http://schemas.openxmlformats.org/officeDocument/2006/relationships/hyperlink" Target="consultantplus://offline/ref=74F3D2F615C47546AE11B8D03C7FFDBACE4B323164412733B88B38177BH72CH" TargetMode="External"/><Relationship Id="rId443" Type="http://schemas.openxmlformats.org/officeDocument/2006/relationships/hyperlink" Target="consultantplus://offline/ref=74F3D2F615C47546AE11B8D03C7FFDBACE4B323564432733B88B38177B7CCC915204F711F51F06AAHC2AH" TargetMode="External"/><Relationship Id="rId650" Type="http://schemas.openxmlformats.org/officeDocument/2006/relationships/hyperlink" Target="consultantplus://offline/ref=74F3D2F615C47546AE11B8D03C7FFDBACD493B38614F2733B88B38177B7CCC915204F711F51F04ABHC2AH" TargetMode="External"/><Relationship Id="rId846" Type="http://schemas.openxmlformats.org/officeDocument/2006/relationships/hyperlink" Target="consultantplus://offline/ref=74F3D2F615C47546AE11B8D03C7FFDBACE4B323963422733B88B38177B7CCC915204F711F51F06AFHC2AH" TargetMode="External"/><Relationship Id="rId888" Type="http://schemas.openxmlformats.org/officeDocument/2006/relationships/hyperlink" Target="consultantplus://offline/ref=74F3D2F615C47546AE11B8D03C7FFDBACD4C343366472733B88B38177B7CCC915204F711F51F04A9HC28H" TargetMode="External"/><Relationship Id="rId303" Type="http://schemas.openxmlformats.org/officeDocument/2006/relationships/hyperlink" Target="consultantplus://offline/ref=74F3D2F615C47546AE11B8D03C7FFDBAC9493735624D7A39B0D234157C739386554DFB10F51F05HA2DH" TargetMode="External"/><Relationship Id="rId485" Type="http://schemas.openxmlformats.org/officeDocument/2006/relationships/hyperlink" Target="consultantplus://offline/ref=74F3D2F615C47546AE11B8D03C7FFDBACD43303960452733B88B38177B7CCC915204F711F51F04AFHC2AH" TargetMode="External"/><Relationship Id="rId692" Type="http://schemas.openxmlformats.org/officeDocument/2006/relationships/hyperlink" Target="consultantplus://offline/ref=74F3D2F615C47546AE11B8D03C7FFDBACA4F3A366B4D7A39B0D234157C739386554DFB10F51F05HA2DH" TargetMode="External"/><Relationship Id="rId706" Type="http://schemas.openxmlformats.org/officeDocument/2006/relationships/hyperlink" Target="consultantplus://offline/ref=74F3D2F615C47546AE11B8D03C7FFDBACD4233386B4F2733B88B38177B7CCC915204F711F51F00ADHC2BH" TargetMode="External"/><Relationship Id="rId748" Type="http://schemas.openxmlformats.org/officeDocument/2006/relationships/hyperlink" Target="consultantplus://offline/ref=74F3D2F615C47546AE11B8D03C7FFDBACE4B323963422733B88B38177B7CCC915204F711F51F05AEHC29H" TargetMode="External"/><Relationship Id="rId42" Type="http://schemas.openxmlformats.org/officeDocument/2006/relationships/hyperlink" Target="consultantplus://offline/ref=74F3D2F615C47546AE11B8D03C7FFDBACD43313364412733B88B38177B7CCC915204F711F51F05A2HC28H" TargetMode="External"/><Relationship Id="rId84" Type="http://schemas.openxmlformats.org/officeDocument/2006/relationships/hyperlink" Target="consultantplus://offline/ref=74F3D2F615C47546AE11B8D03C7FFDBACD4C323167452733B88B38177B7CCC915204F711F51E05ABHC2CH" TargetMode="External"/><Relationship Id="rId138" Type="http://schemas.openxmlformats.org/officeDocument/2006/relationships/hyperlink" Target="consultantplus://offline/ref=74F3D2F615C47546AE11B8D03C7FFDBACD43313364412733B88B38177B7CCC915204F711F51F06AAHC2AH" TargetMode="External"/><Relationship Id="rId345" Type="http://schemas.openxmlformats.org/officeDocument/2006/relationships/hyperlink" Target="consultantplus://offline/ref=74F3D2F615C47546AE11B8D03C7FFDBACD4D3A3460412733B88B38177B7CCC915204F711F51F04AEHC2CH" TargetMode="External"/><Relationship Id="rId387" Type="http://schemas.openxmlformats.org/officeDocument/2006/relationships/hyperlink" Target="consultantplus://offline/ref=74F3D2F615C47546AE11B8D03C7FFDBACD42333464472733B88B38177B7CCC915204F711F51F04AFHC2FH" TargetMode="External"/><Relationship Id="rId510" Type="http://schemas.openxmlformats.org/officeDocument/2006/relationships/hyperlink" Target="consultantplus://offline/ref=74F3D2F615C47546AE11B8D03C7FFDBACD4233386B4F2733B88B38177B7CCC915204F711F51F00ACHC2AH" TargetMode="External"/><Relationship Id="rId552" Type="http://schemas.openxmlformats.org/officeDocument/2006/relationships/hyperlink" Target="consultantplus://offline/ref=74F3D2F615C47546AE11B8D03C7FFDBACD43303960452733B88B38177B7CCC915204F711F51F04ACHC2FH" TargetMode="External"/><Relationship Id="rId594" Type="http://schemas.openxmlformats.org/officeDocument/2006/relationships/hyperlink" Target="consultantplus://offline/ref=74F3D2F615C47546AE11B8D03C7FFDBACF483B33644D7A39B0D23415H72CH" TargetMode="External"/><Relationship Id="rId608" Type="http://schemas.openxmlformats.org/officeDocument/2006/relationships/hyperlink" Target="consultantplus://offline/ref=74F3D2F615C47546AE11B8D03C7FFDBACD43313365462733B88B38177B7CCC915204F711F51F0DAFHC2BH" TargetMode="External"/><Relationship Id="rId815" Type="http://schemas.openxmlformats.org/officeDocument/2006/relationships/hyperlink" Target="consultantplus://offline/ref=74F3D2F615C47546AE11B8D03C7FFDBACE4B323963422733B88B38177B7CCC915204F711F51F06AAHC28H" TargetMode="External"/><Relationship Id="rId191" Type="http://schemas.openxmlformats.org/officeDocument/2006/relationships/hyperlink" Target="consultantplus://offline/ref=74F3D2F615C47546AE11B8D03C7FFDBACE4B333965432733B88B38177B7CCC915204F711F51F04A8HC2BH" TargetMode="External"/><Relationship Id="rId205" Type="http://schemas.openxmlformats.org/officeDocument/2006/relationships/hyperlink" Target="consultantplus://offline/ref=74F3D2F615C47546AE11B8D03C7FFDBACD4C31316B4E2733B88B38177B7CCC915204F711F51F07ADHC23H" TargetMode="External"/><Relationship Id="rId247" Type="http://schemas.openxmlformats.org/officeDocument/2006/relationships/hyperlink" Target="consultantplus://offline/ref=74F3D2F615C47546AE11B8D03C7FFDBACD423A3966432733B88B38177B7CCC915204F711F51F04A9HC23H" TargetMode="External"/><Relationship Id="rId412" Type="http://schemas.openxmlformats.org/officeDocument/2006/relationships/hyperlink" Target="consultantplus://offline/ref=74F3D2F615C47546AE11B8D03C7FFDBACD42333965452733B88B38177B7CCC915204F711F51F04AFHC28H" TargetMode="External"/><Relationship Id="rId857" Type="http://schemas.openxmlformats.org/officeDocument/2006/relationships/hyperlink" Target="consultantplus://offline/ref=74F3D2F615C47546AE11B8D03C7FFDBACD423337644E2733B88B38177BH72CH" TargetMode="External"/><Relationship Id="rId107" Type="http://schemas.openxmlformats.org/officeDocument/2006/relationships/hyperlink" Target="consultantplus://offline/ref=74F3D2F615C47546AE11B8D03C7FFDBACE4B323564402733B88B38177B7CCC915204F711F51F03A3HC22H" TargetMode="External"/><Relationship Id="rId289" Type="http://schemas.openxmlformats.org/officeDocument/2006/relationships/hyperlink" Target="consultantplus://offline/ref=74F3D2F615C47546AE11B8D03C7FFDBACD4D373863472733B88B38177B7CCC915204F711F51F04AEHC2BH" TargetMode="External"/><Relationship Id="rId454" Type="http://schemas.openxmlformats.org/officeDocument/2006/relationships/hyperlink" Target="consultantplus://offline/ref=74F3D2F615C47546AE11B8D03C7FFDBACD4D34306B402733B88B38177B7CCC915204F711F51F05AAHC2EH" TargetMode="External"/><Relationship Id="rId496" Type="http://schemas.openxmlformats.org/officeDocument/2006/relationships/hyperlink" Target="consultantplus://offline/ref=74F3D2F615C47546AE11B8D03C7FFDBACD423A3966432733B88B38177B7CCC915204F711F51F04ADHC2DH" TargetMode="External"/><Relationship Id="rId661" Type="http://schemas.openxmlformats.org/officeDocument/2006/relationships/hyperlink" Target="consultantplus://offline/ref=74F3D2F615C47546AE11B8D03C7FFDBACD4233386B4F2733B88B38177B7CCC915204F711F51F02AFHC2BH" TargetMode="External"/><Relationship Id="rId717" Type="http://schemas.openxmlformats.org/officeDocument/2006/relationships/hyperlink" Target="consultantplus://offline/ref=74F3D2F615C47546AE11B8D03C7FFDBACD423A3966432733B88B38177B7CCC915204F711F51F04A3HC23H" TargetMode="External"/><Relationship Id="rId759" Type="http://schemas.openxmlformats.org/officeDocument/2006/relationships/hyperlink" Target="consultantplus://offline/ref=74F3D2F615C47546AE11B8D03C7FFDBACE4B323963422733B88B38177B7CCC915204F711F51F05AFHC2EH" TargetMode="External"/><Relationship Id="rId11" Type="http://schemas.openxmlformats.org/officeDocument/2006/relationships/hyperlink" Target="consultantplus://offline/ref=74F3D2F615C47546AE11B8D03C7FFDBACD42333764442733B88B38177B7CCC915204F711F51E00ADHC2EH" TargetMode="External"/><Relationship Id="rId53" Type="http://schemas.openxmlformats.org/officeDocument/2006/relationships/hyperlink" Target="consultantplus://offline/ref=74F3D2F615C47546AE11B8D03C7FFDBACD433039674F2733B88B38177B7CCC915204F711F51F04ABHC2AH" TargetMode="External"/><Relationship Id="rId149" Type="http://schemas.openxmlformats.org/officeDocument/2006/relationships/hyperlink" Target="consultantplus://offline/ref=74F3D2F615C47546AE11B8D03C7FFDBACD4D373863472733B88B38177B7CCC915204F711F51F04A9HC2EH" TargetMode="External"/><Relationship Id="rId314" Type="http://schemas.openxmlformats.org/officeDocument/2006/relationships/hyperlink" Target="consultantplus://offline/ref=74F3D2F615C47546AE11B8D03C7FFDBACD4D373863472733B88B38177B7CCC915204F711F51F04AEHC2DH" TargetMode="External"/><Relationship Id="rId356" Type="http://schemas.openxmlformats.org/officeDocument/2006/relationships/hyperlink" Target="consultantplus://offline/ref=74F3D2F615C47546AE11B8D03C7FFDBAC4423332624D7A39B0D234157C739386554DFB10F51E01HA2EH" TargetMode="External"/><Relationship Id="rId398" Type="http://schemas.openxmlformats.org/officeDocument/2006/relationships/hyperlink" Target="consultantplus://offline/ref=74F3D2F615C47546AE11B8D03C7FFDBACD42333464472733B88B38177B7CCC915204F711F51F04AFHC22H" TargetMode="External"/><Relationship Id="rId521" Type="http://schemas.openxmlformats.org/officeDocument/2006/relationships/hyperlink" Target="consultantplus://offline/ref=74F3D2F615C47546AE11B8D03C7FFDBACD4F3636634E2733B88B38177B7CCC915204F711F51F04ABHC29H" TargetMode="External"/><Relationship Id="rId563" Type="http://schemas.openxmlformats.org/officeDocument/2006/relationships/hyperlink" Target="consultantplus://offline/ref=74F3D2F615C47546AE11B8D03C7FFDBACD4C303360432733B88B38177B7CCC915204F711F51F04ABHC2BH" TargetMode="External"/><Relationship Id="rId619" Type="http://schemas.openxmlformats.org/officeDocument/2006/relationships/hyperlink" Target="consultantplus://offline/ref=74F3D2F615C47546AE11B8D03C7FFDBACE4B333965402733B88B38177B7CCC915204F711F51F05A2HC2BH" TargetMode="External"/><Relationship Id="rId770" Type="http://schemas.openxmlformats.org/officeDocument/2006/relationships/hyperlink" Target="consultantplus://offline/ref=74F3D2F615C47546AE11B8D03C7FFDBACE4B323963432733B88B38177B7CCC915204F711F51F04AEHC29H" TargetMode="External"/><Relationship Id="rId95" Type="http://schemas.openxmlformats.org/officeDocument/2006/relationships/hyperlink" Target="consultantplus://offline/ref=74F3D2F615C47546AE11B8D03C7FFDBACD43313364412733B88B38177B7CCC915204F711F51F05A2HC2DH" TargetMode="External"/><Relationship Id="rId160" Type="http://schemas.openxmlformats.org/officeDocument/2006/relationships/hyperlink" Target="consultantplus://offline/ref=74F3D2F615C47546AE11B8D03C7FFDBACD4D3A3161412733B88B38177B7CCC915204F711F51F06AEHC2AH" TargetMode="External"/><Relationship Id="rId216" Type="http://schemas.openxmlformats.org/officeDocument/2006/relationships/hyperlink" Target="consultantplus://offline/ref=74F3D2F615C47546AE11B8D03C7FFDBACE4B30386B4E2733B88B38177B7CCC915204F711F51F04AAHC23H" TargetMode="External"/><Relationship Id="rId423" Type="http://schemas.openxmlformats.org/officeDocument/2006/relationships/hyperlink" Target="consultantplus://offline/ref=74F3D2F615C47546AE11B8D03C7FFDBACD423A3966432733B88B38177B7CCC915204F711F51F04ACHC2FH" TargetMode="External"/><Relationship Id="rId826" Type="http://schemas.openxmlformats.org/officeDocument/2006/relationships/hyperlink" Target="consultantplus://offline/ref=74F3D2F615C47546AE11B8D03C7FFDBACE4B323963422733B88B38177B7CCC915204F711F51F06A8HC22H" TargetMode="External"/><Relationship Id="rId868" Type="http://schemas.openxmlformats.org/officeDocument/2006/relationships/hyperlink" Target="consultantplus://offline/ref=74F3D2F615C47546AE11B8D03C7FFDBACD42333364472733B88B38177B7CCC915204F711F51F04AFHC23H" TargetMode="External"/><Relationship Id="rId258" Type="http://schemas.openxmlformats.org/officeDocument/2006/relationships/hyperlink" Target="consultantplus://offline/ref=74F3D2F615C47546AE11B8D03C7FFDBACE4B323963422733B88B38177B7CCC915204F711F51F04A9HC22H" TargetMode="External"/><Relationship Id="rId465" Type="http://schemas.openxmlformats.org/officeDocument/2006/relationships/hyperlink" Target="consultantplus://offline/ref=74F3D2F615C47546AE11B8D03C7FFDBACE4B323963422733B88B38177B7CCC915204F711F51F04ACHC2FH" TargetMode="External"/><Relationship Id="rId630" Type="http://schemas.openxmlformats.org/officeDocument/2006/relationships/hyperlink" Target="consultantplus://offline/ref=74F3D2F615C47546AE11B8D03C7FFDBACE4B3235634E2733B88B38177B7CCC915204F711F51F01ADHC22H" TargetMode="External"/><Relationship Id="rId672" Type="http://schemas.openxmlformats.org/officeDocument/2006/relationships/hyperlink" Target="consultantplus://offline/ref=74F3D2F615C47546AE11B8D03C7FFDBACD4233326B472733B88B38177B7CCC915204F711F51F04A3HC2BH" TargetMode="External"/><Relationship Id="rId728" Type="http://schemas.openxmlformats.org/officeDocument/2006/relationships/hyperlink" Target="consultantplus://offline/ref=74F3D2F615C47546AE11B8D03C7FFDBACD4D373060462733B88B38177B7CCC915204F711F51F04AFHC2BH" TargetMode="External"/><Relationship Id="rId22" Type="http://schemas.openxmlformats.org/officeDocument/2006/relationships/hyperlink" Target="consultantplus://offline/ref=74F3D2F615C47546AE11B8D03C7FFDBAC4423332624D7A39B0D234157C739386554DFB10F51F06HA2AH" TargetMode="External"/><Relationship Id="rId64" Type="http://schemas.openxmlformats.org/officeDocument/2006/relationships/hyperlink" Target="consultantplus://offline/ref=74F3D2F615C47546AE11B8D03C7FFDBACD4D373863472733B88B38177B7CCC915204F711F51F04ABHC2FH" TargetMode="External"/><Relationship Id="rId118" Type="http://schemas.openxmlformats.org/officeDocument/2006/relationships/hyperlink" Target="consultantplus://offline/ref=74F3D2F615C47546AE11B8D03C7FFDBACD43313364412733B88B38177B7CCC915204F711F51F05A3HC2BH" TargetMode="External"/><Relationship Id="rId325" Type="http://schemas.openxmlformats.org/officeDocument/2006/relationships/hyperlink" Target="consultantplus://offline/ref=74F3D2F615C47546AE11B8D03C7FFDBACB4D3636624D7A39B0D234157C739386554DFB10F51E02HA2BH" TargetMode="External"/><Relationship Id="rId367" Type="http://schemas.openxmlformats.org/officeDocument/2006/relationships/hyperlink" Target="consultantplus://offline/ref=74F3D2F615C47546AE11B8D03C7FFDBACE4B323064452733B88B38177BH72CH" TargetMode="External"/><Relationship Id="rId532" Type="http://schemas.openxmlformats.org/officeDocument/2006/relationships/hyperlink" Target="consultantplus://offline/ref=74F3D2F615C47546AE11B8D03C7FFDBACD43303960452733B88B38177B7CCC915204F711F51F04ACHC2AH" TargetMode="External"/><Relationship Id="rId574" Type="http://schemas.openxmlformats.org/officeDocument/2006/relationships/hyperlink" Target="consultantplus://offline/ref=74F3D2F615C47546AE11B8D03C7FFDBACE4B323963422733B88B38177B7CCC915204F711F51F04A3HC2CH" TargetMode="External"/><Relationship Id="rId171" Type="http://schemas.openxmlformats.org/officeDocument/2006/relationships/hyperlink" Target="consultantplus://offline/ref=74F3D2F615C47546AE11B8D03C7FFDBAC84F3537604D7A39B0D234157C739386554DFB10F51F02HA29H" TargetMode="External"/><Relationship Id="rId227" Type="http://schemas.openxmlformats.org/officeDocument/2006/relationships/hyperlink" Target="consultantplus://offline/ref=74F3D2F615C47546AE11B8D03C7FFDBACD4D34306B402733B88B38177B7CCC915204F711F51F04A8HC28H" TargetMode="External"/><Relationship Id="rId781" Type="http://schemas.openxmlformats.org/officeDocument/2006/relationships/hyperlink" Target="consultantplus://offline/ref=74F3D2F615C47546AE11B8D03C7FFDBACE4B323767462733B88B38177B7CCC915204F711F51F04A9HC2AH" TargetMode="External"/><Relationship Id="rId837" Type="http://schemas.openxmlformats.org/officeDocument/2006/relationships/hyperlink" Target="consultantplus://offline/ref=74F3D2F615C47546AE11B8D03C7FFDBACD42363966412733B88B38177B7CCC915204F711F51F04AAHC2DH" TargetMode="External"/><Relationship Id="rId879" Type="http://schemas.openxmlformats.org/officeDocument/2006/relationships/hyperlink" Target="consultantplus://offline/ref=74F3D2F615C47546AE11B8D03C7FFDBACE4B323963432733B88B38177B7CCC915204F711F51F05A3HC22H" TargetMode="External"/><Relationship Id="rId269" Type="http://schemas.openxmlformats.org/officeDocument/2006/relationships/hyperlink" Target="consultantplus://offline/ref=74F3D2F615C47546AE11B8D03C7FFDBACD4D34306B402733B88B38177B7CCC915204F711F51F04A9HC28H" TargetMode="External"/><Relationship Id="rId434" Type="http://schemas.openxmlformats.org/officeDocument/2006/relationships/hyperlink" Target="consultantplus://offline/ref=74F3D2F615C47546AE11B8D03C7FFDBACD4D34306B402733B88B38177B7CCC915204F711F51F04AFHC2DH" TargetMode="External"/><Relationship Id="rId476" Type="http://schemas.openxmlformats.org/officeDocument/2006/relationships/hyperlink" Target="consultantplus://offline/ref=74F3D2F615C47546AE11B8D03C7FFDBACE4B323963422733B88B38177B7CCC915204F711F51F00ACHC2DH" TargetMode="External"/><Relationship Id="rId641" Type="http://schemas.openxmlformats.org/officeDocument/2006/relationships/hyperlink" Target="consultantplus://offline/ref=74F3D2F615C47546AE11B8D03C7FFDBACD4334396A472733B88B38177B7CCC915204F711F51F01A3HC22H" TargetMode="External"/><Relationship Id="rId683" Type="http://schemas.openxmlformats.org/officeDocument/2006/relationships/hyperlink" Target="consultantplus://offline/ref=74F3D2F615C47546AE11B8D03C7FFDBACD4F3636634E2733B88B38177B7CCC915204F711F51F04A8HC2CH" TargetMode="External"/><Relationship Id="rId739" Type="http://schemas.openxmlformats.org/officeDocument/2006/relationships/hyperlink" Target="consultantplus://offline/ref=74F3D2F615C47546AE11B8D03C7FFDBACE4B323767462733B88B38177B7CCC915204F711F51F04A8HC2FH" TargetMode="External"/><Relationship Id="rId890" Type="http://schemas.openxmlformats.org/officeDocument/2006/relationships/hyperlink" Target="consultantplus://offline/ref=74F3D2F615C47546AE11B8D03C7FFDBACE4B353465462733B88B38177B7CCC915204F711F51F04ABHC2AH" TargetMode="External"/><Relationship Id="rId33" Type="http://schemas.openxmlformats.org/officeDocument/2006/relationships/hyperlink" Target="consultantplus://offline/ref=74F3D2F615C47546AE11B8D03C7FFDBACD4D373863472733B88B38177B7CCC915204F711F51F04ABHC2AH" TargetMode="External"/><Relationship Id="rId129" Type="http://schemas.openxmlformats.org/officeDocument/2006/relationships/hyperlink" Target="consultantplus://offline/ref=74F3D2F615C47546AE11B8D03C7FFDBACD43313364412733B88B38177B7CCC915204F711F51F05A3HC2DH" TargetMode="External"/><Relationship Id="rId280" Type="http://schemas.openxmlformats.org/officeDocument/2006/relationships/hyperlink" Target="consultantplus://offline/ref=74F3D2F615C47546AE11B8D03C7FFDBACE4B32356A452733B88B38177B7CCC915204F711F51F04ABHC2AH" TargetMode="External"/><Relationship Id="rId336" Type="http://schemas.openxmlformats.org/officeDocument/2006/relationships/hyperlink" Target="consultantplus://offline/ref=74F3D2F615C47546AE11B8D03C7FFDBAC4423332624D7A39B0D234157C739386554DFB10F51E00HA23H" TargetMode="External"/><Relationship Id="rId501" Type="http://schemas.openxmlformats.org/officeDocument/2006/relationships/hyperlink" Target="consultantplus://offline/ref=74F3D2F615C47546AE11B8D03C7FFDBACD4D34306B402733B88B38177B7CCC915204F711F51F05A9HC29H" TargetMode="External"/><Relationship Id="rId543" Type="http://schemas.openxmlformats.org/officeDocument/2006/relationships/hyperlink" Target="consultantplus://offline/ref=74F3D2F615C47546AE11B8D03C7FFDBACE4B323963422733B88B38177B7CCC915204F711F51F04A2HC2CH" TargetMode="External"/><Relationship Id="rId75" Type="http://schemas.openxmlformats.org/officeDocument/2006/relationships/hyperlink" Target="consultantplus://offline/ref=74F3D2F615C47546AE11B8D03C7FFDBACD43313366412733B88B38177B7CCC915204F711F51F00A9HC29H" TargetMode="External"/><Relationship Id="rId140" Type="http://schemas.openxmlformats.org/officeDocument/2006/relationships/hyperlink" Target="consultantplus://offline/ref=74F3D2F615C47546AE11B8D03C7FFDBACD43313364412733B88B38177B7CCC915204F711F51F06AAHC28H" TargetMode="External"/><Relationship Id="rId182" Type="http://schemas.openxmlformats.org/officeDocument/2006/relationships/hyperlink" Target="consultantplus://offline/ref=74F3D2F615C47546AE11B8D03C7FFDBAC94E3537654D7A39B0D234157C739386554DFB10F51F06HA2FH" TargetMode="External"/><Relationship Id="rId378" Type="http://schemas.openxmlformats.org/officeDocument/2006/relationships/hyperlink" Target="consultantplus://offline/ref=74F3D2F615C47546AE11B8D03C7FFDBACD43313365422733B88B38177B7CCC915204F711F51F02AEHC2BH" TargetMode="External"/><Relationship Id="rId403" Type="http://schemas.openxmlformats.org/officeDocument/2006/relationships/hyperlink" Target="consultantplus://offline/ref=74F3D2F615C47546AE11B8D03C7FFDBACD42333965452733B88B38177B7CCC915204F711F51F04AFHC2BH" TargetMode="External"/><Relationship Id="rId585" Type="http://schemas.openxmlformats.org/officeDocument/2006/relationships/hyperlink" Target="consultantplus://offline/ref=74F3D2F615C47546AE11B8D03C7FFDBACD4D373060462733B88B38177B7CCC915204F711F51F04A9HC2CH" TargetMode="External"/><Relationship Id="rId750" Type="http://schemas.openxmlformats.org/officeDocument/2006/relationships/hyperlink" Target="consultantplus://offline/ref=74F3D2F615C47546AE11B8D03C7FFDBACD423436654F2733B88B38177B7CCC915204F711F51F04ADHC2BH" TargetMode="External"/><Relationship Id="rId792" Type="http://schemas.openxmlformats.org/officeDocument/2006/relationships/hyperlink" Target="consultantplus://offline/ref=74F3D2F615C47546AE11B8D03C7FFDBACD42363063442733B88B38177B7CCC915204F711F51F04AAHC23H" TargetMode="External"/><Relationship Id="rId806" Type="http://schemas.openxmlformats.org/officeDocument/2006/relationships/hyperlink" Target="consultantplus://offline/ref=74F3D2F615C47546AE11B8D03C7FFDBACE4B323666462733B88B38177B7CCC915204F711F51F04ABHC28H" TargetMode="External"/><Relationship Id="rId848" Type="http://schemas.openxmlformats.org/officeDocument/2006/relationships/hyperlink" Target="consultantplus://offline/ref=74F3D2F615C47546AE11B8D03C7FFDBACE4B323963422733B88B38177B7CCC915204F711F51F06AFHC28H" TargetMode="External"/><Relationship Id="rId6" Type="http://schemas.openxmlformats.org/officeDocument/2006/relationships/hyperlink" Target="consultantplus://offline/ref=74F3D2F615C47546AE11B8D03C7FFDBACD43313366412733B88B38177B7CCC915204F711F51F00ABHC2DH" TargetMode="External"/><Relationship Id="rId238" Type="http://schemas.openxmlformats.org/officeDocument/2006/relationships/hyperlink" Target="consultantplus://offline/ref=74F3D2F615C47546AE11B8D03C7FFDBACD4D34306B402733B88B38177B7CCC915204F711F51F04A8HC23H" TargetMode="External"/><Relationship Id="rId445" Type="http://schemas.openxmlformats.org/officeDocument/2006/relationships/hyperlink" Target="consultantplus://offline/ref=74F3D2F615C47546AE11B8D03C7FFDBACD4D34306B402733B88B38177B7CCC915204F711F51F04ADHC2EH" TargetMode="External"/><Relationship Id="rId487" Type="http://schemas.openxmlformats.org/officeDocument/2006/relationships/hyperlink" Target="consultantplus://offline/ref=74F3D2F615C47546AE11B8D03C7FFDBACD423A3864412733B88B38177B7CCC915204F711F51F04ACHC2DH" TargetMode="External"/><Relationship Id="rId610" Type="http://schemas.openxmlformats.org/officeDocument/2006/relationships/hyperlink" Target="consultantplus://offline/ref=74F3D2F615C47546AE11B8D03C7FFDBACD43303960452733B88B38177B7CCC915204F711F51F04ADHC2EH" TargetMode="External"/><Relationship Id="rId652" Type="http://schemas.openxmlformats.org/officeDocument/2006/relationships/hyperlink" Target="consultantplus://offline/ref=74F3D2F615C47546AE11B8D03C7FFDBACD423A3966432733B88B38177B7CCC915204F711F51F04A2HC28H" TargetMode="External"/><Relationship Id="rId694" Type="http://schemas.openxmlformats.org/officeDocument/2006/relationships/hyperlink" Target="consultantplus://offline/ref=74F3D2F615C47546AE11B8D03C7FFDBACA4F3A366B4D7A39B0D234157C739386554DFB10F51F05HA22H" TargetMode="External"/><Relationship Id="rId708" Type="http://schemas.openxmlformats.org/officeDocument/2006/relationships/hyperlink" Target="consultantplus://offline/ref=74F3D2F615C47546AE11B8D03C7FFDBACD423A3966432733B88B38177B7CCC915204F711F51F04A3HC29H" TargetMode="External"/><Relationship Id="rId291" Type="http://schemas.openxmlformats.org/officeDocument/2006/relationships/hyperlink" Target="consultantplus://offline/ref=74F3D2F615C47546AE11B8D03C7FFDBACE4B30386B4E2733B88B38177B7CCC915204F711F51F04A8HC22H" TargetMode="External"/><Relationship Id="rId305" Type="http://schemas.openxmlformats.org/officeDocument/2006/relationships/hyperlink" Target="consultantplus://offline/ref=74F3D2F615C47546AE11B8D03C7FFDBACD4C333267472733B88B38177B7CCC915204F711F51F06A9HC23H" TargetMode="External"/><Relationship Id="rId347" Type="http://schemas.openxmlformats.org/officeDocument/2006/relationships/hyperlink" Target="consultantplus://offline/ref=74F3D2F615C47546AE11B8D03C7FFDBACD4D303462442733B88B38177B7CCC915204F711F51F05AFHC2DH" TargetMode="External"/><Relationship Id="rId512" Type="http://schemas.openxmlformats.org/officeDocument/2006/relationships/hyperlink" Target="consultantplus://offline/ref=74F3D2F615C47546AE11B8D03C7FFDBACD4D34306B402733B88B38177B7CCC915204F711F51F05A9HC23H" TargetMode="External"/><Relationship Id="rId44" Type="http://schemas.openxmlformats.org/officeDocument/2006/relationships/hyperlink" Target="consultantplus://offline/ref=74F3D2F615C47546AE11B8D03C7FFDBACD43303960452733B88B38177B7CCC915204F711F51F04ABHC23H" TargetMode="External"/><Relationship Id="rId86" Type="http://schemas.openxmlformats.org/officeDocument/2006/relationships/hyperlink" Target="consultantplus://offline/ref=74F3D2F615C47546AE11B8D03C7FFDBACD43313366412733B88B38177B7CCC915204F711F51F00A9HC29H" TargetMode="External"/><Relationship Id="rId151" Type="http://schemas.openxmlformats.org/officeDocument/2006/relationships/hyperlink" Target="consultantplus://offline/ref=74F3D2F615C47546AE11B8D03C7FFDBACD4D373863472733B88B38177B7CCC915204F711F51F04A9HC2FH" TargetMode="External"/><Relationship Id="rId389" Type="http://schemas.openxmlformats.org/officeDocument/2006/relationships/hyperlink" Target="consultantplus://offline/ref=74F3D2F615C47546AE11B8D03C7FFDBACD42333464472733B88B38177B7CCC915204F711F51F04ACHC2DH" TargetMode="External"/><Relationship Id="rId554" Type="http://schemas.openxmlformats.org/officeDocument/2006/relationships/hyperlink" Target="consultantplus://offline/ref=74F3D2F615C47546AE11B8D03C7FFDBACE4B32356A452733B88B38177B7CCC915204F711F51F04ABHC2FH" TargetMode="External"/><Relationship Id="rId596" Type="http://schemas.openxmlformats.org/officeDocument/2006/relationships/hyperlink" Target="consultantplus://offline/ref=74F3D2F615C47546AE11B8D03C7FFDBACD43313365462733B88B38177B7CCC915204F711F51F0DAEHC22H" TargetMode="External"/><Relationship Id="rId761" Type="http://schemas.openxmlformats.org/officeDocument/2006/relationships/hyperlink" Target="consultantplus://offline/ref=74F3D2F615C47546AE11B8D03C7FFDBACD423A386B432733B88B38177B7CCC915204F711F51E05A9HC23H" TargetMode="External"/><Relationship Id="rId817" Type="http://schemas.openxmlformats.org/officeDocument/2006/relationships/hyperlink" Target="consultantplus://offline/ref=74F3D2F615C47546AE11B8D03C7FFDBACE4B323963422733B88B38177B7CCC915204F711F51F06ABHC2DH" TargetMode="External"/><Relationship Id="rId859" Type="http://schemas.openxmlformats.org/officeDocument/2006/relationships/hyperlink" Target="consultantplus://offline/ref=74F3D2F615C47546AE11B8D03C7FFDBACD42333364472733B88B38177B7CCC915204F711F51F04ADHC2EH" TargetMode="External"/><Relationship Id="rId193" Type="http://schemas.openxmlformats.org/officeDocument/2006/relationships/hyperlink" Target="consultantplus://offline/ref=74F3D2F615C47546AE11B8D03C7FFDBACE4B323564402733B88B38177B7CCC915204F711F51E00ADHC2CH" TargetMode="External"/><Relationship Id="rId207" Type="http://schemas.openxmlformats.org/officeDocument/2006/relationships/hyperlink" Target="consultantplus://offline/ref=74F3D2F615C47546AE11B8D03C7FFDBAC4423332624D7A39B0D234157C739386554DFB10F51F03HA2CH" TargetMode="External"/><Relationship Id="rId249" Type="http://schemas.openxmlformats.org/officeDocument/2006/relationships/hyperlink" Target="consultantplus://offline/ref=74F3D2F615C47546AE11B8D03C7FFDBACE4B323963422733B88B38177B7CCC915204F711F51F04A8HC28H" TargetMode="External"/><Relationship Id="rId414" Type="http://schemas.openxmlformats.org/officeDocument/2006/relationships/hyperlink" Target="consultantplus://offline/ref=74F3D2F615C47546AE11B8D03C7FFDBACE4B323564402733B88B38177B7CCC915204F711F51F07AEHC2EH" TargetMode="External"/><Relationship Id="rId456" Type="http://schemas.openxmlformats.org/officeDocument/2006/relationships/hyperlink" Target="consultantplus://offline/ref=74F3D2F615C47546AE11B8D03C7FFDBACD4D34306B402733B88B38177B7CCC915204F711F51F05AAHC22H" TargetMode="External"/><Relationship Id="rId498" Type="http://schemas.openxmlformats.org/officeDocument/2006/relationships/hyperlink" Target="consultantplus://offline/ref=74F3D2F615C47546AE11B8D03C7FFDBACD4D34306B402733B88B38177B7CCC915204F711F51F05A9HC28H" TargetMode="External"/><Relationship Id="rId621" Type="http://schemas.openxmlformats.org/officeDocument/2006/relationships/hyperlink" Target="consultantplus://offline/ref=74F3D2F615C47546AE11B8D03C7FFDBACE4B323963432733B88B38177B7CCC915204F711F51F04A9HC2AH" TargetMode="External"/><Relationship Id="rId663" Type="http://schemas.openxmlformats.org/officeDocument/2006/relationships/hyperlink" Target="consultantplus://offline/ref=74F3D2F615C47546AE11B8D03C7FFDBACD4233386B4F2733B88B38177B7CCC915204F711F51F00ACHC22H" TargetMode="External"/><Relationship Id="rId870" Type="http://schemas.openxmlformats.org/officeDocument/2006/relationships/hyperlink" Target="consultantplus://offline/ref=74F3D2F615C47546AE11B8D03C7FFDBACE4B3A3261472733B88B38177BH72CH" TargetMode="External"/><Relationship Id="rId13" Type="http://schemas.openxmlformats.org/officeDocument/2006/relationships/hyperlink" Target="consultantplus://offline/ref=74F3D2F615C47546AE11B8D03C7FFDBACD4D373863462733B88B38177B7CCC915204F711F51F04AEHC2EH" TargetMode="External"/><Relationship Id="rId109" Type="http://schemas.openxmlformats.org/officeDocument/2006/relationships/hyperlink" Target="consultantplus://offline/ref=74F3D2F615C47546AE11B8D03C7FFDBACD4D373863472733B88B38177B7CCC915204F711F51F04A8HC2DH" TargetMode="External"/><Relationship Id="rId260" Type="http://schemas.openxmlformats.org/officeDocument/2006/relationships/hyperlink" Target="consultantplus://offline/ref=74F3D2F615C47546AE11B8D03C7FFDBACD42343865462733B88B38177B7CCC915204F711F51F04ABHC28H" TargetMode="External"/><Relationship Id="rId316" Type="http://schemas.openxmlformats.org/officeDocument/2006/relationships/hyperlink" Target="consultantplus://offline/ref=74F3D2F615C47546AE11B8D03C7FFDBACE4B30386B4E2733B88B38177B7CCC915204F711F51F04AAHC23H" TargetMode="External"/><Relationship Id="rId523" Type="http://schemas.openxmlformats.org/officeDocument/2006/relationships/hyperlink" Target="consultantplus://offline/ref=74F3D2F615C47546AE11B8D03C7FFDBACD4F3636634E2733B88B38177B7CCC915204F711F51F04ABHC2DH" TargetMode="External"/><Relationship Id="rId719" Type="http://schemas.openxmlformats.org/officeDocument/2006/relationships/hyperlink" Target="consultantplus://offline/ref=74F3D2F615C47546AE11B8D03C7FFDBACD423A3966432733B88B38177B7CCC915204F711F51F05AAHC2AH" TargetMode="External"/><Relationship Id="rId55" Type="http://schemas.openxmlformats.org/officeDocument/2006/relationships/hyperlink" Target="consultantplus://offline/ref=74F3D2F615C47546AE11B8D03C7FFDBACE4B323963432733B88B38177B7CCC915204F711F51F04ABHC2CH" TargetMode="External"/><Relationship Id="rId97" Type="http://schemas.openxmlformats.org/officeDocument/2006/relationships/hyperlink" Target="consultantplus://offline/ref=74F3D2F615C47546AE11B8D03C7FFDBACE4B30386B4E2733B88B38177B7CCC915204F711F51F05A9HC2FH" TargetMode="External"/><Relationship Id="rId120" Type="http://schemas.openxmlformats.org/officeDocument/2006/relationships/hyperlink" Target="consultantplus://offline/ref=74F3D2F615C47546AE11B8D03C7FFDBACD4D373060462733B88B38177B7CCC915204F711F51F04ABHC22H" TargetMode="External"/><Relationship Id="rId358" Type="http://schemas.openxmlformats.org/officeDocument/2006/relationships/hyperlink" Target="consultantplus://offline/ref=74F3D2F615C47546AE11B8D03C7FFDBACD42373463472733B88B38177B7CCC915204F711F51F01AFHC2EH" TargetMode="External"/><Relationship Id="rId565" Type="http://schemas.openxmlformats.org/officeDocument/2006/relationships/hyperlink" Target="consultantplus://offline/ref=74F3D2F615C47546AE11B8D03C7FFDBACE4B323861432733B88B38177B7CCC915204F711F51F05AEHC2BH" TargetMode="External"/><Relationship Id="rId730" Type="http://schemas.openxmlformats.org/officeDocument/2006/relationships/hyperlink" Target="consultantplus://offline/ref=74F3D2F615C47546AE11B8D03C7FFDBACE4B323963422733B88B38177B7CCC915204F711F51F05A8HC28H" TargetMode="External"/><Relationship Id="rId772" Type="http://schemas.openxmlformats.org/officeDocument/2006/relationships/hyperlink" Target="consultantplus://offline/ref=74F3D2F615C47546AE11B8D03C7FFDBACE4B323963422733B88B38177B7CCC915204F711F51F05ACHC2CH" TargetMode="External"/><Relationship Id="rId828" Type="http://schemas.openxmlformats.org/officeDocument/2006/relationships/hyperlink" Target="consultantplus://offline/ref=74F3D2F615C47546AE11B8D03C7FFDBACE4B323767452733B88B38177B7CCC915204F711F51F00A2HC2DH" TargetMode="External"/><Relationship Id="rId162" Type="http://schemas.openxmlformats.org/officeDocument/2006/relationships/hyperlink" Target="consultantplus://offline/ref=74F3D2F615C47546AE11B8D03C7FFDBACD4C333267472733B88B38177B7CCC915204F711F51F00AAHC2FH" TargetMode="External"/><Relationship Id="rId218" Type="http://schemas.openxmlformats.org/officeDocument/2006/relationships/hyperlink" Target="consultantplus://offline/ref=74F3D2F615C47546AE11B8D03C7FFDBACE4B32396A402733B88B38177B7CCC915204F717F1H128H" TargetMode="External"/><Relationship Id="rId425" Type="http://schemas.openxmlformats.org/officeDocument/2006/relationships/hyperlink" Target="consultantplus://offline/ref=74F3D2F615C47546AE11B8D03C7FFDBACE4B333965432733B88B38177B7CCC915204F711HF25H" TargetMode="External"/><Relationship Id="rId467" Type="http://schemas.openxmlformats.org/officeDocument/2006/relationships/hyperlink" Target="consultantplus://offline/ref=74F3D2F615C47546AE11B8D03C7FFDBACD4D34306B402733B88B38177B7CCC915204F711F51F05ABHC23H" TargetMode="External"/><Relationship Id="rId632" Type="http://schemas.openxmlformats.org/officeDocument/2006/relationships/hyperlink" Target="consultantplus://offline/ref=74F3D2F615C47546AE11B8D03C7FFDBACE4B333965432733B88B38177B7CCC915204F711F51F04A8HC2BH" TargetMode="External"/><Relationship Id="rId271" Type="http://schemas.openxmlformats.org/officeDocument/2006/relationships/hyperlink" Target="consultantplus://offline/ref=74F3D2F615C47546AE11B8D03C7FFDBACE4B323963422733B88B38177B7CCC915204F711F51F04AFHC29H" TargetMode="External"/><Relationship Id="rId674" Type="http://schemas.openxmlformats.org/officeDocument/2006/relationships/hyperlink" Target="consultantplus://offline/ref=74F3D2F615C47546AE11B8D03C7FFDBACD4D34306B402733B88B38177B7CCC915204F711F51F05A2HC2BH" TargetMode="External"/><Relationship Id="rId881" Type="http://schemas.openxmlformats.org/officeDocument/2006/relationships/hyperlink" Target="consultantplus://offline/ref=74F3D2F615C47546AE11B8D03C7FFDBACD42333163422733B88B38177B7CCC915204F711F51F04ABHC28H" TargetMode="External"/><Relationship Id="rId24" Type="http://schemas.openxmlformats.org/officeDocument/2006/relationships/hyperlink" Target="consultantplus://offline/ref=74F3D2F615C47546AE11B8D03C7FFDBACE4B32386A412733B88B38177B7CCC915204F711F51F04A3HC22H" TargetMode="External"/><Relationship Id="rId66" Type="http://schemas.openxmlformats.org/officeDocument/2006/relationships/hyperlink" Target="consultantplus://offline/ref=74F3D2F615C47546AE11B8D03C7FFDBAC9493735624D7A39B0D234157C739386554DFB10F51F05HA2DH" TargetMode="External"/><Relationship Id="rId131" Type="http://schemas.openxmlformats.org/officeDocument/2006/relationships/hyperlink" Target="consultantplus://offline/ref=74F3D2F615C47546AE11B8D03C7FFDBACE4B343265452733B88B38177BH72CH" TargetMode="External"/><Relationship Id="rId327" Type="http://schemas.openxmlformats.org/officeDocument/2006/relationships/hyperlink" Target="consultantplus://offline/ref=74F3D2F615C47546AE11B8D03C7FFDBAC4423332624D7A39B0D234157C739386554DFB10F51E07HA2FH" TargetMode="External"/><Relationship Id="rId369" Type="http://schemas.openxmlformats.org/officeDocument/2006/relationships/hyperlink" Target="consultantplus://offline/ref=74F3D2F615C47546AE11B8D03C7FFDBACD433B3664402733B88B38177B7CCC915204F711F51F04AAHC22H" TargetMode="External"/><Relationship Id="rId534" Type="http://schemas.openxmlformats.org/officeDocument/2006/relationships/hyperlink" Target="consultantplus://offline/ref=74F3D2F615C47546AE11B8D03C7FFDBACD433A3361472733B88B38177B7CCC915204F711F51F05A3HC23H" TargetMode="External"/><Relationship Id="rId576" Type="http://schemas.openxmlformats.org/officeDocument/2006/relationships/hyperlink" Target="consultantplus://offline/ref=74F3D2F615C47546AE11B8D03C7FFDBACE4B323963422733B88B38177B7CCC915204F711F51F05AAHC2AH" TargetMode="External"/><Relationship Id="rId741" Type="http://schemas.openxmlformats.org/officeDocument/2006/relationships/hyperlink" Target="consultantplus://offline/ref=74F3D2F615C47546AE11B8D03C7FFDBACE4B323963422733B88B38177B7CCC915204F711F51F05A9HC2DH" TargetMode="External"/><Relationship Id="rId783" Type="http://schemas.openxmlformats.org/officeDocument/2006/relationships/hyperlink" Target="consultantplus://offline/ref=74F3D2F615C47546AE11B8D03C7FFDBACE4B323963422733B88B38177B7CCC915204F711F51F05ADHC22H" TargetMode="External"/><Relationship Id="rId839" Type="http://schemas.openxmlformats.org/officeDocument/2006/relationships/hyperlink" Target="consultantplus://offline/ref=74F3D2F615C47546AE11B8D03C7FFDBACD4D373060462733B88B38177B7CCC915204F711F51F04ACHC2DH" TargetMode="External"/><Relationship Id="rId173" Type="http://schemas.openxmlformats.org/officeDocument/2006/relationships/hyperlink" Target="consultantplus://offline/ref=74F3D2F615C47546AE11B8D03C7FFDBACE4B353565452733B88B38177B7CCC915204F711F51F04A9HC2CH" TargetMode="External"/><Relationship Id="rId229" Type="http://schemas.openxmlformats.org/officeDocument/2006/relationships/hyperlink" Target="consultantplus://offline/ref=74F3D2F615C47546AE11B8D03C7FFDBACD43303960452733B88B38177B7CCC915204F711F51F04A9HC2EH" TargetMode="External"/><Relationship Id="rId380" Type="http://schemas.openxmlformats.org/officeDocument/2006/relationships/hyperlink" Target="consultantplus://offline/ref=74F3D2F615C47546AE11B8D03C7FFDBACD49343761402733B88B38177B7CCC915204F711F51F04AEHC28H" TargetMode="External"/><Relationship Id="rId436" Type="http://schemas.openxmlformats.org/officeDocument/2006/relationships/hyperlink" Target="consultantplus://offline/ref=74F3D2F615C47546AE11B8D03C7FFDBACD4D34306B402733B88B38177B7CCC915204F711F51F04ACHC2AH" TargetMode="External"/><Relationship Id="rId601" Type="http://schemas.openxmlformats.org/officeDocument/2006/relationships/hyperlink" Target="consultantplus://offline/ref=74F3D2F615C47546AE11B8D03C7FFDBACD4C31326A402733B88B38177B7CCC915204F711F51F04A8HC23H" TargetMode="External"/><Relationship Id="rId643" Type="http://schemas.openxmlformats.org/officeDocument/2006/relationships/hyperlink" Target="consultantplus://offline/ref=74F3D2F615C47546AE11B8D03C7FFDBACA4F3A366B4D7A39B0D234157C739386554DFB10F51F05HA29H" TargetMode="External"/><Relationship Id="rId240" Type="http://schemas.openxmlformats.org/officeDocument/2006/relationships/hyperlink" Target="consultantplus://offline/ref=74F3D2F615C47546AE11B8D03C7FFDBACE4B323767462733B88B38177B7CCC915204F711F51F04ABHC2CH" TargetMode="External"/><Relationship Id="rId478" Type="http://schemas.openxmlformats.org/officeDocument/2006/relationships/hyperlink" Target="consultantplus://offline/ref=74F3D2F615C47546AE11B8D03C7FFDBACE4B323963422733B88B38177B7CCC915204F711F51F04ADHC28H" TargetMode="External"/><Relationship Id="rId685" Type="http://schemas.openxmlformats.org/officeDocument/2006/relationships/hyperlink" Target="consultantplus://offline/ref=74F3D2F615C47546AE11B8D03C7FFDBACD4F3636634E2733B88B38177B7CCC915204F711F51F04A8HC22H" TargetMode="External"/><Relationship Id="rId850" Type="http://schemas.openxmlformats.org/officeDocument/2006/relationships/hyperlink" Target="consultantplus://offline/ref=74F3D2F615C47546AE11B8D03C7FFDBACE4B323963422733B88B38177B7CCC915204F711F51F06AFHC2CH" TargetMode="External"/><Relationship Id="rId892" Type="http://schemas.openxmlformats.org/officeDocument/2006/relationships/hyperlink" Target="consultantplus://offline/ref=74F3D2F615C47546AE11B8D03C7FFDBACE4B3A3266412733B88B38177B7CCC915204F715F21FH02DH" TargetMode="External"/><Relationship Id="rId35" Type="http://schemas.openxmlformats.org/officeDocument/2006/relationships/hyperlink" Target="consultantplus://offline/ref=74F3D2F615C47546AE11B8D03C7FFDBACD4D373060462733B88B38177B7CCC915204F711F51F04ABHC28H" TargetMode="External"/><Relationship Id="rId77" Type="http://schemas.openxmlformats.org/officeDocument/2006/relationships/hyperlink" Target="consultantplus://offline/ref=74F3D2F615C47546AE11B8D03C7FFDBAC94F3531614D7A39B0D234157C739386554DFB10F51F05HA29H" TargetMode="External"/><Relationship Id="rId100" Type="http://schemas.openxmlformats.org/officeDocument/2006/relationships/hyperlink" Target="consultantplus://offline/ref=74F3D2F615C47546AE11B8D03C7FFDBACD43313364412733B88B38177B7CCC915204F711F51F05A2HC22H" TargetMode="External"/><Relationship Id="rId282" Type="http://schemas.openxmlformats.org/officeDocument/2006/relationships/hyperlink" Target="consultantplus://offline/ref=74F3D2F615C47546AE11B8D03C7FFDBACD423A3966432733B88B38177B7CCC915204F711F51F04ACHC2AH" TargetMode="External"/><Relationship Id="rId338" Type="http://schemas.openxmlformats.org/officeDocument/2006/relationships/hyperlink" Target="consultantplus://offline/ref=74F3D2F615C47546AE11B8D03C7FFDBAC4423332624D7A39B0D234157C739386554DFB10F51E01HA2DH" TargetMode="External"/><Relationship Id="rId503" Type="http://schemas.openxmlformats.org/officeDocument/2006/relationships/hyperlink" Target="consultantplus://offline/ref=74F3D2F615C47546AE11B8D03C7FFDBACD4D34306B402733B88B38177B7CCC915204F711F51F05A9HC2EH" TargetMode="External"/><Relationship Id="rId545" Type="http://schemas.openxmlformats.org/officeDocument/2006/relationships/hyperlink" Target="consultantplus://offline/ref=74F3D2F615C47546AE11B8D03C7FFDBACE4B34376A472733B88B38177B7CCC915204F711F51F04ABHC2BH" TargetMode="External"/><Relationship Id="rId587" Type="http://schemas.openxmlformats.org/officeDocument/2006/relationships/hyperlink" Target="consultantplus://offline/ref=74F3D2F615C47546AE11B8D03C7FFDBACD4D373060462733B88B38177B7CCC915204F711F51F04A9HC2DH" TargetMode="External"/><Relationship Id="rId710" Type="http://schemas.openxmlformats.org/officeDocument/2006/relationships/hyperlink" Target="consultantplus://offline/ref=74F3D2F615C47546AE11B8D03C7FFDBACD433039674F2733B88B38177B7CCC915204F711F51F04A9HC28H" TargetMode="External"/><Relationship Id="rId752" Type="http://schemas.openxmlformats.org/officeDocument/2006/relationships/hyperlink" Target="consultantplus://offline/ref=74F3D2F615C47546AE11B8D03C7FFDBACE4B323963422733B88B38177B7CCC915204F711F51F05AEHC2FH" TargetMode="External"/><Relationship Id="rId808" Type="http://schemas.openxmlformats.org/officeDocument/2006/relationships/hyperlink" Target="consultantplus://offline/ref=74F3D2F615C47546AE11B8D03C7FFDBACE4B323767462733B88B38177B7CCC915204F711F51F04AFHC2CH" TargetMode="External"/><Relationship Id="rId8" Type="http://schemas.openxmlformats.org/officeDocument/2006/relationships/hyperlink" Target="consultantplus://offline/ref=74F3D2F615C47546AE11B8D03C7FFDBACD42333764442733B88B38177B7CCC915204F711F51E00ADHC2BH" TargetMode="External"/><Relationship Id="rId142" Type="http://schemas.openxmlformats.org/officeDocument/2006/relationships/hyperlink" Target="consultantplus://offline/ref=74F3D2F615C47546AE11B8D03C7FFDBACD433039674F2733B88B38177B7CCC915204F711F51F04ABHC2FH" TargetMode="External"/><Relationship Id="rId184" Type="http://schemas.openxmlformats.org/officeDocument/2006/relationships/hyperlink" Target="consultantplus://offline/ref=74F3D2F615C47546AE11B8D03C7FFDBACD4D3A3161412733B88B38177B7CCC915204F711F51F06AEHC2EH" TargetMode="External"/><Relationship Id="rId391" Type="http://schemas.openxmlformats.org/officeDocument/2006/relationships/hyperlink" Target="consultantplus://offline/ref=74F3D2F615C47546AE11B8D03C7FFDBACD42333464472733B88B38177B7CCC915204F711F51F04AFHC2CH" TargetMode="External"/><Relationship Id="rId405" Type="http://schemas.openxmlformats.org/officeDocument/2006/relationships/hyperlink" Target="consultantplus://offline/ref=74F3D2F615C47546AE11B8D03C7FFDBACD42333464472733B88B38177B7CCC915204F711F51F04ACHC2BH" TargetMode="External"/><Relationship Id="rId447" Type="http://schemas.openxmlformats.org/officeDocument/2006/relationships/hyperlink" Target="consultantplus://offline/ref=74F3D2F615C47546AE11B8D03C7FFDBACD4D34306B402733B88B38177B7CCC915204F711F51F04ADHC22H" TargetMode="External"/><Relationship Id="rId612" Type="http://schemas.openxmlformats.org/officeDocument/2006/relationships/hyperlink" Target="consultantplus://offline/ref=74F3D2F615C47546AE11B8D03C7FFDBACD42363564442733B88B38177B7CCC915204F711F51F04ADHC2EH" TargetMode="External"/><Relationship Id="rId794" Type="http://schemas.openxmlformats.org/officeDocument/2006/relationships/hyperlink" Target="consultantplus://offline/ref=74F3D2F615C47546AE11B8D03C7FFDBACE4B323963422733B88B38177B7CCC915204F711F51F05A2HC22H" TargetMode="External"/><Relationship Id="rId251" Type="http://schemas.openxmlformats.org/officeDocument/2006/relationships/hyperlink" Target="consultantplus://offline/ref=74F3D2F615C47546AE11B8D03C7FFDBACE4B323963422733B88B38177B7CCC915204F711F51F04A8HC2EH" TargetMode="External"/><Relationship Id="rId489" Type="http://schemas.openxmlformats.org/officeDocument/2006/relationships/hyperlink" Target="consultantplus://offline/ref=74F3D2F615C47546AE11B8D03C7FFDBACD4233386B4F2733B88B38177B7CCC915204F711F51F02AFHC2BH" TargetMode="External"/><Relationship Id="rId654" Type="http://schemas.openxmlformats.org/officeDocument/2006/relationships/hyperlink" Target="consultantplus://offline/ref=74F3D2F615C47546AE11B8D03C7FFDBACD423A3966432733B88B38177B7CCC915204F711F51F05A8HC29H" TargetMode="External"/><Relationship Id="rId696" Type="http://schemas.openxmlformats.org/officeDocument/2006/relationships/hyperlink" Target="consultantplus://offline/ref=74F3D2F615C47546AE11B8D03C7FFDBACD4D35326A412733B88B38177B7CCC915204F711F51F06AFHC2BH" TargetMode="External"/><Relationship Id="rId861" Type="http://schemas.openxmlformats.org/officeDocument/2006/relationships/hyperlink" Target="consultantplus://offline/ref=74F3D2F615C47546AE11B8D03C7FFDBACE4B323963422733B88B38177B7CCC915204F711F51F06AFHC22H" TargetMode="External"/><Relationship Id="rId46" Type="http://schemas.openxmlformats.org/officeDocument/2006/relationships/hyperlink" Target="consultantplus://offline/ref=74F3D2F615C47546AE11B8D03C7FFDBACE4B323767462733B88B38177B7CCC915204F711F51F04ABHC28H" TargetMode="External"/><Relationship Id="rId293" Type="http://schemas.openxmlformats.org/officeDocument/2006/relationships/hyperlink" Target="consultantplus://offline/ref=74F3D2F615C47546AE11B8D03C7FFDBACD4D373863472733B88B38177B7CCC915204F711F51F04AEHC29H" TargetMode="External"/><Relationship Id="rId307" Type="http://schemas.openxmlformats.org/officeDocument/2006/relationships/hyperlink" Target="consultantplus://offline/ref=74F3D2F615C47546AE11B8D03C7FFDBAC8433436644D7A39B0D234157C739386554DFB10F51E07HA2DH" TargetMode="External"/><Relationship Id="rId349" Type="http://schemas.openxmlformats.org/officeDocument/2006/relationships/hyperlink" Target="consultantplus://offline/ref=74F3D2F615C47546AE11B8D03C7FFDBACD4D3A3460412733B88B38177B7CCC915204F711F51F04AEHC2CH" TargetMode="External"/><Relationship Id="rId514" Type="http://schemas.openxmlformats.org/officeDocument/2006/relationships/hyperlink" Target="consultantplus://offline/ref=74F3D2F615C47546AE11B8D03C7FFDBACD4233386B4F2733B88B38177B7CCC915204F711F51F00ACHC2BH" TargetMode="External"/><Relationship Id="rId556" Type="http://schemas.openxmlformats.org/officeDocument/2006/relationships/hyperlink" Target="consultantplus://offline/ref=74F3D2F615C47546AE11B8D03C7FFDBACE4B32356A452733B88B38177B7CCC915204F711F51F04ABHC2CH" TargetMode="External"/><Relationship Id="rId721" Type="http://schemas.openxmlformats.org/officeDocument/2006/relationships/hyperlink" Target="consultantplus://offline/ref=74F3D2F615C47546AE11B8D03C7FFDBACD423A3966432733B88B38177B7CCC915204F711F51F05AAHC28H" TargetMode="External"/><Relationship Id="rId763" Type="http://schemas.openxmlformats.org/officeDocument/2006/relationships/hyperlink" Target="consultantplus://offline/ref=74F3D2F615C47546AE11B8D03C7FFDBACE4B323963422733B88B38177B7CCC915204F711F51F05AFHC2CH" TargetMode="External"/><Relationship Id="rId88" Type="http://schemas.openxmlformats.org/officeDocument/2006/relationships/hyperlink" Target="consultantplus://offline/ref=74F3D2F615C47546AE11B8D03C7FFDBACD4D373863472733B88B38177B7CCC915204F711F51F04A8HC2FH" TargetMode="External"/><Relationship Id="rId111" Type="http://schemas.openxmlformats.org/officeDocument/2006/relationships/hyperlink" Target="consultantplus://offline/ref=74F3D2F615C47546AE11B8D03C7FFDBACD43313365422733B88B38177B7CCC915204F711F51F02A9HC2BH" TargetMode="External"/><Relationship Id="rId153" Type="http://schemas.openxmlformats.org/officeDocument/2006/relationships/hyperlink" Target="consultantplus://offline/ref=74F3D2F615C47546AE11B8D03C7FFDBACE4B323963432733B88B38177B7CCC915204F711F51F04A8HC2CH" TargetMode="External"/><Relationship Id="rId195" Type="http://schemas.openxmlformats.org/officeDocument/2006/relationships/hyperlink" Target="consultantplus://offline/ref=74F3D2F615C47546AE11B8D03C7FFDBACB4D3636624D7A39B0D234157C739386554DFB10F51E01HA22H" TargetMode="External"/><Relationship Id="rId209" Type="http://schemas.openxmlformats.org/officeDocument/2006/relationships/hyperlink" Target="consultantplus://offline/ref=74F3D2F615C47546AE11B8D03C7FFDBACD4C31316B4E2733B88B38177B7CCC915204F711F51F07A2HC2EH" TargetMode="External"/><Relationship Id="rId360" Type="http://schemas.openxmlformats.org/officeDocument/2006/relationships/hyperlink" Target="consultantplus://offline/ref=74F3D2F615C47546AE11B8D03C7FFDBACD4C303061442733B88B38177B7CCC915204F711F51F05A3HC2EH" TargetMode="External"/><Relationship Id="rId416" Type="http://schemas.openxmlformats.org/officeDocument/2006/relationships/hyperlink" Target="consultantplus://offline/ref=74F3D2F615C47546AE11B8D03C7FFDBACD42333965452733B88B38177B7CCC915204F711F51F05ADHC29H" TargetMode="External"/><Relationship Id="rId598" Type="http://schemas.openxmlformats.org/officeDocument/2006/relationships/hyperlink" Target="consultantplus://offline/ref=74F3D2F615C47546AE11B8D03C7FFDBACE4B323963422733B88B38177B7CCC915204F711F51F05AAHC2CH" TargetMode="External"/><Relationship Id="rId819" Type="http://schemas.openxmlformats.org/officeDocument/2006/relationships/hyperlink" Target="consultantplus://offline/ref=74F3D2F615C47546AE11B8D03C7FFDBACE4B323963422733B88B38177B7CCC915204F711F51F06ABHC23H" TargetMode="External"/><Relationship Id="rId220" Type="http://schemas.openxmlformats.org/officeDocument/2006/relationships/hyperlink" Target="consultantplus://offline/ref=74F3D2F615C47546AE11B8D03C7FFDBACD42333365412733B88B38177B7CCC915204F711F51F02A9HC28H" TargetMode="External"/><Relationship Id="rId458" Type="http://schemas.openxmlformats.org/officeDocument/2006/relationships/hyperlink" Target="consultantplus://offline/ref=74F3D2F615C47546AE11B8D03C7FFDBAC54A3B33624D7A39B0D234157C739386554DFB10F51F05HA2CH" TargetMode="External"/><Relationship Id="rId623" Type="http://schemas.openxmlformats.org/officeDocument/2006/relationships/hyperlink" Target="consultantplus://offline/ref=74F3D2F615C47546AE11B8D03C7FFDBACE4B323963422733B88B38177B7CCC915204F711F51F05AAHC22H" TargetMode="External"/><Relationship Id="rId665" Type="http://schemas.openxmlformats.org/officeDocument/2006/relationships/hyperlink" Target="consultantplus://offline/ref=74F3D2F615C47546AE11B8D03C7FFDBACD4F3636634E2733B88B38177B7CCC915204F711F51F04A8HC2BH" TargetMode="External"/><Relationship Id="rId830" Type="http://schemas.openxmlformats.org/officeDocument/2006/relationships/hyperlink" Target="consultantplus://offline/ref=74F3D2F615C47546AE11B8D03C7FFDBACE4B323963422733B88B38177B7CCC915204F711F51F06A9HC2AH" TargetMode="External"/><Relationship Id="rId872" Type="http://schemas.openxmlformats.org/officeDocument/2006/relationships/hyperlink" Target="consultantplus://offline/ref=74F3D2F615C47546AE11B8D03C7FFDBACE4B323963422733B88B38177B7CCC915204F711F51F06ACHC28H" TargetMode="External"/><Relationship Id="rId15" Type="http://schemas.openxmlformats.org/officeDocument/2006/relationships/hyperlink" Target="consultantplus://offline/ref=74F3D2F615C47546AE11B8D03C7FFDBAC4423332624D7A39B0D234157C739386554DFB10F51F07HA2BH" TargetMode="External"/><Relationship Id="rId57" Type="http://schemas.openxmlformats.org/officeDocument/2006/relationships/hyperlink" Target="consultantplus://offline/ref=74F3D2F615C47546AE11B8D03C7FFDBACE4B323963432733B88B38177B7CCC915204F711F51F04ABHC22H" TargetMode="External"/><Relationship Id="rId262" Type="http://schemas.openxmlformats.org/officeDocument/2006/relationships/hyperlink" Target="consultantplus://offline/ref=74F3D2F615C47546AE11B8D03C7FFDBACE4B323963422733B88B38177B7CCC915204F711F51F04AEHC29H" TargetMode="External"/><Relationship Id="rId318" Type="http://schemas.openxmlformats.org/officeDocument/2006/relationships/hyperlink" Target="consultantplus://offline/ref=74F3D2F615C47546AE11B8D03C7FFDBACD4D373063462733B88B38177B7CCC915204F711F51F04AEHC28H" TargetMode="External"/><Relationship Id="rId525" Type="http://schemas.openxmlformats.org/officeDocument/2006/relationships/hyperlink" Target="consultantplus://offline/ref=74F3D2F615C47546AE11B8D03C7FFDBACD43313365422733B88B38177B7CCC915204F711F51F02AEHC28H" TargetMode="External"/><Relationship Id="rId567" Type="http://schemas.openxmlformats.org/officeDocument/2006/relationships/hyperlink" Target="consultantplus://offline/ref=74F3D2F615C47546AE11B8D03C7FFDBACE4B323466432733B88B38177B7CCC915204F711F51F04A8HC22H" TargetMode="External"/><Relationship Id="rId732" Type="http://schemas.openxmlformats.org/officeDocument/2006/relationships/hyperlink" Target="consultantplus://offline/ref=74F3D2F615C47546AE11B8D03C7FFDBACD4D373060462733B88B38177B7CCC915204F711F51F04AFHC2DH" TargetMode="External"/><Relationship Id="rId99" Type="http://schemas.openxmlformats.org/officeDocument/2006/relationships/hyperlink" Target="consultantplus://offline/ref=74F3D2F615C47546AE11B8D03C7FFDBACD43313365422733B88B38177B7CCC915204F711F51F02A8HC23H" TargetMode="External"/><Relationship Id="rId122" Type="http://schemas.openxmlformats.org/officeDocument/2006/relationships/hyperlink" Target="consultantplus://offline/ref=74F3D2F615C47546AE11B8D03C7FFDBACE4B323767462733B88B38177B7CCC915204F711F51F04ABHC2EH" TargetMode="External"/><Relationship Id="rId164" Type="http://schemas.openxmlformats.org/officeDocument/2006/relationships/hyperlink" Target="consultantplus://offline/ref=74F3D2F615C47546AE11B8D03C7FFDBAC94E3233614D7A39B0D234157C739386554DFB10F51F04HA22H" TargetMode="External"/><Relationship Id="rId371" Type="http://schemas.openxmlformats.org/officeDocument/2006/relationships/hyperlink" Target="consultantplus://offline/ref=74F3D2F615C47546AE11B8D03C7FFDBACD49343761402733B88B38177B7CCC915204F711F51F04A9HC2DH" TargetMode="External"/><Relationship Id="rId774" Type="http://schemas.openxmlformats.org/officeDocument/2006/relationships/hyperlink" Target="consultantplus://offline/ref=74F3D2F615C47546AE11B8D03C7FFDBACE4B323963422733B88B38177B7CCC915204F711F51F05ACHC2DH" TargetMode="External"/><Relationship Id="rId427" Type="http://schemas.openxmlformats.org/officeDocument/2006/relationships/hyperlink" Target="consultantplus://offline/ref=74F3D2F615C47546AE11B8D03C7FFDBACE4B323963422733B88B38177B7CCC915204F711F51F04ACHC2EH" TargetMode="External"/><Relationship Id="rId469" Type="http://schemas.openxmlformats.org/officeDocument/2006/relationships/hyperlink" Target="consultantplus://offline/ref=74F3D2F615C47546AE11B8D03C7FFDBACD4D34306B402733B88B38177B7CCC915204F711F51F05A8HC29H" TargetMode="External"/><Relationship Id="rId634" Type="http://schemas.openxmlformats.org/officeDocument/2006/relationships/hyperlink" Target="consultantplus://offline/ref=74F3D2F615C47546AE11B8D03C7FFDBACD4D34306B402733B88B38177B7CCC915204F711F51F05ACHC29H" TargetMode="External"/><Relationship Id="rId676" Type="http://schemas.openxmlformats.org/officeDocument/2006/relationships/hyperlink" Target="consultantplus://offline/ref=74F3D2F615C47546AE11B8D03C7FFDBACE4B323963422733B88B38177B7CCC915204F711F51F05ABHC29H" TargetMode="External"/><Relationship Id="rId841" Type="http://schemas.openxmlformats.org/officeDocument/2006/relationships/hyperlink" Target="consultantplus://offline/ref=74F3D2F615C47546AE11B8D03C7FFDBACE4B323963422733B88B38177B7CCC915204F711F51F06AEHC28H" TargetMode="External"/><Relationship Id="rId883" Type="http://schemas.openxmlformats.org/officeDocument/2006/relationships/hyperlink" Target="consultantplus://offline/ref=74F3D2F615C47546AE11B8D03C7FFDBACE4B323963422733B88B38177B7CCC915204F711F51F06ACHC2DH" TargetMode="External"/><Relationship Id="rId26" Type="http://schemas.openxmlformats.org/officeDocument/2006/relationships/hyperlink" Target="consultantplus://offline/ref=74F3D2F615C47546AE11B8D03C7FFDBACD43313366412733B88B38177B7CCC915204F711F51F00ABHC23H" TargetMode="External"/><Relationship Id="rId231" Type="http://schemas.openxmlformats.org/officeDocument/2006/relationships/hyperlink" Target="consultantplus://offline/ref=74F3D2F615C47546AE11B8D03C7FFDBACE4B333965432733B88B38177B7CCC915204F711F51F04A8HC2BH" TargetMode="External"/><Relationship Id="rId273" Type="http://schemas.openxmlformats.org/officeDocument/2006/relationships/hyperlink" Target="consultantplus://offline/ref=74F3D2F615C47546AE11B8D03C7FFDBACD423A3966432733B88B38177B7CCC915204F711F51F04AEHC2BH" TargetMode="External"/><Relationship Id="rId329" Type="http://schemas.openxmlformats.org/officeDocument/2006/relationships/hyperlink" Target="consultantplus://offline/ref=74F3D2F615C47546AE11B8D03C7FFDBACD4D3A3161412733B88B38177B7CCC915204F711F51F06AEHC22H" TargetMode="External"/><Relationship Id="rId480" Type="http://schemas.openxmlformats.org/officeDocument/2006/relationships/hyperlink" Target="consultantplus://offline/ref=74F3D2F615C47546AE11B8D03C7FFDBACD4D373863472733B88B38177B7CCC915204F711F51F05ADHC29H" TargetMode="External"/><Relationship Id="rId536" Type="http://schemas.openxmlformats.org/officeDocument/2006/relationships/hyperlink" Target="consultantplus://offline/ref=74F3D2F615C47546AE11B8D03C7FFDBACE4B333064432733B88B38177B7CCC915204F711F51F06AAHC28H" TargetMode="External"/><Relationship Id="rId701" Type="http://schemas.openxmlformats.org/officeDocument/2006/relationships/hyperlink" Target="consultantplus://offline/ref=74F3D2F615C47546AE11B8D03C7FFDBACD4D34306B402733B88B38177B7CCC915204F711F51F06ABHC2FH" TargetMode="External"/><Relationship Id="rId68" Type="http://schemas.openxmlformats.org/officeDocument/2006/relationships/hyperlink" Target="consultantplus://offline/ref=74F3D2F615C47546AE11B8D03C7FFDBACD43303960452733B88B38177B7CCC915204F711F51F04A8HC2FH" TargetMode="External"/><Relationship Id="rId133" Type="http://schemas.openxmlformats.org/officeDocument/2006/relationships/hyperlink" Target="consultantplus://offline/ref=74F3D2F615C47546AE11B8D03C7FFDBACE4B323963422733B88B38177B7CCC915204F711F51F04ABHC29H" TargetMode="External"/><Relationship Id="rId175" Type="http://schemas.openxmlformats.org/officeDocument/2006/relationships/hyperlink" Target="consultantplus://offline/ref=74F3D2F615C47546AE11B8D03C7FFDBAC94E3537654D7A39B0D234157C739386554DFB10F51F05HA2AH" TargetMode="External"/><Relationship Id="rId340" Type="http://schemas.openxmlformats.org/officeDocument/2006/relationships/hyperlink" Target="consultantplus://offline/ref=74F3D2F615C47546AE11B8D03C7FFDBACE4B30386B4E2733B88B38177B7CCC915204F711F51F05A9HC28H" TargetMode="External"/><Relationship Id="rId578" Type="http://schemas.openxmlformats.org/officeDocument/2006/relationships/hyperlink" Target="consultantplus://offline/ref=74F3D2F615C47546AE11B8D03C7FFDBACE4B323963422733B88B38177B7CCC915204F711F51F05AAHC2BH" TargetMode="External"/><Relationship Id="rId743" Type="http://schemas.openxmlformats.org/officeDocument/2006/relationships/hyperlink" Target="consultantplus://offline/ref=74F3D2F615C47546AE11B8D03C7FFDBACE4B30386B4E2733B88B38177B7CCC915204F711F51F05A9HC28H" TargetMode="External"/><Relationship Id="rId785" Type="http://schemas.openxmlformats.org/officeDocument/2006/relationships/hyperlink" Target="consultantplus://offline/ref=74F3D2F615C47546AE11B8D03C7FFDBACE4B323963422733B88B38177B7CCC915204F711F51F05A2HC2BH" TargetMode="External"/><Relationship Id="rId200" Type="http://schemas.openxmlformats.org/officeDocument/2006/relationships/hyperlink" Target="consultantplus://offline/ref=74F3D2F615C47546AE11B8D03C7FFDBAC4423332624D7A39B0D234157C739386554DFB10F51F01HA23H" TargetMode="External"/><Relationship Id="rId382" Type="http://schemas.openxmlformats.org/officeDocument/2006/relationships/hyperlink" Target="consultantplus://offline/ref=74F3D2F615C47546AE11B8D03C7FFDBACE4B333562442733B88B38177B7CCC915204F711F51E02AEHC2AH" TargetMode="External"/><Relationship Id="rId438" Type="http://schemas.openxmlformats.org/officeDocument/2006/relationships/hyperlink" Target="consultantplus://offline/ref=74F3D2F615C47546AE11B8D03C7FFDBACE4B323564402733B88B38177B7CCC915204F711F51F07A8HC29H" TargetMode="External"/><Relationship Id="rId603" Type="http://schemas.openxmlformats.org/officeDocument/2006/relationships/hyperlink" Target="consultantplus://offline/ref=74F3D2F615C47546AE11B8D03C7FFDBACD4C31326A402733B88B38177B7CCC915204F711F51F04AEHC2DH" TargetMode="External"/><Relationship Id="rId645" Type="http://schemas.openxmlformats.org/officeDocument/2006/relationships/hyperlink" Target="consultantplus://offline/ref=74F3D2F615C47546AE11B8D03C7FFDBACD4334396A472733B88B38177B7CCC915204F711F51F02AAHC2AH" TargetMode="External"/><Relationship Id="rId687" Type="http://schemas.openxmlformats.org/officeDocument/2006/relationships/hyperlink" Target="consultantplus://offline/ref=74F3D2F615C47546AE11B8D03C7FFDBACD423A3966432733B88B38177B7CCC915204F711F51F04A3HC2AH" TargetMode="External"/><Relationship Id="rId810" Type="http://schemas.openxmlformats.org/officeDocument/2006/relationships/hyperlink" Target="consultantplus://offline/ref=74F3D2F615C47546AE11B8D03C7FFDBACE4B323767462733B88B38177B7CCC915204F711F51F04A2HC2BH" TargetMode="External"/><Relationship Id="rId852" Type="http://schemas.openxmlformats.org/officeDocument/2006/relationships/hyperlink" Target="consultantplus://offline/ref=74F3D2F615C47546AE11B8D03C7FFDBACE4B323963422733B88B38177B7CCC915204F711F51F06AFHC2DH" TargetMode="External"/><Relationship Id="rId242" Type="http://schemas.openxmlformats.org/officeDocument/2006/relationships/hyperlink" Target="consultantplus://offline/ref=74F3D2F615C47546AE11B8D03C7FFDBACD43303960452733B88B38177B7CCC915204F711F51F04AEHC2DH" TargetMode="External"/><Relationship Id="rId284" Type="http://schemas.openxmlformats.org/officeDocument/2006/relationships/hyperlink" Target="consultantplus://offline/ref=74F3D2F615C47546AE11B8D03C7FFDBACD4F3136664F2733B88B38177B7CCC915204F711F51F04AEHC2BH" TargetMode="External"/><Relationship Id="rId491" Type="http://schemas.openxmlformats.org/officeDocument/2006/relationships/hyperlink" Target="consultantplus://offline/ref=74F3D2F615C47546AE11B8D03C7FFDBACD4D34306B402733B88B38177B7CCC915204F711F51F05A9HC2AH" TargetMode="External"/><Relationship Id="rId505" Type="http://schemas.openxmlformats.org/officeDocument/2006/relationships/hyperlink" Target="consultantplus://offline/ref=74F3D2F615C47546AE11B8D03C7FFDBACE4B323963422733B88B38177B7CCC915204F711F51F04A2HC2AH" TargetMode="External"/><Relationship Id="rId712" Type="http://schemas.openxmlformats.org/officeDocument/2006/relationships/hyperlink" Target="consultantplus://offline/ref=74F3D2F615C47546AE11B8D03C7FFDBACD43313364412733B88B38177B7CCC915204F711F51F06ABHC2EH" TargetMode="External"/><Relationship Id="rId894" Type="http://schemas.openxmlformats.org/officeDocument/2006/relationships/theme" Target="theme/theme1.xml"/><Relationship Id="rId37" Type="http://schemas.openxmlformats.org/officeDocument/2006/relationships/hyperlink" Target="consultantplus://offline/ref=74F3D2F615C47546AE11B8D03C7FFDBACE4B30386B4E2733B88B38177B7CCC915204F711F51F04AAHC22H" TargetMode="External"/><Relationship Id="rId79" Type="http://schemas.openxmlformats.org/officeDocument/2006/relationships/hyperlink" Target="consultantplus://offline/ref=74F3D2F615C47546AE11B8D03C7FFDBACD4D373863472733B88B38177B7CCC915204F711F51F04A8HC2BH" TargetMode="External"/><Relationship Id="rId102" Type="http://schemas.openxmlformats.org/officeDocument/2006/relationships/hyperlink" Target="consultantplus://offline/ref=74F3D2F615C47546AE11B8D03C7FFDBACE4B30386B4E2733B88B38177B7CCC915204F711F51F04A8HC22H" TargetMode="External"/><Relationship Id="rId144" Type="http://schemas.openxmlformats.org/officeDocument/2006/relationships/hyperlink" Target="consultantplus://offline/ref=74F3D2F615C47546AE11B8D03C7FFDBACE4B323963422733B88B38177B7CCC915204F711F51F04ABHC2EH" TargetMode="External"/><Relationship Id="rId547" Type="http://schemas.openxmlformats.org/officeDocument/2006/relationships/hyperlink" Target="consultantplus://offline/ref=74F3D2F615C47546AE11B8D03C7FFDBACD4D373863472733B88B38177B7CCC915204F711F51F05ADHC23H" TargetMode="External"/><Relationship Id="rId589" Type="http://schemas.openxmlformats.org/officeDocument/2006/relationships/hyperlink" Target="consultantplus://offline/ref=74F3D2F615C47546AE11B8D03C7FFDBACD43303960452733B88B38177B7CCC915204F711F51F04ADHC2BH" TargetMode="External"/><Relationship Id="rId754" Type="http://schemas.openxmlformats.org/officeDocument/2006/relationships/hyperlink" Target="consultantplus://offline/ref=74F3D2F615C47546AE11B8D03C7FFDBACE4B323963422733B88B38177B7CCC915204F711F51F05AEHC22H" TargetMode="External"/><Relationship Id="rId796" Type="http://schemas.openxmlformats.org/officeDocument/2006/relationships/hyperlink" Target="consultantplus://offline/ref=74F3D2F615C47546AE11B8D03C7FFDBACE4B323767462733B88B38177B7CCC915204F711F51F04A2HC28H" TargetMode="External"/><Relationship Id="rId90" Type="http://schemas.openxmlformats.org/officeDocument/2006/relationships/hyperlink" Target="consultantplus://offline/ref=74F3D2F615C47546AE11B8D03C7FFDBACD4C303966412733B88B38177B7CCC915204F711F51F04A9HC29H" TargetMode="External"/><Relationship Id="rId186" Type="http://schemas.openxmlformats.org/officeDocument/2006/relationships/hyperlink" Target="consultantplus://offline/ref=74F3D2F615C47546AE11B8D03C7FFDBACD4C333267472733B88B38177B7CCC915204F711F51F06A9HC2BH" TargetMode="External"/><Relationship Id="rId351" Type="http://schemas.openxmlformats.org/officeDocument/2006/relationships/hyperlink" Target="consultantplus://offline/ref=74F3D2F615C47546AE11B8D03C7FFDBACD4C3231624F2733B88B38177B7CCC915204F711F51F04A8HC22H" TargetMode="External"/><Relationship Id="rId393" Type="http://schemas.openxmlformats.org/officeDocument/2006/relationships/hyperlink" Target="consultantplus://offline/ref=74F3D2F615C47546AE11B8D03C7FFDBACD42313160432733B88B38177B7CCC915204F711F51F04A9HC2DH" TargetMode="External"/><Relationship Id="rId407" Type="http://schemas.openxmlformats.org/officeDocument/2006/relationships/hyperlink" Target="consultantplus://offline/ref=74F3D2F615C47546AE11B8D03C7FFDBACD42333464472733B88B38177B7CCC915204F711F51F04ACHC2DH" TargetMode="External"/><Relationship Id="rId449" Type="http://schemas.openxmlformats.org/officeDocument/2006/relationships/hyperlink" Target="consultantplus://offline/ref=74F3D2F615C47546AE11B8D03C7FFDBACD4D34306B402733B88B38177B7CCC915204F711F51F04A3HC2FH" TargetMode="External"/><Relationship Id="rId614" Type="http://schemas.openxmlformats.org/officeDocument/2006/relationships/hyperlink" Target="consultantplus://offline/ref=74F3D2F615C47546AE11B8D03C7FFDBACD423333674E2733B88B38177B7CCC915204F711F51F04AAHC23H" TargetMode="External"/><Relationship Id="rId656" Type="http://schemas.openxmlformats.org/officeDocument/2006/relationships/hyperlink" Target="consultantplus://offline/ref=74F3D2F615C47546AE11B8D03C7FFDBACD423A3966432733B88B38177B7CCC915204F711F51F04A2HC2EH" TargetMode="External"/><Relationship Id="rId821" Type="http://schemas.openxmlformats.org/officeDocument/2006/relationships/hyperlink" Target="consultantplus://offline/ref=74F3D2F615C47546AE11B8D03C7FFDBACE4B323963422733B88B38177B7CCC915204F711F51F06A8HC29H" TargetMode="External"/><Relationship Id="rId863" Type="http://schemas.openxmlformats.org/officeDocument/2006/relationships/hyperlink" Target="consultantplus://offline/ref=74F3D2F615C47546AE11B8D03C7FFDBACD42333364472733B88B38177B7CCC915204F711F51F04A8HC2BH" TargetMode="External"/><Relationship Id="rId211" Type="http://schemas.openxmlformats.org/officeDocument/2006/relationships/hyperlink" Target="consultantplus://offline/ref=74F3D2F615C47546AE11B8D03C7FFDBACD4C31316B4E2733B88B38177B7CCC915204F711F51F07A2HC2FH" TargetMode="External"/><Relationship Id="rId253" Type="http://schemas.openxmlformats.org/officeDocument/2006/relationships/hyperlink" Target="consultantplus://offline/ref=74F3D2F615C47546AE11B8D03C7FFDBACE4B323963422733B88B38177B7CCC915204F711F51F04A8HC2DH" TargetMode="External"/><Relationship Id="rId295" Type="http://schemas.openxmlformats.org/officeDocument/2006/relationships/hyperlink" Target="consultantplus://offline/ref=74F3D2F615C47546AE11B8D03C7FFDBACD42363564442733B88B38177B7CCC915204F711F51F04ACHC22H" TargetMode="External"/><Relationship Id="rId309" Type="http://schemas.openxmlformats.org/officeDocument/2006/relationships/hyperlink" Target="consultantplus://offline/ref=74F3D2F615C47546AE11B8D03C7FFDBACD42333163472733B88B38177B7CCC915204F711F51F04ABHC2CH" TargetMode="External"/><Relationship Id="rId460" Type="http://schemas.openxmlformats.org/officeDocument/2006/relationships/hyperlink" Target="consultantplus://offline/ref=74F3D2F615C47546AE11B8D03C7FFDBACD4D34306B402733B88B38177B7CCC915204F711F51F05ABHC28H" TargetMode="External"/><Relationship Id="rId516" Type="http://schemas.openxmlformats.org/officeDocument/2006/relationships/hyperlink" Target="consultantplus://offline/ref=74F3D2F615C47546AE11B8D03C7FFDBACD43303960452733B88B38177B7CCC915204F711F51F04AFHC22H" TargetMode="External"/><Relationship Id="rId698" Type="http://schemas.openxmlformats.org/officeDocument/2006/relationships/hyperlink" Target="consultantplus://offline/ref=74F3D2F615C47546AE11B8D03C7FFDBACD43313365422733B88B38177B7CCC915204F711F51F02AEHC22H" TargetMode="External"/><Relationship Id="rId48" Type="http://schemas.openxmlformats.org/officeDocument/2006/relationships/hyperlink" Target="consultantplus://offline/ref=74F3D2F615C47546AE11B8D03C7FFDBACE4B323963432733B88B38177B7CCC915204F711F51F04ABHC29H" TargetMode="External"/><Relationship Id="rId113" Type="http://schemas.openxmlformats.org/officeDocument/2006/relationships/hyperlink" Target="consultantplus://offline/ref=74F3D2F615C47546AE11B8D03C7FFDBACD423B39664F2733B88B38177B7CCC915204F711F51F04ABHC29H" TargetMode="External"/><Relationship Id="rId320" Type="http://schemas.openxmlformats.org/officeDocument/2006/relationships/hyperlink" Target="consultantplus://offline/ref=74F3D2F615C47546AE11B8D03C7FFDBACD43313365422733B88B38177B7CCC915204F711F51F02A9HC23H" TargetMode="External"/><Relationship Id="rId558" Type="http://schemas.openxmlformats.org/officeDocument/2006/relationships/hyperlink" Target="consultantplus://offline/ref=74F3D2F615C47546AE11B8D03C7FFDBACD43313365422733B88B38177B7CCC915204F711F51F02AEHC29H" TargetMode="External"/><Relationship Id="rId723" Type="http://schemas.openxmlformats.org/officeDocument/2006/relationships/hyperlink" Target="consultantplus://offline/ref=74F3D2F615C47546AE11B8D03C7FFDBACD4D373060462733B88B38177B7CCC915204F711F51F04AEHC2AH" TargetMode="External"/><Relationship Id="rId765" Type="http://schemas.openxmlformats.org/officeDocument/2006/relationships/hyperlink" Target="consultantplus://offline/ref=74F3D2F615C47546AE11B8D03C7FFDBACE4B323963422733B88B38177B7CCC915204F711F51F05ACHC2AH" TargetMode="External"/><Relationship Id="rId155" Type="http://schemas.openxmlformats.org/officeDocument/2006/relationships/hyperlink" Target="consultantplus://offline/ref=74F3D2F615C47546AE11B8D03C7FFDBACD423A3267402733B88B38177B7CCC915204F711F51E0DA3HC2AH" TargetMode="External"/><Relationship Id="rId197" Type="http://schemas.openxmlformats.org/officeDocument/2006/relationships/hyperlink" Target="consultantplus://offline/ref=74F3D2F615C47546AE11B8D03C7FFDBACD4C353060422733B88B38177B7CCC915204F711F51F04ACHC2AH" TargetMode="External"/><Relationship Id="rId362" Type="http://schemas.openxmlformats.org/officeDocument/2006/relationships/hyperlink" Target="consultantplus://offline/ref=74F3D2F615C47546AE11B8D03C7FFDBACE4B323064452733B88B38177B7CCC915204F713F4H12AH" TargetMode="External"/><Relationship Id="rId418" Type="http://schemas.openxmlformats.org/officeDocument/2006/relationships/hyperlink" Target="consultantplus://offline/ref=74F3D2F615C47546AE11B8D03C7FFDBACD42333965452733B88B38177B7CCC915204F711F51F05ADHC29H" TargetMode="External"/><Relationship Id="rId625" Type="http://schemas.openxmlformats.org/officeDocument/2006/relationships/hyperlink" Target="consultantplus://offline/ref=74F3D2F615C47546AE11B8D03C7FFDBACE4B333965432733B88B38177B7CCC915204F711F51F04A8HC2BH" TargetMode="External"/><Relationship Id="rId832" Type="http://schemas.openxmlformats.org/officeDocument/2006/relationships/hyperlink" Target="consultantplus://offline/ref=74F3D2F615C47546AE11B8D03C7FFDBACE4B323963422733B88B38177B7CCC915204F711F51F06A9HC28H" TargetMode="External"/><Relationship Id="rId222" Type="http://schemas.openxmlformats.org/officeDocument/2006/relationships/hyperlink" Target="consultantplus://offline/ref=74F3D2F615C47546AE11B8D03C7FFDBACD48323467452733B88B38177B7CCC915204F711F51F04ACHC28H" TargetMode="External"/><Relationship Id="rId264" Type="http://schemas.openxmlformats.org/officeDocument/2006/relationships/hyperlink" Target="consultantplus://offline/ref=74F3D2F615C47546AE11B8D03C7FFDBACD42343865462733B88B38177B7CCC915204F711F51F04ACHC23H" TargetMode="External"/><Relationship Id="rId471" Type="http://schemas.openxmlformats.org/officeDocument/2006/relationships/hyperlink" Target="consultantplus://offline/ref=74F3D2F615C47546AE11B8D03C7FFDBACD4D34306B402733B88B38177B7CCC915204F711F51F05A8HC2FH" TargetMode="External"/><Relationship Id="rId667" Type="http://schemas.openxmlformats.org/officeDocument/2006/relationships/hyperlink" Target="consultantplus://offline/ref=74F3D2F615C47546AE11B8D03C7FFDBACE4B323963422733B88B38177B7CCC915204F711F51F05ABHC2AH" TargetMode="External"/><Relationship Id="rId874" Type="http://schemas.openxmlformats.org/officeDocument/2006/relationships/hyperlink" Target="consultantplus://offline/ref=74F3D2F615C47546AE11B8D03C7FFDBACD423337644E2733B88B38177B7CCC915204F711F51F06AEHC23H" TargetMode="External"/><Relationship Id="rId17" Type="http://schemas.openxmlformats.org/officeDocument/2006/relationships/hyperlink" Target="consultantplus://offline/ref=74F3D2F615C47546AE11B8D03C7FFDBACD43303960452733B88B38177B7CCC915204F711F51F04ABHC2EH" TargetMode="External"/><Relationship Id="rId59" Type="http://schemas.openxmlformats.org/officeDocument/2006/relationships/hyperlink" Target="consultantplus://offline/ref=74F3D2F615C47546AE11B8D03C7FFDBACD43313366412733B88B38177B7CCC915204F711F51F00A8HC2EH" TargetMode="External"/><Relationship Id="rId124" Type="http://schemas.openxmlformats.org/officeDocument/2006/relationships/hyperlink" Target="consultantplus://offline/ref=74F3D2F615C47546AE11B8D03C7FFDBACE4B323963432733B88B38177B7CCC915204F711F51F04A8HC28H" TargetMode="External"/><Relationship Id="rId527" Type="http://schemas.openxmlformats.org/officeDocument/2006/relationships/hyperlink" Target="consultantplus://offline/ref=74F3D2F615C47546AE11B8D03C7FFDBACE4B323963422733B88B38177B7CCC915204F711F51F04A2HC29H" TargetMode="External"/><Relationship Id="rId569" Type="http://schemas.openxmlformats.org/officeDocument/2006/relationships/hyperlink" Target="consultantplus://offline/ref=74F3D2F615C47546AE11B8D03C7FFDBACE4B323963422733B88B38177B7CCC915204F711F51F04A3HC2FH" TargetMode="External"/><Relationship Id="rId734" Type="http://schemas.openxmlformats.org/officeDocument/2006/relationships/hyperlink" Target="consultantplus://offline/ref=74F3D2F615C47546AE11B8D03C7FFDBACE4B323963422733B88B38177B7CCC915204F711F51F05A8HC2CH" TargetMode="External"/><Relationship Id="rId776" Type="http://schemas.openxmlformats.org/officeDocument/2006/relationships/hyperlink" Target="consultantplus://offline/ref=74F3D2F615C47546AE11B8D03C7FFDBACE4B323963422733B88B38177B7CCC915204F711F51F05ADHC2AH" TargetMode="External"/><Relationship Id="rId70" Type="http://schemas.openxmlformats.org/officeDocument/2006/relationships/hyperlink" Target="consultantplus://offline/ref=74F3D2F615C47546AE11B8D03C7FFDBACE4B343563462733B88B38177B7CCC915204F711F51F06A8HC2BH" TargetMode="External"/><Relationship Id="rId166" Type="http://schemas.openxmlformats.org/officeDocument/2006/relationships/hyperlink" Target="consultantplus://offline/ref=74F3D2F615C47546AE11B8D03C7FFDBACD4D3A3161412733B88B38177B7CCC915204F711F51F06AEHC2BH" TargetMode="External"/><Relationship Id="rId331" Type="http://schemas.openxmlformats.org/officeDocument/2006/relationships/hyperlink" Target="consultantplus://offline/ref=74F3D2F615C47546AE11B8D03C7FFDBACE4B323564402733B88B38177B7CCC915204F711F51F0DAEHC2EH" TargetMode="External"/><Relationship Id="rId373" Type="http://schemas.openxmlformats.org/officeDocument/2006/relationships/hyperlink" Target="consultantplus://offline/ref=74F3D2F615C47546AE11B8D03C7FFDBACD4935386A422733B88B38177B7CCC915204F711F51F04AAHC22H" TargetMode="External"/><Relationship Id="rId429" Type="http://schemas.openxmlformats.org/officeDocument/2006/relationships/hyperlink" Target="consultantplus://offline/ref=74F3D2F615C47546AE11B8D03C7FFDBAC94F3B366A4D7A39B0D23415H72CH" TargetMode="External"/><Relationship Id="rId580" Type="http://schemas.openxmlformats.org/officeDocument/2006/relationships/hyperlink" Target="consultantplus://offline/ref=74F3D2F615C47546AE11B8D03C7FFDBACE4B343563462733B88B38177B7CCC915204F711F51F06AAHC2FH" TargetMode="External"/><Relationship Id="rId636" Type="http://schemas.openxmlformats.org/officeDocument/2006/relationships/hyperlink" Target="consultantplus://offline/ref=74F3D2F615C47546AE11B8D03C7FFDBACA4F3A366B4D7A39B0D234157C739386554DFB10F51F05HA2BH" TargetMode="External"/><Relationship Id="rId801" Type="http://schemas.openxmlformats.org/officeDocument/2006/relationships/hyperlink" Target="consultantplus://offline/ref=74F3D2F615C47546AE11B8D03C7FFDBACD423436654F2733B88B38177B7CCC915204F711F51F05AAHC2AH" TargetMode="External"/><Relationship Id="rId1" Type="http://schemas.openxmlformats.org/officeDocument/2006/relationships/styles" Target="styles.xml"/><Relationship Id="rId233" Type="http://schemas.openxmlformats.org/officeDocument/2006/relationships/hyperlink" Target="consultantplus://offline/ref=74F3D2F615C47546AE11B8D03C7FFDBACD43313365432733B88B38177B7CCC915204F711F51F04ABHC2AH" TargetMode="External"/><Relationship Id="rId440" Type="http://schemas.openxmlformats.org/officeDocument/2006/relationships/hyperlink" Target="consultantplus://offline/ref=74F3D2F615C47546AE11B8D03C7FFDBACD4D34306B402733B88B38177B7CCC915204F711F51F04ACHC2CH" TargetMode="External"/><Relationship Id="rId678" Type="http://schemas.openxmlformats.org/officeDocument/2006/relationships/hyperlink" Target="consultantplus://offline/ref=74F3D2F615C47546AE11B8D03C7FFDBACE4B323963422733B88B38177B7CCC915204F711F51F05ABHC2DH" TargetMode="External"/><Relationship Id="rId843" Type="http://schemas.openxmlformats.org/officeDocument/2006/relationships/hyperlink" Target="consultantplus://offline/ref=74F3D2F615C47546AE11B8D03C7FFDBACE4B323963422733B88B38177B7CCC915204F711F51F06AEHC2FH" TargetMode="External"/><Relationship Id="rId885" Type="http://schemas.openxmlformats.org/officeDocument/2006/relationships/hyperlink" Target="consultantplus://offline/ref=74F3D2F615C47546AE11B8D03C7FFDBACD423337644E2733B88B38177BH72CH" TargetMode="External"/><Relationship Id="rId28" Type="http://schemas.openxmlformats.org/officeDocument/2006/relationships/hyperlink" Target="consultantplus://offline/ref=74F3D2F615C47546AE11B8D03C7FFDBACE4B30386B4E2733B88B38177B7CCC915204F711F51F04A8HC22H" TargetMode="External"/><Relationship Id="rId275" Type="http://schemas.openxmlformats.org/officeDocument/2006/relationships/hyperlink" Target="consultantplus://offline/ref=74F3D2F615C47546AE11B8D03C7FFDBACE4B32356A452733B88B38177B7CCC915204F711F51F04A8HC2BH" TargetMode="External"/><Relationship Id="rId300" Type="http://schemas.openxmlformats.org/officeDocument/2006/relationships/hyperlink" Target="consultantplus://offline/ref=74F3D2F615C47546AE11B8D03C7FFDBACD4C333267472733B88B38177B7CCC915204F711F51F06A9HC2EH" TargetMode="External"/><Relationship Id="rId482" Type="http://schemas.openxmlformats.org/officeDocument/2006/relationships/hyperlink" Target="consultantplus://offline/ref=74F3D2F615C47546AE11B8D03C7FFDBACE4B323963422733B88B38177B7CCC915204F711F51F00ACHC22H" TargetMode="External"/><Relationship Id="rId538" Type="http://schemas.openxmlformats.org/officeDocument/2006/relationships/hyperlink" Target="consultantplus://offline/ref=74F3D2F615C47546AE11B8D03C7FFDBACD4D373060462733B88B38177B7CCC915204F711F51F04A8HC2AH" TargetMode="External"/><Relationship Id="rId703" Type="http://schemas.openxmlformats.org/officeDocument/2006/relationships/hyperlink" Target="consultantplus://offline/ref=74F3D2F615C47546AE11B8D03C7FFDBACE4B323963432733B88B38177B7CCC915204F711F51F04AEHC2AH" TargetMode="External"/><Relationship Id="rId745" Type="http://schemas.openxmlformats.org/officeDocument/2006/relationships/hyperlink" Target="consultantplus://offline/ref=74F3D2F615C47546AE11B8D03C7FFDBACD4D373060462733B88B38177B7CCC915204F711F51F04ACHC2BH" TargetMode="External"/><Relationship Id="rId81" Type="http://schemas.openxmlformats.org/officeDocument/2006/relationships/hyperlink" Target="consultantplus://offline/ref=74F3D2F615C47546AE11B8D03C7FFDBACD4D373863472733B88B38177B7CCC915204F711F51F04A8HC29H" TargetMode="External"/><Relationship Id="rId135" Type="http://schemas.openxmlformats.org/officeDocument/2006/relationships/hyperlink" Target="consultantplus://offline/ref=74F3D2F615C47546AE11B8D03C7FFDBACD43313364412733B88B38177B7CCC915204F711F51F05A3HC23H" TargetMode="External"/><Relationship Id="rId177" Type="http://schemas.openxmlformats.org/officeDocument/2006/relationships/hyperlink" Target="consultantplus://offline/ref=74F3D2F615C47546AE11B8D03C7FFDBAC94E3537654D7A39B0D234157C739386554DFB10F51F05HA2AH" TargetMode="External"/><Relationship Id="rId342" Type="http://schemas.openxmlformats.org/officeDocument/2006/relationships/hyperlink" Target="consultantplus://offline/ref=74F3D2F615C47546AE11B8D03C7FFDBACD4C3231624F2733B88B38177B7CCC915204F711F51F04A8HC29H" TargetMode="External"/><Relationship Id="rId384" Type="http://schemas.openxmlformats.org/officeDocument/2006/relationships/hyperlink" Target="consultantplus://offline/ref=74F3D2F615C47546AE11B8D03C7FFDBACD433B3560412733B88B38177B7CCC915204F711F51F05A9HC22H" TargetMode="External"/><Relationship Id="rId591" Type="http://schemas.openxmlformats.org/officeDocument/2006/relationships/hyperlink" Target="consultantplus://offline/ref=74F3D2F615C47546AE11B8D03C7FFDBACD4D373863472733B88B38177B7CCC915204F711F51F05A2HC2DH" TargetMode="External"/><Relationship Id="rId605" Type="http://schemas.openxmlformats.org/officeDocument/2006/relationships/hyperlink" Target="consultantplus://offline/ref=74F3D2F615C47546AE11B8D03C7FFDBACD4C31326A402733B88B38177B7CCC915204F711F51F05A9HC2DH" TargetMode="External"/><Relationship Id="rId787" Type="http://schemas.openxmlformats.org/officeDocument/2006/relationships/hyperlink" Target="consultantplus://offline/ref=74F3D2F615C47546AE11B8D03C7FFDBACE4B323963422733B88B38177B7CCC915204F711F51F05A2HC29H" TargetMode="External"/><Relationship Id="rId812" Type="http://schemas.openxmlformats.org/officeDocument/2006/relationships/hyperlink" Target="consultantplus://offline/ref=74F3D2F615C47546AE11B8D03C7FFDBACE4B323963422733B88B38177B7CCC915204F711F51F05A3HC22H" TargetMode="External"/><Relationship Id="rId202" Type="http://schemas.openxmlformats.org/officeDocument/2006/relationships/hyperlink" Target="consultantplus://offline/ref=74F3D2F615C47546AE11B8D03C7FFDBACD42363564442733B88B38177B7CCC915204F711F51F05ABHC2CH" TargetMode="External"/><Relationship Id="rId244" Type="http://schemas.openxmlformats.org/officeDocument/2006/relationships/hyperlink" Target="consultantplus://offline/ref=74F3D2F615C47546AE11B8D03C7FFDBAC54A3B33624D7A39B0D234157C739386554DFB10F51F05HA2BH" TargetMode="External"/><Relationship Id="rId647" Type="http://schemas.openxmlformats.org/officeDocument/2006/relationships/hyperlink" Target="consultantplus://offline/ref=74F3D2F615C47546AE11B8D03C7FFDBACD423A3966432733B88B38177B7CCC915204F711F51F05A8HC2EH" TargetMode="External"/><Relationship Id="rId689" Type="http://schemas.openxmlformats.org/officeDocument/2006/relationships/hyperlink" Target="consultantplus://offline/ref=74F3D2F615C47546AE11B8D03C7FFDBACE4B323963432733B88B38177B7CCC915204F711F51F04A9HC2DH" TargetMode="External"/><Relationship Id="rId854" Type="http://schemas.openxmlformats.org/officeDocument/2006/relationships/hyperlink" Target="consultantplus://offline/ref=74F3D2F615C47546AE11B8D03C7FFDBACE4B323963432733B88B38177B7CCC915204F711F51F04AEHC22H" TargetMode="External"/><Relationship Id="rId39" Type="http://schemas.openxmlformats.org/officeDocument/2006/relationships/hyperlink" Target="consultantplus://offline/ref=74F3D2F615C47546AE11B8D03C7FFDBACD42333764442733B88B38177B7CCC915204F711F51E00ADHC23H" TargetMode="External"/><Relationship Id="rId286" Type="http://schemas.openxmlformats.org/officeDocument/2006/relationships/hyperlink" Target="consultantplus://offline/ref=74F3D2F615C47546AE11B8D03C7FFDBACA4F3A366A4D7A39B0D234157C739386554DFB10F51F05HA29H" TargetMode="External"/><Relationship Id="rId451" Type="http://schemas.openxmlformats.org/officeDocument/2006/relationships/hyperlink" Target="consultantplus://offline/ref=74F3D2F615C47546AE11B8D03C7FFDBACD4D34306B402733B88B38177B7CCC915204F711F51F04A3HC22H" TargetMode="External"/><Relationship Id="rId493" Type="http://schemas.openxmlformats.org/officeDocument/2006/relationships/hyperlink" Target="consultantplus://offline/ref=74F3D2F615C47546AE11B8D03C7FFDBACD423A3966432733B88B38177B7CCC915204F711F51F04ADHC2BH" TargetMode="External"/><Relationship Id="rId507" Type="http://schemas.openxmlformats.org/officeDocument/2006/relationships/hyperlink" Target="consultantplus://offline/ref=74F3D2F615C47546AE11B8D03C7FFDBACD4233386B4F2733B88B38177B7CCC915204F711F51F02AFHC2BH" TargetMode="External"/><Relationship Id="rId549" Type="http://schemas.openxmlformats.org/officeDocument/2006/relationships/hyperlink" Target="consultantplus://offline/ref=74F3D2F615C47546AE11B8D03C7FFDBACE4B323963422733B88B38177B7CCC915204F711F51F04A2HC23H" TargetMode="External"/><Relationship Id="rId714" Type="http://schemas.openxmlformats.org/officeDocument/2006/relationships/hyperlink" Target="consultantplus://offline/ref=74F3D2F615C47546AE11B8D03C7FFDBACD4D34306B402733B88B38177B7CCC915204F711F51F06A8HC29H" TargetMode="External"/><Relationship Id="rId756" Type="http://schemas.openxmlformats.org/officeDocument/2006/relationships/hyperlink" Target="consultantplus://offline/ref=74F3D2F615C47546AE11B8D03C7FFDBACE4B323963422733B88B38177B7CCC915204F711F51F05AFHC28H" TargetMode="External"/><Relationship Id="rId50" Type="http://schemas.openxmlformats.org/officeDocument/2006/relationships/hyperlink" Target="consultantplus://offline/ref=74F3D2F615C47546AE11B8D03C7FFDBACD423337644E2733B88B38177BH72CH" TargetMode="External"/><Relationship Id="rId104" Type="http://schemas.openxmlformats.org/officeDocument/2006/relationships/hyperlink" Target="consultantplus://offline/ref=74F3D2F615C47546AE11B8D03C7FFDBACE4B3330654E2733B88B38177B7CCC915204F711F51F05A3HC2FH" TargetMode="External"/><Relationship Id="rId146" Type="http://schemas.openxmlformats.org/officeDocument/2006/relationships/hyperlink" Target="consultantplus://offline/ref=74F3D2F615C47546AE11B8D03C7FFDBACE4B323963422733B88B38177B7CCC915204F711F51F04ABHC2FH" TargetMode="External"/><Relationship Id="rId188" Type="http://schemas.openxmlformats.org/officeDocument/2006/relationships/hyperlink" Target="consultantplus://offline/ref=74F3D2F615C47546AE11B8D03C7FFDBACD4D3A3260422733B88B38177B7CCC915204F711F51F06AAHC2FH" TargetMode="External"/><Relationship Id="rId311" Type="http://schemas.openxmlformats.org/officeDocument/2006/relationships/hyperlink" Target="consultantplus://offline/ref=74F3D2F615C47546AE11B8D03C7FFDBACD4D373863472733B88B38177B7CCC915204F711F51F04AEHC2CH" TargetMode="External"/><Relationship Id="rId353" Type="http://schemas.openxmlformats.org/officeDocument/2006/relationships/hyperlink" Target="consultantplus://offline/ref=74F3D2F615C47546AE11B8D03C7FFDBAC4423332624D7A39B0D234157C739386554DFB10F51E01HA2DH" TargetMode="External"/><Relationship Id="rId395" Type="http://schemas.openxmlformats.org/officeDocument/2006/relationships/hyperlink" Target="consultantplus://offline/ref=74F3D2F615C47546AE11B8D03C7FFDBACD42333464472733B88B38177B7CCC915204F711F51F04ADHC2EH" TargetMode="External"/><Relationship Id="rId409" Type="http://schemas.openxmlformats.org/officeDocument/2006/relationships/hyperlink" Target="consultantplus://offline/ref=74F3D2F615C47546AE11B8D03C7FFDBACD42333464472733B88B38177B7CCC915204F711F51F04ACHC2BH" TargetMode="External"/><Relationship Id="rId560" Type="http://schemas.openxmlformats.org/officeDocument/2006/relationships/hyperlink" Target="consultantplus://offline/ref=74F3D2F615C47546AE11B8D03C7FFDBACE4B323963422733B88B38177B7CCC915204F711F51F04A3HC29H" TargetMode="External"/><Relationship Id="rId798" Type="http://schemas.openxmlformats.org/officeDocument/2006/relationships/hyperlink" Target="consultantplus://offline/ref=74F3D2F615C47546AE11B8D03C7FFDBACD42353164462733B88B38177B7CCC915204F711F51F04ABHC2AH" TargetMode="External"/><Relationship Id="rId92" Type="http://schemas.openxmlformats.org/officeDocument/2006/relationships/hyperlink" Target="consultantplus://offline/ref=74F3D2F615C47546AE11B8D03C7FFDBACE4B30386B4E2733B88B38177B7CCC915204F711F51F04A8HC22H" TargetMode="External"/><Relationship Id="rId213" Type="http://schemas.openxmlformats.org/officeDocument/2006/relationships/hyperlink" Target="consultantplus://offline/ref=74F3D2F615C47546AE11B8D03C7FFDBAC4423332624D7A39B0D234157C739386554DFB10F51F0CHA2CH" TargetMode="External"/><Relationship Id="rId420" Type="http://schemas.openxmlformats.org/officeDocument/2006/relationships/hyperlink" Target="consultantplus://offline/ref=74F3D2F615C47546AE11B8D03C7FFDBACD4D34306B402733B88B38177B7CCC915204F711F51F04AEHC2AH" TargetMode="External"/><Relationship Id="rId616" Type="http://schemas.openxmlformats.org/officeDocument/2006/relationships/hyperlink" Target="consultantplus://offline/ref=74F3D2F615C47546AE11B8D03C7FFDBACE4B3235634E2733B88B38177BH72CH" TargetMode="External"/><Relationship Id="rId658" Type="http://schemas.openxmlformats.org/officeDocument/2006/relationships/hyperlink" Target="consultantplus://offline/ref=74F3D2F615C47546AE11B8D03C7FFDBACD4D34306B402733B88B38177B7CCC915204F711F51F05ACHC23H" TargetMode="External"/><Relationship Id="rId823" Type="http://schemas.openxmlformats.org/officeDocument/2006/relationships/hyperlink" Target="consultantplus://offline/ref=74F3D2F615C47546AE11B8D03C7FFDBACE4B323963422733B88B38177B7CCC915204F711F51F06A8HC2CH" TargetMode="External"/><Relationship Id="rId865" Type="http://schemas.openxmlformats.org/officeDocument/2006/relationships/hyperlink" Target="consultantplus://offline/ref=74F3D2F615C47546AE11B8D03C7FFDBACE4B323963432733B88B38177B7CCC915204F711F51F05A2HC2CH" TargetMode="External"/><Relationship Id="rId255" Type="http://schemas.openxmlformats.org/officeDocument/2006/relationships/hyperlink" Target="consultantplus://offline/ref=74F3D2F615C47546AE11B8D03C7FFDBACD4D35326A412733B88B38177B7CCC915204F711F51F00AAHC2DH" TargetMode="External"/><Relationship Id="rId297" Type="http://schemas.openxmlformats.org/officeDocument/2006/relationships/hyperlink" Target="consultantplus://offline/ref=74F3D2F615C47546AE11B8D03C7FFDBACE4B353565452733B88B38177B7CCC915204F711F51F05A9HC2EH" TargetMode="External"/><Relationship Id="rId462" Type="http://schemas.openxmlformats.org/officeDocument/2006/relationships/hyperlink" Target="consultantplus://offline/ref=74F3D2F615C47546AE11B8D03C7FFDBAC54A3B33624D7A39B0D234157C739386554DFB10F51F05HA2DH" TargetMode="External"/><Relationship Id="rId518" Type="http://schemas.openxmlformats.org/officeDocument/2006/relationships/hyperlink" Target="consultantplus://offline/ref=74F3D2F615C47546AE11B8D03C7FFDBACD4D34306B402733B88B38177B7CCC915204F711F51F05AEHC28H" TargetMode="External"/><Relationship Id="rId725" Type="http://schemas.openxmlformats.org/officeDocument/2006/relationships/hyperlink" Target="consultantplus://offline/ref=74F3D2F615C47546AE11B8D03C7FFDBACE4B323963432733B88B38177B7CCC915204F711F51F04AEHC2BH" TargetMode="External"/><Relationship Id="rId115" Type="http://schemas.openxmlformats.org/officeDocument/2006/relationships/hyperlink" Target="consultantplus://offline/ref=74F3D2F615C47546AE11B8D03C7FFDBACD433039674F2733B88B38177B7CCC915204F711F51F04ABHC29H" TargetMode="External"/><Relationship Id="rId157" Type="http://schemas.openxmlformats.org/officeDocument/2006/relationships/hyperlink" Target="consultantplus://offline/ref=74F3D2F615C47546AE11B8D03C7FFDBACE4B3330654E2733B88B38177B7CCC915204F711F51F05A3HC2DH" TargetMode="External"/><Relationship Id="rId322" Type="http://schemas.openxmlformats.org/officeDocument/2006/relationships/hyperlink" Target="consultantplus://offline/ref=74F3D2F615C47546AE11B8D03C7FFDBACE4B3235634E2733B88B38177B7CCC915204F711F51F01ADHC2DH" TargetMode="External"/><Relationship Id="rId364" Type="http://schemas.openxmlformats.org/officeDocument/2006/relationships/hyperlink" Target="consultantplus://offline/ref=74F3D2F615C47546AE11B8D03C7FFDBACE4B323064452733B88B38177BH72CH" TargetMode="External"/><Relationship Id="rId767" Type="http://schemas.openxmlformats.org/officeDocument/2006/relationships/hyperlink" Target="consultantplus://offline/ref=74F3D2F615C47546AE11B8D03C7FFDBACE4B323963422733B88B38177B7CCC915204F711F51F05ACHC28H" TargetMode="External"/><Relationship Id="rId61" Type="http://schemas.openxmlformats.org/officeDocument/2006/relationships/hyperlink" Target="consultantplus://offline/ref=74F3D2F615C47546AE11B8D03C7FFDBACD43313366412733B88B38177B7CCC915204F711F51F00A8HC22H" TargetMode="External"/><Relationship Id="rId199" Type="http://schemas.openxmlformats.org/officeDocument/2006/relationships/hyperlink" Target="consultantplus://offline/ref=74F3D2F615C47546AE11B8D03C7FFDBAC4423332624D7A39B0D234157C739386554DFB10F51F01HA29H" TargetMode="External"/><Relationship Id="rId571" Type="http://schemas.openxmlformats.org/officeDocument/2006/relationships/hyperlink" Target="consultantplus://offline/ref=74F3D2F615C47546AE11B8D03C7FFDBACD4C3130604F2733B88B38177B7CCC915204F712F1H127H" TargetMode="External"/><Relationship Id="rId627" Type="http://schemas.openxmlformats.org/officeDocument/2006/relationships/hyperlink" Target="consultantplus://offline/ref=74F3D2F615C47546AE11B8D03C7FFDBACD4D34306B402733B88B38177B7CCC915204F711F51F05AFHC23H" TargetMode="External"/><Relationship Id="rId669" Type="http://schemas.openxmlformats.org/officeDocument/2006/relationships/hyperlink" Target="consultantplus://offline/ref=74F3D2F615C47546AE11B8D03C7FFDBACD4D34306B402733B88B38177B7CCC915204F711F51F05ADHC2DH" TargetMode="External"/><Relationship Id="rId834" Type="http://schemas.openxmlformats.org/officeDocument/2006/relationships/hyperlink" Target="consultantplus://offline/ref=74F3D2F615C47546AE11B8D03C7FFDBACE4B323963422733B88B38177B7CCC915204F711F51F06A9HC2DH" TargetMode="External"/><Relationship Id="rId876" Type="http://schemas.openxmlformats.org/officeDocument/2006/relationships/hyperlink" Target="consultantplus://offline/ref=74F3D2F615C47546AE11B8D03C7FFDBACD423337644E2733B88B38177B7CCC915204F711F51F06AFHC29H" TargetMode="External"/><Relationship Id="rId19" Type="http://schemas.openxmlformats.org/officeDocument/2006/relationships/hyperlink" Target="consultantplus://offline/ref=74F3D2F615C47546AE11B8D03C7FFDBACD43313364412733B88B38177B7CCC915204F711F51F05A2HC2AH" TargetMode="External"/><Relationship Id="rId224" Type="http://schemas.openxmlformats.org/officeDocument/2006/relationships/hyperlink" Target="consultantplus://offline/ref=74F3D2F615C47546AE11B8D03C7FFDBACD42363564442733B88B38177B7CCC915204F711F51F04A2HC23H" TargetMode="External"/><Relationship Id="rId266" Type="http://schemas.openxmlformats.org/officeDocument/2006/relationships/hyperlink" Target="consultantplus://offline/ref=74F3D2F615C47546AE11B8D03C7FFDBACE4B323963422733B88B38177B7CCC915204F711F51F04AEHC23H" TargetMode="External"/><Relationship Id="rId431" Type="http://schemas.openxmlformats.org/officeDocument/2006/relationships/hyperlink" Target="consultantplus://offline/ref=74F3D2F615C47546AE11B8D03C7FFDBACD4D34306B402733B88B38177B7CCC915204F711F51F04AFHC2AH" TargetMode="External"/><Relationship Id="rId473" Type="http://schemas.openxmlformats.org/officeDocument/2006/relationships/hyperlink" Target="consultantplus://offline/ref=74F3D2F615C47546AE11B8D03C7FFDBACE4B323963422733B88B38177B7CCC915204F711F51F04ACHC2DH" TargetMode="External"/><Relationship Id="rId529" Type="http://schemas.openxmlformats.org/officeDocument/2006/relationships/hyperlink" Target="consultantplus://offline/ref=74F3D2F615C47546AE11B8D03C7FFDBACD433A3361472733B88B38177B7CCC915204F711F51F07AFHC2AH" TargetMode="External"/><Relationship Id="rId680" Type="http://schemas.openxmlformats.org/officeDocument/2006/relationships/hyperlink" Target="consultantplus://offline/ref=74F3D2F615C47546AE11B8D03C7FFDBACD4D34306B402733B88B38177B7CCC915204F711F51F06AAHC2DH" TargetMode="External"/><Relationship Id="rId736" Type="http://schemas.openxmlformats.org/officeDocument/2006/relationships/hyperlink" Target="consultantplus://offline/ref=74F3D2F615C47546AE11B8D03C7FFDBACE4B323963422733B88B38177B7CCC915204F711F51F05A9HC2BH" TargetMode="External"/><Relationship Id="rId30" Type="http://schemas.openxmlformats.org/officeDocument/2006/relationships/hyperlink" Target="consultantplus://offline/ref=74F3D2F615C47546AE11B8D03C7FFDBACE4B33386A432733B88B38177B7CCC915204F711F51F04ABHC2CH" TargetMode="External"/><Relationship Id="rId126" Type="http://schemas.openxmlformats.org/officeDocument/2006/relationships/hyperlink" Target="consultantplus://offline/ref=74F3D2F615C47546AE11B8D03C7FFDBACE4B343265452733B88B38177B7CCC915204F711F51F04AEHC2AH" TargetMode="External"/><Relationship Id="rId168" Type="http://schemas.openxmlformats.org/officeDocument/2006/relationships/hyperlink" Target="consultantplus://offline/ref=74F3D2F615C47546AE11B8D03C7FFDBACD4D3A3260422733B88B38177B7CCC915204F711F51F06AAHC2EH" TargetMode="External"/><Relationship Id="rId333" Type="http://schemas.openxmlformats.org/officeDocument/2006/relationships/hyperlink" Target="consultantplus://offline/ref=74F3D2F615C47546AE11B8D03C7FFDBACD423A3267402733B88B38177B7CCC915204F711F51D0CA8HC2BH" TargetMode="External"/><Relationship Id="rId540" Type="http://schemas.openxmlformats.org/officeDocument/2006/relationships/hyperlink" Target="consultantplus://offline/ref=74F3D2F615C47546AE11B8D03C7FFDBACE4B323963422733B88B38177B7CCC915204F711F51F00ACHC2DH" TargetMode="External"/><Relationship Id="rId778" Type="http://schemas.openxmlformats.org/officeDocument/2006/relationships/hyperlink" Target="consultantplus://offline/ref=74F3D2F615C47546AE11B8D03C7FFDBACE4B323963422733B88B38177B7CCC915204F711F51F05ADHC29H" TargetMode="External"/><Relationship Id="rId72" Type="http://schemas.openxmlformats.org/officeDocument/2006/relationships/hyperlink" Target="consultantplus://offline/ref=74F3D2F615C47546AE11B8D03C7FFDBACE4B323963432733B88B38177B7CCC915204F711F51F04ABHC23H" TargetMode="External"/><Relationship Id="rId375" Type="http://schemas.openxmlformats.org/officeDocument/2006/relationships/hyperlink" Target="consultantplus://offline/ref=74F3D2F615C47546AE11B8D03C7FFDBACD4D343066422733B88B38177B7CCC915204F711F51F05ADHC28H" TargetMode="External"/><Relationship Id="rId582" Type="http://schemas.openxmlformats.org/officeDocument/2006/relationships/hyperlink" Target="consultantplus://offline/ref=74F3D2F615C47546AE11B8D03C7FFDBACE4B343563462733B88B38177B7CCC915204F711F51F05A3HC28H" TargetMode="External"/><Relationship Id="rId638" Type="http://schemas.openxmlformats.org/officeDocument/2006/relationships/hyperlink" Target="consultantplus://offline/ref=74F3D2F615C47546AE11B8D03C7FFDBACA4F3A366B4D7A39B0D234157C739386554DFB10F51F05HA28H" TargetMode="External"/><Relationship Id="rId803" Type="http://schemas.openxmlformats.org/officeDocument/2006/relationships/hyperlink" Target="consultantplus://offline/ref=74F3D2F615C47546AE11B8D03C7FFDBACE4B323963422733B88B38177B7CCC915204F711F51F05A3HC2EH" TargetMode="External"/><Relationship Id="rId845" Type="http://schemas.openxmlformats.org/officeDocument/2006/relationships/hyperlink" Target="consultantplus://offline/ref=74F3D2F615C47546AE11B8D03C7FFDBACD4D373060462733B88B38177B7CCC915204F711F51F04ADHC2AH" TargetMode="External"/><Relationship Id="rId3" Type="http://schemas.openxmlformats.org/officeDocument/2006/relationships/webSettings" Target="webSettings.xml"/><Relationship Id="rId235" Type="http://schemas.openxmlformats.org/officeDocument/2006/relationships/hyperlink" Target="consultantplus://offline/ref=74F3D2F615C47546AE11B8D03C7FFDBACD433133644E2733B88B38177B7CCC915204F711F51F00ADHC2CH" TargetMode="External"/><Relationship Id="rId277" Type="http://schemas.openxmlformats.org/officeDocument/2006/relationships/hyperlink" Target="consultantplus://offline/ref=74F3D2F615C47546AE11B8D03C7FFDBACD4D35326A412733B88B38177B7CCC915204F711F51F00A8HC23H" TargetMode="External"/><Relationship Id="rId400" Type="http://schemas.openxmlformats.org/officeDocument/2006/relationships/hyperlink" Target="consultantplus://offline/ref=74F3D2F615C47546AE11B8D03C7FFDBACD42333965452733B88B38177B7CCC915204F711F51F05ADHC2BH" TargetMode="External"/><Relationship Id="rId442" Type="http://schemas.openxmlformats.org/officeDocument/2006/relationships/hyperlink" Target="consultantplus://offline/ref=74F3D2F615C47546AE11B8D03C7FFDBACD4D34306B402733B88B38177B7CCC915204F711F51F04ACHC22H" TargetMode="External"/><Relationship Id="rId484" Type="http://schemas.openxmlformats.org/officeDocument/2006/relationships/hyperlink" Target="consultantplus://offline/ref=74F3D2F615C47546AE11B8D03C7FFDBACE4B32356A452733B88B38177B7CCC915204F711F51F04ABHC29H" TargetMode="External"/><Relationship Id="rId705" Type="http://schemas.openxmlformats.org/officeDocument/2006/relationships/hyperlink" Target="consultantplus://offline/ref=74F3D2F615C47546AE11B8D03C7FFDBACD43313364422733B88B38177B7CCC915204F711F51F04AFHC2BH" TargetMode="External"/><Relationship Id="rId887" Type="http://schemas.openxmlformats.org/officeDocument/2006/relationships/hyperlink" Target="consultantplus://offline/ref=74F3D2F615C47546AE11B8D03C7FFDBACE4B323963422733B88B38177B7CCC915204F711F51F06ADHC29H" TargetMode="External"/><Relationship Id="rId137" Type="http://schemas.openxmlformats.org/officeDocument/2006/relationships/hyperlink" Target="consultantplus://offline/ref=74F3D2F615C47546AE11B8D03C7FFDBACD4D3139614E2733B88B38177B7CCC915204F711F51F04AAHC23H" TargetMode="External"/><Relationship Id="rId302" Type="http://schemas.openxmlformats.org/officeDocument/2006/relationships/hyperlink" Target="consultantplus://offline/ref=74F3D2F615C47546AE11B8D03C7FFDBACD4D3A3161412733B88B38177B7CCC915204F711F51F06AEHC2DH" TargetMode="External"/><Relationship Id="rId344" Type="http://schemas.openxmlformats.org/officeDocument/2006/relationships/hyperlink" Target="consultantplus://offline/ref=74F3D2F615C47546AE11B8D03C7FFDBACD4D3A3460412733B88B38177B7CCC915204F711F51F04AEHC2CH" TargetMode="External"/><Relationship Id="rId691" Type="http://schemas.openxmlformats.org/officeDocument/2006/relationships/hyperlink" Target="consultantplus://offline/ref=74F3D2F615C47546AE11B8D03C7FFDBACE4B323564402733B88B38177B7CCC915204F711F51D05A8HC2FH" TargetMode="External"/><Relationship Id="rId747" Type="http://schemas.openxmlformats.org/officeDocument/2006/relationships/hyperlink" Target="consultantplus://offline/ref=74F3D2F615C47546AE11B8D03C7FFDBACE4B323963422733B88B38177B7CCC915204F711F51F05AEHC2AH" TargetMode="External"/><Relationship Id="rId789" Type="http://schemas.openxmlformats.org/officeDocument/2006/relationships/hyperlink" Target="consultantplus://offline/ref=74F3D2F615C47546AE11B8D03C7FFDBACE4B323963422733B88B38177B7CCC915204F711F51F05A2HC2FH" TargetMode="External"/><Relationship Id="rId996" Type="http://schemas.microsoft.com/office/2007/relationships/stylesWithEffects" Target="stylesWithEffects.xml"/><Relationship Id="rId41" Type="http://schemas.openxmlformats.org/officeDocument/2006/relationships/hyperlink" Target="consultantplus://offline/ref=74F3D2F615C47546AE11B8D03C7FFDBACD42333764442733B88B38177B7CCC915204F711F51E00A2HC2BH" TargetMode="External"/><Relationship Id="rId83" Type="http://schemas.openxmlformats.org/officeDocument/2006/relationships/hyperlink" Target="consultantplus://offline/ref=74F3D2F615C47546AE11B8D03C7FFDBACD43313364412733B88B38177B7CCC915204F711F51F05A2HC2EH" TargetMode="External"/><Relationship Id="rId179" Type="http://schemas.openxmlformats.org/officeDocument/2006/relationships/hyperlink" Target="consultantplus://offline/ref=74F3D2F615C47546AE11B8D03C7FFDBACD4C333267472733B88B38177B7CCC915204F711F51F06A8HC2AH" TargetMode="External"/><Relationship Id="rId386" Type="http://schemas.openxmlformats.org/officeDocument/2006/relationships/hyperlink" Target="consultantplus://offline/ref=74F3D2F615C47546AE11B8D03C7FFDBACD49343761402733B88B38177B7CCC915204F711F51F04AEHC2EH" TargetMode="External"/><Relationship Id="rId551" Type="http://schemas.openxmlformats.org/officeDocument/2006/relationships/hyperlink" Target="consultantplus://offline/ref=74F3D2F615C47546AE11B8D03C7FFDBACD43303960452733B88B38177B7CCC915204F711F51F04ACHC29H" TargetMode="External"/><Relationship Id="rId593" Type="http://schemas.openxmlformats.org/officeDocument/2006/relationships/hyperlink" Target="consultantplus://offline/ref=74F3D2F615C47546AE11B8D03C7FFDBACA4F3438664D7A39B0D234157C739386554DFB10F51F04HA2DH" TargetMode="External"/><Relationship Id="rId607" Type="http://schemas.openxmlformats.org/officeDocument/2006/relationships/hyperlink" Target="consultantplus://offline/ref=74F3D2F615C47546AE11B8D03C7FFDBACD4C31326A402733B88B38177B7CCC915204F711F51F05ACHC2FH" TargetMode="External"/><Relationship Id="rId649" Type="http://schemas.openxmlformats.org/officeDocument/2006/relationships/hyperlink" Target="consultantplus://offline/ref=74F3D2F615C47546AE11B8D03C7FFDBACD4D3B32664E2733B88B38177B7CCC915204F711F51F04AAHC23H" TargetMode="External"/><Relationship Id="rId814" Type="http://schemas.openxmlformats.org/officeDocument/2006/relationships/hyperlink" Target="consultantplus://offline/ref=74F3D2F615C47546AE11B8D03C7FFDBACE4B323963422733B88B38177B7CCC915204F711F51F06AAHC2AH" TargetMode="External"/><Relationship Id="rId856" Type="http://schemas.openxmlformats.org/officeDocument/2006/relationships/hyperlink" Target="consultantplus://offline/ref=74F3D2F615C47546AE11B8D03C7FFDBACD423337644E2733B88B38177BH72CH" TargetMode="External"/><Relationship Id="rId190" Type="http://schemas.openxmlformats.org/officeDocument/2006/relationships/hyperlink" Target="consultantplus://offline/ref=74F3D2F615C47546AE11B8D03C7FFDBAC94C3B35644D7A39B0D234157C739386554DFB10F51F05HA28H" TargetMode="External"/><Relationship Id="rId204" Type="http://schemas.openxmlformats.org/officeDocument/2006/relationships/hyperlink" Target="consultantplus://offline/ref=74F3D2F615C47546AE11B8D03C7FFDBACD4C31316B4E2733B88B38177B7CCC915204F711F51F07ADHC22H" TargetMode="External"/><Relationship Id="rId246" Type="http://schemas.openxmlformats.org/officeDocument/2006/relationships/hyperlink" Target="consultantplus://offline/ref=74F3D2F615C47546AE11B8D03C7FFDBACD423A3966432733B88B38177B7CCC915204F711F51F04A9HC2DH" TargetMode="External"/><Relationship Id="rId288" Type="http://schemas.openxmlformats.org/officeDocument/2006/relationships/hyperlink" Target="consultantplus://offline/ref=74F3D2F615C47546AE11B8D03C7FFDBACA4F3A366A4D7A39B0D234157C739386554DFB10F51F05HA2CH" TargetMode="External"/><Relationship Id="rId411" Type="http://schemas.openxmlformats.org/officeDocument/2006/relationships/hyperlink" Target="consultantplus://offline/ref=74F3D2F615C47546AE11B8D03C7FFDBACD4D34306B402733B88B38177B7CCC915204F711F51F04A9HC2EH" TargetMode="External"/><Relationship Id="rId453" Type="http://schemas.openxmlformats.org/officeDocument/2006/relationships/hyperlink" Target="consultantplus://offline/ref=74F3D2F615C47546AE11B8D03C7FFDBACD4D34306B402733B88B38177B7CCC915204F711F51F05AAHC28H" TargetMode="External"/><Relationship Id="rId509" Type="http://schemas.openxmlformats.org/officeDocument/2006/relationships/hyperlink" Target="consultantplus://offline/ref=74F3D2F615C47546AE11B8D03C7FFDBACD4D34306B402733B88B38177B7CCC915204F711F51F05A9HC2DH" TargetMode="External"/><Relationship Id="rId660" Type="http://schemas.openxmlformats.org/officeDocument/2006/relationships/hyperlink" Target="consultantplus://offline/ref=74F3D2F615C47546AE11B8D03C7FFDBACD4233386B4F2733B88B38177B7CCC915204F711F51F00ACHC2CH" TargetMode="External"/><Relationship Id="rId106" Type="http://schemas.openxmlformats.org/officeDocument/2006/relationships/hyperlink" Target="consultantplus://offline/ref=74F3D2F615C47546AE11B8D03C7FFDBACD43313365422733B88B38177B7CCC915204F711F51F02A9HC2AH" TargetMode="External"/><Relationship Id="rId313" Type="http://schemas.openxmlformats.org/officeDocument/2006/relationships/hyperlink" Target="consultantplus://offline/ref=74F3D2F615C47546AE11B8D03C7FFDBACD4C333267472733B88B38177B7CCC915204F711F51F06AEHC28H" TargetMode="External"/><Relationship Id="rId495" Type="http://schemas.openxmlformats.org/officeDocument/2006/relationships/hyperlink" Target="consultantplus://offline/ref=74F3D2F615C47546AE11B8D03C7FFDBACD423A3966432733B88B38177B7CCC915204F711F51F05A9HC28H" TargetMode="External"/><Relationship Id="rId716" Type="http://schemas.openxmlformats.org/officeDocument/2006/relationships/hyperlink" Target="consultantplus://offline/ref=74F3D2F615C47546AE11B8D03C7FFDBACD4D34306B402733B88B38177B7CCC915204F711F51F06A8HC2FH" TargetMode="External"/><Relationship Id="rId758" Type="http://schemas.openxmlformats.org/officeDocument/2006/relationships/hyperlink" Target="consultantplus://offline/ref=74F3D2F615C47546AE11B8D03C7FFDBACD423436654F2733B88B38177B7CCC915204F711F51F04AFHC2EH" TargetMode="External"/><Relationship Id="rId10" Type="http://schemas.openxmlformats.org/officeDocument/2006/relationships/hyperlink" Target="consultantplus://offline/ref=74F3D2F615C47546AE11B8D03C7FFDBACD42333764442733B88B38177B7CCC915204F711F51E00ADHC29H" TargetMode="External"/><Relationship Id="rId52" Type="http://schemas.openxmlformats.org/officeDocument/2006/relationships/hyperlink" Target="consultantplus://offline/ref=74F3D2F615C47546AE11B8D03C7FFDBACE4B333165402733B88B38177B7CCC915204F711F51F05ACHC2CH" TargetMode="External"/><Relationship Id="rId94" Type="http://schemas.openxmlformats.org/officeDocument/2006/relationships/hyperlink" Target="consultantplus://offline/ref=74F3D2F615C47546AE11B8D03C7FFDBACD43313365422733B88B38177B7CCC915204F711F51F02A8HC22H" TargetMode="External"/><Relationship Id="rId148" Type="http://schemas.openxmlformats.org/officeDocument/2006/relationships/hyperlink" Target="consultantplus://offline/ref=74F3D2F615C47546AE11B8D03C7FFDBACD433039674F2733B88B38177B7CCC915204F711F51F04ABHC22H" TargetMode="External"/><Relationship Id="rId355" Type="http://schemas.openxmlformats.org/officeDocument/2006/relationships/hyperlink" Target="consultantplus://offline/ref=74F3D2F615C47546AE11B8D03C7FFDBAC4423332624D7A39B0D234157C739386554DFB10F51E02HA2AH" TargetMode="External"/><Relationship Id="rId397" Type="http://schemas.openxmlformats.org/officeDocument/2006/relationships/hyperlink" Target="consultantplus://offline/ref=74F3D2F615C47546AE11B8D03C7FFDBACE4B32396A402733B88B38177B7CCC915204F711F71CH020H" TargetMode="External"/><Relationship Id="rId520" Type="http://schemas.openxmlformats.org/officeDocument/2006/relationships/hyperlink" Target="consultantplus://offline/ref=74F3D2F615C47546AE11B8D03C7FFDBACD4233386B4F2733B88B38177B7CCC915204F711F51F00ACHC28H" TargetMode="External"/><Relationship Id="rId562" Type="http://schemas.openxmlformats.org/officeDocument/2006/relationships/hyperlink" Target="consultantplus://offline/ref=74F3D2F615C47546AE11B8D03C7FFDBACE4B32396A402733B88B38177B7CCC915204F719F0H12AH" TargetMode="External"/><Relationship Id="rId618" Type="http://schemas.openxmlformats.org/officeDocument/2006/relationships/hyperlink" Target="consultantplus://offline/ref=74F3D2F615C47546AE11B8D03C7FFDBACE4B333965402733B88B38177B7CCC915204F711F51F04ABHC28H" TargetMode="External"/><Relationship Id="rId825" Type="http://schemas.openxmlformats.org/officeDocument/2006/relationships/hyperlink" Target="consultantplus://offline/ref=74F3D2F615C47546AE11B8D03C7FFDBACE4B323963422733B88B38177B7CCC915204F711F51F06A8HC2DH" TargetMode="External"/><Relationship Id="rId215" Type="http://schemas.openxmlformats.org/officeDocument/2006/relationships/hyperlink" Target="consultantplus://offline/ref=74F3D2F615C47546AE11B8D03C7FFDBACD4C31316B4E2733B88B38177B7CCC915204F711F51F07A2HC22H" TargetMode="External"/><Relationship Id="rId257" Type="http://schemas.openxmlformats.org/officeDocument/2006/relationships/hyperlink" Target="consultantplus://offline/ref=74F3D2F615C47546AE11B8D03C7FFDBACE4B323963422733B88B38177B7CCC915204F711F51F04A9HC2CH" TargetMode="External"/><Relationship Id="rId422" Type="http://schemas.openxmlformats.org/officeDocument/2006/relationships/hyperlink" Target="consultantplus://offline/ref=74F3D2F615C47546AE11B8D03C7FFDBACD42313160432733B88B38177B7CCC915204F711F51F04AEHC2BH" TargetMode="External"/><Relationship Id="rId464" Type="http://schemas.openxmlformats.org/officeDocument/2006/relationships/hyperlink" Target="consultantplus://offline/ref=74F3D2F615C47546AE11B8D03C7FFDBACD423A3966432733B88B38177B7CCC915204F711F51F04ACHC2DH" TargetMode="External"/><Relationship Id="rId867" Type="http://schemas.openxmlformats.org/officeDocument/2006/relationships/hyperlink" Target="consultantplus://offline/ref=74F3D2F615C47546AE11B8D03C7FFDBACD42333364472733B88B38177B7CCC915204F711F51F04AFHC2EH" TargetMode="External"/><Relationship Id="rId299" Type="http://schemas.openxmlformats.org/officeDocument/2006/relationships/hyperlink" Target="consultantplus://offline/ref=74F3D2F615C47546AE11B8D03C7FFDBACD4D3A3161412733B88B38177B7CCC915204F711F51F06AEHC2CH" TargetMode="External"/><Relationship Id="rId727" Type="http://schemas.openxmlformats.org/officeDocument/2006/relationships/hyperlink" Target="consultantplus://offline/ref=74F3D2F615C47546AE11B8D03C7FFDBACD423A3966432733B88B38177B7CCC915204F711F51F05AAHC2FH" TargetMode="External"/><Relationship Id="rId63" Type="http://schemas.openxmlformats.org/officeDocument/2006/relationships/hyperlink" Target="consultantplus://offline/ref=74F3D2F615C47546AE11B8D03C7FFDBACD4D373863472733B88B38177B7CCC915204F711F51F04ABHC29H" TargetMode="External"/><Relationship Id="rId159" Type="http://schemas.openxmlformats.org/officeDocument/2006/relationships/hyperlink" Target="consultantplus://offline/ref=74F3D2F615C47546AE11B8D03C7FFDBACE4B353565452733B88B38177B7CCC915204F711F51F04A9HC2CH" TargetMode="External"/><Relationship Id="rId366" Type="http://schemas.openxmlformats.org/officeDocument/2006/relationships/hyperlink" Target="consultantplus://offline/ref=74F3D2F615C47546AE11B8D03C7FFDBACE4B32396A402733B88B38177B7CCC915204F719F0H12AH" TargetMode="External"/><Relationship Id="rId573" Type="http://schemas.openxmlformats.org/officeDocument/2006/relationships/hyperlink" Target="consultantplus://offline/ref=74F3D2F615C47546AE11B8D03C7FFDBACE4B3235634E2733B88B38177B7CCC915204F711F51F00ABHC2BH" TargetMode="External"/><Relationship Id="rId780" Type="http://schemas.openxmlformats.org/officeDocument/2006/relationships/hyperlink" Target="consultantplus://offline/ref=74F3D2F615C47546AE11B8D03C7FFDBACE4B323963422733B88B38177B7CCC915204F711F51F05ADHC2FH" TargetMode="External"/><Relationship Id="rId226" Type="http://schemas.openxmlformats.org/officeDocument/2006/relationships/hyperlink" Target="consultantplus://offline/ref=74F3D2F615C47546AE11B8D03C7FFDBACE4B32396A402733B88B38177B7CCC915204F711F51F01ADHC2CH" TargetMode="External"/><Relationship Id="rId433" Type="http://schemas.openxmlformats.org/officeDocument/2006/relationships/hyperlink" Target="consultantplus://offline/ref=74F3D2F615C47546AE11B8D03C7FFDBACD4D34306B402733B88B38177B7CCC915204F711F51F04AFHC2FH" TargetMode="External"/><Relationship Id="rId878" Type="http://schemas.openxmlformats.org/officeDocument/2006/relationships/hyperlink" Target="consultantplus://offline/ref=74F3D2F615C47546AE11B8D03C7FFDBACD4C353261422733B88B38177B7CCC915204F711F51F04AAHC23H" TargetMode="External"/><Relationship Id="rId640" Type="http://schemas.openxmlformats.org/officeDocument/2006/relationships/hyperlink" Target="consultantplus://offline/ref=74F3D2F615C47546AE11B8D03C7FFDBACD43313365432733B88B38177B7CCC915204F711F51F04A8HC2BH" TargetMode="External"/><Relationship Id="rId738" Type="http://schemas.openxmlformats.org/officeDocument/2006/relationships/hyperlink" Target="consultantplus://offline/ref=74F3D2F615C47546AE11B8D03C7FFDBACE4B323767462733B88B38177B7CCC915204F711F51F04A8HC2EH" TargetMode="External"/><Relationship Id="rId74" Type="http://schemas.openxmlformats.org/officeDocument/2006/relationships/hyperlink" Target="consultantplus://offline/ref=74F3D2F615C47546AE11B8D03C7FFDBACD43313366412733B88B38177B7CCC915204F711F51F00A9HC2BH" TargetMode="External"/><Relationship Id="rId377" Type="http://schemas.openxmlformats.org/officeDocument/2006/relationships/hyperlink" Target="consultantplus://offline/ref=74F3D2F615C47546AE11B8D03C7FFDBACD4D363867402733B88B38177B7CCC915204F711F51F04AAHC23H" TargetMode="External"/><Relationship Id="rId500" Type="http://schemas.openxmlformats.org/officeDocument/2006/relationships/hyperlink" Target="consultantplus://offline/ref=74F3D2F615C47546AE11B8D03C7FFDBACD4D373863472733B88B38177B7CCC915204F711F51F05ADHC2DH" TargetMode="External"/><Relationship Id="rId584" Type="http://schemas.openxmlformats.org/officeDocument/2006/relationships/hyperlink" Target="consultantplus://offline/ref=74F3D2F615C47546AE11B8D03C7FFDBACD43303960452733B88B38177B7CCC915204F711F51F04ACHC22H" TargetMode="External"/><Relationship Id="rId805" Type="http://schemas.openxmlformats.org/officeDocument/2006/relationships/hyperlink" Target="consultantplus://offline/ref=74F3D2F615C47546AE11B8D03C7FFDBACE4B323963422733B88B38177B7CCC915204F711F51F00ACHC2CH" TargetMode="External"/><Relationship Id="rId5" Type="http://schemas.openxmlformats.org/officeDocument/2006/relationships/endnotes" Target="endnotes.xml"/><Relationship Id="rId237" Type="http://schemas.openxmlformats.org/officeDocument/2006/relationships/hyperlink" Target="consultantplus://offline/ref=74F3D2F615C47546AE11B8D03C7FFDBACE4B323963422733B88B38177B7CCC915204F711F51F04ABHC23H" TargetMode="External"/><Relationship Id="rId791" Type="http://schemas.openxmlformats.org/officeDocument/2006/relationships/hyperlink" Target="consultantplus://offline/ref=74F3D2F615C47546AE11B8D03C7FFDBACE4B323963422733B88B38177B7CCC915204F711F51F05A2HC2DH" TargetMode="External"/><Relationship Id="rId889" Type="http://schemas.openxmlformats.org/officeDocument/2006/relationships/hyperlink" Target="consultantplus://offline/ref=74F3D2F615C47546AE11B8D03C7FFDBACE4B323963422733B88B38177B7CCC915204F711F51F06ADHC2EH" TargetMode="External"/><Relationship Id="rId444" Type="http://schemas.openxmlformats.org/officeDocument/2006/relationships/hyperlink" Target="consultantplus://offline/ref=74F3D2F615C47546AE11B8D03C7FFDBACD4D34306B402733B88B38177B7CCC915204F711F51F04ADHC28H" TargetMode="External"/><Relationship Id="rId651" Type="http://schemas.openxmlformats.org/officeDocument/2006/relationships/hyperlink" Target="consultantplus://offline/ref=74F3D2F615C47546AE11B8D03C7FFDBACD4C3B3464462733B88B38177B7CCC915204F711F51F04ABHC2BH" TargetMode="External"/><Relationship Id="rId749" Type="http://schemas.openxmlformats.org/officeDocument/2006/relationships/hyperlink" Target="consultantplus://offline/ref=74F3D2F615C47546AE11B8D03C7FFDBACE4B323767462733B88B38177B7CCC915204F711F51F04A8HC23H" TargetMode="External"/><Relationship Id="rId290" Type="http://schemas.openxmlformats.org/officeDocument/2006/relationships/hyperlink" Target="consultantplus://offline/ref=74F3D2F615C47546AE11B8D03C7FFDBACD4D373863472733B88B38177B7CCC915204F711F51F04AEHC28H" TargetMode="External"/><Relationship Id="rId304" Type="http://schemas.openxmlformats.org/officeDocument/2006/relationships/hyperlink" Target="consultantplus://offline/ref=74F3D2F615C47546AE11B8D03C7FFDBACE4B323367432733B88B38177B7CCC915204F711F51F04A2HC22H" TargetMode="External"/><Relationship Id="rId388" Type="http://schemas.openxmlformats.org/officeDocument/2006/relationships/hyperlink" Target="consultantplus://offline/ref=74F3D2F615C47546AE11B8D03C7FFDBACD42333464472733B88B38177B7CCC915204F711F51F04ACHC22H" TargetMode="External"/><Relationship Id="rId511" Type="http://schemas.openxmlformats.org/officeDocument/2006/relationships/hyperlink" Target="consultantplus://offline/ref=74F3D2F615C47546AE11B8D03C7FFDBACD4233386B4F2733B88B38177B7CCC915204F711F51F02AFHC2BH" TargetMode="External"/><Relationship Id="rId609" Type="http://schemas.openxmlformats.org/officeDocument/2006/relationships/hyperlink" Target="consultantplus://offline/ref=74F3D2F615C47546AE11B8D03C7FFDBACD43313365462733B88B38177B7CCC915204F711F51F0DAFHC28H" TargetMode="External"/><Relationship Id="rId85" Type="http://schemas.openxmlformats.org/officeDocument/2006/relationships/hyperlink" Target="consultantplus://offline/ref=74F3D2F615C47546AE11B8D03C7FFDBACE43353569107031E9DE36H122H" TargetMode="External"/><Relationship Id="rId150" Type="http://schemas.openxmlformats.org/officeDocument/2006/relationships/hyperlink" Target="consultantplus://offline/ref=74F3D2F615C47546AE11B8D03C7FFDBACD433039674F2733B88B38177B7CCC915204F711F51F04A8HC2AH" TargetMode="External"/><Relationship Id="rId595" Type="http://schemas.openxmlformats.org/officeDocument/2006/relationships/hyperlink" Target="consultantplus://offline/ref=74F3D2F615C47546AE11B8D03C7FFDBACD4E313165422733B88B38177B7CCC915204F711F51F00A8HC23H" TargetMode="External"/><Relationship Id="rId816" Type="http://schemas.openxmlformats.org/officeDocument/2006/relationships/hyperlink" Target="consultantplus://offline/ref=74F3D2F615C47546AE11B8D03C7FFDBACE4B323963422733B88B38177B7CCC915204F711F51F06ABHC2FH" TargetMode="External"/><Relationship Id="rId248" Type="http://schemas.openxmlformats.org/officeDocument/2006/relationships/hyperlink" Target="consultantplus://offline/ref=74F3D2F615C47546AE11B8D03C7FFDBACD423A3966432733B88B38177B7CCC915204F711F51F04AEHC2AH" TargetMode="External"/><Relationship Id="rId455" Type="http://schemas.openxmlformats.org/officeDocument/2006/relationships/hyperlink" Target="consultantplus://offline/ref=74F3D2F615C47546AE11B8D03C7FFDBACD4D34306B402733B88B38177B7CCC915204F711F51F05AAHC2CH" TargetMode="External"/><Relationship Id="rId662" Type="http://schemas.openxmlformats.org/officeDocument/2006/relationships/hyperlink" Target="consultantplus://offline/ref=74F3D2F615C47546AE11B8D03C7FFDBACD4D34306B402733B88B38177B7CCC915204F711F51F05ADHC2BH" TargetMode="External"/><Relationship Id="rId12" Type="http://schemas.openxmlformats.org/officeDocument/2006/relationships/hyperlink" Target="consultantplus://offline/ref=74F3D2F615C47546AE11B8D03C7FFDBACD43313364412733B88B38177B7CCC915204F711F51F05ADHC23H" TargetMode="External"/><Relationship Id="rId108" Type="http://schemas.openxmlformats.org/officeDocument/2006/relationships/hyperlink" Target="consultantplus://offline/ref=74F3D2F615C47546AE11B8D03C7FFDBACD42373463472733B88B38177BH72CH" TargetMode="External"/><Relationship Id="rId315" Type="http://schemas.openxmlformats.org/officeDocument/2006/relationships/hyperlink" Target="consultantplus://offline/ref=74F3D2F615C47546AE11B8D03C7FFDBACB493538634D7A39B0D234157C739386554DFB10F51F07HA2AH" TargetMode="External"/><Relationship Id="rId522" Type="http://schemas.openxmlformats.org/officeDocument/2006/relationships/hyperlink" Target="consultantplus://offline/ref=74F3D2F615C47546AE11B8D03C7FFDBACD4F3636634E2733B88B38177B7CCC915204F711F51F04ABHC2FH" TargetMode="External"/><Relationship Id="rId96" Type="http://schemas.openxmlformats.org/officeDocument/2006/relationships/hyperlink" Target="consultantplus://offline/ref=74F3D2F615C47546AE11B8D03C7FFDBACD42333467472733B88B38177B7CCC915204F711F51F06A9HC29H" TargetMode="External"/><Relationship Id="rId161" Type="http://schemas.openxmlformats.org/officeDocument/2006/relationships/hyperlink" Target="consultantplus://offline/ref=74F3D2F615C47546AE11B8D03C7FFDBACD4C333267472733B88B38177B7CCC915204F711F51F06AAHC2CH" TargetMode="External"/><Relationship Id="rId399" Type="http://schemas.openxmlformats.org/officeDocument/2006/relationships/hyperlink" Target="consultantplus://offline/ref=74F3D2F615C47546AE11B8D03C7FFDBACE4B323164412733B88B38177BH72CH" TargetMode="External"/><Relationship Id="rId827" Type="http://schemas.openxmlformats.org/officeDocument/2006/relationships/hyperlink" Target="consultantplus://offline/ref=74F3D2F615C47546AE11B8D03C7FFDBACE4B323963422733B88B38177B7CCC915204F711F51F06A8HC23H" TargetMode="External"/><Relationship Id="rId259" Type="http://schemas.openxmlformats.org/officeDocument/2006/relationships/hyperlink" Target="consultantplus://offline/ref=74F3D2F615C47546AE11B8D03C7FFDBACE4B323963422733B88B38177B7CCC915204F711F51F04AEHC2AH" TargetMode="External"/><Relationship Id="rId466" Type="http://schemas.openxmlformats.org/officeDocument/2006/relationships/hyperlink" Target="consultantplus://offline/ref=74F3D2F615C47546AE11B8D03C7FFDBACD4D34306B402733B88B38177B7CCC915204F711F51F05ABHC22H" TargetMode="External"/><Relationship Id="rId673" Type="http://schemas.openxmlformats.org/officeDocument/2006/relationships/hyperlink" Target="consultantplus://offline/ref=74F3D2F615C47546AE11B8D03C7FFDBACD4D34306B402733B88B38177B7CCC915204F711F51F05ADHC23H" TargetMode="External"/><Relationship Id="rId880" Type="http://schemas.openxmlformats.org/officeDocument/2006/relationships/hyperlink" Target="consultantplus://offline/ref=74F3D2F615C47546AE11B8D03C7FFDBACD4D373863462733B88B38177B7CCC915204F711F51F04ABHC29H" TargetMode="External"/><Relationship Id="rId23" Type="http://schemas.openxmlformats.org/officeDocument/2006/relationships/hyperlink" Target="consultantplus://offline/ref=74F3D2F615C47546AE11B8D03C7FFDBACD42363564442733B88B38177B7CCC915204F711F51F04ADHC2EH" TargetMode="External"/><Relationship Id="rId119" Type="http://schemas.openxmlformats.org/officeDocument/2006/relationships/hyperlink" Target="consultantplus://offline/ref=74F3D2F615C47546AE11B8D03C7FFDBACD43303960452733B88B38177B7CCC915204F711F51F04A9HC2AH" TargetMode="External"/><Relationship Id="rId326" Type="http://schemas.openxmlformats.org/officeDocument/2006/relationships/hyperlink" Target="consultantplus://offline/ref=74F3D2F615C47546AE11B8D03C7FFDBAC4423332624D7A39B0D234157C739386554DFB10F51E06HA2FH" TargetMode="External"/><Relationship Id="rId533" Type="http://schemas.openxmlformats.org/officeDocument/2006/relationships/hyperlink" Target="consultantplus://offline/ref=74F3D2F615C47546AE11B8D03C7FFDBACE4B323963422733B88B38177B7CCC915204F711F51F04A2HC2EH" TargetMode="External"/><Relationship Id="rId740" Type="http://schemas.openxmlformats.org/officeDocument/2006/relationships/hyperlink" Target="consultantplus://offline/ref=74F3D2F615C47546AE11B8D03C7FFDBACD423A3966432733B88B38177B7CCC915204F711F51F05AAHC2DH" TargetMode="External"/><Relationship Id="rId838" Type="http://schemas.openxmlformats.org/officeDocument/2006/relationships/hyperlink" Target="consultantplus://offline/ref=74F3D2F615C47546AE11B8D03C7FFDBACE4B323963422733B88B38177B7CCC915204F711F51F06AEHC2AH" TargetMode="External"/><Relationship Id="rId172" Type="http://schemas.openxmlformats.org/officeDocument/2006/relationships/hyperlink" Target="consultantplus://offline/ref=74F3D2F615C47546AE11B8D03C7FFDBAC84F3537604D7A39B0D234157C739386554DFB10F51F02HA2EH" TargetMode="External"/><Relationship Id="rId477" Type="http://schemas.openxmlformats.org/officeDocument/2006/relationships/hyperlink" Target="consultantplus://offline/ref=74F3D2F615C47546AE11B8D03C7FFDBACE4B323963422733B88B38177B7CCC915204F711F51F00ACHC22H" TargetMode="External"/><Relationship Id="rId600" Type="http://schemas.openxmlformats.org/officeDocument/2006/relationships/hyperlink" Target="consultantplus://offline/ref=74F3D2F615C47546AE11B8D03C7FFDBACD4C31326A402733B88B38177B7CCC915204F711F51F05A8HC29H" TargetMode="External"/><Relationship Id="rId684" Type="http://schemas.openxmlformats.org/officeDocument/2006/relationships/hyperlink" Target="consultantplus://offline/ref=74F3D2F615C47546AE11B8D03C7FFDBACD4D34306B402733B88B38177B7CCC915204F711F51F06AAHC22H" TargetMode="External"/><Relationship Id="rId337" Type="http://schemas.openxmlformats.org/officeDocument/2006/relationships/hyperlink" Target="consultantplus://offline/ref=74F3D2F615C47546AE11B8D03C7FFDBAC4423332624D7A39B0D234157C739386554DFB10F51E02HA2AH" TargetMode="External"/><Relationship Id="rId891" Type="http://schemas.openxmlformats.org/officeDocument/2006/relationships/hyperlink" Target="consultantplus://offline/ref=74F3D2F615C47546AE11B8D03C7FFDBACD423337644E2733B88B38177BH72CH" TargetMode="External"/><Relationship Id="rId34" Type="http://schemas.openxmlformats.org/officeDocument/2006/relationships/hyperlink" Target="consultantplus://offline/ref=74F3D2F615C47546AE11B8D03C7FFDBACD4D3A3066452733B88B38177B7CCC915204F711F51F04AAHC23H" TargetMode="External"/><Relationship Id="rId544" Type="http://schemas.openxmlformats.org/officeDocument/2006/relationships/hyperlink" Target="consultantplus://offline/ref=74F3D2F615C47546AE11B8D03C7FFDBACE4B323963422733B88B38177B7CCC915204F711F51F04A2HC2DH" TargetMode="External"/><Relationship Id="rId751" Type="http://schemas.openxmlformats.org/officeDocument/2006/relationships/hyperlink" Target="consultantplus://offline/ref=74F3D2F615C47546AE11B8D03C7FFDBACE4B323963422733B88B38177B7CCC915204F711F51F05AEHC2EH" TargetMode="External"/><Relationship Id="rId849" Type="http://schemas.openxmlformats.org/officeDocument/2006/relationships/hyperlink" Target="consultantplus://offline/ref=74F3D2F615C47546AE11B8D03C7FFDBACE4B323963422733B88B38177B7CCC915204F711F51F06AFHC2FH" TargetMode="External"/><Relationship Id="rId183" Type="http://schemas.openxmlformats.org/officeDocument/2006/relationships/hyperlink" Target="consultantplus://offline/ref=74F3D2F615C47546AE11B8D03C7FFDBACD43313365422733B88B38177B7CCC915204F711F51F02A9HC2CH" TargetMode="External"/><Relationship Id="rId390" Type="http://schemas.openxmlformats.org/officeDocument/2006/relationships/hyperlink" Target="consultantplus://offline/ref=74F3D2F615C47546AE11B8D03C7FFDBACD42333464472733B88B38177B7CCC915204F711F51F04ACHC23H" TargetMode="External"/><Relationship Id="rId404" Type="http://schemas.openxmlformats.org/officeDocument/2006/relationships/hyperlink" Target="consultantplus://offline/ref=74F3D2F615C47546AE11B8D03C7FFDBACE4B323967422733B88B38177BH72CH" TargetMode="External"/><Relationship Id="rId611" Type="http://schemas.openxmlformats.org/officeDocument/2006/relationships/hyperlink" Target="consultantplus://offline/ref=74F3D2F615C47546AE11B8D03C7FFDBACD4D34306B402733B88B38177B7CCC915204F711F51F05AEHC2EH" TargetMode="External"/><Relationship Id="rId250" Type="http://schemas.openxmlformats.org/officeDocument/2006/relationships/hyperlink" Target="consultantplus://offline/ref=74F3D2F615C47546AE11B8D03C7FFDBACD4D34306B402733B88B38177B7CCC915204F711F51F04A9HC2AH" TargetMode="External"/><Relationship Id="rId488" Type="http://schemas.openxmlformats.org/officeDocument/2006/relationships/hyperlink" Target="consultantplus://offline/ref=74F3D2F615C47546AE11B8D03C7FFDBACE4B323963422733B88B38177B7CCC915204F711F51F00A2HC29H" TargetMode="External"/><Relationship Id="rId695" Type="http://schemas.openxmlformats.org/officeDocument/2006/relationships/hyperlink" Target="consultantplus://offline/ref=74F3D2F615C47546AE11B8D03C7FFDBACD4D34306B402733B88B38177B7CCC915204F711F51F06ABHC2BH" TargetMode="External"/><Relationship Id="rId709" Type="http://schemas.openxmlformats.org/officeDocument/2006/relationships/hyperlink" Target="consultantplus://offline/ref=74F3D2F615C47546AE11B8D03C7FFDBACD423A3966432733B88B38177B7CCC915204F711F51F04A3HC2CH" TargetMode="External"/><Relationship Id="rId45" Type="http://schemas.openxmlformats.org/officeDocument/2006/relationships/hyperlink" Target="consultantplus://offline/ref=74F3D2F615C47546AE11B8D03C7FFDBACD42363063442733B88B38177B7CCC915204F711F51F04AAHC23H" TargetMode="External"/><Relationship Id="rId110" Type="http://schemas.openxmlformats.org/officeDocument/2006/relationships/hyperlink" Target="consultantplus://offline/ref=74F3D2F615C47546AE11B8D03C7FFDBACD4D373863472733B88B38177B7CCC915204F711F51F04A8HC22H" TargetMode="External"/><Relationship Id="rId348" Type="http://schemas.openxmlformats.org/officeDocument/2006/relationships/hyperlink" Target="consultantplus://offline/ref=74F3D2F615C47546AE11B8D03C7FFDBACE4B323160452733B88B38177B7CCC915204F719HF26H" TargetMode="External"/><Relationship Id="rId555" Type="http://schemas.openxmlformats.org/officeDocument/2006/relationships/hyperlink" Target="consultantplus://offline/ref=74F3D2F615C47546AE11B8D03C7FFDBACE4B323963422733B88B38177B7CCC915204F711F51F04A3HC28H" TargetMode="External"/><Relationship Id="rId762" Type="http://schemas.openxmlformats.org/officeDocument/2006/relationships/hyperlink" Target="consultantplus://offline/ref=74F3D2F615C47546AE11B8D03C7FFDBACD423A3966432733B88B38177B7CCC915204F711F51F05AAHC23H" TargetMode="External"/><Relationship Id="rId194" Type="http://schemas.openxmlformats.org/officeDocument/2006/relationships/hyperlink" Target="consultantplus://offline/ref=74F3D2F615C47546AE11B8D03C7FFDBAC4423332624D7A39B0D234157C739386554DFB10F51F07HA2CH" TargetMode="External"/><Relationship Id="rId208" Type="http://schemas.openxmlformats.org/officeDocument/2006/relationships/hyperlink" Target="consultantplus://offline/ref=74F3D2F615C47546AE11B8D03C7FFDBACD4C31316B4E2733B88B38177B7CCC915204F711F51F07A2HC28H" TargetMode="External"/><Relationship Id="rId415" Type="http://schemas.openxmlformats.org/officeDocument/2006/relationships/hyperlink" Target="consultantplus://offline/ref=74F3D2F615C47546AE11B8D03C7FFDBACD42333965452733B88B38177B7CCC915204F711F51F04AFHC29H" TargetMode="External"/><Relationship Id="rId622" Type="http://schemas.openxmlformats.org/officeDocument/2006/relationships/hyperlink" Target="consultantplus://offline/ref=74F3D2F615C47546AE11B8D03C7FFDBACE4B323963432733B88B38177B7CCC915204F711F51F04A9HC2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174</Pages>
  <Words>104245</Words>
  <Characters>594203</Characters>
  <Application>Microsoft Office Word</Application>
  <DocSecurity>0</DocSecurity>
  <Lines>4951</Lines>
  <Paragraphs>1394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697054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User</cp:lastModifiedBy>
  <cp:revision>4</cp:revision>
  <dcterms:created xsi:type="dcterms:W3CDTF">2016-12-30T07:54:00Z</dcterms:created>
  <dcterms:modified xsi:type="dcterms:W3CDTF">2017-01-10T08:58:00Z</dcterms:modified>
</cp:coreProperties>
</file>